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9E9314" w14:textId="77777777" w:rsidR="007C7D46" w:rsidRDefault="007C7D46" w:rsidP="007C7D46">
      <w:pPr>
        <w:rPr>
          <w:rFonts w:ascii="Times New Roman" w:hAnsi="Times New Roman" w:cs="Times New Roman"/>
          <w:b/>
          <w:bCs/>
          <w:caps/>
        </w:rPr>
      </w:pPr>
      <w:r w:rsidRPr="007C7D46">
        <w:rPr>
          <w:rFonts w:ascii="Times New Roman" w:hAnsi="Times New Roman" w:cs="Times New Roman"/>
          <w:b/>
          <w:bCs/>
          <w:caps/>
        </w:rPr>
        <w:t>Información complementaria que respalde la causal alegada en su solicitud</w:t>
      </w:r>
    </w:p>
    <w:p w14:paraId="27BD31AC" w14:textId="318AA67D" w:rsidR="00B5714D" w:rsidRDefault="00B5714D" w:rsidP="00B5714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caps/>
        </w:rPr>
        <w:br/>
      </w:r>
      <w:r>
        <w:rPr>
          <w:rFonts w:ascii="Times New Roman" w:hAnsi="Times New Roman" w:cs="Times New Roman"/>
          <w:b/>
          <w:bCs/>
        </w:rPr>
        <w:t xml:space="preserve">Información de contacto </w:t>
      </w:r>
    </w:p>
    <w:p w14:paraId="72ED77E6" w14:textId="77777777" w:rsidR="00B5714D" w:rsidRDefault="00B5714D" w:rsidP="00B5714D">
      <w:pPr>
        <w:pStyle w:val="Prrafodelista"/>
        <w:numPr>
          <w:ilvl w:val="0"/>
          <w:numId w:val="16"/>
        </w:numPr>
        <w:rPr>
          <w:rFonts w:ascii="Times New Roman" w:hAnsi="Times New Roman" w:cs="Times New Roman"/>
          <w:b/>
          <w:bCs/>
          <w:lang w:val="en-US"/>
        </w:rPr>
      </w:pPr>
      <w:r w:rsidRPr="00B5714D">
        <w:rPr>
          <w:rFonts w:ascii="Times New Roman" w:hAnsi="Times New Roman" w:cs="Times New Roman"/>
          <w:b/>
          <w:bCs/>
          <w:lang w:val="en-US"/>
        </w:rPr>
        <w:t xml:space="preserve">Empresa: </w:t>
      </w:r>
      <w:r w:rsidRPr="00B5714D">
        <w:rPr>
          <w:rFonts w:ascii="Times New Roman" w:hAnsi="Times New Roman" w:cs="Times New Roman"/>
          <w:b/>
          <w:bCs/>
          <w:lang w:val="en-US"/>
        </w:rPr>
        <w:t>NOVA TECHNOLOGY (HK) CO., LIMITED</w:t>
      </w:r>
    </w:p>
    <w:p w14:paraId="50A47CF6" w14:textId="4DB79BC9" w:rsidR="00B5714D" w:rsidRPr="00B5714D" w:rsidRDefault="00B5714D" w:rsidP="00B5714D">
      <w:pPr>
        <w:pStyle w:val="Prrafodelista"/>
        <w:numPr>
          <w:ilvl w:val="0"/>
          <w:numId w:val="16"/>
        </w:numPr>
        <w:rPr>
          <w:rFonts w:ascii="Times New Roman" w:hAnsi="Times New Roman" w:cs="Times New Roman"/>
          <w:b/>
          <w:bCs/>
        </w:rPr>
      </w:pPr>
      <w:r w:rsidRPr="00B5714D">
        <w:rPr>
          <w:rFonts w:ascii="Times New Roman" w:hAnsi="Times New Roman" w:cs="Times New Roman"/>
          <w:b/>
          <w:bCs/>
        </w:rPr>
        <w:t xml:space="preserve">Ejecutivo de ventas: </w:t>
      </w:r>
      <w:r w:rsidRPr="00B5714D">
        <w:rPr>
          <w:rFonts w:ascii="Times New Roman" w:hAnsi="Times New Roman" w:cs="Times New Roman"/>
        </w:rPr>
        <w:t>Cecilia Wang</w:t>
      </w:r>
    </w:p>
    <w:p w14:paraId="12C14E21" w14:textId="1B189E73" w:rsidR="00B5714D" w:rsidRDefault="00B5714D" w:rsidP="00B5714D">
      <w:pPr>
        <w:pStyle w:val="Prrafodelista"/>
        <w:numPr>
          <w:ilvl w:val="0"/>
          <w:numId w:val="16"/>
        </w:numPr>
        <w:rPr>
          <w:rFonts w:ascii="Times New Roman" w:hAnsi="Times New Roman" w:cs="Times New Roman"/>
          <w:b/>
          <w:bCs/>
          <w:lang w:val="en-US"/>
        </w:rPr>
      </w:pPr>
      <w:r w:rsidRPr="00B5714D">
        <w:rPr>
          <w:rFonts w:ascii="Times New Roman" w:hAnsi="Times New Roman" w:cs="Times New Roman"/>
          <w:b/>
          <w:bCs/>
          <w:lang w:val="en-US"/>
        </w:rPr>
        <w:t xml:space="preserve">Email: </w:t>
      </w:r>
      <w:hyperlink r:id="rId5" w:history="1">
        <w:r w:rsidRPr="006072BC">
          <w:rPr>
            <w:rStyle w:val="Hipervnculo"/>
            <w:rFonts w:ascii="Times New Roman" w:hAnsi="Times New Roman" w:cs="Times New Roman"/>
            <w:b/>
            <w:bCs/>
            <w:lang w:val="en-US"/>
          </w:rPr>
          <w:t>cecili@ie-online.net</w:t>
        </w:r>
      </w:hyperlink>
    </w:p>
    <w:p w14:paraId="6CE0D6DC" w14:textId="2692B617" w:rsidR="00B5714D" w:rsidRDefault="00B5714D" w:rsidP="00B5714D">
      <w:pPr>
        <w:pStyle w:val="Prrafodelista"/>
        <w:numPr>
          <w:ilvl w:val="0"/>
          <w:numId w:val="16"/>
        </w:numPr>
        <w:rPr>
          <w:rFonts w:ascii="Times New Roman" w:hAnsi="Times New Roman" w:cs="Times New Roman"/>
          <w:b/>
          <w:bCs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lang w:val="en-US"/>
        </w:rPr>
        <w:t>Teléfono</w:t>
      </w:r>
      <w:proofErr w:type="spellEnd"/>
      <w:r>
        <w:rPr>
          <w:rFonts w:ascii="Times New Roman" w:hAnsi="Times New Roman" w:cs="Times New Roman"/>
          <w:b/>
          <w:bCs/>
          <w:lang w:val="en-US"/>
        </w:rPr>
        <w:t>: +86 15338824982</w:t>
      </w:r>
    </w:p>
    <w:p w14:paraId="3D779534" w14:textId="77777777" w:rsidR="00B5714D" w:rsidRPr="00B5714D" w:rsidRDefault="00B5714D" w:rsidP="00B5714D">
      <w:pPr>
        <w:pStyle w:val="Prrafodelista"/>
        <w:rPr>
          <w:rFonts w:ascii="Times New Roman" w:hAnsi="Times New Roman" w:cs="Times New Roman"/>
          <w:b/>
          <w:bCs/>
          <w:lang w:val="en-US"/>
        </w:rPr>
      </w:pPr>
    </w:p>
    <w:p w14:paraId="765A42B1" w14:textId="3B140FC9" w:rsidR="007C7D46" w:rsidRPr="00B5714D" w:rsidRDefault="007C7D46" w:rsidP="00B5714D">
      <w:pPr>
        <w:pStyle w:val="Prrafodelista"/>
        <w:numPr>
          <w:ilvl w:val="0"/>
          <w:numId w:val="14"/>
        </w:numPr>
        <w:rPr>
          <w:rFonts w:ascii="Times New Roman" w:hAnsi="Times New Roman" w:cs="Times New Roman"/>
          <w:b/>
          <w:bCs/>
        </w:rPr>
      </w:pPr>
      <w:r w:rsidRPr="00B5714D">
        <w:rPr>
          <w:rFonts w:ascii="Times New Roman" w:hAnsi="Times New Roman" w:cs="Times New Roman"/>
          <w:b/>
          <w:bCs/>
        </w:rPr>
        <w:t>Contexto general</w:t>
      </w:r>
      <w:r w:rsidR="00B5714D">
        <w:rPr>
          <w:rFonts w:ascii="Times New Roman" w:hAnsi="Times New Roman" w:cs="Times New Roman"/>
          <w:b/>
          <w:bCs/>
        </w:rPr>
        <w:t xml:space="preserve"> del informe enviado por la empresa </w:t>
      </w:r>
    </w:p>
    <w:p w14:paraId="7FBD64DA" w14:textId="4C38B943" w:rsidR="007C7D46" w:rsidRPr="007C7D46" w:rsidRDefault="007C7D46" w:rsidP="007C7D46">
      <w:pPr>
        <w:rPr>
          <w:rFonts w:ascii="Times New Roman" w:hAnsi="Times New Roman" w:cs="Times New Roman"/>
        </w:rPr>
      </w:pPr>
      <w:r w:rsidRPr="007C7D46">
        <w:rPr>
          <w:rFonts w:ascii="Times New Roman" w:hAnsi="Times New Roman" w:cs="Times New Roman"/>
        </w:rPr>
        <w:t xml:space="preserve">La empresa </w:t>
      </w:r>
      <w:bookmarkStart w:id="0" w:name="_Hlk214484054"/>
      <w:r w:rsidRPr="007C7D46">
        <w:rPr>
          <w:rFonts w:ascii="Times New Roman" w:hAnsi="Times New Roman" w:cs="Times New Roman"/>
        </w:rPr>
        <w:t xml:space="preserve">NOVA TECHNOLOGY (HK) CO., LIMITED </w:t>
      </w:r>
      <w:bookmarkEnd w:id="0"/>
      <w:r w:rsidRPr="007C7D46">
        <w:rPr>
          <w:rFonts w:ascii="Times New Roman" w:hAnsi="Times New Roman" w:cs="Times New Roman"/>
        </w:rPr>
        <w:t xml:space="preserve">comunica al cliente un </w:t>
      </w:r>
      <w:r w:rsidRPr="007C7D46">
        <w:rPr>
          <w:rFonts w:ascii="Times New Roman" w:hAnsi="Times New Roman" w:cs="Times New Roman"/>
          <w:b/>
          <w:bCs/>
        </w:rPr>
        <w:t>retraso de 60 días en la entrega de un pedido</w:t>
      </w:r>
      <w:r w:rsidRPr="007C7D46">
        <w:rPr>
          <w:rFonts w:ascii="Times New Roman" w:hAnsi="Times New Roman" w:cs="Times New Roman"/>
        </w:rPr>
        <w:t xml:space="preserve">, debido a una </w:t>
      </w:r>
      <w:r w:rsidRPr="007C7D46">
        <w:rPr>
          <w:rFonts w:ascii="Times New Roman" w:hAnsi="Times New Roman" w:cs="Times New Roman"/>
          <w:b/>
          <w:bCs/>
        </w:rPr>
        <w:t>falla crítica en la maquinaria</w:t>
      </w:r>
      <w:r w:rsidRPr="007C7D46">
        <w:rPr>
          <w:rFonts w:ascii="Times New Roman" w:hAnsi="Times New Roman" w:cs="Times New Roman"/>
        </w:rPr>
        <w:t xml:space="preserve"> utilizada para la producción. </w:t>
      </w:r>
    </w:p>
    <w:p w14:paraId="1FD2F669" w14:textId="228D17AA" w:rsidR="007C7D46" w:rsidRPr="007C7D46" w:rsidRDefault="007C7D46" w:rsidP="00B5714D">
      <w:pPr>
        <w:pStyle w:val="Prrafodelista"/>
        <w:numPr>
          <w:ilvl w:val="0"/>
          <w:numId w:val="14"/>
        </w:numPr>
        <w:rPr>
          <w:rFonts w:ascii="Times New Roman" w:hAnsi="Times New Roman" w:cs="Times New Roman"/>
          <w:b/>
          <w:bCs/>
        </w:rPr>
      </w:pPr>
      <w:r w:rsidRPr="007C7D46">
        <w:rPr>
          <w:rFonts w:ascii="Times New Roman" w:hAnsi="Times New Roman" w:cs="Times New Roman"/>
          <w:b/>
          <w:bCs/>
        </w:rPr>
        <w:t>Causa raíz del problema</w:t>
      </w:r>
    </w:p>
    <w:p w14:paraId="7B43CD51" w14:textId="77777777" w:rsidR="007C7D46" w:rsidRPr="007C7D46" w:rsidRDefault="007C7D46" w:rsidP="007C7D46">
      <w:pPr>
        <w:rPr>
          <w:rFonts w:ascii="Times New Roman" w:hAnsi="Times New Roman" w:cs="Times New Roman"/>
        </w:rPr>
      </w:pPr>
      <w:r w:rsidRPr="007C7D46">
        <w:rPr>
          <w:rFonts w:ascii="Times New Roman" w:hAnsi="Times New Roman" w:cs="Times New Roman"/>
        </w:rPr>
        <w:t xml:space="preserve">El 10 de noviembre de 2025, una máquina en la línea de producción experimentó una </w:t>
      </w:r>
      <w:r w:rsidRPr="007C7D46">
        <w:rPr>
          <w:rFonts w:ascii="Times New Roman" w:hAnsi="Times New Roman" w:cs="Times New Roman"/>
          <w:b/>
          <w:bCs/>
        </w:rPr>
        <w:t>falla en un subsistema</w:t>
      </w:r>
      <w:r w:rsidRPr="007C7D46">
        <w:rPr>
          <w:rFonts w:ascii="Times New Roman" w:hAnsi="Times New Roman" w:cs="Times New Roman"/>
        </w:rPr>
        <w:t xml:space="preserve">, lo que provocó la detención inmediata del proceso de montaje SMT (Surface-Mount </w:t>
      </w:r>
      <w:proofErr w:type="spellStart"/>
      <w:r w:rsidRPr="007C7D46">
        <w:rPr>
          <w:rFonts w:ascii="Times New Roman" w:hAnsi="Times New Roman" w:cs="Times New Roman"/>
        </w:rPr>
        <w:t>Technology</w:t>
      </w:r>
      <w:proofErr w:type="spellEnd"/>
      <w:r w:rsidRPr="007C7D46">
        <w:rPr>
          <w:rFonts w:ascii="Times New Roman" w:hAnsi="Times New Roman" w:cs="Times New Roman"/>
        </w:rPr>
        <w:t>).</w:t>
      </w:r>
    </w:p>
    <w:p w14:paraId="73289EF3" w14:textId="77777777" w:rsidR="007C7D46" w:rsidRPr="007C7D46" w:rsidRDefault="007C7D46" w:rsidP="007C7D46">
      <w:pPr>
        <w:rPr>
          <w:rFonts w:ascii="Times New Roman" w:hAnsi="Times New Roman" w:cs="Times New Roman"/>
        </w:rPr>
      </w:pPr>
      <w:r w:rsidRPr="007C7D46">
        <w:rPr>
          <w:rFonts w:ascii="Times New Roman" w:hAnsi="Times New Roman" w:cs="Times New Roman"/>
        </w:rPr>
        <w:t>Este tipo de falla:</w:t>
      </w:r>
    </w:p>
    <w:p w14:paraId="7866BA4C" w14:textId="77777777" w:rsidR="007C7D46" w:rsidRPr="007C7D46" w:rsidRDefault="007C7D46" w:rsidP="007C7D46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C7D46">
        <w:rPr>
          <w:rFonts w:ascii="Times New Roman" w:hAnsi="Times New Roman" w:cs="Times New Roman"/>
        </w:rPr>
        <w:t>Afecta directamente la continuidad de la producción.</w:t>
      </w:r>
    </w:p>
    <w:p w14:paraId="1805F6B7" w14:textId="77777777" w:rsidR="007C7D46" w:rsidRPr="007C7D46" w:rsidRDefault="007C7D46" w:rsidP="007C7D46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C7D46">
        <w:rPr>
          <w:rFonts w:ascii="Times New Roman" w:hAnsi="Times New Roman" w:cs="Times New Roman"/>
        </w:rPr>
        <w:t>Requiere repuestos especializados.</w:t>
      </w:r>
    </w:p>
    <w:p w14:paraId="37D67CC2" w14:textId="77777777" w:rsidR="007C7D46" w:rsidRPr="007C7D46" w:rsidRDefault="007C7D46" w:rsidP="007C7D46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C7D46">
        <w:rPr>
          <w:rFonts w:ascii="Times New Roman" w:hAnsi="Times New Roman" w:cs="Times New Roman"/>
        </w:rPr>
        <w:t>Necesita intervención técnica del fabricante del equipo.</w:t>
      </w:r>
    </w:p>
    <w:p w14:paraId="3A7CF3BF" w14:textId="61624BDF" w:rsidR="007C7D46" w:rsidRPr="007C7D46" w:rsidRDefault="007C7D46" w:rsidP="00B5714D">
      <w:pPr>
        <w:pStyle w:val="Prrafodelista"/>
        <w:numPr>
          <w:ilvl w:val="0"/>
          <w:numId w:val="14"/>
        </w:numPr>
        <w:rPr>
          <w:rFonts w:ascii="Times New Roman" w:hAnsi="Times New Roman" w:cs="Times New Roman"/>
          <w:b/>
          <w:bCs/>
        </w:rPr>
      </w:pPr>
      <w:r w:rsidRPr="007C7D46">
        <w:rPr>
          <w:rFonts w:ascii="Times New Roman" w:hAnsi="Times New Roman" w:cs="Times New Roman"/>
          <w:b/>
          <w:bCs/>
        </w:rPr>
        <w:t>Medidas tomadas por la empresa</w:t>
      </w:r>
    </w:p>
    <w:p w14:paraId="669FB4FC" w14:textId="77777777" w:rsidR="007C7D46" w:rsidRPr="007C7D46" w:rsidRDefault="007C7D46" w:rsidP="007C7D46">
      <w:pPr>
        <w:rPr>
          <w:rFonts w:ascii="Times New Roman" w:hAnsi="Times New Roman" w:cs="Times New Roman"/>
        </w:rPr>
      </w:pPr>
      <w:r w:rsidRPr="007C7D46">
        <w:rPr>
          <w:rFonts w:ascii="Times New Roman" w:hAnsi="Times New Roman" w:cs="Times New Roman"/>
        </w:rPr>
        <w:t xml:space="preserve">La carta detalla un </w:t>
      </w:r>
      <w:r w:rsidRPr="007C7D46">
        <w:rPr>
          <w:rFonts w:ascii="Times New Roman" w:hAnsi="Times New Roman" w:cs="Times New Roman"/>
          <w:b/>
          <w:bCs/>
        </w:rPr>
        <w:t>plan estructurado de acciones correctivas y de mitigación</w:t>
      </w:r>
      <w:r w:rsidRPr="007C7D46">
        <w:rPr>
          <w:rFonts w:ascii="Times New Roman" w:hAnsi="Times New Roman" w:cs="Times New Roman"/>
        </w:rPr>
        <w:t>, distribuido en cuatro etapas:</w:t>
      </w:r>
    </w:p>
    <w:p w14:paraId="17EF1625" w14:textId="77777777" w:rsidR="007C7D46" w:rsidRPr="007C7D46" w:rsidRDefault="007C7D46" w:rsidP="007C7D46">
      <w:pPr>
        <w:rPr>
          <w:rFonts w:ascii="Times New Roman" w:hAnsi="Times New Roman" w:cs="Times New Roman"/>
          <w:b/>
          <w:bCs/>
        </w:rPr>
      </w:pPr>
      <w:r w:rsidRPr="007C7D46">
        <w:rPr>
          <w:rFonts w:ascii="Times New Roman" w:hAnsi="Times New Roman" w:cs="Times New Roman"/>
          <w:b/>
          <w:bCs/>
        </w:rPr>
        <w:t>a) Contención</w:t>
      </w:r>
    </w:p>
    <w:p w14:paraId="4A3140D0" w14:textId="77777777" w:rsidR="007C7D46" w:rsidRPr="007C7D46" w:rsidRDefault="007C7D46" w:rsidP="007C7D46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7C7D46">
        <w:rPr>
          <w:rFonts w:ascii="Times New Roman" w:hAnsi="Times New Roman" w:cs="Times New Roman"/>
        </w:rPr>
        <w:t>Se aíslan los lotes de producción.</w:t>
      </w:r>
    </w:p>
    <w:p w14:paraId="5E904E51" w14:textId="77777777" w:rsidR="007C7D46" w:rsidRPr="007C7D46" w:rsidRDefault="007C7D46" w:rsidP="007C7D46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7C7D46">
        <w:rPr>
          <w:rFonts w:ascii="Times New Roman" w:hAnsi="Times New Roman" w:cs="Times New Roman"/>
        </w:rPr>
        <w:t>Se garantiza que no se entregarán productos defectuosos.</w:t>
      </w:r>
    </w:p>
    <w:p w14:paraId="611962B3" w14:textId="77777777" w:rsidR="007C7D46" w:rsidRPr="007C7D46" w:rsidRDefault="007C7D46" w:rsidP="007C7D46">
      <w:pPr>
        <w:rPr>
          <w:rFonts w:ascii="Times New Roman" w:hAnsi="Times New Roman" w:cs="Times New Roman"/>
          <w:b/>
          <w:bCs/>
        </w:rPr>
      </w:pPr>
      <w:r w:rsidRPr="007C7D46">
        <w:rPr>
          <w:rFonts w:ascii="Times New Roman" w:hAnsi="Times New Roman" w:cs="Times New Roman"/>
          <w:b/>
          <w:bCs/>
        </w:rPr>
        <w:t>b) Reparación</w:t>
      </w:r>
    </w:p>
    <w:p w14:paraId="25EC4EBC" w14:textId="77777777" w:rsidR="007C7D46" w:rsidRPr="007C7D46" w:rsidRDefault="007C7D46" w:rsidP="007C7D46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7C7D46">
        <w:rPr>
          <w:rFonts w:ascii="Times New Roman" w:hAnsi="Times New Roman" w:cs="Times New Roman"/>
        </w:rPr>
        <w:t>Se solicitaron repuestos.</w:t>
      </w:r>
    </w:p>
    <w:p w14:paraId="759556BD" w14:textId="77777777" w:rsidR="007C7D46" w:rsidRPr="007C7D46" w:rsidRDefault="007C7D46" w:rsidP="007C7D46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7C7D46">
        <w:rPr>
          <w:rFonts w:ascii="Times New Roman" w:hAnsi="Times New Roman" w:cs="Times New Roman"/>
        </w:rPr>
        <w:t>Se programó un servicio técnico oficial para el 15 de noviembre de 2025.</w:t>
      </w:r>
    </w:p>
    <w:p w14:paraId="7D2D85B2" w14:textId="77777777" w:rsidR="007C7D46" w:rsidRPr="007C7D46" w:rsidRDefault="007C7D46" w:rsidP="007C7D46">
      <w:pPr>
        <w:rPr>
          <w:rFonts w:ascii="Times New Roman" w:hAnsi="Times New Roman" w:cs="Times New Roman"/>
          <w:b/>
          <w:bCs/>
        </w:rPr>
      </w:pPr>
      <w:r w:rsidRPr="007C7D46">
        <w:rPr>
          <w:rFonts w:ascii="Times New Roman" w:hAnsi="Times New Roman" w:cs="Times New Roman"/>
          <w:b/>
          <w:bCs/>
        </w:rPr>
        <w:t>c) Recalificación</w:t>
      </w:r>
    </w:p>
    <w:p w14:paraId="566EF360" w14:textId="77777777" w:rsidR="007C7D46" w:rsidRPr="007C7D46" w:rsidRDefault="007C7D46" w:rsidP="007C7D46">
      <w:pPr>
        <w:rPr>
          <w:rFonts w:ascii="Times New Roman" w:hAnsi="Times New Roman" w:cs="Times New Roman"/>
        </w:rPr>
      </w:pPr>
      <w:r w:rsidRPr="007C7D46">
        <w:rPr>
          <w:rFonts w:ascii="Times New Roman" w:hAnsi="Times New Roman" w:cs="Times New Roman"/>
        </w:rPr>
        <w:t>Tras la reparación:</w:t>
      </w:r>
    </w:p>
    <w:p w14:paraId="797B917F" w14:textId="77777777" w:rsidR="007C7D46" w:rsidRPr="007C7D46" w:rsidRDefault="007C7D46" w:rsidP="007C7D46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7C7D46">
        <w:rPr>
          <w:rFonts w:ascii="Times New Roman" w:hAnsi="Times New Roman" w:cs="Times New Roman"/>
        </w:rPr>
        <w:t>Se ejecutarán pruebas OQ/PQ (</w:t>
      </w:r>
      <w:proofErr w:type="spellStart"/>
      <w:r w:rsidRPr="007C7D46">
        <w:rPr>
          <w:rFonts w:ascii="Times New Roman" w:hAnsi="Times New Roman" w:cs="Times New Roman"/>
        </w:rPr>
        <w:t>Operational</w:t>
      </w:r>
      <w:proofErr w:type="spellEnd"/>
      <w:r w:rsidRPr="007C7D46">
        <w:rPr>
          <w:rFonts w:ascii="Times New Roman" w:hAnsi="Times New Roman" w:cs="Times New Roman"/>
        </w:rPr>
        <w:t xml:space="preserve"> </w:t>
      </w:r>
      <w:proofErr w:type="spellStart"/>
      <w:r w:rsidRPr="007C7D46">
        <w:rPr>
          <w:rFonts w:ascii="Times New Roman" w:hAnsi="Times New Roman" w:cs="Times New Roman"/>
        </w:rPr>
        <w:t>Qualification</w:t>
      </w:r>
      <w:proofErr w:type="spellEnd"/>
      <w:r w:rsidRPr="007C7D46">
        <w:rPr>
          <w:rFonts w:ascii="Times New Roman" w:hAnsi="Times New Roman" w:cs="Times New Roman"/>
        </w:rPr>
        <w:t xml:space="preserve"> / Performance </w:t>
      </w:r>
      <w:proofErr w:type="spellStart"/>
      <w:r w:rsidRPr="007C7D46">
        <w:rPr>
          <w:rFonts w:ascii="Times New Roman" w:hAnsi="Times New Roman" w:cs="Times New Roman"/>
        </w:rPr>
        <w:t>Qualification</w:t>
      </w:r>
      <w:proofErr w:type="spellEnd"/>
      <w:r w:rsidRPr="007C7D46">
        <w:rPr>
          <w:rFonts w:ascii="Times New Roman" w:hAnsi="Times New Roman" w:cs="Times New Roman"/>
        </w:rPr>
        <w:t>).</w:t>
      </w:r>
    </w:p>
    <w:p w14:paraId="1489BD5C" w14:textId="77777777" w:rsidR="007C7D46" w:rsidRPr="007C7D46" w:rsidRDefault="007C7D46" w:rsidP="007C7D46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7C7D46">
        <w:rPr>
          <w:rFonts w:ascii="Times New Roman" w:hAnsi="Times New Roman" w:cs="Times New Roman"/>
        </w:rPr>
        <w:t>Se hará QA completo en todas las primeras piezas producidas para garantizar su conformidad.</w:t>
      </w:r>
    </w:p>
    <w:p w14:paraId="03322E98" w14:textId="77777777" w:rsidR="007C7D46" w:rsidRPr="007C7D46" w:rsidRDefault="007C7D46" w:rsidP="007C7D46">
      <w:pPr>
        <w:rPr>
          <w:rFonts w:ascii="Times New Roman" w:hAnsi="Times New Roman" w:cs="Times New Roman"/>
          <w:b/>
          <w:bCs/>
        </w:rPr>
      </w:pPr>
      <w:r w:rsidRPr="007C7D46">
        <w:rPr>
          <w:rFonts w:ascii="Times New Roman" w:hAnsi="Times New Roman" w:cs="Times New Roman"/>
          <w:b/>
          <w:bCs/>
        </w:rPr>
        <w:t>d) Recuperación</w:t>
      </w:r>
    </w:p>
    <w:p w14:paraId="37322B3A" w14:textId="77777777" w:rsidR="007C7D46" w:rsidRPr="007C7D46" w:rsidRDefault="007C7D46" w:rsidP="007C7D46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7C7D46">
        <w:rPr>
          <w:rFonts w:ascii="Times New Roman" w:hAnsi="Times New Roman" w:cs="Times New Roman"/>
        </w:rPr>
        <w:t>Se ofrece priorizar la orden del cliente.</w:t>
      </w:r>
    </w:p>
    <w:p w14:paraId="1AB117C8" w14:textId="77777777" w:rsidR="007C7D46" w:rsidRPr="007C7D46" w:rsidRDefault="007C7D46" w:rsidP="007C7D46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7C7D46">
        <w:rPr>
          <w:rFonts w:ascii="Times New Roman" w:hAnsi="Times New Roman" w:cs="Times New Roman"/>
        </w:rPr>
        <w:lastRenderedPageBreak/>
        <w:t>Se consideran turnos adicionales para acelerar la producción.</w:t>
      </w:r>
    </w:p>
    <w:p w14:paraId="16EA179E" w14:textId="57FE4EF3" w:rsidR="007C7D46" w:rsidRPr="00B5714D" w:rsidRDefault="007C7D46" w:rsidP="00B5714D">
      <w:pPr>
        <w:pStyle w:val="Prrafodelista"/>
        <w:numPr>
          <w:ilvl w:val="0"/>
          <w:numId w:val="14"/>
        </w:numPr>
        <w:rPr>
          <w:rFonts w:ascii="Times New Roman" w:hAnsi="Times New Roman" w:cs="Times New Roman"/>
          <w:b/>
          <w:bCs/>
        </w:rPr>
      </w:pPr>
      <w:r w:rsidRPr="00B5714D">
        <w:rPr>
          <w:rFonts w:ascii="Times New Roman" w:hAnsi="Times New Roman" w:cs="Times New Roman"/>
          <w:b/>
          <w:bCs/>
        </w:rPr>
        <w:t>Nuevo cronograma de entrega</w:t>
      </w:r>
    </w:p>
    <w:p w14:paraId="2D98D893" w14:textId="77777777" w:rsidR="007C7D46" w:rsidRPr="007C7D46" w:rsidRDefault="007C7D46" w:rsidP="007C7D46">
      <w:pPr>
        <w:rPr>
          <w:rFonts w:ascii="Times New Roman" w:hAnsi="Times New Roman" w:cs="Times New Roman"/>
        </w:rPr>
      </w:pPr>
      <w:r w:rsidRPr="007C7D46">
        <w:rPr>
          <w:rFonts w:ascii="Times New Roman" w:hAnsi="Times New Roman" w:cs="Times New Roman"/>
        </w:rPr>
        <w:t xml:space="preserve">La entrega programada originalmente para el </w:t>
      </w:r>
      <w:r w:rsidRPr="007C7D46">
        <w:rPr>
          <w:rFonts w:ascii="Times New Roman" w:hAnsi="Times New Roman" w:cs="Times New Roman"/>
          <w:b/>
          <w:bCs/>
        </w:rPr>
        <w:t>15 de noviembre de 2025</w:t>
      </w:r>
      <w:r w:rsidRPr="007C7D46">
        <w:rPr>
          <w:rFonts w:ascii="Times New Roman" w:hAnsi="Times New Roman" w:cs="Times New Roman"/>
        </w:rPr>
        <w:t xml:space="preserve"> pasa al </w:t>
      </w:r>
      <w:r w:rsidRPr="007C7D46">
        <w:rPr>
          <w:rFonts w:ascii="Times New Roman" w:hAnsi="Times New Roman" w:cs="Times New Roman"/>
          <w:b/>
          <w:bCs/>
        </w:rPr>
        <w:t>15 de enero de 2026</w:t>
      </w:r>
      <w:r w:rsidRPr="007C7D46">
        <w:rPr>
          <w:rFonts w:ascii="Times New Roman" w:hAnsi="Times New Roman" w:cs="Times New Roman"/>
        </w:rPr>
        <w:t>.</w:t>
      </w:r>
      <w:r w:rsidRPr="007C7D46">
        <w:rPr>
          <w:rFonts w:ascii="Times New Roman" w:hAnsi="Times New Roman" w:cs="Times New Roman"/>
        </w:rPr>
        <w:br/>
        <w:t xml:space="preserve">Esto confirma una extensión exacta de </w:t>
      </w:r>
      <w:r w:rsidRPr="007C7D46">
        <w:rPr>
          <w:rFonts w:ascii="Times New Roman" w:hAnsi="Times New Roman" w:cs="Times New Roman"/>
          <w:b/>
          <w:bCs/>
        </w:rPr>
        <w:t>60 días</w:t>
      </w:r>
      <w:r w:rsidRPr="007C7D46">
        <w:rPr>
          <w:rFonts w:ascii="Times New Roman" w:hAnsi="Times New Roman" w:cs="Times New Roman"/>
        </w:rPr>
        <w:t>, debidamente justificada.</w:t>
      </w:r>
    </w:p>
    <w:p w14:paraId="5BB94083" w14:textId="518773CF" w:rsidR="007C7D46" w:rsidRPr="00B5714D" w:rsidRDefault="007C7D46" w:rsidP="00B5714D">
      <w:pPr>
        <w:pStyle w:val="Prrafodelista"/>
        <w:numPr>
          <w:ilvl w:val="0"/>
          <w:numId w:val="14"/>
        </w:numPr>
        <w:rPr>
          <w:rFonts w:ascii="Times New Roman" w:hAnsi="Times New Roman" w:cs="Times New Roman"/>
          <w:b/>
          <w:bCs/>
        </w:rPr>
      </w:pPr>
      <w:r w:rsidRPr="00B5714D">
        <w:rPr>
          <w:rFonts w:ascii="Times New Roman" w:hAnsi="Times New Roman" w:cs="Times New Roman"/>
          <w:b/>
          <w:bCs/>
        </w:rPr>
        <w:t>Compromisos con el cliente</w:t>
      </w:r>
    </w:p>
    <w:p w14:paraId="6CECDBDF" w14:textId="77777777" w:rsidR="007C7D46" w:rsidRPr="007C7D46" w:rsidRDefault="007C7D46" w:rsidP="007C7D46">
      <w:pPr>
        <w:rPr>
          <w:rFonts w:ascii="Times New Roman" w:hAnsi="Times New Roman" w:cs="Times New Roman"/>
        </w:rPr>
      </w:pPr>
      <w:r w:rsidRPr="007C7D46">
        <w:rPr>
          <w:rFonts w:ascii="Times New Roman" w:hAnsi="Times New Roman" w:cs="Times New Roman"/>
        </w:rPr>
        <w:t>La empresa:</w:t>
      </w:r>
    </w:p>
    <w:p w14:paraId="55BBE4A2" w14:textId="77777777" w:rsidR="007C7D46" w:rsidRPr="007C7D46" w:rsidRDefault="007C7D46" w:rsidP="007C7D46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7C7D46">
        <w:rPr>
          <w:rFonts w:ascii="Times New Roman" w:hAnsi="Times New Roman" w:cs="Times New Roman"/>
        </w:rPr>
        <w:t>Reconoce el inconveniente y ofrece disculpas.</w:t>
      </w:r>
    </w:p>
    <w:p w14:paraId="243F06FA" w14:textId="77777777" w:rsidR="007C7D46" w:rsidRPr="007C7D46" w:rsidRDefault="007C7D46" w:rsidP="007C7D46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7C7D46">
        <w:rPr>
          <w:rFonts w:ascii="Times New Roman" w:hAnsi="Times New Roman" w:cs="Times New Roman"/>
        </w:rPr>
        <w:t>Reafirma su compromiso con la calidad y las especificaciones técnicas.</w:t>
      </w:r>
    </w:p>
    <w:p w14:paraId="20FB5C6B" w14:textId="77777777" w:rsidR="007C7D46" w:rsidRPr="007C7D46" w:rsidRDefault="007C7D46" w:rsidP="007C7D46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7C7D46">
        <w:rPr>
          <w:rFonts w:ascii="Times New Roman" w:hAnsi="Times New Roman" w:cs="Times New Roman"/>
        </w:rPr>
        <w:t>Ofrece documentación adicional si el cliente la requiere (informes, análisis de falla, cronograma Gantt, etc.).</w:t>
      </w:r>
    </w:p>
    <w:p w14:paraId="6615462B" w14:textId="7A9D0561" w:rsidR="007C7D46" w:rsidRPr="00B5714D" w:rsidRDefault="007C7D46" w:rsidP="00B5714D">
      <w:pPr>
        <w:pStyle w:val="Prrafodelista"/>
        <w:numPr>
          <w:ilvl w:val="0"/>
          <w:numId w:val="14"/>
        </w:numPr>
        <w:rPr>
          <w:rFonts w:ascii="Times New Roman" w:hAnsi="Times New Roman" w:cs="Times New Roman"/>
          <w:b/>
          <w:bCs/>
        </w:rPr>
      </w:pPr>
      <w:r w:rsidRPr="00B5714D">
        <w:rPr>
          <w:rFonts w:ascii="Times New Roman" w:hAnsi="Times New Roman" w:cs="Times New Roman"/>
          <w:b/>
          <w:bCs/>
        </w:rPr>
        <w:t>Conclusión del informe</w:t>
      </w:r>
    </w:p>
    <w:p w14:paraId="5931BC88" w14:textId="17695640" w:rsidR="007C7D46" w:rsidRPr="007C7D46" w:rsidRDefault="007C7D46" w:rsidP="007C7D46">
      <w:pPr>
        <w:rPr>
          <w:rFonts w:ascii="Times New Roman" w:hAnsi="Times New Roman" w:cs="Times New Roman"/>
        </w:rPr>
      </w:pPr>
      <w:r w:rsidRPr="007C7D46">
        <w:rPr>
          <w:rFonts w:ascii="Times New Roman" w:hAnsi="Times New Roman" w:cs="Times New Roman"/>
        </w:rPr>
        <w:t>El proveedor explica claramente la razón del retraso, demuestra acciones de mitigación y asegura esfuerzo adicional para minimizar el impacto en el cliente. Además, proporciona transparencia técnica y administrativa, lo cual contribuye a mantener la relación contractual y la confianza del cliente.</w:t>
      </w:r>
    </w:p>
    <w:p w14:paraId="4821928C" w14:textId="77777777" w:rsidR="00B36A09" w:rsidRPr="007C7D46" w:rsidRDefault="00B36A09">
      <w:pPr>
        <w:rPr>
          <w:rFonts w:ascii="Times New Roman" w:hAnsi="Times New Roman" w:cs="Times New Roman"/>
        </w:rPr>
      </w:pPr>
    </w:p>
    <w:sectPr w:rsidR="00B36A09" w:rsidRPr="007C7D4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11C47"/>
    <w:multiLevelType w:val="multilevel"/>
    <w:tmpl w:val="1C6CE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510E51"/>
    <w:multiLevelType w:val="multilevel"/>
    <w:tmpl w:val="EE1C7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805F83"/>
    <w:multiLevelType w:val="hybridMultilevel"/>
    <w:tmpl w:val="F8CAF34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77283A"/>
    <w:multiLevelType w:val="multilevel"/>
    <w:tmpl w:val="E190D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5670D6"/>
    <w:multiLevelType w:val="hybridMultilevel"/>
    <w:tmpl w:val="0908BA40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5693C25"/>
    <w:multiLevelType w:val="multilevel"/>
    <w:tmpl w:val="39862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C504B3"/>
    <w:multiLevelType w:val="hybridMultilevel"/>
    <w:tmpl w:val="E89E787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CE2D21"/>
    <w:multiLevelType w:val="multilevel"/>
    <w:tmpl w:val="FEDA9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3A014D"/>
    <w:multiLevelType w:val="multilevel"/>
    <w:tmpl w:val="3CAE3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7F6D8F"/>
    <w:multiLevelType w:val="multilevel"/>
    <w:tmpl w:val="B8F64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27224C"/>
    <w:multiLevelType w:val="multilevel"/>
    <w:tmpl w:val="04F6C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B15D91"/>
    <w:multiLevelType w:val="multilevel"/>
    <w:tmpl w:val="BE068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DD519B"/>
    <w:multiLevelType w:val="multilevel"/>
    <w:tmpl w:val="E1680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9B66CF"/>
    <w:multiLevelType w:val="multilevel"/>
    <w:tmpl w:val="DE8A0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0976F2"/>
    <w:multiLevelType w:val="hybridMultilevel"/>
    <w:tmpl w:val="D5C45D4E"/>
    <w:lvl w:ilvl="0" w:tplc="30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080" w:hanging="360"/>
      </w:pPr>
    </w:lvl>
    <w:lvl w:ilvl="2" w:tplc="300A001B" w:tentative="1">
      <w:start w:val="1"/>
      <w:numFmt w:val="lowerRoman"/>
      <w:lvlText w:val="%3."/>
      <w:lvlJc w:val="right"/>
      <w:pPr>
        <w:ind w:left="1800" w:hanging="180"/>
      </w:pPr>
    </w:lvl>
    <w:lvl w:ilvl="3" w:tplc="300A000F" w:tentative="1">
      <w:start w:val="1"/>
      <w:numFmt w:val="decimal"/>
      <w:lvlText w:val="%4."/>
      <w:lvlJc w:val="left"/>
      <w:pPr>
        <w:ind w:left="2520" w:hanging="360"/>
      </w:pPr>
    </w:lvl>
    <w:lvl w:ilvl="4" w:tplc="300A0019" w:tentative="1">
      <w:start w:val="1"/>
      <w:numFmt w:val="lowerLetter"/>
      <w:lvlText w:val="%5."/>
      <w:lvlJc w:val="left"/>
      <w:pPr>
        <w:ind w:left="3240" w:hanging="360"/>
      </w:pPr>
    </w:lvl>
    <w:lvl w:ilvl="5" w:tplc="300A001B" w:tentative="1">
      <w:start w:val="1"/>
      <w:numFmt w:val="lowerRoman"/>
      <w:lvlText w:val="%6."/>
      <w:lvlJc w:val="right"/>
      <w:pPr>
        <w:ind w:left="3960" w:hanging="180"/>
      </w:pPr>
    </w:lvl>
    <w:lvl w:ilvl="6" w:tplc="300A000F" w:tentative="1">
      <w:start w:val="1"/>
      <w:numFmt w:val="decimal"/>
      <w:lvlText w:val="%7."/>
      <w:lvlJc w:val="left"/>
      <w:pPr>
        <w:ind w:left="4680" w:hanging="360"/>
      </w:pPr>
    </w:lvl>
    <w:lvl w:ilvl="7" w:tplc="300A0019" w:tentative="1">
      <w:start w:val="1"/>
      <w:numFmt w:val="lowerLetter"/>
      <w:lvlText w:val="%8."/>
      <w:lvlJc w:val="left"/>
      <w:pPr>
        <w:ind w:left="5400" w:hanging="360"/>
      </w:pPr>
    </w:lvl>
    <w:lvl w:ilvl="8" w:tplc="3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7F941EB1"/>
    <w:multiLevelType w:val="multilevel"/>
    <w:tmpl w:val="31249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7519438">
    <w:abstractNumId w:val="11"/>
  </w:num>
  <w:num w:numId="2" w16cid:durableId="41751914">
    <w:abstractNumId w:val="15"/>
  </w:num>
  <w:num w:numId="3" w16cid:durableId="755902281">
    <w:abstractNumId w:val="8"/>
  </w:num>
  <w:num w:numId="4" w16cid:durableId="302546632">
    <w:abstractNumId w:val="12"/>
  </w:num>
  <w:num w:numId="5" w16cid:durableId="1322345477">
    <w:abstractNumId w:val="1"/>
  </w:num>
  <w:num w:numId="6" w16cid:durableId="1185093049">
    <w:abstractNumId w:val="10"/>
  </w:num>
  <w:num w:numId="7" w16cid:durableId="1065763909">
    <w:abstractNumId w:val="3"/>
  </w:num>
  <w:num w:numId="8" w16cid:durableId="1156068960">
    <w:abstractNumId w:val="7"/>
  </w:num>
  <w:num w:numId="9" w16cid:durableId="17582481">
    <w:abstractNumId w:val="5"/>
  </w:num>
  <w:num w:numId="10" w16cid:durableId="937371956">
    <w:abstractNumId w:val="0"/>
  </w:num>
  <w:num w:numId="11" w16cid:durableId="193471245">
    <w:abstractNumId w:val="13"/>
  </w:num>
  <w:num w:numId="12" w16cid:durableId="691877936">
    <w:abstractNumId w:val="9"/>
  </w:num>
  <w:num w:numId="13" w16cid:durableId="806818874">
    <w:abstractNumId w:val="4"/>
  </w:num>
  <w:num w:numId="14" w16cid:durableId="25060848">
    <w:abstractNumId w:val="14"/>
  </w:num>
  <w:num w:numId="15" w16cid:durableId="640771008">
    <w:abstractNumId w:val="2"/>
  </w:num>
  <w:num w:numId="16" w16cid:durableId="213158222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7D46"/>
    <w:rsid w:val="001856B6"/>
    <w:rsid w:val="001A1D33"/>
    <w:rsid w:val="001E368F"/>
    <w:rsid w:val="004001B4"/>
    <w:rsid w:val="00532F31"/>
    <w:rsid w:val="00547FE5"/>
    <w:rsid w:val="005F1838"/>
    <w:rsid w:val="005F78F4"/>
    <w:rsid w:val="00674EF2"/>
    <w:rsid w:val="0075602B"/>
    <w:rsid w:val="007C7D46"/>
    <w:rsid w:val="00850CF2"/>
    <w:rsid w:val="008B6DAC"/>
    <w:rsid w:val="009A183F"/>
    <w:rsid w:val="009B1AA4"/>
    <w:rsid w:val="009C105F"/>
    <w:rsid w:val="00A2537F"/>
    <w:rsid w:val="00B17D72"/>
    <w:rsid w:val="00B36A09"/>
    <w:rsid w:val="00B5714D"/>
    <w:rsid w:val="00DC123A"/>
    <w:rsid w:val="00F15582"/>
    <w:rsid w:val="00F96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80C15F"/>
  <w15:chartTrackingRefBased/>
  <w15:docId w15:val="{B30121D9-B23F-4049-9B96-C3A0C3245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C7D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C7D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C7D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C7D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C7D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C7D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C7D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C7D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C7D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C7D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C7D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C7D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C7D4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C7D4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C7D4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C7D4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C7D4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C7D4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C7D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C7D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C7D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C7D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C7D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C7D4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C7D4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C7D4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C7D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C7D4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C7D46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B5714D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571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cecili@ie-online.ne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352</Words>
  <Characters>2035</Characters>
  <Application>Microsoft Office Word</Application>
  <DocSecurity>0</DocSecurity>
  <Lines>52</Lines>
  <Paragraphs>41</Paragraphs>
  <ScaleCrop>false</ScaleCrop>
  <Company/>
  <LinksUpToDate>false</LinksUpToDate>
  <CharactersWithSpaces>2346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ISRAEL FAJARDO HEREDIA</dc:creator>
  <cp:keywords/>
  <dc:description/>
  <cp:lastModifiedBy>OMAR ISRAEL FAJARDO HEREDIA</cp:lastModifiedBy>
  <cp:revision>3</cp:revision>
  <dcterms:created xsi:type="dcterms:W3CDTF">2025-11-20T03:04:00Z</dcterms:created>
  <dcterms:modified xsi:type="dcterms:W3CDTF">2025-11-20T03:37:00Z</dcterms:modified>
</cp:coreProperties>
</file>