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201F" w14:textId="77D96AF7" w:rsidR="00DE0509" w:rsidRDefault="00DE0509" w:rsidP="00787EEC">
      <w:pPr>
        <w:spacing w:line="360" w:lineRule="auto"/>
        <w:jc w:val="both"/>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40"/>
          <w:szCs w:val="40"/>
          <w:lang w:eastAsia="it-IT"/>
        </w:rPr>
        <w:t>Documentazione per la tesi</w:t>
      </w:r>
    </w:p>
    <w:p w14:paraId="0546700F" w14:textId="0FFCC271" w:rsidR="00E108F8" w:rsidRPr="00A956EC" w:rsidRDefault="00A956EC" w:rsidP="00A956EC">
      <w:pPr>
        <w:spacing w:line="360" w:lineRule="auto"/>
        <w:jc w:val="both"/>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Introduzione</w:t>
      </w:r>
    </w:p>
    <w:p w14:paraId="6EFA6E73" w14:textId="77777777" w:rsidR="00731580" w:rsidRDefault="00731580" w:rsidP="00731580">
      <w:pPr>
        <w:spacing w:line="360" w:lineRule="auto"/>
        <w:jc w:val="both"/>
        <w:rPr>
          <w:rFonts w:ascii="Times New Roman" w:eastAsia="Times New Roman" w:hAnsi="Times New Roman" w:cs="Times New Roman"/>
          <w:sz w:val="28"/>
          <w:szCs w:val="28"/>
          <w:lang w:eastAsia="it-IT"/>
        </w:rPr>
      </w:pPr>
      <w:r w:rsidRPr="008D4BD2">
        <w:rPr>
          <w:rFonts w:ascii="Times New Roman" w:eastAsia="Times New Roman" w:hAnsi="Times New Roman" w:cs="Times New Roman"/>
          <w:sz w:val="28"/>
          <w:szCs w:val="28"/>
          <w:lang w:eastAsia="it-IT"/>
        </w:rPr>
        <w:t>Lo studio dello yoga e</w:t>
      </w:r>
      <w:r>
        <w:rPr>
          <w:rFonts w:ascii="Times New Roman" w:eastAsia="Times New Roman" w:hAnsi="Times New Roman" w:cs="Times New Roman"/>
          <w:sz w:val="28"/>
          <w:szCs w:val="28"/>
          <w:lang w:eastAsia="it-IT"/>
        </w:rPr>
        <w:t xml:space="preserve"> delle varie pose, chiamate “</w:t>
      </w:r>
      <w:proofErr w:type="spellStart"/>
      <w:r>
        <w:rPr>
          <w:rFonts w:ascii="Times New Roman" w:eastAsia="Times New Roman" w:hAnsi="Times New Roman" w:cs="Times New Roman"/>
          <w:sz w:val="28"/>
          <w:szCs w:val="28"/>
          <w:lang w:eastAsia="it-IT"/>
        </w:rPr>
        <w:t>asanas</w:t>
      </w:r>
      <w:proofErr w:type="spellEnd"/>
      <w:r>
        <w:rPr>
          <w:rFonts w:ascii="Times New Roman" w:eastAsia="Times New Roman" w:hAnsi="Times New Roman" w:cs="Times New Roman"/>
          <w:sz w:val="28"/>
          <w:szCs w:val="28"/>
          <w:lang w:eastAsia="it-IT"/>
        </w:rPr>
        <w:t xml:space="preserve">” ha una lunga e ricca storia, che abbraccia centinaia di anni. Ad oggi lo yoga è riconosciuto per i suoi innumerevoli benefici, come il miglioramento della salute fisica, la riduzione dello stress e delle ansie e il miglioramento della concentrazione e della consapevolezza di </w:t>
      </w:r>
      <w:proofErr w:type="gramStart"/>
      <w:r>
        <w:rPr>
          <w:rFonts w:ascii="Times New Roman" w:eastAsia="Times New Roman" w:hAnsi="Times New Roman" w:cs="Times New Roman"/>
          <w:sz w:val="28"/>
          <w:szCs w:val="28"/>
          <w:lang w:eastAsia="it-IT"/>
        </w:rPr>
        <w:t>se</w:t>
      </w:r>
      <w:proofErr w:type="gramEnd"/>
      <w:r>
        <w:rPr>
          <w:rFonts w:ascii="Times New Roman" w:eastAsia="Times New Roman" w:hAnsi="Times New Roman" w:cs="Times New Roman"/>
          <w:sz w:val="28"/>
          <w:szCs w:val="28"/>
          <w:lang w:eastAsia="it-IT"/>
        </w:rPr>
        <w:t xml:space="preserve">. </w:t>
      </w:r>
      <w:r w:rsidRPr="008D4BD2">
        <w:rPr>
          <w:rFonts w:ascii="Times New Roman" w:eastAsia="Times New Roman" w:hAnsi="Times New Roman" w:cs="Times New Roman"/>
          <w:sz w:val="28"/>
          <w:szCs w:val="28"/>
          <w:lang w:eastAsia="it-IT"/>
        </w:rPr>
        <w:t>Di conseguenza, la pratica dello yoga è diventata sempre più popolare</w:t>
      </w:r>
      <w:r>
        <w:rPr>
          <w:rFonts w:ascii="Times New Roman" w:eastAsia="Times New Roman" w:hAnsi="Times New Roman" w:cs="Times New Roman"/>
          <w:sz w:val="28"/>
          <w:szCs w:val="28"/>
          <w:lang w:eastAsia="it-IT"/>
        </w:rPr>
        <w:t xml:space="preserve"> sia tra i più giovani che tra i più anziani</w:t>
      </w:r>
      <w:r w:rsidRPr="008D4BD2">
        <w:rPr>
          <w:rFonts w:ascii="Times New Roman" w:eastAsia="Times New Roman" w:hAnsi="Times New Roman" w:cs="Times New Roman"/>
          <w:sz w:val="28"/>
          <w:szCs w:val="28"/>
          <w:lang w:eastAsia="it-IT"/>
        </w:rPr>
        <w:t>, con milioni di persone in tutto il mondo che la incorporano nella loro routine quotidiana. Tuttavia, la corretta esecuzione delle posizioni yoga è fondamentale per evitare lesioni e massimizzare i benefici della pratica.</w:t>
      </w:r>
    </w:p>
    <w:p w14:paraId="186C3115" w14:textId="77777777" w:rsidR="00731580" w:rsidRDefault="00731580"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Garantire una corretta esecuzione non è però un compito facile, difatti ci sono molti fattori, come l’anatomia individuale, la flessibilità, la forza, che possono incidere sull’esecuzione della posa. </w:t>
      </w:r>
      <w:proofErr w:type="gramStart"/>
      <w:r>
        <w:rPr>
          <w:rFonts w:ascii="Times New Roman" w:eastAsia="Times New Roman" w:hAnsi="Times New Roman" w:cs="Times New Roman"/>
          <w:sz w:val="28"/>
          <w:szCs w:val="28"/>
          <w:lang w:eastAsia="it-IT"/>
        </w:rPr>
        <w:t>Pertanto</w:t>
      </w:r>
      <w:proofErr w:type="gramEnd"/>
      <w:r>
        <w:rPr>
          <w:rFonts w:ascii="Times New Roman" w:eastAsia="Times New Roman" w:hAnsi="Times New Roman" w:cs="Times New Roman"/>
          <w:sz w:val="28"/>
          <w:szCs w:val="28"/>
          <w:lang w:eastAsia="it-IT"/>
        </w:rPr>
        <w:t xml:space="preserve"> valutare accuratamente la propria forma può risultare complicato sia per i principianti sia per i più esperti. Ed è qui che nasce l’esigenza di un sistema che permetta la classificazione e la correzione dell’esecuzione di pose di yoga.</w:t>
      </w:r>
    </w:p>
    <w:p w14:paraId="09A3BD7C" w14:textId="77777777" w:rsidR="00731580" w:rsidRDefault="00731580" w:rsidP="00731580">
      <w:pPr>
        <w:spacing w:line="360" w:lineRule="auto"/>
        <w:jc w:val="both"/>
        <w:rPr>
          <w:rFonts w:ascii="Times New Roman" w:eastAsia="Times New Roman" w:hAnsi="Times New Roman" w:cs="Times New Roman"/>
          <w:sz w:val="28"/>
          <w:szCs w:val="28"/>
          <w:lang w:eastAsia="it-IT"/>
        </w:rPr>
      </w:pPr>
      <w:proofErr w:type="gramStart"/>
      <w:r>
        <w:rPr>
          <w:rFonts w:ascii="Times New Roman" w:eastAsia="Times New Roman" w:hAnsi="Times New Roman" w:cs="Times New Roman"/>
          <w:sz w:val="28"/>
          <w:szCs w:val="28"/>
          <w:lang w:eastAsia="it-IT"/>
        </w:rPr>
        <w:t>Inoltre</w:t>
      </w:r>
      <w:proofErr w:type="gramEnd"/>
      <w:r>
        <w:rPr>
          <w:rFonts w:ascii="Times New Roman" w:eastAsia="Times New Roman" w:hAnsi="Times New Roman" w:cs="Times New Roman"/>
          <w:sz w:val="28"/>
          <w:szCs w:val="28"/>
          <w:lang w:eastAsia="it-IT"/>
        </w:rPr>
        <w:t xml:space="preserve"> dopo la pandemia COVID-19 l’aumento della domanda per sistemi di yoga di questo tipo e più in generale di sistemi per il fitness, ha reso questo problema ancor più rilevante. </w:t>
      </w:r>
    </w:p>
    <w:p w14:paraId="69A90321" w14:textId="77777777" w:rsidR="00731580" w:rsidRDefault="00731580"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Quindi questo tipo di sistema fornisce all’utente una totale autonomia garantendogli una maggior sicurezza ed efficacia nell’esecuzione degli esercizi. Oltre a poter essere utilizzato in maniera autonoma dall’utente, questo tipo di sistemi potrebbe essere usato a sostegno di istruttori, sia che questi svolgano le lezioni all’interno di una palestra, sia che questi svolgano le lezioni online su piattaforme dedicate, che come detto precedentemente, a causa della pandemia sono molto diffuse, fornendogli tutte le informazioni per poter seguire in maniera oculata l’esecuzione della posa da parte di tutti i suoi allievi e non solo una parte di questi.</w:t>
      </w:r>
    </w:p>
    <w:p w14:paraId="13E9F4F7" w14:textId="77777777" w:rsidR="00731580" w:rsidRDefault="00731580"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lastRenderedPageBreak/>
        <w:t xml:space="preserve">Questa </w:t>
      </w:r>
      <w:proofErr w:type="gramStart"/>
      <w:r>
        <w:rPr>
          <w:rFonts w:ascii="Times New Roman" w:eastAsia="Times New Roman" w:hAnsi="Times New Roman" w:cs="Times New Roman"/>
          <w:sz w:val="28"/>
          <w:szCs w:val="28"/>
          <w:lang w:eastAsia="it-IT"/>
        </w:rPr>
        <w:t>tesi quindi</w:t>
      </w:r>
      <w:proofErr w:type="gramEnd"/>
      <w:r>
        <w:rPr>
          <w:rFonts w:ascii="Times New Roman" w:eastAsia="Times New Roman" w:hAnsi="Times New Roman" w:cs="Times New Roman"/>
          <w:sz w:val="28"/>
          <w:szCs w:val="28"/>
          <w:lang w:eastAsia="it-IT"/>
        </w:rPr>
        <w:t xml:space="preserve"> avrà come obbiettivo quello di realizzare il </w:t>
      </w:r>
      <w:proofErr w:type="spellStart"/>
      <w:r>
        <w:rPr>
          <w:rFonts w:ascii="Times New Roman" w:eastAsia="Times New Roman" w:hAnsi="Times New Roman" w:cs="Times New Roman"/>
          <w:sz w:val="28"/>
          <w:szCs w:val="28"/>
          <w:lang w:eastAsia="it-IT"/>
        </w:rPr>
        <w:t>sitstema</w:t>
      </w:r>
      <w:proofErr w:type="spellEnd"/>
      <w:r>
        <w:rPr>
          <w:rFonts w:ascii="Times New Roman" w:eastAsia="Times New Roman" w:hAnsi="Times New Roman" w:cs="Times New Roman"/>
          <w:sz w:val="28"/>
          <w:szCs w:val="28"/>
          <w:lang w:eastAsia="it-IT"/>
        </w:rPr>
        <w:t xml:space="preserve"> sopra descritto, e per farlo verranno utilizzate tecniche di computer vision e di machine learning, con un focus sul deep learning.</w:t>
      </w:r>
    </w:p>
    <w:p w14:paraId="449283F0" w14:textId="77777777" w:rsidR="00731580" w:rsidRDefault="00731580" w:rsidP="00731580">
      <w:pPr>
        <w:spacing w:line="360" w:lineRule="auto"/>
        <w:jc w:val="both"/>
        <w:rPr>
          <w:rFonts w:ascii="Times New Roman" w:eastAsia="Times New Roman" w:hAnsi="Times New Roman" w:cs="Times New Roman"/>
          <w:b/>
          <w:bCs/>
          <w:sz w:val="36"/>
          <w:szCs w:val="36"/>
          <w:lang w:eastAsia="it-IT"/>
        </w:rPr>
      </w:pPr>
    </w:p>
    <w:p w14:paraId="748EC965" w14:textId="0E8D0D65" w:rsidR="003B0C0D" w:rsidRPr="00321749" w:rsidRDefault="00731580" w:rsidP="00731580">
      <w:pPr>
        <w:spacing w:line="360" w:lineRule="auto"/>
        <w:jc w:val="both"/>
        <w:rPr>
          <w:rFonts w:ascii="Times New Roman" w:eastAsia="Times New Roman" w:hAnsi="Times New Roman" w:cs="Times New Roman"/>
          <w:b/>
          <w:bCs/>
          <w:sz w:val="44"/>
          <w:szCs w:val="44"/>
          <w:lang w:eastAsia="it-IT"/>
        </w:rPr>
      </w:pPr>
      <w:r w:rsidRPr="00321749">
        <w:rPr>
          <w:rFonts w:ascii="Times New Roman" w:eastAsia="Times New Roman" w:hAnsi="Times New Roman" w:cs="Times New Roman"/>
          <w:b/>
          <w:bCs/>
          <w:sz w:val="44"/>
          <w:szCs w:val="44"/>
          <w:lang w:eastAsia="it-IT"/>
        </w:rPr>
        <w:t xml:space="preserve">Capitolo 1 </w:t>
      </w:r>
    </w:p>
    <w:p w14:paraId="54479ADB" w14:textId="2C6F26DC" w:rsidR="003303C7" w:rsidRPr="003303C7" w:rsidRDefault="003303C7"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Come anticipato il nostro sistema farà uso di tecniche </w:t>
      </w:r>
      <w:r w:rsidR="0089597A">
        <w:rPr>
          <w:rFonts w:ascii="Times New Roman" w:eastAsia="Times New Roman" w:hAnsi="Times New Roman" w:cs="Times New Roman"/>
          <w:sz w:val="28"/>
          <w:szCs w:val="28"/>
          <w:lang w:eastAsia="it-IT"/>
        </w:rPr>
        <w:t>d</w:t>
      </w:r>
      <w:r>
        <w:rPr>
          <w:rFonts w:ascii="Times New Roman" w:eastAsia="Times New Roman" w:hAnsi="Times New Roman" w:cs="Times New Roman"/>
          <w:sz w:val="28"/>
          <w:szCs w:val="28"/>
          <w:lang w:eastAsia="it-IT"/>
        </w:rPr>
        <w:t xml:space="preserve">i computer vision machine learning e deep </w:t>
      </w:r>
      <w:proofErr w:type="gramStart"/>
      <w:r>
        <w:rPr>
          <w:rFonts w:ascii="Times New Roman" w:eastAsia="Times New Roman" w:hAnsi="Times New Roman" w:cs="Times New Roman"/>
          <w:sz w:val="28"/>
          <w:szCs w:val="28"/>
          <w:lang w:eastAsia="it-IT"/>
        </w:rPr>
        <w:t>learning, pertanto</w:t>
      </w:r>
      <w:proofErr w:type="gramEnd"/>
      <w:r>
        <w:rPr>
          <w:rFonts w:ascii="Times New Roman" w:eastAsia="Times New Roman" w:hAnsi="Times New Roman" w:cs="Times New Roman"/>
          <w:sz w:val="28"/>
          <w:szCs w:val="28"/>
          <w:lang w:eastAsia="it-IT"/>
        </w:rPr>
        <w:t xml:space="preserve"> in questa sezione andremo ad esplorare questi argomenti ad alto livello per dare al lettore una panoramica generale di quello che verrà approfondito nei capitoli successivi.</w:t>
      </w:r>
    </w:p>
    <w:p w14:paraId="43DC71D8" w14:textId="2F79F3E8" w:rsidR="00731580" w:rsidRPr="00321749" w:rsidRDefault="00731580" w:rsidP="00731580">
      <w:pPr>
        <w:spacing w:line="360" w:lineRule="auto"/>
        <w:jc w:val="both"/>
        <w:rPr>
          <w:rFonts w:ascii="Times New Roman" w:eastAsia="Times New Roman" w:hAnsi="Times New Roman" w:cs="Times New Roman"/>
          <w:b/>
          <w:bCs/>
          <w:sz w:val="40"/>
          <w:szCs w:val="40"/>
          <w:lang w:eastAsia="it-IT"/>
        </w:rPr>
      </w:pPr>
      <w:r w:rsidRPr="00321749">
        <w:rPr>
          <w:rFonts w:ascii="Times New Roman" w:eastAsia="Times New Roman" w:hAnsi="Times New Roman" w:cs="Times New Roman"/>
          <w:b/>
          <w:bCs/>
          <w:sz w:val="40"/>
          <w:szCs w:val="40"/>
          <w:lang w:eastAsia="it-IT"/>
        </w:rPr>
        <w:t>Artificial Intelligence</w:t>
      </w:r>
    </w:p>
    <w:p w14:paraId="04F0950D" w14:textId="77777777" w:rsidR="00731580" w:rsidRDefault="00731580"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Cosa è l’intelligenza artificiale? Esistono diverse definizioni di intelligenza artificiale, che si sono susseguite nel corso del tempo, tra le più accreditate vi è la definizione di  </w:t>
      </w:r>
      <w:r w:rsidRPr="00857713">
        <w:rPr>
          <w:rFonts w:ascii="Times New Roman" w:eastAsia="Times New Roman" w:hAnsi="Times New Roman" w:cs="Times New Roman"/>
          <w:sz w:val="28"/>
          <w:szCs w:val="28"/>
          <w:lang w:eastAsia="it-IT"/>
        </w:rPr>
        <w:t>John McCarthy</w:t>
      </w:r>
      <w:r>
        <w:rPr>
          <w:rFonts w:ascii="Times New Roman" w:eastAsia="Times New Roman" w:hAnsi="Times New Roman" w:cs="Times New Roman"/>
          <w:sz w:val="28"/>
          <w:szCs w:val="28"/>
          <w:lang w:eastAsia="it-IT"/>
        </w:rPr>
        <w:t>, il quale offre la seguente definizione nel paper [1], rilasciato nel 2004:</w:t>
      </w:r>
    </w:p>
    <w:p w14:paraId="1C92C64D" w14:textId="77777777" w:rsidR="00731580" w:rsidRDefault="00731580" w:rsidP="00731580">
      <w:pPr>
        <w:spacing w:line="360" w:lineRule="auto"/>
        <w:jc w:val="both"/>
        <w:rPr>
          <w:rFonts w:ascii="Times New Roman" w:eastAsia="Times New Roman" w:hAnsi="Times New Roman" w:cs="Times New Roman"/>
          <w:i/>
          <w:iCs/>
          <w:sz w:val="28"/>
          <w:szCs w:val="28"/>
          <w:lang w:val="en-US" w:eastAsia="it-IT"/>
        </w:rPr>
      </w:pPr>
      <w:r w:rsidRPr="00857713">
        <w:rPr>
          <w:rFonts w:ascii="Times New Roman" w:eastAsia="Times New Roman" w:hAnsi="Times New Roman" w:cs="Times New Roman"/>
          <w:i/>
          <w:iCs/>
          <w:sz w:val="28"/>
          <w:szCs w:val="28"/>
          <w:lang w:val="en-US" w:eastAsia="it-IT"/>
        </w:rPr>
        <w:t>" 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p>
    <w:p w14:paraId="45CE42C0" w14:textId="5A770573" w:rsidR="00731580" w:rsidRDefault="00731580"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Definizione che trova riscontro nelle principali applicazioni dell’Intelligenza Artificiale come speech </w:t>
      </w:r>
      <w:proofErr w:type="spellStart"/>
      <w:r>
        <w:rPr>
          <w:rFonts w:ascii="Times New Roman" w:eastAsia="Times New Roman" w:hAnsi="Times New Roman" w:cs="Times New Roman"/>
          <w:sz w:val="28"/>
          <w:szCs w:val="28"/>
          <w:lang w:eastAsia="it-IT"/>
        </w:rPr>
        <w:t>recognition</w:t>
      </w:r>
      <w:proofErr w:type="spellEnd"/>
      <w:r>
        <w:rPr>
          <w:rFonts w:ascii="Times New Roman" w:eastAsia="Times New Roman" w:hAnsi="Times New Roman" w:cs="Times New Roman"/>
          <w:sz w:val="28"/>
          <w:szCs w:val="28"/>
          <w:lang w:eastAsia="it-IT"/>
        </w:rPr>
        <w:t xml:space="preserve">, customer service, computer vision, </w:t>
      </w:r>
      <w:proofErr w:type="spellStart"/>
      <w:r>
        <w:rPr>
          <w:rFonts w:ascii="Times New Roman" w:eastAsia="Times New Roman" w:hAnsi="Times New Roman" w:cs="Times New Roman"/>
          <w:sz w:val="28"/>
          <w:szCs w:val="28"/>
          <w:lang w:eastAsia="it-IT"/>
        </w:rPr>
        <w:t>reccomendation</w:t>
      </w:r>
      <w:proofErr w:type="spellEnd"/>
      <w:r>
        <w:rPr>
          <w:rFonts w:ascii="Times New Roman" w:eastAsia="Times New Roman" w:hAnsi="Times New Roman" w:cs="Times New Roman"/>
          <w:sz w:val="28"/>
          <w:szCs w:val="28"/>
          <w:lang w:eastAsia="it-IT"/>
        </w:rPr>
        <w:t xml:space="preserve"> </w:t>
      </w:r>
      <w:proofErr w:type="spellStart"/>
      <w:r>
        <w:rPr>
          <w:rFonts w:ascii="Times New Roman" w:eastAsia="Times New Roman" w:hAnsi="Times New Roman" w:cs="Times New Roman"/>
          <w:sz w:val="28"/>
          <w:szCs w:val="28"/>
          <w:lang w:eastAsia="it-IT"/>
        </w:rPr>
        <w:t>engines</w:t>
      </w:r>
      <w:proofErr w:type="spellEnd"/>
      <w:r>
        <w:rPr>
          <w:rFonts w:ascii="Times New Roman" w:eastAsia="Times New Roman" w:hAnsi="Times New Roman" w:cs="Times New Roman"/>
          <w:sz w:val="28"/>
          <w:szCs w:val="28"/>
          <w:lang w:eastAsia="it-IT"/>
        </w:rPr>
        <w:t xml:space="preserve">, </w:t>
      </w:r>
      <w:proofErr w:type="spellStart"/>
      <w:r>
        <w:rPr>
          <w:rFonts w:ascii="Times New Roman" w:eastAsia="Times New Roman" w:hAnsi="Times New Roman" w:cs="Times New Roman"/>
          <w:sz w:val="28"/>
          <w:szCs w:val="28"/>
          <w:lang w:eastAsia="it-IT"/>
        </w:rPr>
        <w:t>automated</w:t>
      </w:r>
      <w:proofErr w:type="spellEnd"/>
      <w:r>
        <w:rPr>
          <w:rFonts w:ascii="Times New Roman" w:eastAsia="Times New Roman" w:hAnsi="Times New Roman" w:cs="Times New Roman"/>
          <w:sz w:val="28"/>
          <w:szCs w:val="28"/>
          <w:lang w:eastAsia="it-IT"/>
        </w:rPr>
        <w:t xml:space="preserve"> stock trading, ossia applicazioni che normalmente richiedono intelligenza umana ma non solo.</w:t>
      </w:r>
    </w:p>
    <w:p w14:paraId="14E3A43B" w14:textId="77777777" w:rsidR="00731580" w:rsidRDefault="00731580"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L’AI può essere divisa in 2 categorie[2]:</w:t>
      </w:r>
    </w:p>
    <w:p w14:paraId="7C203529" w14:textId="77777777" w:rsidR="00731580" w:rsidRDefault="00731580" w:rsidP="00731580">
      <w:pPr>
        <w:pStyle w:val="Paragrafoelenco"/>
        <w:numPr>
          <w:ilvl w:val="0"/>
          <w:numId w:val="4"/>
        </w:numPr>
        <w:spacing w:line="360" w:lineRule="auto"/>
        <w:jc w:val="both"/>
        <w:rPr>
          <w:rFonts w:ascii="Times New Roman" w:eastAsia="Times New Roman" w:hAnsi="Times New Roman" w:cs="Times New Roman"/>
          <w:sz w:val="28"/>
          <w:szCs w:val="28"/>
          <w:lang w:eastAsia="it-IT"/>
        </w:rPr>
      </w:pPr>
      <w:proofErr w:type="spellStart"/>
      <w:r>
        <w:rPr>
          <w:rFonts w:ascii="Times New Roman" w:eastAsia="Times New Roman" w:hAnsi="Times New Roman" w:cs="Times New Roman"/>
          <w:b/>
          <w:bCs/>
          <w:sz w:val="28"/>
          <w:szCs w:val="28"/>
          <w:lang w:eastAsia="it-IT"/>
        </w:rPr>
        <w:t>Weak</w:t>
      </w:r>
      <w:proofErr w:type="spellEnd"/>
      <w:r>
        <w:rPr>
          <w:rFonts w:ascii="Times New Roman" w:eastAsia="Times New Roman" w:hAnsi="Times New Roman" w:cs="Times New Roman"/>
          <w:b/>
          <w:bCs/>
          <w:sz w:val="28"/>
          <w:szCs w:val="28"/>
          <w:lang w:eastAsia="it-IT"/>
        </w:rPr>
        <w:t xml:space="preserve"> AI:</w:t>
      </w:r>
      <w:r w:rsidRPr="00096DB7">
        <w:t xml:space="preserve"> </w:t>
      </w:r>
      <w:r>
        <w:rPr>
          <w:rFonts w:ascii="Times New Roman" w:eastAsia="Times New Roman" w:hAnsi="Times New Roman" w:cs="Times New Roman"/>
          <w:sz w:val="28"/>
          <w:szCs w:val="28"/>
          <w:lang w:eastAsia="it-IT"/>
        </w:rPr>
        <w:t xml:space="preserve">la </w:t>
      </w:r>
      <w:proofErr w:type="spellStart"/>
      <w:r>
        <w:rPr>
          <w:rFonts w:ascii="Times New Roman" w:eastAsia="Times New Roman" w:hAnsi="Times New Roman" w:cs="Times New Roman"/>
          <w:sz w:val="28"/>
          <w:szCs w:val="28"/>
          <w:lang w:eastAsia="it-IT"/>
        </w:rPr>
        <w:t>Weak</w:t>
      </w:r>
      <w:proofErr w:type="spellEnd"/>
      <w:r>
        <w:rPr>
          <w:rFonts w:ascii="Times New Roman" w:eastAsia="Times New Roman" w:hAnsi="Times New Roman" w:cs="Times New Roman"/>
          <w:sz w:val="28"/>
          <w:szCs w:val="28"/>
          <w:lang w:eastAsia="it-IT"/>
        </w:rPr>
        <w:t xml:space="preserve"> AI</w:t>
      </w:r>
      <w:r w:rsidRPr="00096DB7">
        <w:rPr>
          <w:rFonts w:ascii="Times New Roman" w:eastAsia="Times New Roman" w:hAnsi="Times New Roman" w:cs="Times New Roman"/>
          <w:sz w:val="28"/>
          <w:szCs w:val="28"/>
          <w:lang w:eastAsia="it-IT"/>
        </w:rPr>
        <w:t xml:space="preserve">, chiamata anche </w:t>
      </w:r>
      <w:proofErr w:type="spellStart"/>
      <w:r w:rsidRPr="00096DB7">
        <w:rPr>
          <w:rFonts w:ascii="Times New Roman" w:eastAsia="Times New Roman" w:hAnsi="Times New Roman" w:cs="Times New Roman"/>
          <w:sz w:val="28"/>
          <w:szCs w:val="28"/>
          <w:lang w:eastAsia="it-IT"/>
        </w:rPr>
        <w:t>Narrow</w:t>
      </w:r>
      <w:proofErr w:type="spellEnd"/>
      <w:r w:rsidRPr="00096DB7">
        <w:rPr>
          <w:rFonts w:ascii="Times New Roman" w:eastAsia="Times New Roman" w:hAnsi="Times New Roman" w:cs="Times New Roman"/>
          <w:sz w:val="28"/>
          <w:szCs w:val="28"/>
          <w:lang w:eastAsia="it-IT"/>
        </w:rPr>
        <w:t xml:space="preserve"> AI o Artificial </w:t>
      </w:r>
      <w:proofErr w:type="spellStart"/>
      <w:r w:rsidRPr="00096DB7">
        <w:rPr>
          <w:rFonts w:ascii="Times New Roman" w:eastAsia="Times New Roman" w:hAnsi="Times New Roman" w:cs="Times New Roman"/>
          <w:sz w:val="28"/>
          <w:szCs w:val="28"/>
          <w:lang w:eastAsia="it-IT"/>
        </w:rPr>
        <w:t>Narrow</w:t>
      </w:r>
      <w:proofErr w:type="spellEnd"/>
      <w:r w:rsidRPr="00096DB7">
        <w:rPr>
          <w:rFonts w:ascii="Times New Roman" w:eastAsia="Times New Roman" w:hAnsi="Times New Roman" w:cs="Times New Roman"/>
          <w:sz w:val="28"/>
          <w:szCs w:val="28"/>
          <w:lang w:eastAsia="it-IT"/>
        </w:rPr>
        <w:t xml:space="preserve"> Intelligence (ANI), è un'IA addestrata e focalizzata per eseguire compiti specifici. L'intelligenza artificiale debole</w:t>
      </w:r>
      <w:r>
        <w:rPr>
          <w:rFonts w:ascii="Times New Roman" w:eastAsia="Times New Roman" w:hAnsi="Times New Roman" w:cs="Times New Roman"/>
          <w:sz w:val="28"/>
          <w:szCs w:val="28"/>
          <w:lang w:eastAsia="it-IT"/>
        </w:rPr>
        <w:t xml:space="preserve"> è sicuramente il tipo di AI ad oggi più </w:t>
      </w:r>
      <w:r>
        <w:rPr>
          <w:rFonts w:ascii="Times New Roman" w:eastAsia="Times New Roman" w:hAnsi="Times New Roman" w:cs="Times New Roman"/>
          <w:sz w:val="28"/>
          <w:szCs w:val="28"/>
          <w:lang w:eastAsia="it-IT"/>
        </w:rPr>
        <w:lastRenderedPageBreak/>
        <w:t>diffuso</w:t>
      </w:r>
      <w:r w:rsidRPr="00096DB7">
        <w:rPr>
          <w:rFonts w:ascii="Times New Roman" w:eastAsia="Times New Roman" w:hAnsi="Times New Roman" w:cs="Times New Roman"/>
          <w:sz w:val="28"/>
          <w:szCs w:val="28"/>
          <w:lang w:eastAsia="it-IT"/>
        </w:rPr>
        <w:t>. 'Stretto</w:t>
      </w:r>
      <w:r>
        <w:rPr>
          <w:rFonts w:ascii="Times New Roman" w:eastAsia="Times New Roman" w:hAnsi="Times New Roman" w:cs="Times New Roman"/>
          <w:sz w:val="28"/>
          <w:szCs w:val="28"/>
          <w:lang w:eastAsia="it-IT"/>
        </w:rPr>
        <w:t>/</w:t>
      </w:r>
      <w:proofErr w:type="spellStart"/>
      <w:r>
        <w:rPr>
          <w:rFonts w:ascii="Times New Roman" w:eastAsia="Times New Roman" w:hAnsi="Times New Roman" w:cs="Times New Roman"/>
          <w:sz w:val="28"/>
          <w:szCs w:val="28"/>
          <w:lang w:eastAsia="it-IT"/>
        </w:rPr>
        <w:t>Narrow</w:t>
      </w:r>
      <w:proofErr w:type="spellEnd"/>
      <w:r w:rsidRPr="00096DB7">
        <w:rPr>
          <w:rFonts w:ascii="Times New Roman" w:eastAsia="Times New Roman" w:hAnsi="Times New Roman" w:cs="Times New Roman"/>
          <w:sz w:val="28"/>
          <w:szCs w:val="28"/>
          <w:lang w:eastAsia="it-IT"/>
        </w:rPr>
        <w:t>' potrebbe essere un</w:t>
      </w:r>
      <w:r>
        <w:rPr>
          <w:rFonts w:ascii="Times New Roman" w:eastAsia="Times New Roman" w:hAnsi="Times New Roman" w:cs="Times New Roman"/>
          <w:sz w:val="28"/>
          <w:szCs w:val="28"/>
          <w:lang w:eastAsia="it-IT"/>
        </w:rPr>
        <w:t xml:space="preserve">a descrizione </w:t>
      </w:r>
      <w:r w:rsidRPr="00096DB7">
        <w:rPr>
          <w:rFonts w:ascii="Times New Roman" w:eastAsia="Times New Roman" w:hAnsi="Times New Roman" w:cs="Times New Roman"/>
          <w:sz w:val="28"/>
          <w:szCs w:val="28"/>
          <w:lang w:eastAsia="it-IT"/>
        </w:rPr>
        <w:t>più accurat</w:t>
      </w:r>
      <w:r>
        <w:rPr>
          <w:rFonts w:ascii="Times New Roman" w:eastAsia="Times New Roman" w:hAnsi="Times New Roman" w:cs="Times New Roman"/>
          <w:sz w:val="28"/>
          <w:szCs w:val="28"/>
          <w:lang w:eastAsia="it-IT"/>
        </w:rPr>
        <w:t>a</w:t>
      </w:r>
      <w:r w:rsidRPr="00096DB7">
        <w:rPr>
          <w:rFonts w:ascii="Times New Roman" w:eastAsia="Times New Roman" w:hAnsi="Times New Roman" w:cs="Times New Roman"/>
          <w:sz w:val="28"/>
          <w:szCs w:val="28"/>
          <w:lang w:eastAsia="it-IT"/>
        </w:rPr>
        <w:t xml:space="preserve"> per questo tipo di IA in quanto è tutt'altro che debole; </w:t>
      </w:r>
      <w:proofErr w:type="gramStart"/>
      <w:r>
        <w:rPr>
          <w:rFonts w:ascii="Times New Roman" w:eastAsia="Times New Roman" w:hAnsi="Times New Roman" w:cs="Times New Roman"/>
          <w:sz w:val="28"/>
          <w:szCs w:val="28"/>
          <w:lang w:eastAsia="it-IT"/>
        </w:rPr>
        <w:t>infatti</w:t>
      </w:r>
      <w:proofErr w:type="gramEnd"/>
      <w:r>
        <w:rPr>
          <w:rFonts w:ascii="Times New Roman" w:eastAsia="Times New Roman" w:hAnsi="Times New Roman" w:cs="Times New Roman"/>
          <w:sz w:val="28"/>
          <w:szCs w:val="28"/>
          <w:lang w:eastAsia="it-IT"/>
        </w:rPr>
        <w:t xml:space="preserve"> si trova in</w:t>
      </w:r>
      <w:r w:rsidRPr="00096DB7">
        <w:rPr>
          <w:rFonts w:ascii="Times New Roman" w:eastAsia="Times New Roman" w:hAnsi="Times New Roman" w:cs="Times New Roman"/>
          <w:sz w:val="28"/>
          <w:szCs w:val="28"/>
          <w:lang w:eastAsia="it-IT"/>
        </w:rPr>
        <w:t xml:space="preserve"> alcune</w:t>
      </w:r>
      <w:r>
        <w:rPr>
          <w:rFonts w:ascii="Times New Roman" w:eastAsia="Times New Roman" w:hAnsi="Times New Roman" w:cs="Times New Roman"/>
          <w:sz w:val="28"/>
          <w:szCs w:val="28"/>
          <w:lang w:eastAsia="it-IT"/>
        </w:rPr>
        <w:t xml:space="preserve"> delle</w:t>
      </w:r>
      <w:r w:rsidRPr="00096DB7">
        <w:rPr>
          <w:rFonts w:ascii="Times New Roman" w:eastAsia="Times New Roman" w:hAnsi="Times New Roman" w:cs="Times New Roman"/>
          <w:sz w:val="28"/>
          <w:szCs w:val="28"/>
          <w:lang w:eastAsia="it-IT"/>
        </w:rPr>
        <w:t xml:space="preserve"> applicazioni</w:t>
      </w:r>
      <w:r>
        <w:rPr>
          <w:rFonts w:ascii="Times New Roman" w:eastAsia="Times New Roman" w:hAnsi="Times New Roman" w:cs="Times New Roman"/>
          <w:sz w:val="28"/>
          <w:szCs w:val="28"/>
          <w:lang w:eastAsia="it-IT"/>
        </w:rPr>
        <w:t xml:space="preserve"> ad oggi più robust</w:t>
      </w:r>
      <w:r w:rsidRPr="00096DB7">
        <w:rPr>
          <w:rFonts w:ascii="Times New Roman" w:eastAsia="Times New Roman" w:hAnsi="Times New Roman" w:cs="Times New Roman"/>
          <w:sz w:val="28"/>
          <w:szCs w:val="28"/>
          <w:lang w:eastAsia="it-IT"/>
        </w:rPr>
        <w:t>e, come Siri di Apple, Alexa di Amazon, IBM Watson e veicoli autonomi</w:t>
      </w:r>
    </w:p>
    <w:p w14:paraId="7AA45BE7" w14:textId="77777777" w:rsidR="00731580" w:rsidRPr="00096DB7" w:rsidRDefault="00731580" w:rsidP="00731580">
      <w:pPr>
        <w:pStyle w:val="Paragrafoelenco"/>
        <w:spacing w:line="360" w:lineRule="auto"/>
        <w:jc w:val="both"/>
        <w:rPr>
          <w:rFonts w:ascii="Times New Roman" w:eastAsia="Times New Roman" w:hAnsi="Times New Roman" w:cs="Times New Roman"/>
          <w:sz w:val="28"/>
          <w:szCs w:val="28"/>
          <w:lang w:eastAsia="it-IT"/>
        </w:rPr>
      </w:pPr>
    </w:p>
    <w:p w14:paraId="0E66B06C" w14:textId="77777777" w:rsidR="00731580" w:rsidRDefault="00731580" w:rsidP="00731580">
      <w:pPr>
        <w:pStyle w:val="Paragrafoelenco"/>
        <w:numPr>
          <w:ilvl w:val="0"/>
          <w:numId w:val="4"/>
        </w:num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b/>
          <w:bCs/>
          <w:sz w:val="28"/>
          <w:szCs w:val="28"/>
          <w:lang w:eastAsia="it-IT"/>
        </w:rPr>
        <w:t xml:space="preserve">Strong AI: </w:t>
      </w:r>
      <w:r>
        <w:rPr>
          <w:rFonts w:ascii="Times New Roman" w:eastAsia="Times New Roman" w:hAnsi="Times New Roman" w:cs="Times New Roman"/>
          <w:sz w:val="28"/>
          <w:szCs w:val="28"/>
          <w:lang w:eastAsia="it-IT"/>
        </w:rPr>
        <w:t>la Strong AI</w:t>
      </w:r>
      <w:r w:rsidRPr="00096DB7">
        <w:rPr>
          <w:rFonts w:ascii="Times New Roman" w:eastAsia="Times New Roman" w:hAnsi="Times New Roman" w:cs="Times New Roman"/>
          <w:sz w:val="28"/>
          <w:szCs w:val="28"/>
          <w:lang w:eastAsia="it-IT"/>
        </w:rPr>
        <w:t xml:space="preserve"> è composta d</w:t>
      </w:r>
      <w:r>
        <w:rPr>
          <w:rFonts w:ascii="Times New Roman" w:eastAsia="Times New Roman" w:hAnsi="Times New Roman" w:cs="Times New Roman"/>
          <w:sz w:val="28"/>
          <w:szCs w:val="28"/>
          <w:lang w:eastAsia="it-IT"/>
        </w:rPr>
        <w:t>ll’</w:t>
      </w:r>
      <w:r w:rsidRPr="00096DB7">
        <w:rPr>
          <w:rFonts w:ascii="Times New Roman" w:eastAsia="Times New Roman" w:hAnsi="Times New Roman" w:cs="Times New Roman"/>
          <w:sz w:val="28"/>
          <w:szCs w:val="28"/>
          <w:lang w:eastAsia="it-IT"/>
        </w:rPr>
        <w:t xml:space="preserve"> Intelligenza Generale Artificiale (AGI) e Super Intelligenza Artificiale (ASI). L'intelligenza artificiale generale (AGI), o IA generale, è una forma teorica di IA in cui una macchina avrebbe un'intelligenza pari a quella umana; avrebbe una coscienza autocosciente che ha la capacità di risolvere problemi, imparare e pianificare il futuro. La super intelligenza artificiale (ASI), nota anche come super intelligenza, supererebbe l'intelligenza e l'abilità del cervello umano. Sebbene l'IA forte sia ancora interamente teorica senza esempi pratici in uso oggi, ciò non significa che i ricercatori di intelligenza artificiale non stiano anche esplorando il suo sviluppo. Nel frattempo, i migliori esempi di ASI potrebbero provenire dalla fantascienza, come HAL, l'assistente informatico sovrumano e canaglia in 2001: Odissea nello spazio.</w:t>
      </w:r>
    </w:p>
    <w:p w14:paraId="148ACA52" w14:textId="77777777" w:rsidR="00731580" w:rsidRPr="00096DB7" w:rsidRDefault="00731580" w:rsidP="00731580">
      <w:pPr>
        <w:pStyle w:val="Paragrafoelenco"/>
        <w:rPr>
          <w:rFonts w:ascii="Times New Roman" w:eastAsia="Times New Roman" w:hAnsi="Times New Roman" w:cs="Times New Roman"/>
          <w:sz w:val="28"/>
          <w:szCs w:val="28"/>
          <w:lang w:eastAsia="it-IT"/>
        </w:rPr>
      </w:pPr>
    </w:p>
    <w:p w14:paraId="2B807046" w14:textId="77777777" w:rsidR="00731580" w:rsidRDefault="00731580" w:rsidP="0073158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Oltre a poter dividere l’AI in queste due categorie, possiamo individuare anche </w:t>
      </w:r>
      <w:proofErr w:type="gramStart"/>
      <w:r>
        <w:rPr>
          <w:rFonts w:ascii="Times New Roman" w:eastAsia="Times New Roman" w:hAnsi="Times New Roman" w:cs="Times New Roman"/>
          <w:sz w:val="28"/>
          <w:szCs w:val="28"/>
          <w:lang w:eastAsia="it-IT"/>
        </w:rPr>
        <w:t>2</w:t>
      </w:r>
      <w:proofErr w:type="gramEnd"/>
      <w:r>
        <w:rPr>
          <w:rFonts w:ascii="Times New Roman" w:eastAsia="Times New Roman" w:hAnsi="Times New Roman" w:cs="Times New Roman"/>
          <w:sz w:val="28"/>
          <w:szCs w:val="28"/>
          <w:lang w:eastAsia="it-IT"/>
        </w:rPr>
        <w:t xml:space="preserve"> approcci/paradigmi:</w:t>
      </w:r>
    </w:p>
    <w:p w14:paraId="79600804" w14:textId="77777777" w:rsidR="00731580" w:rsidRDefault="00731580" w:rsidP="00731580">
      <w:pPr>
        <w:pStyle w:val="Paragrafoelenco"/>
        <w:numPr>
          <w:ilvl w:val="0"/>
          <w:numId w:val="5"/>
        </w:num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Symbol AI</w:t>
      </w:r>
    </w:p>
    <w:p w14:paraId="1BD355F5" w14:textId="5D9EC73D" w:rsidR="00731580" w:rsidRDefault="00731580" w:rsidP="002C4FB6">
      <w:pPr>
        <w:pStyle w:val="Paragrafoelenco"/>
        <w:numPr>
          <w:ilvl w:val="0"/>
          <w:numId w:val="5"/>
        </w:num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Machine Learning</w:t>
      </w:r>
    </w:p>
    <w:p w14:paraId="2F4E639A" w14:textId="77777777" w:rsidR="002C4FB6" w:rsidRPr="002C4FB6" w:rsidRDefault="002C4FB6" w:rsidP="002C4FB6">
      <w:pPr>
        <w:pStyle w:val="Paragrafoelenco"/>
        <w:spacing w:line="360" w:lineRule="auto"/>
        <w:jc w:val="both"/>
        <w:rPr>
          <w:rFonts w:ascii="Times New Roman" w:eastAsia="Times New Roman" w:hAnsi="Times New Roman" w:cs="Times New Roman"/>
          <w:sz w:val="28"/>
          <w:szCs w:val="28"/>
          <w:lang w:eastAsia="it-IT"/>
        </w:rPr>
      </w:pPr>
    </w:p>
    <w:p w14:paraId="15956A0E" w14:textId="77777777" w:rsidR="00731580" w:rsidRDefault="00731580" w:rsidP="0089597A">
      <w:pPr>
        <w:pStyle w:val="Paragrafoelenco"/>
        <w:spacing w:line="360" w:lineRule="auto"/>
        <w:ind w:left="360"/>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S</w:t>
      </w:r>
      <w:r w:rsidRPr="00DA6CB6">
        <w:rPr>
          <w:rFonts w:ascii="Times New Roman" w:eastAsia="Times New Roman" w:hAnsi="Times New Roman" w:cs="Times New Roman"/>
          <w:sz w:val="28"/>
          <w:szCs w:val="28"/>
          <w:lang w:eastAsia="it-IT"/>
        </w:rPr>
        <w:t>ymbol AI implica lo sviluppo di regole</w:t>
      </w:r>
      <w:r>
        <w:rPr>
          <w:rFonts w:ascii="Times New Roman" w:eastAsia="Times New Roman" w:hAnsi="Times New Roman" w:cs="Times New Roman"/>
          <w:sz w:val="28"/>
          <w:szCs w:val="28"/>
          <w:lang w:eastAsia="it-IT"/>
        </w:rPr>
        <w:t>, fatti</w:t>
      </w:r>
      <w:r w:rsidRPr="00DA6CB6">
        <w:rPr>
          <w:rFonts w:ascii="Times New Roman" w:eastAsia="Times New Roman" w:hAnsi="Times New Roman" w:cs="Times New Roman"/>
          <w:sz w:val="28"/>
          <w:szCs w:val="28"/>
          <w:lang w:eastAsia="it-IT"/>
        </w:rPr>
        <w:t xml:space="preserve"> e modelli espliciti</w:t>
      </w:r>
      <w:r>
        <w:rPr>
          <w:rFonts w:ascii="Times New Roman" w:eastAsia="Times New Roman" w:hAnsi="Times New Roman" w:cs="Times New Roman"/>
          <w:sz w:val="28"/>
          <w:szCs w:val="28"/>
          <w:lang w:eastAsia="it-IT"/>
        </w:rPr>
        <w:t>(KB)</w:t>
      </w:r>
      <w:r w:rsidRPr="00DA6CB6">
        <w:rPr>
          <w:rFonts w:ascii="Times New Roman" w:eastAsia="Times New Roman" w:hAnsi="Times New Roman" w:cs="Times New Roman"/>
          <w:sz w:val="28"/>
          <w:szCs w:val="28"/>
          <w:lang w:eastAsia="it-IT"/>
        </w:rPr>
        <w:t xml:space="preserve"> per rappresentare la conoscenza ed eseguire compiti. L'apprendimento automatico, d'altra parte, comporta lo sviluppo di algoritmi in grado di apprendere automaticamente dai dati</w:t>
      </w:r>
      <w:r>
        <w:rPr>
          <w:rFonts w:ascii="Times New Roman" w:eastAsia="Times New Roman" w:hAnsi="Times New Roman" w:cs="Times New Roman"/>
          <w:sz w:val="28"/>
          <w:szCs w:val="28"/>
          <w:lang w:eastAsia="it-IT"/>
        </w:rPr>
        <w:t>; in particolare ai fini di questa tesi ci concentreremo sul machine learning.</w:t>
      </w:r>
    </w:p>
    <w:p w14:paraId="20124A98" w14:textId="77777777" w:rsidR="00731580" w:rsidRPr="004908D7" w:rsidRDefault="00731580" w:rsidP="00731580">
      <w:pPr>
        <w:pStyle w:val="Paragrafoelenco"/>
        <w:spacing w:line="360" w:lineRule="auto"/>
        <w:jc w:val="both"/>
        <w:rPr>
          <w:rFonts w:ascii="Times New Roman" w:eastAsia="Times New Roman" w:hAnsi="Times New Roman" w:cs="Times New Roman"/>
          <w:sz w:val="28"/>
          <w:szCs w:val="28"/>
          <w:lang w:eastAsia="it-IT"/>
        </w:rPr>
      </w:pPr>
    </w:p>
    <w:p w14:paraId="78C462D6" w14:textId="77777777" w:rsidR="00731580" w:rsidRPr="004908D7" w:rsidRDefault="00731580" w:rsidP="0089597A">
      <w:pPr>
        <w:pStyle w:val="Paragrafoelenco"/>
        <w:spacing w:line="360" w:lineRule="auto"/>
        <w:ind w:left="0"/>
        <w:jc w:val="both"/>
        <w:rPr>
          <w:rFonts w:ascii="Times New Roman" w:eastAsia="Times New Roman" w:hAnsi="Times New Roman" w:cs="Times New Roman"/>
          <w:sz w:val="28"/>
          <w:szCs w:val="28"/>
          <w:lang w:eastAsia="it-IT"/>
        </w:rPr>
      </w:pPr>
      <w:r w:rsidRPr="004908D7">
        <w:rPr>
          <w:rFonts w:ascii="Times New Roman" w:eastAsia="Times New Roman" w:hAnsi="Times New Roman" w:cs="Times New Roman"/>
          <w:sz w:val="28"/>
          <w:szCs w:val="28"/>
          <w:lang w:eastAsia="it-IT"/>
        </w:rPr>
        <w:lastRenderedPageBreak/>
        <w:t xml:space="preserve">L'intelligenza artificiale ha </w:t>
      </w:r>
      <w:r>
        <w:rPr>
          <w:rFonts w:ascii="Times New Roman" w:eastAsia="Times New Roman" w:hAnsi="Times New Roman" w:cs="Times New Roman"/>
          <w:sz w:val="28"/>
          <w:szCs w:val="28"/>
          <w:lang w:eastAsia="it-IT"/>
        </w:rPr>
        <w:t xml:space="preserve">quindi </w:t>
      </w:r>
      <w:r w:rsidRPr="004908D7">
        <w:rPr>
          <w:rFonts w:ascii="Times New Roman" w:eastAsia="Times New Roman" w:hAnsi="Times New Roman" w:cs="Times New Roman"/>
          <w:sz w:val="28"/>
          <w:szCs w:val="28"/>
          <w:lang w:eastAsia="it-IT"/>
        </w:rPr>
        <w:t xml:space="preserve">il potenziale per trasformare un'ampia gamma di settori, dalla sanità </w:t>
      </w:r>
      <w:r>
        <w:rPr>
          <w:rFonts w:ascii="Times New Roman" w:eastAsia="Times New Roman" w:hAnsi="Times New Roman" w:cs="Times New Roman"/>
          <w:sz w:val="28"/>
          <w:szCs w:val="28"/>
          <w:lang w:eastAsia="it-IT"/>
        </w:rPr>
        <w:t>ai</w:t>
      </w:r>
      <w:r w:rsidRPr="004908D7">
        <w:rPr>
          <w:rFonts w:ascii="Times New Roman" w:eastAsia="Times New Roman" w:hAnsi="Times New Roman" w:cs="Times New Roman"/>
          <w:sz w:val="28"/>
          <w:szCs w:val="28"/>
          <w:lang w:eastAsia="it-IT"/>
        </w:rPr>
        <w:t xml:space="preserve"> trasporti </w:t>
      </w:r>
      <w:r>
        <w:rPr>
          <w:rFonts w:ascii="Times New Roman" w:eastAsia="Times New Roman" w:hAnsi="Times New Roman" w:cs="Times New Roman"/>
          <w:sz w:val="28"/>
          <w:szCs w:val="28"/>
          <w:lang w:eastAsia="it-IT"/>
        </w:rPr>
        <w:t xml:space="preserve">fino ad arrivare </w:t>
      </w:r>
      <w:r w:rsidRPr="004908D7">
        <w:rPr>
          <w:rFonts w:ascii="Times New Roman" w:eastAsia="Times New Roman" w:hAnsi="Times New Roman" w:cs="Times New Roman"/>
          <w:sz w:val="28"/>
          <w:szCs w:val="28"/>
          <w:lang w:eastAsia="it-IT"/>
        </w:rPr>
        <w:t>alla finanza e al commercio al dettaglio. Ad esempio, nel settore sanitario, gli algoritmi di intelligenza artificiale vengono utilizzati per migliorare l'accuratezza delle diagnosi mediche e per sviluppare piani di trattamento personalizzati. Nei trasporti, l'intelligenza artificiale viene utilizzata per sviluppare veicoli autonomi e migliorare la gestione del traffico.</w:t>
      </w:r>
    </w:p>
    <w:p w14:paraId="21109FBC" w14:textId="77777777" w:rsidR="00731580" w:rsidRPr="004908D7" w:rsidRDefault="00731580" w:rsidP="0089597A">
      <w:pPr>
        <w:pStyle w:val="Paragrafoelenco"/>
        <w:spacing w:line="360" w:lineRule="auto"/>
        <w:ind w:left="0"/>
        <w:jc w:val="both"/>
        <w:rPr>
          <w:rFonts w:ascii="Times New Roman" w:eastAsia="Times New Roman" w:hAnsi="Times New Roman" w:cs="Times New Roman"/>
          <w:sz w:val="28"/>
          <w:szCs w:val="28"/>
          <w:lang w:eastAsia="it-IT"/>
        </w:rPr>
      </w:pPr>
    </w:p>
    <w:p w14:paraId="15CCA9AB" w14:textId="010DDF21" w:rsidR="00731580" w:rsidRDefault="00731580" w:rsidP="0089597A">
      <w:pPr>
        <w:pStyle w:val="Paragrafoelenco"/>
        <w:spacing w:line="360" w:lineRule="auto"/>
        <w:ind w:left="0"/>
        <w:jc w:val="both"/>
        <w:rPr>
          <w:rFonts w:ascii="Times New Roman" w:eastAsia="Times New Roman" w:hAnsi="Times New Roman" w:cs="Times New Roman"/>
          <w:sz w:val="28"/>
          <w:szCs w:val="28"/>
          <w:lang w:eastAsia="it-IT"/>
        </w:rPr>
      </w:pPr>
      <w:r w:rsidRPr="004908D7">
        <w:rPr>
          <w:rFonts w:ascii="Times New Roman" w:eastAsia="Times New Roman" w:hAnsi="Times New Roman" w:cs="Times New Roman"/>
          <w:sz w:val="28"/>
          <w:szCs w:val="28"/>
          <w:lang w:eastAsia="it-IT"/>
        </w:rPr>
        <w:t>Tuttavia, lo sviluppo e la diffusione dell'IA sollevano anche una serie di importanti preoccupazioni etiche e sociali. Ad esempio, il crescente utilizzo dell'IA nel processo decisionale solleva importanti questioni sulla responsabilità e sulla trasparenza. Inoltre, il potenziale dell'intelligenza artificiale di automatizzare i lavori e spostare i lavoratori solleva importanti domande sul futuro del lavoro e sulla disparità di reddito.</w:t>
      </w:r>
      <w:r>
        <w:rPr>
          <w:rFonts w:ascii="Times New Roman" w:eastAsia="Times New Roman" w:hAnsi="Times New Roman" w:cs="Times New Roman"/>
          <w:sz w:val="28"/>
          <w:szCs w:val="28"/>
          <w:lang w:eastAsia="it-IT"/>
        </w:rPr>
        <w:t xml:space="preserve"> Oltre a questi problemi ne sorgono molti altri di più varia natura, raccolti all’interno dello studio[3</w:t>
      </w:r>
      <w:r w:rsidR="003B0C0D">
        <w:rPr>
          <w:rFonts w:ascii="Times New Roman" w:eastAsia="Times New Roman" w:hAnsi="Times New Roman" w:cs="Times New Roman"/>
          <w:sz w:val="28"/>
          <w:szCs w:val="28"/>
          <w:lang w:eastAsia="it-IT"/>
        </w:rPr>
        <w:t>]</w:t>
      </w:r>
    </w:p>
    <w:p w14:paraId="0C359C67" w14:textId="7FBDE3B9" w:rsidR="003B0C0D" w:rsidRDefault="003B0C0D" w:rsidP="00731580">
      <w:pPr>
        <w:pStyle w:val="Paragrafoelenco"/>
        <w:spacing w:line="360" w:lineRule="auto"/>
        <w:jc w:val="both"/>
        <w:rPr>
          <w:rFonts w:ascii="Times New Roman" w:eastAsia="Times New Roman" w:hAnsi="Times New Roman" w:cs="Times New Roman"/>
          <w:sz w:val="28"/>
          <w:szCs w:val="28"/>
          <w:lang w:eastAsia="it-IT"/>
        </w:rPr>
      </w:pPr>
    </w:p>
    <w:p w14:paraId="5BA64977" w14:textId="1FC2B045" w:rsidR="003B0C0D" w:rsidRPr="00321749" w:rsidRDefault="003B0C0D" w:rsidP="003B0C0D">
      <w:pPr>
        <w:spacing w:line="360" w:lineRule="auto"/>
        <w:jc w:val="both"/>
        <w:rPr>
          <w:rFonts w:ascii="Times New Roman" w:eastAsia="Times New Roman" w:hAnsi="Times New Roman" w:cs="Times New Roman"/>
          <w:b/>
          <w:bCs/>
          <w:sz w:val="40"/>
          <w:szCs w:val="40"/>
          <w:lang w:eastAsia="it-IT"/>
        </w:rPr>
      </w:pPr>
      <w:r w:rsidRPr="00321749">
        <w:rPr>
          <w:rFonts w:ascii="Times New Roman" w:eastAsia="Times New Roman" w:hAnsi="Times New Roman" w:cs="Times New Roman"/>
          <w:b/>
          <w:bCs/>
          <w:sz w:val="40"/>
          <w:szCs w:val="40"/>
          <w:lang w:eastAsia="it-IT"/>
        </w:rPr>
        <w:t>Machine Learning</w:t>
      </w:r>
    </w:p>
    <w:p w14:paraId="2974CE84" w14:textId="672BC4C2" w:rsidR="002370F2" w:rsidRDefault="003B0C0D" w:rsidP="003B0C0D">
      <w:pPr>
        <w:spacing w:line="360" w:lineRule="auto"/>
        <w:jc w:val="both"/>
        <w:rPr>
          <w:rFonts w:ascii="Times New Roman" w:eastAsia="Times New Roman" w:hAnsi="Times New Roman" w:cs="Times New Roman"/>
          <w:sz w:val="28"/>
          <w:szCs w:val="28"/>
          <w:lang w:eastAsia="it-IT"/>
        </w:rPr>
      </w:pPr>
      <w:r w:rsidRPr="003B0C0D">
        <w:rPr>
          <w:rFonts w:ascii="Times New Roman" w:eastAsia="Times New Roman" w:hAnsi="Times New Roman" w:cs="Times New Roman"/>
          <w:sz w:val="28"/>
          <w:szCs w:val="28"/>
          <w:lang w:eastAsia="it-IT"/>
        </w:rPr>
        <w:t>Come anticipato precedentemente una s</w:t>
      </w:r>
      <w:r>
        <w:rPr>
          <w:rFonts w:ascii="Times New Roman" w:eastAsia="Times New Roman" w:hAnsi="Times New Roman" w:cs="Times New Roman"/>
          <w:sz w:val="28"/>
          <w:szCs w:val="28"/>
          <w:lang w:eastAsia="it-IT"/>
        </w:rPr>
        <w:t>ottocategoria di intelligenza artificiale è il machine learning</w:t>
      </w:r>
      <w:r w:rsidR="00AB50D4">
        <w:rPr>
          <w:rFonts w:ascii="Times New Roman" w:eastAsia="Times New Roman" w:hAnsi="Times New Roman" w:cs="Times New Roman"/>
          <w:sz w:val="28"/>
          <w:szCs w:val="28"/>
          <w:lang w:eastAsia="it-IT"/>
        </w:rPr>
        <w:t xml:space="preserve">, il quale in accordo con uno dei suoi </w:t>
      </w:r>
      <w:r w:rsidR="002370F2">
        <w:rPr>
          <w:rFonts w:ascii="Times New Roman" w:eastAsia="Times New Roman" w:hAnsi="Times New Roman" w:cs="Times New Roman"/>
          <w:sz w:val="28"/>
          <w:szCs w:val="28"/>
          <w:lang w:eastAsia="it-IT"/>
        </w:rPr>
        <w:t>pionieri,</w:t>
      </w:r>
      <w:r w:rsidR="00AB50D4">
        <w:rPr>
          <w:rFonts w:ascii="Times New Roman" w:eastAsia="Times New Roman" w:hAnsi="Times New Roman" w:cs="Times New Roman"/>
          <w:sz w:val="28"/>
          <w:szCs w:val="28"/>
          <w:lang w:eastAsia="it-IT"/>
        </w:rPr>
        <w:t xml:space="preserve"> </w:t>
      </w:r>
      <w:r w:rsidR="00AB50D4">
        <w:rPr>
          <w:rFonts w:ascii="Adelle W01 Regular" w:hAnsi="Adelle W01 Regular"/>
          <w:color w:val="272727"/>
          <w:shd w:val="clear" w:color="auto" w:fill="FFFFFF"/>
        </w:rPr>
        <w:t> </w:t>
      </w:r>
      <w:r w:rsidR="002370F2" w:rsidRPr="002370F2">
        <w:rPr>
          <w:rFonts w:ascii="Adelle W01 Regular" w:hAnsi="Adelle W01 Regular"/>
          <w:color w:val="272727"/>
          <w:sz w:val="28"/>
          <w:szCs w:val="32"/>
          <w:shd w:val="clear" w:color="auto" w:fill="FFFFFF"/>
        </w:rPr>
        <w:t>Arthur Samuel</w:t>
      </w:r>
      <w:r w:rsidR="002370F2">
        <w:rPr>
          <w:rFonts w:ascii="Times New Roman" w:eastAsia="Times New Roman" w:hAnsi="Times New Roman" w:cs="Times New Roman"/>
          <w:sz w:val="40"/>
          <w:szCs w:val="40"/>
          <w:lang w:eastAsia="it-IT"/>
        </w:rPr>
        <w:t xml:space="preserve">, </w:t>
      </w:r>
      <w:r w:rsidR="002370F2">
        <w:rPr>
          <w:rFonts w:ascii="Times New Roman" w:eastAsia="Times New Roman" w:hAnsi="Times New Roman" w:cs="Times New Roman"/>
          <w:sz w:val="28"/>
          <w:szCs w:val="28"/>
          <w:lang w:eastAsia="it-IT"/>
        </w:rPr>
        <w:t>è definito come : “</w:t>
      </w:r>
      <w:r w:rsidR="002370F2" w:rsidRPr="002370F2">
        <w:rPr>
          <w:rFonts w:ascii="Times New Roman" w:eastAsia="Times New Roman" w:hAnsi="Times New Roman" w:cs="Times New Roman"/>
          <w:sz w:val="28"/>
          <w:szCs w:val="28"/>
          <w:lang w:eastAsia="it-IT"/>
        </w:rPr>
        <w:t xml:space="preserve">the field of study </w:t>
      </w:r>
      <w:proofErr w:type="spellStart"/>
      <w:r w:rsidR="002370F2" w:rsidRPr="002370F2">
        <w:rPr>
          <w:rFonts w:ascii="Times New Roman" w:eastAsia="Times New Roman" w:hAnsi="Times New Roman" w:cs="Times New Roman"/>
          <w:sz w:val="28"/>
          <w:szCs w:val="28"/>
          <w:lang w:eastAsia="it-IT"/>
        </w:rPr>
        <w:t>that</w:t>
      </w:r>
      <w:proofErr w:type="spellEnd"/>
      <w:r w:rsidR="002370F2" w:rsidRPr="002370F2">
        <w:rPr>
          <w:rFonts w:ascii="Times New Roman" w:eastAsia="Times New Roman" w:hAnsi="Times New Roman" w:cs="Times New Roman"/>
          <w:sz w:val="28"/>
          <w:szCs w:val="28"/>
          <w:lang w:eastAsia="it-IT"/>
        </w:rPr>
        <w:t xml:space="preserve"> </w:t>
      </w:r>
      <w:proofErr w:type="spellStart"/>
      <w:r w:rsidR="002370F2" w:rsidRPr="002370F2">
        <w:rPr>
          <w:rFonts w:ascii="Times New Roman" w:eastAsia="Times New Roman" w:hAnsi="Times New Roman" w:cs="Times New Roman"/>
          <w:sz w:val="28"/>
          <w:szCs w:val="28"/>
          <w:lang w:eastAsia="it-IT"/>
        </w:rPr>
        <w:t>gives</w:t>
      </w:r>
      <w:proofErr w:type="spellEnd"/>
      <w:r w:rsidR="002370F2" w:rsidRPr="002370F2">
        <w:rPr>
          <w:rFonts w:ascii="Times New Roman" w:eastAsia="Times New Roman" w:hAnsi="Times New Roman" w:cs="Times New Roman"/>
          <w:sz w:val="28"/>
          <w:szCs w:val="28"/>
          <w:lang w:eastAsia="it-IT"/>
        </w:rPr>
        <w:t xml:space="preserve"> computers the </w:t>
      </w:r>
      <w:proofErr w:type="spellStart"/>
      <w:r w:rsidR="002370F2" w:rsidRPr="002370F2">
        <w:rPr>
          <w:rFonts w:ascii="Times New Roman" w:eastAsia="Times New Roman" w:hAnsi="Times New Roman" w:cs="Times New Roman"/>
          <w:sz w:val="28"/>
          <w:szCs w:val="28"/>
          <w:lang w:eastAsia="it-IT"/>
        </w:rPr>
        <w:t>ability</w:t>
      </w:r>
      <w:proofErr w:type="spellEnd"/>
      <w:r w:rsidR="002370F2" w:rsidRPr="002370F2">
        <w:rPr>
          <w:rFonts w:ascii="Times New Roman" w:eastAsia="Times New Roman" w:hAnsi="Times New Roman" w:cs="Times New Roman"/>
          <w:sz w:val="28"/>
          <w:szCs w:val="28"/>
          <w:lang w:eastAsia="it-IT"/>
        </w:rPr>
        <w:t xml:space="preserve"> to </w:t>
      </w:r>
      <w:proofErr w:type="spellStart"/>
      <w:r w:rsidR="002370F2" w:rsidRPr="002370F2">
        <w:rPr>
          <w:rFonts w:ascii="Times New Roman" w:eastAsia="Times New Roman" w:hAnsi="Times New Roman" w:cs="Times New Roman"/>
          <w:sz w:val="28"/>
          <w:szCs w:val="28"/>
          <w:lang w:eastAsia="it-IT"/>
        </w:rPr>
        <w:t>learn</w:t>
      </w:r>
      <w:proofErr w:type="spellEnd"/>
      <w:r w:rsidR="002370F2" w:rsidRPr="002370F2">
        <w:rPr>
          <w:rFonts w:ascii="Times New Roman" w:eastAsia="Times New Roman" w:hAnsi="Times New Roman" w:cs="Times New Roman"/>
          <w:sz w:val="28"/>
          <w:szCs w:val="28"/>
          <w:lang w:eastAsia="it-IT"/>
        </w:rPr>
        <w:t xml:space="preserve"> </w:t>
      </w:r>
      <w:proofErr w:type="spellStart"/>
      <w:r w:rsidR="002370F2" w:rsidRPr="002370F2">
        <w:rPr>
          <w:rFonts w:ascii="Times New Roman" w:eastAsia="Times New Roman" w:hAnsi="Times New Roman" w:cs="Times New Roman"/>
          <w:sz w:val="28"/>
          <w:szCs w:val="28"/>
          <w:lang w:eastAsia="it-IT"/>
        </w:rPr>
        <w:t>without</w:t>
      </w:r>
      <w:proofErr w:type="spellEnd"/>
      <w:r w:rsidR="002370F2" w:rsidRPr="002370F2">
        <w:rPr>
          <w:rFonts w:ascii="Times New Roman" w:eastAsia="Times New Roman" w:hAnsi="Times New Roman" w:cs="Times New Roman"/>
          <w:sz w:val="28"/>
          <w:szCs w:val="28"/>
          <w:lang w:eastAsia="it-IT"/>
        </w:rPr>
        <w:t xml:space="preserve"> </w:t>
      </w:r>
      <w:proofErr w:type="spellStart"/>
      <w:r w:rsidR="002370F2" w:rsidRPr="002370F2">
        <w:rPr>
          <w:rFonts w:ascii="Times New Roman" w:eastAsia="Times New Roman" w:hAnsi="Times New Roman" w:cs="Times New Roman"/>
          <w:sz w:val="28"/>
          <w:szCs w:val="28"/>
          <w:lang w:eastAsia="it-IT"/>
        </w:rPr>
        <w:t>explicitly</w:t>
      </w:r>
      <w:proofErr w:type="spellEnd"/>
      <w:r w:rsidR="002370F2" w:rsidRPr="002370F2">
        <w:rPr>
          <w:rFonts w:ascii="Times New Roman" w:eastAsia="Times New Roman" w:hAnsi="Times New Roman" w:cs="Times New Roman"/>
          <w:sz w:val="28"/>
          <w:szCs w:val="28"/>
          <w:lang w:eastAsia="it-IT"/>
        </w:rPr>
        <w:t xml:space="preserve"> </w:t>
      </w:r>
      <w:proofErr w:type="spellStart"/>
      <w:r w:rsidR="002370F2" w:rsidRPr="002370F2">
        <w:rPr>
          <w:rFonts w:ascii="Times New Roman" w:eastAsia="Times New Roman" w:hAnsi="Times New Roman" w:cs="Times New Roman"/>
          <w:sz w:val="28"/>
          <w:szCs w:val="28"/>
          <w:lang w:eastAsia="it-IT"/>
        </w:rPr>
        <w:t>being</w:t>
      </w:r>
      <w:proofErr w:type="spellEnd"/>
      <w:r w:rsidR="002370F2" w:rsidRPr="002370F2">
        <w:rPr>
          <w:rFonts w:ascii="Times New Roman" w:eastAsia="Times New Roman" w:hAnsi="Times New Roman" w:cs="Times New Roman"/>
          <w:sz w:val="28"/>
          <w:szCs w:val="28"/>
          <w:lang w:eastAsia="it-IT"/>
        </w:rPr>
        <w:t xml:space="preserve"> </w:t>
      </w:r>
      <w:proofErr w:type="spellStart"/>
      <w:r w:rsidR="002370F2" w:rsidRPr="002370F2">
        <w:rPr>
          <w:rFonts w:ascii="Times New Roman" w:eastAsia="Times New Roman" w:hAnsi="Times New Roman" w:cs="Times New Roman"/>
          <w:sz w:val="28"/>
          <w:szCs w:val="28"/>
          <w:lang w:eastAsia="it-IT"/>
        </w:rPr>
        <w:t>programmed</w:t>
      </w:r>
      <w:proofErr w:type="spellEnd"/>
      <w:r w:rsidR="002370F2" w:rsidRPr="002370F2">
        <w:rPr>
          <w:rFonts w:ascii="Times New Roman" w:eastAsia="Times New Roman" w:hAnsi="Times New Roman" w:cs="Times New Roman"/>
          <w:sz w:val="28"/>
          <w:szCs w:val="28"/>
          <w:lang w:eastAsia="it-IT"/>
        </w:rPr>
        <w:t>.”</w:t>
      </w:r>
      <w:r w:rsidR="002370F2">
        <w:rPr>
          <w:rFonts w:ascii="Times New Roman" w:eastAsia="Times New Roman" w:hAnsi="Times New Roman" w:cs="Times New Roman"/>
          <w:sz w:val="28"/>
          <w:szCs w:val="28"/>
          <w:lang w:eastAsia="it-IT"/>
        </w:rPr>
        <w:t>[4]</w:t>
      </w:r>
    </w:p>
    <w:p w14:paraId="3BA67413" w14:textId="6E4C853A" w:rsidR="001B4E6D" w:rsidRDefault="002370F2" w:rsidP="003B0C0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Difatti il ML si pone come obbiettivo quello di realizzare sistemi che possono apprendere dai dati e fare previsioni o prendere  decisioni senza che questi siano stati esplicitamente programmati per eseguire compiti specifici. In altri termini il ML è il processo di training(addestramento) di un pezzo di software, chiamato model(modello), che permette di fare predizioni utili a partire dai dati. Quindi un modello altro non rappresenta che la relazione matematica tra gli elementi </w:t>
      </w:r>
      <w:r w:rsidR="001B4E6D">
        <w:rPr>
          <w:rFonts w:ascii="Times New Roman" w:eastAsia="Times New Roman" w:hAnsi="Times New Roman" w:cs="Times New Roman"/>
          <w:sz w:val="28"/>
          <w:szCs w:val="28"/>
          <w:lang w:eastAsia="it-IT"/>
        </w:rPr>
        <w:t>dei dati che un sistema di ML usa per fare predizioni.</w:t>
      </w:r>
    </w:p>
    <w:p w14:paraId="7B8FDFAD" w14:textId="77CAC751" w:rsidR="00E108F8" w:rsidRDefault="00E108F8" w:rsidP="00E108F8">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lastRenderedPageBreak/>
        <w:t>Due dei task più comuni che vengono risolti con sistemi basati sul</w:t>
      </w:r>
      <w:r w:rsidR="00A37025">
        <w:rPr>
          <w:rFonts w:ascii="Times New Roman" w:eastAsia="Times New Roman" w:hAnsi="Times New Roman" w:cs="Times New Roman"/>
          <w:sz w:val="28"/>
          <w:szCs w:val="28"/>
          <w:lang w:eastAsia="it-IT"/>
        </w:rPr>
        <w:t xml:space="preserve">l’apprendimento supervisionato </w:t>
      </w:r>
      <w:r>
        <w:rPr>
          <w:rFonts w:ascii="Times New Roman" w:eastAsia="Times New Roman" w:hAnsi="Times New Roman" w:cs="Times New Roman"/>
          <w:sz w:val="28"/>
          <w:szCs w:val="28"/>
          <w:lang w:eastAsia="it-IT"/>
        </w:rPr>
        <w:t xml:space="preserve">sono i task di classificazione e regressione. Un modello di regressione predice un valore numerico mentre i modelli di classificazione predicono la probabilità(la likelihood) con la quale il sample preso sotto esame appartenga ad una data categoria. </w:t>
      </w:r>
      <w:proofErr w:type="gramStart"/>
      <w:r>
        <w:rPr>
          <w:rFonts w:ascii="Times New Roman" w:eastAsia="Times New Roman" w:hAnsi="Times New Roman" w:cs="Times New Roman"/>
          <w:sz w:val="28"/>
          <w:szCs w:val="28"/>
          <w:lang w:eastAsia="it-IT"/>
        </w:rPr>
        <w:t>Inoltre</w:t>
      </w:r>
      <w:proofErr w:type="gramEnd"/>
      <w:r>
        <w:rPr>
          <w:rFonts w:ascii="Times New Roman" w:eastAsia="Times New Roman" w:hAnsi="Times New Roman" w:cs="Times New Roman"/>
          <w:sz w:val="28"/>
          <w:szCs w:val="28"/>
          <w:lang w:eastAsia="it-IT"/>
        </w:rPr>
        <w:t xml:space="preserve"> i modelli di classificazione possono effettuare una classificazione binaria o una classificazione multi-classe.</w:t>
      </w:r>
    </w:p>
    <w:p w14:paraId="772B6F0C" w14:textId="54D11C2D" w:rsidR="00E108F8" w:rsidRDefault="001B4E6D" w:rsidP="00E108F8">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Gli algoritmi di machine learning possono essere divisi in 3 categorie</w:t>
      </w:r>
      <w:r w:rsidR="00E108F8">
        <w:rPr>
          <w:rFonts w:ascii="Times New Roman" w:eastAsia="Times New Roman" w:hAnsi="Times New Roman" w:cs="Times New Roman"/>
          <w:sz w:val="28"/>
          <w:szCs w:val="28"/>
          <w:lang w:eastAsia="it-IT"/>
        </w:rPr>
        <w:t xml:space="preserve"> a seconda della modalità con cui avviene la fase di apprendimento</w:t>
      </w:r>
      <w:r w:rsidR="00A37025">
        <w:rPr>
          <w:rFonts w:ascii="Times New Roman" w:eastAsia="Times New Roman" w:hAnsi="Times New Roman" w:cs="Times New Roman"/>
          <w:sz w:val="28"/>
          <w:szCs w:val="28"/>
          <w:lang w:eastAsia="it-IT"/>
        </w:rPr>
        <w:t>[5]</w:t>
      </w:r>
      <w:r>
        <w:rPr>
          <w:rFonts w:ascii="Times New Roman" w:eastAsia="Times New Roman" w:hAnsi="Times New Roman" w:cs="Times New Roman"/>
          <w:sz w:val="28"/>
          <w:szCs w:val="28"/>
          <w:lang w:eastAsia="it-IT"/>
        </w:rPr>
        <w:t>:</w:t>
      </w:r>
    </w:p>
    <w:p w14:paraId="604A2469" w14:textId="5888121B" w:rsidR="001B4E6D" w:rsidRPr="00AD4352" w:rsidRDefault="001B4E6D" w:rsidP="001B4E6D">
      <w:pPr>
        <w:pStyle w:val="Paragrafoelenco"/>
        <w:numPr>
          <w:ilvl w:val="0"/>
          <w:numId w:val="6"/>
        </w:numPr>
        <w:spacing w:line="360" w:lineRule="auto"/>
        <w:jc w:val="both"/>
        <w:rPr>
          <w:rFonts w:ascii="Times New Roman" w:eastAsia="Times New Roman" w:hAnsi="Times New Roman" w:cs="Times New Roman"/>
          <w:b/>
          <w:bCs/>
          <w:sz w:val="28"/>
          <w:szCs w:val="28"/>
          <w:lang w:eastAsia="it-IT"/>
        </w:rPr>
      </w:pPr>
      <w:proofErr w:type="spellStart"/>
      <w:r w:rsidRPr="00AD4352">
        <w:rPr>
          <w:rFonts w:ascii="Times New Roman" w:eastAsia="Times New Roman" w:hAnsi="Times New Roman" w:cs="Times New Roman"/>
          <w:b/>
          <w:bCs/>
          <w:sz w:val="28"/>
          <w:szCs w:val="28"/>
          <w:lang w:eastAsia="it-IT"/>
        </w:rPr>
        <w:t>Supervised</w:t>
      </w:r>
      <w:proofErr w:type="spellEnd"/>
      <w:r w:rsidRPr="00AD4352">
        <w:rPr>
          <w:rFonts w:ascii="Times New Roman" w:eastAsia="Times New Roman" w:hAnsi="Times New Roman" w:cs="Times New Roman"/>
          <w:b/>
          <w:bCs/>
          <w:sz w:val="28"/>
          <w:szCs w:val="28"/>
          <w:lang w:eastAsia="it-IT"/>
        </w:rPr>
        <w:t xml:space="preserve"> learning</w:t>
      </w:r>
    </w:p>
    <w:p w14:paraId="1763CA48" w14:textId="77777777" w:rsidR="001B4E6D" w:rsidRPr="00AD4352" w:rsidRDefault="001B4E6D" w:rsidP="001B4E6D">
      <w:pPr>
        <w:pStyle w:val="Paragrafoelenco"/>
        <w:numPr>
          <w:ilvl w:val="0"/>
          <w:numId w:val="6"/>
        </w:numPr>
        <w:spacing w:line="360" w:lineRule="auto"/>
        <w:jc w:val="both"/>
        <w:rPr>
          <w:rFonts w:ascii="Times New Roman" w:eastAsia="Times New Roman" w:hAnsi="Times New Roman" w:cs="Times New Roman"/>
          <w:b/>
          <w:bCs/>
          <w:sz w:val="28"/>
          <w:szCs w:val="28"/>
          <w:lang w:eastAsia="it-IT"/>
        </w:rPr>
      </w:pPr>
      <w:proofErr w:type="spellStart"/>
      <w:r w:rsidRPr="00AD4352">
        <w:rPr>
          <w:rFonts w:ascii="Times New Roman" w:eastAsia="Times New Roman" w:hAnsi="Times New Roman" w:cs="Times New Roman"/>
          <w:b/>
          <w:bCs/>
          <w:sz w:val="28"/>
          <w:szCs w:val="28"/>
          <w:lang w:eastAsia="it-IT"/>
        </w:rPr>
        <w:t>Unsupervised</w:t>
      </w:r>
      <w:proofErr w:type="spellEnd"/>
      <w:r w:rsidRPr="00AD4352">
        <w:rPr>
          <w:rFonts w:ascii="Times New Roman" w:eastAsia="Times New Roman" w:hAnsi="Times New Roman" w:cs="Times New Roman"/>
          <w:b/>
          <w:bCs/>
          <w:sz w:val="28"/>
          <w:szCs w:val="28"/>
          <w:lang w:eastAsia="it-IT"/>
        </w:rPr>
        <w:t xml:space="preserve"> learning</w:t>
      </w:r>
    </w:p>
    <w:p w14:paraId="09509D22" w14:textId="7869CE13" w:rsidR="001B4E6D" w:rsidRPr="00AD4352" w:rsidRDefault="001B4E6D" w:rsidP="001B4E6D">
      <w:pPr>
        <w:pStyle w:val="Paragrafoelenco"/>
        <w:numPr>
          <w:ilvl w:val="0"/>
          <w:numId w:val="6"/>
        </w:numPr>
        <w:spacing w:line="360" w:lineRule="auto"/>
        <w:jc w:val="both"/>
        <w:rPr>
          <w:rFonts w:ascii="Times New Roman" w:eastAsia="Times New Roman" w:hAnsi="Times New Roman" w:cs="Times New Roman"/>
          <w:b/>
          <w:bCs/>
          <w:sz w:val="28"/>
          <w:szCs w:val="28"/>
          <w:lang w:eastAsia="it-IT"/>
        </w:rPr>
      </w:pPr>
      <w:proofErr w:type="spellStart"/>
      <w:r w:rsidRPr="00AD4352">
        <w:rPr>
          <w:rFonts w:ascii="Times New Roman" w:eastAsia="Times New Roman" w:hAnsi="Times New Roman" w:cs="Times New Roman"/>
          <w:b/>
          <w:bCs/>
          <w:sz w:val="28"/>
          <w:szCs w:val="28"/>
          <w:lang w:eastAsia="it-IT"/>
        </w:rPr>
        <w:t>Reinforcement</w:t>
      </w:r>
      <w:proofErr w:type="spellEnd"/>
      <w:r w:rsidRPr="00AD4352">
        <w:rPr>
          <w:rFonts w:ascii="Times New Roman" w:eastAsia="Times New Roman" w:hAnsi="Times New Roman" w:cs="Times New Roman"/>
          <w:b/>
          <w:bCs/>
          <w:sz w:val="28"/>
          <w:szCs w:val="28"/>
          <w:lang w:eastAsia="it-IT"/>
        </w:rPr>
        <w:t xml:space="preserve"> learning</w:t>
      </w:r>
    </w:p>
    <w:p w14:paraId="0E13A9DD" w14:textId="77777777" w:rsidR="00127970" w:rsidRPr="00127970" w:rsidRDefault="00127970" w:rsidP="00127970">
      <w:pPr>
        <w:pStyle w:val="Paragrafoelenco"/>
        <w:spacing w:line="360" w:lineRule="auto"/>
        <w:jc w:val="both"/>
        <w:rPr>
          <w:rFonts w:ascii="Times New Roman" w:eastAsia="Times New Roman" w:hAnsi="Times New Roman" w:cs="Times New Roman"/>
          <w:sz w:val="28"/>
          <w:szCs w:val="28"/>
          <w:lang w:eastAsia="it-IT"/>
        </w:rPr>
      </w:pPr>
    </w:p>
    <w:p w14:paraId="7B142FC1" w14:textId="77777777" w:rsidR="00A956EC" w:rsidRDefault="001B4E6D" w:rsidP="001B4E6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Nei modelli di apprendimento </w:t>
      </w:r>
      <w:r w:rsidR="00127970">
        <w:rPr>
          <w:rFonts w:ascii="Times New Roman" w:eastAsia="Times New Roman" w:hAnsi="Times New Roman" w:cs="Times New Roman"/>
          <w:sz w:val="28"/>
          <w:szCs w:val="28"/>
          <w:lang w:eastAsia="it-IT"/>
        </w:rPr>
        <w:t>supervisionato</w:t>
      </w:r>
      <w:r>
        <w:rPr>
          <w:rFonts w:ascii="Times New Roman" w:eastAsia="Times New Roman" w:hAnsi="Times New Roman" w:cs="Times New Roman"/>
          <w:sz w:val="28"/>
          <w:szCs w:val="28"/>
          <w:lang w:eastAsia="it-IT"/>
        </w:rPr>
        <w:t xml:space="preserve"> le previsioni vengono fatte dopo </w:t>
      </w:r>
      <w:r w:rsidR="00127970">
        <w:rPr>
          <w:rFonts w:ascii="Times New Roman" w:eastAsia="Times New Roman" w:hAnsi="Times New Roman" w:cs="Times New Roman"/>
          <w:sz w:val="28"/>
          <w:szCs w:val="28"/>
          <w:lang w:eastAsia="it-IT"/>
        </w:rPr>
        <w:t xml:space="preserve">aver </w:t>
      </w:r>
      <w:r>
        <w:rPr>
          <w:rFonts w:ascii="Times New Roman" w:eastAsia="Times New Roman" w:hAnsi="Times New Roman" w:cs="Times New Roman"/>
          <w:sz w:val="28"/>
          <w:szCs w:val="28"/>
          <w:lang w:eastAsia="it-IT"/>
        </w:rPr>
        <w:t>visto molti dati con le risposte corrette e quindi aver scoperto le connessioni tra gli elementi nei dati che producono le  risposte corrette</w:t>
      </w:r>
      <w:r w:rsidR="00127970">
        <w:rPr>
          <w:rFonts w:ascii="Times New Roman" w:eastAsia="Times New Roman" w:hAnsi="Times New Roman" w:cs="Times New Roman"/>
          <w:sz w:val="28"/>
          <w:szCs w:val="28"/>
          <w:lang w:eastAsia="it-IT"/>
        </w:rPr>
        <w:t>.</w:t>
      </w:r>
      <w:r w:rsidR="00AD4352">
        <w:rPr>
          <w:rFonts w:ascii="Times New Roman" w:eastAsia="Times New Roman" w:hAnsi="Times New Roman" w:cs="Times New Roman"/>
          <w:sz w:val="28"/>
          <w:szCs w:val="28"/>
          <w:lang w:eastAsia="it-IT"/>
        </w:rPr>
        <w:t xml:space="preserve"> </w:t>
      </w:r>
      <w:r w:rsidR="00127970">
        <w:rPr>
          <w:rFonts w:ascii="Times New Roman" w:eastAsia="Times New Roman" w:hAnsi="Times New Roman" w:cs="Times New Roman"/>
          <w:sz w:val="28"/>
          <w:szCs w:val="28"/>
          <w:lang w:eastAsia="it-IT"/>
        </w:rPr>
        <w:t xml:space="preserve">Da un punto di vista più tecnico avremo che il nostro modello verrà addestrato su una serie di dati </w:t>
      </w:r>
      <w:r w:rsidR="00AD4352">
        <w:rPr>
          <w:rFonts w:ascii="Times New Roman" w:eastAsia="Times New Roman" w:hAnsi="Times New Roman" w:cs="Times New Roman"/>
          <w:sz w:val="28"/>
          <w:szCs w:val="28"/>
          <w:lang w:eastAsia="it-IT"/>
        </w:rPr>
        <w:t>dove oltre alle features di input sono definite le features target.</w:t>
      </w:r>
      <w:r w:rsidR="00A37025" w:rsidRPr="00A37025">
        <w:rPr>
          <w:rFonts w:ascii="Times New Roman" w:eastAsia="Times New Roman" w:hAnsi="Times New Roman" w:cs="Times New Roman"/>
          <w:sz w:val="28"/>
          <w:szCs w:val="28"/>
          <w:lang w:eastAsia="it-IT"/>
        </w:rPr>
        <w:t xml:space="preserve"> </w:t>
      </w:r>
    </w:p>
    <w:p w14:paraId="7612ABF0" w14:textId="708D62CC" w:rsidR="00A37025" w:rsidRDefault="00A37025" w:rsidP="001B4E6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Due dei task più comuni che vengono risolti con sistemi basati sull’apprendimento supervisionato sono i task di classificazione e regressione. Un modello di regressione predice un valore numerico mentre i modelli di classificazione predicono la probabilità(la likelihood) con la quale il sample preso sotto esame appartenga ad una data categoria. Inoltre i modelli di classificazione possono effettuare una classificazione binaria o una classificazione multi-classe.</w:t>
      </w:r>
    </w:p>
    <w:p w14:paraId="4DBC4E9A" w14:textId="77777777" w:rsidR="00A956EC" w:rsidRDefault="00AD4352" w:rsidP="001B4E6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Nei</w:t>
      </w:r>
      <w:r w:rsidRPr="00AD4352">
        <w:rPr>
          <w:rFonts w:ascii="Times New Roman" w:eastAsia="Times New Roman" w:hAnsi="Times New Roman" w:cs="Times New Roman"/>
          <w:sz w:val="28"/>
          <w:szCs w:val="28"/>
          <w:lang w:eastAsia="it-IT"/>
        </w:rPr>
        <w:t xml:space="preserve"> modelli di apprendimento senza supervisione </w:t>
      </w:r>
      <w:r>
        <w:rPr>
          <w:rFonts w:ascii="Times New Roman" w:eastAsia="Times New Roman" w:hAnsi="Times New Roman" w:cs="Times New Roman"/>
          <w:sz w:val="28"/>
          <w:szCs w:val="28"/>
          <w:lang w:eastAsia="it-IT"/>
        </w:rPr>
        <w:t>le</w:t>
      </w:r>
      <w:r w:rsidRPr="00AD4352">
        <w:rPr>
          <w:rFonts w:ascii="Times New Roman" w:eastAsia="Times New Roman" w:hAnsi="Times New Roman" w:cs="Times New Roman"/>
          <w:sz w:val="28"/>
          <w:szCs w:val="28"/>
          <w:lang w:eastAsia="it-IT"/>
        </w:rPr>
        <w:t xml:space="preserve"> previsioni</w:t>
      </w:r>
      <w:r>
        <w:rPr>
          <w:rFonts w:ascii="Times New Roman" w:eastAsia="Times New Roman" w:hAnsi="Times New Roman" w:cs="Times New Roman"/>
          <w:sz w:val="28"/>
          <w:szCs w:val="28"/>
          <w:lang w:eastAsia="it-IT"/>
        </w:rPr>
        <w:t xml:space="preserve"> vengono fatte</w:t>
      </w:r>
      <w:r w:rsidRPr="00AD4352">
        <w:rPr>
          <w:rFonts w:ascii="Times New Roman" w:eastAsia="Times New Roman" w:hAnsi="Times New Roman" w:cs="Times New Roman"/>
          <w:sz w:val="28"/>
          <w:szCs w:val="28"/>
          <w:lang w:eastAsia="it-IT"/>
        </w:rPr>
        <w:t xml:space="preserve"> ricevendo dati che non contengono risposte corrette. L'obiettivo di un modello di apprendimento non supervisionato è identificare </w:t>
      </w:r>
      <w:r>
        <w:rPr>
          <w:rFonts w:ascii="Times New Roman" w:eastAsia="Times New Roman" w:hAnsi="Times New Roman" w:cs="Times New Roman"/>
          <w:sz w:val="28"/>
          <w:szCs w:val="28"/>
          <w:lang w:eastAsia="it-IT"/>
        </w:rPr>
        <w:t>pattern</w:t>
      </w:r>
      <w:r w:rsidRPr="00AD4352">
        <w:rPr>
          <w:rFonts w:ascii="Times New Roman" w:eastAsia="Times New Roman" w:hAnsi="Times New Roman" w:cs="Times New Roman"/>
          <w:sz w:val="28"/>
          <w:szCs w:val="28"/>
          <w:lang w:eastAsia="it-IT"/>
        </w:rPr>
        <w:t xml:space="preserve"> significativi tra i dati. In altre parole, il modello non ha suggerimenti su come classificare ogni dato, ma deve invece inferire le proprie regole. </w:t>
      </w:r>
      <w:r>
        <w:rPr>
          <w:rFonts w:ascii="Times New Roman" w:eastAsia="Times New Roman" w:hAnsi="Times New Roman" w:cs="Times New Roman"/>
          <w:sz w:val="28"/>
          <w:szCs w:val="28"/>
          <w:lang w:eastAsia="it-IT"/>
        </w:rPr>
        <w:t xml:space="preserve">Da un punto di vista più tecnico avremo che il nostro modello verrà </w:t>
      </w:r>
      <w:r>
        <w:rPr>
          <w:rFonts w:ascii="Times New Roman" w:eastAsia="Times New Roman" w:hAnsi="Times New Roman" w:cs="Times New Roman"/>
          <w:sz w:val="28"/>
          <w:szCs w:val="28"/>
          <w:lang w:eastAsia="it-IT"/>
        </w:rPr>
        <w:lastRenderedPageBreak/>
        <w:t xml:space="preserve">addestrato su una serie di dati </w:t>
      </w:r>
      <w:r w:rsidR="00E108F8">
        <w:rPr>
          <w:rFonts w:ascii="Times New Roman" w:eastAsia="Times New Roman" w:hAnsi="Times New Roman" w:cs="Times New Roman"/>
          <w:sz w:val="28"/>
          <w:szCs w:val="28"/>
          <w:lang w:eastAsia="it-IT"/>
        </w:rPr>
        <w:t xml:space="preserve">dove sono definite solo le features di input e non le features target. </w:t>
      </w:r>
    </w:p>
    <w:p w14:paraId="11CB9768" w14:textId="471DFD70" w:rsidR="00AD4352" w:rsidRDefault="00E108F8" w:rsidP="001B4E6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Una delle tecniche più usa</w:t>
      </w:r>
      <w:r w:rsidR="00A956EC">
        <w:rPr>
          <w:rFonts w:ascii="Times New Roman" w:eastAsia="Times New Roman" w:hAnsi="Times New Roman" w:cs="Times New Roman"/>
          <w:sz w:val="28"/>
          <w:szCs w:val="28"/>
          <w:lang w:eastAsia="it-IT"/>
        </w:rPr>
        <w:t>te</w:t>
      </w:r>
      <w:r>
        <w:rPr>
          <w:rFonts w:ascii="Times New Roman" w:eastAsia="Times New Roman" w:hAnsi="Times New Roman" w:cs="Times New Roman"/>
          <w:sz w:val="28"/>
          <w:szCs w:val="28"/>
          <w:lang w:eastAsia="it-IT"/>
        </w:rPr>
        <w:t xml:space="preserve"> nell’apprendimento non supervisionato è il clustering, dove a partire dai dati vengono creati dei cluster che andranno a dividere i nostri samples.</w:t>
      </w:r>
    </w:p>
    <w:p w14:paraId="19C3DA84" w14:textId="77C9F0A4" w:rsidR="00A956EC" w:rsidRDefault="0019272D" w:rsidP="0019272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Nei</w:t>
      </w:r>
      <w:r w:rsidRPr="0019272D">
        <w:rPr>
          <w:rFonts w:ascii="Times New Roman" w:eastAsia="Times New Roman" w:hAnsi="Times New Roman" w:cs="Times New Roman"/>
          <w:sz w:val="28"/>
          <w:szCs w:val="28"/>
          <w:lang w:eastAsia="it-IT"/>
        </w:rPr>
        <w:t xml:space="preserve"> modelli di apprendimento per rinforzo</w:t>
      </w:r>
      <w:r>
        <w:rPr>
          <w:rFonts w:ascii="Times New Roman" w:eastAsia="Times New Roman" w:hAnsi="Times New Roman" w:cs="Times New Roman"/>
          <w:sz w:val="28"/>
          <w:szCs w:val="28"/>
          <w:lang w:eastAsia="it-IT"/>
        </w:rPr>
        <w:t xml:space="preserve"> le </w:t>
      </w:r>
      <w:r w:rsidRPr="0019272D">
        <w:rPr>
          <w:rFonts w:ascii="Times New Roman" w:eastAsia="Times New Roman" w:hAnsi="Times New Roman" w:cs="Times New Roman"/>
          <w:sz w:val="28"/>
          <w:szCs w:val="28"/>
          <w:lang w:eastAsia="it-IT"/>
        </w:rPr>
        <w:t>previsioni</w:t>
      </w:r>
      <w:r>
        <w:rPr>
          <w:rFonts w:ascii="Times New Roman" w:eastAsia="Times New Roman" w:hAnsi="Times New Roman" w:cs="Times New Roman"/>
          <w:sz w:val="28"/>
          <w:szCs w:val="28"/>
          <w:lang w:eastAsia="it-IT"/>
        </w:rPr>
        <w:t xml:space="preserve"> vengono effettuate</w:t>
      </w:r>
      <w:r w:rsidRPr="0019272D">
        <w:rPr>
          <w:rFonts w:ascii="Times New Roman" w:eastAsia="Times New Roman" w:hAnsi="Times New Roman" w:cs="Times New Roman"/>
          <w:sz w:val="28"/>
          <w:szCs w:val="28"/>
          <w:lang w:eastAsia="it-IT"/>
        </w:rPr>
        <w:t xml:space="preserve"> ottenendo ricompense o penalità in base alle azioni eseguite all'interno di un ambiente. Un sistema di apprendimento per rinforzo genera una politica</w:t>
      </w:r>
      <w:r w:rsidR="0089597A">
        <w:rPr>
          <w:rFonts w:ascii="Times New Roman" w:eastAsia="Times New Roman" w:hAnsi="Times New Roman" w:cs="Times New Roman"/>
          <w:sz w:val="28"/>
          <w:szCs w:val="28"/>
          <w:lang w:eastAsia="it-IT"/>
        </w:rPr>
        <w:t>/policy</w:t>
      </w:r>
      <w:r w:rsidRPr="0019272D">
        <w:rPr>
          <w:rFonts w:ascii="Times New Roman" w:eastAsia="Times New Roman" w:hAnsi="Times New Roman" w:cs="Times New Roman"/>
          <w:sz w:val="28"/>
          <w:szCs w:val="28"/>
          <w:lang w:eastAsia="it-IT"/>
        </w:rPr>
        <w:t xml:space="preserve"> che definisce la migliore strategia per ottenere il maggior numero di ricompense.</w:t>
      </w:r>
      <w:r w:rsidR="00A956EC">
        <w:rPr>
          <w:rFonts w:ascii="Times New Roman" w:eastAsia="Times New Roman" w:hAnsi="Times New Roman" w:cs="Times New Roman"/>
          <w:sz w:val="28"/>
          <w:szCs w:val="28"/>
          <w:lang w:eastAsia="it-IT"/>
        </w:rPr>
        <w:t xml:space="preserve"> </w:t>
      </w:r>
    </w:p>
    <w:p w14:paraId="7D758DD9" w14:textId="6490957D" w:rsidR="00A956EC" w:rsidRDefault="0019272D" w:rsidP="0019272D">
      <w:pPr>
        <w:spacing w:line="360" w:lineRule="auto"/>
        <w:jc w:val="both"/>
        <w:rPr>
          <w:rFonts w:ascii="Times New Roman" w:eastAsia="Times New Roman" w:hAnsi="Times New Roman" w:cs="Times New Roman"/>
          <w:sz w:val="28"/>
          <w:szCs w:val="28"/>
          <w:lang w:eastAsia="it-IT"/>
        </w:rPr>
      </w:pPr>
      <w:r w:rsidRPr="0019272D">
        <w:rPr>
          <w:rFonts w:ascii="Times New Roman" w:eastAsia="Times New Roman" w:hAnsi="Times New Roman" w:cs="Times New Roman"/>
          <w:sz w:val="28"/>
          <w:szCs w:val="28"/>
          <w:lang w:eastAsia="it-IT"/>
        </w:rPr>
        <w:t xml:space="preserve">L'apprendimento per rinforzo viene utilizzato per addestrare i robot a svolgere compiti, come camminare per una stanza, e programmi software come </w:t>
      </w:r>
      <w:proofErr w:type="spellStart"/>
      <w:proofErr w:type="gramStart"/>
      <w:r w:rsidRPr="0019272D">
        <w:rPr>
          <w:rFonts w:ascii="Times New Roman" w:eastAsia="Times New Roman" w:hAnsi="Times New Roman" w:cs="Times New Roman"/>
          <w:sz w:val="28"/>
          <w:szCs w:val="28"/>
          <w:lang w:eastAsia="it-IT"/>
        </w:rPr>
        <w:t>AlphaGo</w:t>
      </w:r>
      <w:proofErr w:type="spellEnd"/>
      <w:proofErr w:type="gramEnd"/>
      <w:r w:rsidRPr="0019272D">
        <w:rPr>
          <w:rFonts w:ascii="Times New Roman" w:eastAsia="Times New Roman" w:hAnsi="Times New Roman" w:cs="Times New Roman"/>
          <w:sz w:val="28"/>
          <w:szCs w:val="28"/>
          <w:lang w:eastAsia="it-IT"/>
        </w:rPr>
        <w:t xml:space="preserve"> per giocare al gioco del Go.</w:t>
      </w:r>
    </w:p>
    <w:p w14:paraId="0CF3C5B1" w14:textId="12AD4D7D" w:rsidR="00A37025" w:rsidRDefault="00A37025" w:rsidP="0019272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Nonostante le potenzialità del ML anche questi tipi di sistemi hanno delle importanti limitazioni e problematiche da affrontare. Una di queste è l’</w:t>
      </w:r>
      <w:proofErr w:type="spellStart"/>
      <w:r>
        <w:rPr>
          <w:rFonts w:ascii="Times New Roman" w:eastAsia="Times New Roman" w:hAnsi="Times New Roman" w:cs="Times New Roman"/>
          <w:sz w:val="28"/>
          <w:szCs w:val="28"/>
          <w:lang w:eastAsia="it-IT"/>
        </w:rPr>
        <w:t>overfitting</w:t>
      </w:r>
      <w:proofErr w:type="spellEnd"/>
      <w:r>
        <w:rPr>
          <w:rFonts w:ascii="Times New Roman" w:eastAsia="Times New Roman" w:hAnsi="Times New Roman" w:cs="Times New Roman"/>
          <w:sz w:val="28"/>
          <w:szCs w:val="28"/>
          <w:lang w:eastAsia="it-IT"/>
        </w:rPr>
        <w:t>,</w:t>
      </w:r>
      <w:r w:rsidRPr="00A37025">
        <w:t xml:space="preserve"> </w:t>
      </w:r>
      <w:r w:rsidRPr="00A37025">
        <w:rPr>
          <w:rFonts w:ascii="Times New Roman" w:eastAsia="Times New Roman" w:hAnsi="Times New Roman" w:cs="Times New Roman"/>
          <w:sz w:val="28"/>
          <w:szCs w:val="28"/>
          <w:lang w:eastAsia="it-IT"/>
        </w:rPr>
        <w:t xml:space="preserve">che si verifica quando l'algoritmo apprende troppo bene i dati di addestramento, al punto da non essere più in grado di generalizzare </w:t>
      </w:r>
      <w:r w:rsidR="0089597A">
        <w:rPr>
          <w:rFonts w:ascii="Times New Roman" w:eastAsia="Times New Roman" w:hAnsi="Times New Roman" w:cs="Times New Roman"/>
          <w:sz w:val="28"/>
          <w:szCs w:val="28"/>
          <w:lang w:eastAsia="it-IT"/>
        </w:rPr>
        <w:t>su</w:t>
      </w:r>
      <w:r w:rsidRPr="00A37025">
        <w:rPr>
          <w:rFonts w:ascii="Times New Roman" w:eastAsia="Times New Roman" w:hAnsi="Times New Roman" w:cs="Times New Roman"/>
          <w:sz w:val="28"/>
          <w:szCs w:val="28"/>
          <w:lang w:eastAsia="it-IT"/>
        </w:rPr>
        <w:t xml:space="preserve"> nuovi dati</w:t>
      </w:r>
      <w:r>
        <w:rPr>
          <w:rFonts w:ascii="Times New Roman" w:eastAsia="Times New Roman" w:hAnsi="Times New Roman" w:cs="Times New Roman"/>
          <w:sz w:val="28"/>
          <w:szCs w:val="28"/>
          <w:lang w:eastAsia="it-IT"/>
        </w:rPr>
        <w:t>, non ancora osservati</w:t>
      </w:r>
      <w:r w:rsidRPr="00A37025">
        <w:rPr>
          <w:rFonts w:ascii="Times New Roman" w:eastAsia="Times New Roman" w:hAnsi="Times New Roman" w:cs="Times New Roman"/>
          <w:sz w:val="28"/>
          <w:szCs w:val="28"/>
          <w:lang w:eastAsia="it-IT"/>
        </w:rPr>
        <w:t>. L'</w:t>
      </w:r>
      <w:proofErr w:type="spellStart"/>
      <w:r w:rsidRPr="00A37025">
        <w:rPr>
          <w:rFonts w:ascii="Times New Roman" w:eastAsia="Times New Roman" w:hAnsi="Times New Roman" w:cs="Times New Roman"/>
          <w:sz w:val="28"/>
          <w:szCs w:val="28"/>
          <w:lang w:eastAsia="it-IT"/>
        </w:rPr>
        <w:t>overfitting</w:t>
      </w:r>
      <w:proofErr w:type="spellEnd"/>
      <w:r w:rsidRPr="00A37025">
        <w:rPr>
          <w:rFonts w:ascii="Times New Roman" w:eastAsia="Times New Roman" w:hAnsi="Times New Roman" w:cs="Times New Roman"/>
          <w:sz w:val="28"/>
          <w:szCs w:val="28"/>
          <w:lang w:eastAsia="it-IT"/>
        </w:rPr>
        <w:t xml:space="preserve"> può</w:t>
      </w:r>
      <w:r>
        <w:rPr>
          <w:rFonts w:ascii="Times New Roman" w:eastAsia="Times New Roman" w:hAnsi="Times New Roman" w:cs="Times New Roman"/>
          <w:sz w:val="28"/>
          <w:szCs w:val="28"/>
          <w:lang w:eastAsia="it-IT"/>
        </w:rPr>
        <w:t xml:space="preserve"> però</w:t>
      </w:r>
      <w:r w:rsidRPr="00A37025">
        <w:rPr>
          <w:rFonts w:ascii="Times New Roman" w:eastAsia="Times New Roman" w:hAnsi="Times New Roman" w:cs="Times New Roman"/>
          <w:sz w:val="28"/>
          <w:szCs w:val="28"/>
          <w:lang w:eastAsia="it-IT"/>
        </w:rPr>
        <w:t xml:space="preserve"> essere</w:t>
      </w:r>
      <w:r>
        <w:rPr>
          <w:rFonts w:ascii="Times New Roman" w:eastAsia="Times New Roman" w:hAnsi="Times New Roman" w:cs="Times New Roman"/>
          <w:sz w:val="28"/>
          <w:szCs w:val="28"/>
          <w:lang w:eastAsia="it-IT"/>
        </w:rPr>
        <w:t xml:space="preserve"> </w:t>
      </w:r>
      <w:r w:rsidRPr="00A37025">
        <w:rPr>
          <w:rFonts w:ascii="Times New Roman" w:eastAsia="Times New Roman" w:hAnsi="Times New Roman" w:cs="Times New Roman"/>
          <w:sz w:val="28"/>
          <w:szCs w:val="28"/>
          <w:lang w:eastAsia="it-IT"/>
        </w:rPr>
        <w:t xml:space="preserve"> mitigato attraverso tecniche come la regolarizzazione, la </w:t>
      </w:r>
      <w:r>
        <w:rPr>
          <w:rFonts w:ascii="Times New Roman" w:eastAsia="Times New Roman" w:hAnsi="Times New Roman" w:cs="Times New Roman"/>
          <w:sz w:val="28"/>
          <w:szCs w:val="28"/>
          <w:lang w:eastAsia="it-IT"/>
        </w:rPr>
        <w:t xml:space="preserve">cross </w:t>
      </w:r>
      <w:proofErr w:type="spellStart"/>
      <w:r>
        <w:rPr>
          <w:rFonts w:ascii="Times New Roman" w:eastAsia="Times New Roman" w:hAnsi="Times New Roman" w:cs="Times New Roman"/>
          <w:sz w:val="28"/>
          <w:szCs w:val="28"/>
          <w:lang w:eastAsia="it-IT"/>
        </w:rPr>
        <w:t>validation</w:t>
      </w:r>
      <w:proofErr w:type="spellEnd"/>
      <w:r w:rsidRPr="00A37025">
        <w:rPr>
          <w:rFonts w:ascii="Times New Roman" w:eastAsia="Times New Roman" w:hAnsi="Times New Roman" w:cs="Times New Roman"/>
          <w:sz w:val="28"/>
          <w:szCs w:val="28"/>
          <w:lang w:eastAsia="it-IT"/>
        </w:rPr>
        <w:t xml:space="preserve"> e l'arresto anticipato.</w:t>
      </w:r>
    </w:p>
    <w:p w14:paraId="307D744C" w14:textId="5A6970ED" w:rsidR="00A37025" w:rsidRDefault="00A37025" w:rsidP="0019272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Un’altra problematica da affrontare è il problema del </w:t>
      </w:r>
      <w:proofErr w:type="spellStart"/>
      <w:r>
        <w:rPr>
          <w:rFonts w:ascii="Times New Roman" w:eastAsia="Times New Roman" w:hAnsi="Times New Roman" w:cs="Times New Roman"/>
          <w:sz w:val="28"/>
          <w:szCs w:val="28"/>
          <w:lang w:eastAsia="it-IT"/>
        </w:rPr>
        <w:t>bias</w:t>
      </w:r>
      <w:proofErr w:type="spellEnd"/>
      <w:r>
        <w:rPr>
          <w:rFonts w:ascii="Times New Roman" w:eastAsia="Times New Roman" w:hAnsi="Times New Roman" w:cs="Times New Roman"/>
          <w:sz w:val="28"/>
          <w:szCs w:val="28"/>
          <w:lang w:eastAsia="it-IT"/>
        </w:rPr>
        <w:t xml:space="preserve"> nell’apprendimento. Gli algoritmi di machine learning possono essere “distorti”/ “influenzati” se i dati di addestramento contengono degli errori sistematici o se l’algoritmo è stato progettato con determinati </w:t>
      </w:r>
      <w:proofErr w:type="spellStart"/>
      <w:r>
        <w:rPr>
          <w:rFonts w:ascii="Times New Roman" w:eastAsia="Times New Roman" w:hAnsi="Times New Roman" w:cs="Times New Roman"/>
          <w:sz w:val="28"/>
          <w:szCs w:val="28"/>
          <w:lang w:eastAsia="it-IT"/>
        </w:rPr>
        <w:t>bias</w:t>
      </w:r>
      <w:proofErr w:type="spellEnd"/>
      <w:r>
        <w:rPr>
          <w:rFonts w:ascii="Times New Roman" w:eastAsia="Times New Roman" w:hAnsi="Times New Roman" w:cs="Times New Roman"/>
          <w:sz w:val="28"/>
          <w:szCs w:val="28"/>
          <w:lang w:eastAsia="it-IT"/>
        </w:rPr>
        <w:t>. Questo può comportare ad ottenere risultati non corretti o discriminatori pertanto bisogna stare molto attenti a questi problemi quando si decide di distribuire/mettere in produzione un algoritmo di ML.</w:t>
      </w:r>
    </w:p>
    <w:p w14:paraId="1A1E0CE4" w14:textId="0DE143AC" w:rsidR="00A37025" w:rsidRDefault="00A37025" w:rsidP="0019272D">
      <w:pPr>
        <w:spacing w:line="360" w:lineRule="auto"/>
        <w:jc w:val="both"/>
        <w:rPr>
          <w:rFonts w:ascii="Times New Roman" w:eastAsia="Times New Roman" w:hAnsi="Times New Roman" w:cs="Times New Roman"/>
          <w:sz w:val="28"/>
          <w:szCs w:val="28"/>
          <w:lang w:eastAsia="it-IT"/>
        </w:rPr>
      </w:pPr>
    </w:p>
    <w:p w14:paraId="37EF0D3A" w14:textId="77777777" w:rsidR="00787EEC" w:rsidRDefault="00787EEC" w:rsidP="00A37025">
      <w:pPr>
        <w:spacing w:line="360" w:lineRule="auto"/>
        <w:jc w:val="both"/>
        <w:rPr>
          <w:rFonts w:ascii="Times New Roman" w:eastAsia="Times New Roman" w:hAnsi="Times New Roman" w:cs="Times New Roman"/>
          <w:b/>
          <w:bCs/>
          <w:sz w:val="36"/>
          <w:szCs w:val="36"/>
          <w:lang w:eastAsia="it-IT"/>
        </w:rPr>
      </w:pPr>
    </w:p>
    <w:p w14:paraId="624A9E72" w14:textId="4B23CFFD" w:rsidR="00A37025" w:rsidRPr="00321749" w:rsidRDefault="00A37025" w:rsidP="00A37025">
      <w:pPr>
        <w:spacing w:line="360" w:lineRule="auto"/>
        <w:jc w:val="both"/>
        <w:rPr>
          <w:rFonts w:ascii="Times New Roman" w:eastAsia="Times New Roman" w:hAnsi="Times New Roman" w:cs="Times New Roman"/>
          <w:b/>
          <w:bCs/>
          <w:sz w:val="40"/>
          <w:szCs w:val="40"/>
          <w:lang w:eastAsia="it-IT"/>
        </w:rPr>
      </w:pPr>
      <w:r w:rsidRPr="00321749">
        <w:rPr>
          <w:rFonts w:ascii="Times New Roman" w:eastAsia="Times New Roman" w:hAnsi="Times New Roman" w:cs="Times New Roman"/>
          <w:b/>
          <w:bCs/>
          <w:sz w:val="40"/>
          <w:szCs w:val="40"/>
          <w:lang w:eastAsia="it-IT"/>
        </w:rPr>
        <w:lastRenderedPageBreak/>
        <w:t>Deep Learning</w:t>
      </w:r>
    </w:p>
    <w:p w14:paraId="1DF93857" w14:textId="2BD88DBF" w:rsidR="00431991" w:rsidRPr="00431991" w:rsidRDefault="00431991" w:rsidP="00431991">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Un sottocampo del ML è il Deep learning, il quale si concentra sullo sviluppo di algoritmi e modelli ispirati alla struttura e al funzionamento del cervello. A differenza degli algoritmi di machine learning gli algoritmi di deep learning hanno però bisogno di una mole di tanto molto più elevata.</w:t>
      </w:r>
    </w:p>
    <w:p w14:paraId="43AEBCEA" w14:textId="1E27829B" w:rsidR="00431991" w:rsidRDefault="00431991" w:rsidP="00431991">
      <w:pPr>
        <w:spacing w:line="360" w:lineRule="auto"/>
        <w:jc w:val="both"/>
        <w:rPr>
          <w:rFonts w:ascii="Times New Roman" w:eastAsia="Times New Roman" w:hAnsi="Times New Roman" w:cs="Times New Roman"/>
          <w:sz w:val="28"/>
          <w:szCs w:val="28"/>
          <w:lang w:eastAsia="it-IT"/>
        </w:rPr>
      </w:pPr>
      <w:r w:rsidRPr="00431991">
        <w:rPr>
          <w:rFonts w:ascii="Times New Roman" w:eastAsia="Times New Roman" w:hAnsi="Times New Roman" w:cs="Times New Roman"/>
          <w:sz w:val="28"/>
          <w:szCs w:val="28"/>
          <w:lang w:eastAsia="it-IT"/>
        </w:rPr>
        <w:t xml:space="preserve">Gli algoritmi di deep learning sono costituiti da più </w:t>
      </w:r>
      <w:proofErr w:type="spellStart"/>
      <w:r>
        <w:rPr>
          <w:rFonts w:ascii="Times New Roman" w:eastAsia="Times New Roman" w:hAnsi="Times New Roman" w:cs="Times New Roman"/>
          <w:sz w:val="28"/>
          <w:szCs w:val="28"/>
          <w:lang w:eastAsia="it-IT"/>
        </w:rPr>
        <w:t>layer</w:t>
      </w:r>
      <w:proofErr w:type="spellEnd"/>
      <w:r w:rsidRPr="00431991">
        <w:rPr>
          <w:rFonts w:ascii="Times New Roman" w:eastAsia="Times New Roman" w:hAnsi="Times New Roman" w:cs="Times New Roman"/>
          <w:sz w:val="28"/>
          <w:szCs w:val="28"/>
          <w:lang w:eastAsia="it-IT"/>
        </w:rPr>
        <w:t xml:space="preserve"> di neuroni artificiali, che sono collegati da connessioni </w:t>
      </w:r>
      <w:r>
        <w:rPr>
          <w:rFonts w:ascii="Times New Roman" w:eastAsia="Times New Roman" w:hAnsi="Times New Roman" w:cs="Times New Roman"/>
          <w:sz w:val="28"/>
          <w:szCs w:val="28"/>
          <w:lang w:eastAsia="it-IT"/>
        </w:rPr>
        <w:t>pesate/ponderate</w:t>
      </w:r>
      <w:r w:rsidRPr="00431991">
        <w:rPr>
          <w:rFonts w:ascii="Times New Roman" w:eastAsia="Times New Roman" w:hAnsi="Times New Roman" w:cs="Times New Roman"/>
          <w:sz w:val="28"/>
          <w:szCs w:val="28"/>
          <w:lang w:eastAsia="it-IT"/>
        </w:rPr>
        <w:t xml:space="preserve">. L'input al primo livello sono i dati grezzi, come un'immagine o una frase. </w:t>
      </w:r>
      <w:r>
        <w:rPr>
          <w:rFonts w:ascii="Times New Roman" w:eastAsia="Times New Roman" w:hAnsi="Times New Roman" w:cs="Times New Roman"/>
          <w:sz w:val="28"/>
          <w:szCs w:val="28"/>
          <w:lang w:eastAsia="it-IT"/>
        </w:rPr>
        <w:t>Dopo di che l</w:t>
      </w:r>
      <w:r w:rsidRPr="00431991">
        <w:rPr>
          <w:rFonts w:ascii="Times New Roman" w:eastAsia="Times New Roman" w:hAnsi="Times New Roman" w:cs="Times New Roman"/>
          <w:sz w:val="28"/>
          <w:szCs w:val="28"/>
          <w:lang w:eastAsia="it-IT"/>
        </w:rPr>
        <w:t xml:space="preserve">'output di ogni livello viene passato come input al livello successivo, finché il livello finale non produce la previsione o decisione finale. </w:t>
      </w:r>
      <w:r>
        <w:rPr>
          <w:rFonts w:ascii="Times New Roman" w:eastAsia="Times New Roman" w:hAnsi="Times New Roman" w:cs="Times New Roman"/>
          <w:sz w:val="28"/>
          <w:szCs w:val="28"/>
          <w:lang w:eastAsia="it-IT"/>
        </w:rPr>
        <w:t xml:space="preserve">Durante la fase di training </w:t>
      </w:r>
      <w:r w:rsidRPr="00431991">
        <w:rPr>
          <w:rFonts w:ascii="Times New Roman" w:eastAsia="Times New Roman" w:hAnsi="Times New Roman" w:cs="Times New Roman"/>
          <w:sz w:val="28"/>
          <w:szCs w:val="28"/>
          <w:lang w:eastAsia="it-IT"/>
        </w:rPr>
        <w:t>l'algoritmo regola i pesi</w:t>
      </w:r>
      <w:r>
        <w:rPr>
          <w:rFonts w:ascii="Times New Roman" w:eastAsia="Times New Roman" w:hAnsi="Times New Roman" w:cs="Times New Roman"/>
          <w:sz w:val="28"/>
          <w:szCs w:val="28"/>
          <w:lang w:eastAsia="it-IT"/>
        </w:rPr>
        <w:t xml:space="preserve"> delle connessioni</w:t>
      </w:r>
      <w:r w:rsidRPr="00431991">
        <w:rPr>
          <w:rFonts w:ascii="Times New Roman" w:eastAsia="Times New Roman" w:hAnsi="Times New Roman" w:cs="Times New Roman"/>
          <w:sz w:val="28"/>
          <w:szCs w:val="28"/>
          <w:lang w:eastAsia="it-IT"/>
        </w:rPr>
        <w:t xml:space="preserve"> per ridurre al minimo l'errore tra gli output previsti e quelli effettivi.</w:t>
      </w:r>
    </w:p>
    <w:p w14:paraId="1E0BD179" w14:textId="0E1D159F" w:rsidR="00431991" w:rsidRDefault="007E23D9" w:rsidP="00431991">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Uno dei principali vantaggi nell’uso di algoritmi di DL rispetto a algoritmi di ML è che il </w:t>
      </w:r>
      <w:r w:rsidRPr="007E23D9">
        <w:rPr>
          <w:rFonts w:ascii="Times New Roman" w:eastAsia="Times New Roman" w:hAnsi="Times New Roman" w:cs="Times New Roman"/>
          <w:sz w:val="28"/>
          <w:szCs w:val="28"/>
          <w:lang w:eastAsia="it-IT"/>
        </w:rPr>
        <w:t>deep learning elimina parte del</w:t>
      </w:r>
      <w:r>
        <w:rPr>
          <w:rFonts w:ascii="Times New Roman" w:eastAsia="Times New Roman" w:hAnsi="Times New Roman" w:cs="Times New Roman"/>
          <w:sz w:val="28"/>
          <w:szCs w:val="28"/>
          <w:lang w:eastAsia="it-IT"/>
        </w:rPr>
        <w:t xml:space="preserve"> processo di pre-processing </w:t>
      </w:r>
      <w:r w:rsidRPr="007E23D9">
        <w:rPr>
          <w:rFonts w:ascii="Times New Roman" w:eastAsia="Times New Roman" w:hAnsi="Times New Roman" w:cs="Times New Roman"/>
          <w:sz w:val="28"/>
          <w:szCs w:val="28"/>
          <w:lang w:eastAsia="it-IT"/>
        </w:rPr>
        <w:t>dei dati tipicamente coinvolt</w:t>
      </w:r>
      <w:r>
        <w:rPr>
          <w:rFonts w:ascii="Times New Roman" w:eastAsia="Times New Roman" w:hAnsi="Times New Roman" w:cs="Times New Roman"/>
          <w:sz w:val="28"/>
          <w:szCs w:val="28"/>
          <w:lang w:eastAsia="it-IT"/>
        </w:rPr>
        <w:t>o nel machine learning</w:t>
      </w:r>
      <w:r w:rsidRPr="007E23D9">
        <w:rPr>
          <w:rFonts w:ascii="Times New Roman" w:eastAsia="Times New Roman" w:hAnsi="Times New Roman" w:cs="Times New Roman"/>
          <w:sz w:val="28"/>
          <w:szCs w:val="28"/>
          <w:lang w:eastAsia="it-IT"/>
        </w:rPr>
        <w:t xml:space="preserve">. </w:t>
      </w:r>
      <w:proofErr w:type="gramStart"/>
      <w:r>
        <w:rPr>
          <w:rFonts w:ascii="Times New Roman" w:eastAsia="Times New Roman" w:hAnsi="Times New Roman" w:cs="Times New Roman"/>
          <w:sz w:val="28"/>
          <w:szCs w:val="28"/>
          <w:lang w:eastAsia="it-IT"/>
        </w:rPr>
        <w:t>Infatti</w:t>
      </w:r>
      <w:proofErr w:type="gramEnd"/>
      <w:r>
        <w:rPr>
          <w:rFonts w:ascii="Times New Roman" w:eastAsia="Times New Roman" w:hAnsi="Times New Roman" w:cs="Times New Roman"/>
          <w:sz w:val="28"/>
          <w:szCs w:val="28"/>
          <w:lang w:eastAsia="it-IT"/>
        </w:rPr>
        <w:t xml:space="preserve"> q</w:t>
      </w:r>
      <w:r w:rsidRPr="007E23D9">
        <w:rPr>
          <w:rFonts w:ascii="Times New Roman" w:eastAsia="Times New Roman" w:hAnsi="Times New Roman" w:cs="Times New Roman"/>
          <w:sz w:val="28"/>
          <w:szCs w:val="28"/>
          <w:lang w:eastAsia="it-IT"/>
        </w:rPr>
        <w:t>uesti algoritmi possono importare ed elaborare dati non strutturati</w:t>
      </w:r>
      <w:r>
        <w:rPr>
          <w:rFonts w:ascii="Times New Roman" w:eastAsia="Times New Roman" w:hAnsi="Times New Roman" w:cs="Times New Roman"/>
          <w:sz w:val="28"/>
          <w:szCs w:val="28"/>
          <w:lang w:eastAsia="it-IT"/>
        </w:rPr>
        <w:t>(</w:t>
      </w:r>
      <w:proofErr w:type="spellStart"/>
      <w:r>
        <w:rPr>
          <w:rFonts w:ascii="Times New Roman" w:eastAsia="Times New Roman" w:hAnsi="Times New Roman" w:cs="Times New Roman"/>
          <w:sz w:val="28"/>
          <w:szCs w:val="28"/>
          <w:lang w:eastAsia="it-IT"/>
        </w:rPr>
        <w:t>raw</w:t>
      </w:r>
      <w:proofErr w:type="spellEnd"/>
      <w:r>
        <w:rPr>
          <w:rFonts w:ascii="Times New Roman" w:eastAsia="Times New Roman" w:hAnsi="Times New Roman" w:cs="Times New Roman"/>
          <w:sz w:val="28"/>
          <w:szCs w:val="28"/>
          <w:lang w:eastAsia="it-IT"/>
        </w:rPr>
        <w:t>-data)</w:t>
      </w:r>
      <w:r w:rsidRPr="007E23D9">
        <w:rPr>
          <w:rFonts w:ascii="Times New Roman" w:eastAsia="Times New Roman" w:hAnsi="Times New Roman" w:cs="Times New Roman"/>
          <w:sz w:val="28"/>
          <w:szCs w:val="28"/>
          <w:lang w:eastAsia="it-IT"/>
        </w:rPr>
        <w:t xml:space="preserve">, come testo e immagini, e automatizzare l'estrazione delle funzionalità, eliminando </w:t>
      </w:r>
      <w:r>
        <w:rPr>
          <w:rFonts w:ascii="Times New Roman" w:eastAsia="Times New Roman" w:hAnsi="Times New Roman" w:cs="Times New Roman"/>
          <w:sz w:val="28"/>
          <w:szCs w:val="28"/>
          <w:lang w:eastAsia="it-IT"/>
        </w:rPr>
        <w:t>la dipendenza da degli</w:t>
      </w:r>
      <w:r w:rsidRPr="007E23D9">
        <w:rPr>
          <w:rFonts w:ascii="Times New Roman" w:eastAsia="Times New Roman" w:hAnsi="Times New Roman" w:cs="Times New Roman"/>
          <w:sz w:val="28"/>
          <w:szCs w:val="28"/>
          <w:lang w:eastAsia="it-IT"/>
        </w:rPr>
        <w:t xml:space="preserve"> esperti</w:t>
      </w:r>
      <w:r>
        <w:rPr>
          <w:rFonts w:ascii="Times New Roman" w:eastAsia="Times New Roman" w:hAnsi="Times New Roman" w:cs="Times New Roman"/>
          <w:sz w:val="28"/>
          <w:szCs w:val="28"/>
          <w:lang w:eastAsia="it-IT"/>
        </w:rPr>
        <w:t xml:space="preserve"> umani</w:t>
      </w:r>
      <w:r w:rsidRPr="007E23D9">
        <w:rPr>
          <w:rFonts w:ascii="Times New Roman" w:eastAsia="Times New Roman" w:hAnsi="Times New Roman" w:cs="Times New Roman"/>
          <w:sz w:val="28"/>
          <w:szCs w:val="28"/>
          <w:lang w:eastAsia="it-IT"/>
        </w:rPr>
        <w:t>. Ad esempio, supponiamo di avere una serie di foto di diversi animali domestici e di volerli classificare in base a 'gatto', 'cane', 'criceto', eccetera. Gli algoritmi di deep learning possono determinare quali caratteristiche (ad esempio le orecchie) sono più importanti per distinguere un animale da un altro. Nell'apprendimento automatico, questa gerarchia di funzionalità viene stabilita manualmente da un esperto umano.</w:t>
      </w:r>
      <w:r>
        <w:rPr>
          <w:rFonts w:ascii="Times New Roman" w:eastAsia="Times New Roman" w:hAnsi="Times New Roman" w:cs="Times New Roman"/>
          <w:sz w:val="28"/>
          <w:szCs w:val="28"/>
          <w:lang w:eastAsia="it-IT"/>
        </w:rPr>
        <w:t>[6]</w:t>
      </w:r>
    </w:p>
    <w:p w14:paraId="4B5D0D26" w14:textId="0F5DD7AB" w:rsidR="00431991" w:rsidRPr="00431991" w:rsidRDefault="00431991" w:rsidP="00431991">
      <w:pPr>
        <w:spacing w:line="360" w:lineRule="auto"/>
        <w:jc w:val="both"/>
        <w:rPr>
          <w:rFonts w:ascii="Times New Roman" w:eastAsia="Times New Roman" w:hAnsi="Times New Roman" w:cs="Times New Roman"/>
          <w:sz w:val="28"/>
          <w:szCs w:val="28"/>
          <w:lang w:eastAsia="it-IT"/>
        </w:rPr>
      </w:pPr>
      <w:r w:rsidRPr="00431991">
        <w:rPr>
          <w:rFonts w:ascii="Times New Roman" w:eastAsia="Times New Roman" w:hAnsi="Times New Roman" w:cs="Times New Roman"/>
          <w:sz w:val="28"/>
          <w:szCs w:val="28"/>
          <w:lang w:eastAsia="it-IT"/>
        </w:rPr>
        <w:t>Tuttavia, il deep learning</w:t>
      </w:r>
      <w:r>
        <w:rPr>
          <w:rFonts w:ascii="Times New Roman" w:eastAsia="Times New Roman" w:hAnsi="Times New Roman" w:cs="Times New Roman"/>
          <w:sz w:val="28"/>
          <w:szCs w:val="28"/>
          <w:lang w:eastAsia="it-IT"/>
        </w:rPr>
        <w:t xml:space="preserve"> oltre a presentare gli stessi problemi del machine learning </w:t>
      </w:r>
      <w:r w:rsidRPr="00431991">
        <w:rPr>
          <w:rFonts w:ascii="Times New Roman" w:eastAsia="Times New Roman" w:hAnsi="Times New Roman" w:cs="Times New Roman"/>
          <w:sz w:val="28"/>
          <w:szCs w:val="28"/>
          <w:lang w:eastAsia="it-IT"/>
        </w:rPr>
        <w:t xml:space="preserve"> </w:t>
      </w:r>
      <w:r w:rsidR="007E23D9">
        <w:rPr>
          <w:rFonts w:ascii="Times New Roman" w:eastAsia="Times New Roman" w:hAnsi="Times New Roman" w:cs="Times New Roman"/>
          <w:sz w:val="28"/>
          <w:szCs w:val="28"/>
          <w:lang w:eastAsia="it-IT"/>
        </w:rPr>
        <w:t xml:space="preserve">presenta anche il problema </w:t>
      </w:r>
      <w:r w:rsidRPr="00431991">
        <w:rPr>
          <w:rFonts w:ascii="Times New Roman" w:eastAsia="Times New Roman" w:hAnsi="Times New Roman" w:cs="Times New Roman"/>
          <w:sz w:val="28"/>
          <w:szCs w:val="28"/>
          <w:lang w:eastAsia="it-IT"/>
        </w:rPr>
        <w:t xml:space="preserve">dell'interpretabilità, che si riferisce alla difficoltà di capire perché un modello di deep learning </w:t>
      </w:r>
      <w:r w:rsidR="007E23D9">
        <w:rPr>
          <w:rFonts w:ascii="Times New Roman" w:eastAsia="Times New Roman" w:hAnsi="Times New Roman" w:cs="Times New Roman"/>
          <w:sz w:val="28"/>
          <w:szCs w:val="28"/>
          <w:lang w:eastAsia="it-IT"/>
        </w:rPr>
        <w:t>abbia fatto</w:t>
      </w:r>
      <w:r w:rsidRPr="00431991">
        <w:rPr>
          <w:rFonts w:ascii="Times New Roman" w:eastAsia="Times New Roman" w:hAnsi="Times New Roman" w:cs="Times New Roman"/>
          <w:sz w:val="28"/>
          <w:szCs w:val="28"/>
          <w:lang w:eastAsia="it-IT"/>
        </w:rPr>
        <w:t xml:space="preserve"> una particolare previsione o decisione. Questa può essere una sfida importante per applicazioni come la diagnosi medica, dove è importante comprendere le basi per una diagnosi.</w:t>
      </w:r>
    </w:p>
    <w:p w14:paraId="704DB22E" w14:textId="6FB98F23" w:rsidR="00A37025" w:rsidRDefault="00A37025" w:rsidP="00A37025">
      <w:pPr>
        <w:spacing w:line="360" w:lineRule="auto"/>
        <w:jc w:val="both"/>
        <w:rPr>
          <w:rFonts w:ascii="Times New Roman" w:eastAsia="Times New Roman" w:hAnsi="Times New Roman" w:cs="Times New Roman"/>
          <w:b/>
          <w:bCs/>
          <w:sz w:val="36"/>
          <w:szCs w:val="36"/>
          <w:lang w:eastAsia="it-IT"/>
        </w:rPr>
      </w:pPr>
    </w:p>
    <w:p w14:paraId="0A778218" w14:textId="1CBAA2EF" w:rsidR="00A37025" w:rsidRPr="00321749" w:rsidRDefault="00A37025" w:rsidP="00A37025">
      <w:pPr>
        <w:spacing w:line="360" w:lineRule="auto"/>
        <w:jc w:val="both"/>
        <w:rPr>
          <w:rFonts w:ascii="Times New Roman" w:eastAsia="Times New Roman" w:hAnsi="Times New Roman" w:cs="Times New Roman"/>
          <w:b/>
          <w:bCs/>
          <w:sz w:val="40"/>
          <w:szCs w:val="40"/>
          <w:lang w:eastAsia="it-IT"/>
        </w:rPr>
      </w:pPr>
      <w:r w:rsidRPr="00321749">
        <w:rPr>
          <w:rFonts w:ascii="Times New Roman" w:eastAsia="Times New Roman" w:hAnsi="Times New Roman" w:cs="Times New Roman"/>
          <w:b/>
          <w:bCs/>
          <w:sz w:val="40"/>
          <w:szCs w:val="40"/>
          <w:lang w:eastAsia="it-IT"/>
        </w:rPr>
        <w:lastRenderedPageBreak/>
        <w:t>Computer Vision</w:t>
      </w:r>
    </w:p>
    <w:p w14:paraId="1703F1B6" w14:textId="72FB4FE3" w:rsidR="000E5811" w:rsidRDefault="003303C7" w:rsidP="00A37025">
      <w:pPr>
        <w:spacing w:line="360" w:lineRule="auto"/>
        <w:jc w:val="both"/>
        <w:rPr>
          <w:rFonts w:ascii="Times New Roman" w:eastAsia="Times New Roman" w:hAnsi="Times New Roman" w:cs="Times New Roman"/>
          <w:sz w:val="28"/>
          <w:szCs w:val="28"/>
          <w:lang w:eastAsia="it-IT"/>
        </w:rPr>
      </w:pPr>
      <w:r w:rsidRPr="003303C7">
        <w:rPr>
          <w:rFonts w:ascii="Times New Roman" w:eastAsia="Times New Roman" w:hAnsi="Times New Roman" w:cs="Times New Roman"/>
          <w:sz w:val="28"/>
          <w:szCs w:val="28"/>
          <w:lang w:eastAsia="it-IT"/>
        </w:rPr>
        <w:t xml:space="preserve">La </w:t>
      </w:r>
      <w:r>
        <w:rPr>
          <w:rFonts w:ascii="Times New Roman" w:eastAsia="Times New Roman" w:hAnsi="Times New Roman" w:cs="Times New Roman"/>
          <w:sz w:val="28"/>
          <w:szCs w:val="28"/>
          <w:lang w:eastAsia="it-IT"/>
        </w:rPr>
        <w:t>Computer vision</w:t>
      </w:r>
      <w:r w:rsidRPr="003303C7">
        <w:rPr>
          <w:rFonts w:ascii="Times New Roman" w:eastAsia="Times New Roman" w:hAnsi="Times New Roman" w:cs="Times New Roman"/>
          <w:sz w:val="28"/>
          <w:szCs w:val="28"/>
          <w:lang w:eastAsia="it-IT"/>
        </w:rPr>
        <w:t xml:space="preserve"> </w:t>
      </w:r>
      <w:r>
        <w:rPr>
          <w:rFonts w:ascii="Times New Roman" w:eastAsia="Times New Roman" w:hAnsi="Times New Roman" w:cs="Times New Roman"/>
          <w:sz w:val="28"/>
          <w:szCs w:val="28"/>
          <w:lang w:eastAsia="it-IT"/>
        </w:rPr>
        <w:t xml:space="preserve">come anticipato è una branchia </w:t>
      </w:r>
      <w:r w:rsidRPr="003303C7">
        <w:rPr>
          <w:rFonts w:ascii="Times New Roman" w:eastAsia="Times New Roman" w:hAnsi="Times New Roman" w:cs="Times New Roman"/>
          <w:sz w:val="28"/>
          <w:szCs w:val="28"/>
          <w:lang w:eastAsia="it-IT"/>
        </w:rPr>
        <w:t xml:space="preserve">dell'intelligenza artificiale che si occupa dell'interpretazione e dell'analisi delle informazioni visive. Implica lo sviluppo di algoritmi, modelli e tecniche per consentire ai computer di comprendere, interpretare e manipolare le informazioni visive dal mondo, come immagini e video. Il campo della </w:t>
      </w:r>
      <w:r>
        <w:rPr>
          <w:rFonts w:ascii="Times New Roman" w:eastAsia="Times New Roman" w:hAnsi="Times New Roman" w:cs="Times New Roman"/>
          <w:sz w:val="28"/>
          <w:szCs w:val="28"/>
          <w:lang w:eastAsia="it-IT"/>
        </w:rPr>
        <w:t>computer vision</w:t>
      </w:r>
      <w:r w:rsidRPr="003303C7">
        <w:rPr>
          <w:rFonts w:ascii="Times New Roman" w:eastAsia="Times New Roman" w:hAnsi="Times New Roman" w:cs="Times New Roman"/>
          <w:sz w:val="28"/>
          <w:szCs w:val="28"/>
          <w:lang w:eastAsia="it-IT"/>
        </w:rPr>
        <w:t xml:space="preserve"> è motivato dal desiderio di replicare la percezione visiva umana e di fornire ai computer la capacità di eseguire attività che normalmente richiederebbero l'intelligenza visiva umana, come riconoscere oggetti, rilevare schemi e prendere decisioni basate su dati visivi.</w:t>
      </w:r>
      <w:r>
        <w:rPr>
          <w:rFonts w:ascii="Times New Roman" w:eastAsia="Times New Roman" w:hAnsi="Times New Roman" w:cs="Times New Roman"/>
          <w:sz w:val="28"/>
          <w:szCs w:val="28"/>
          <w:lang w:eastAsia="it-IT"/>
        </w:rPr>
        <w:t xml:space="preserve"> </w:t>
      </w:r>
      <w:r w:rsidR="000E5811">
        <w:rPr>
          <w:rFonts w:ascii="Times New Roman" w:eastAsia="Times New Roman" w:hAnsi="Times New Roman" w:cs="Times New Roman"/>
          <w:sz w:val="28"/>
          <w:szCs w:val="28"/>
          <w:lang w:eastAsia="it-IT"/>
        </w:rPr>
        <w:t>Inoltre g</w:t>
      </w:r>
      <w:r w:rsidR="000E5811" w:rsidRPr="000E5811">
        <w:rPr>
          <w:rFonts w:ascii="Times New Roman" w:eastAsia="Times New Roman" w:hAnsi="Times New Roman" w:cs="Times New Roman"/>
          <w:sz w:val="28"/>
          <w:szCs w:val="28"/>
          <w:lang w:eastAsia="it-IT"/>
        </w:rPr>
        <w:t>razie ai progressi dell'intelligenza artificiale e alle innovazioni nel deep learning e nelle reti neurali, il campo ha potuto fare grandi passi avanti negli ultimi anni ed è stato in grado di superare gli umani in alcuni compiti relativi al rilevamento e all'etichettatura di oggetti.</w:t>
      </w:r>
    </w:p>
    <w:p w14:paraId="2E349FB1" w14:textId="0D8B2AF9" w:rsidR="000E5811" w:rsidRDefault="000E5811" w:rsidP="00A3702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Uno dei fattori principali ad oggi che ha portano alla crescita della computer vision è la quantità di dati che generiamo e che poi usiamo nei nostri modelli, si stima infatti che oggi vengano condivise più di 3 miliardi di immagini e 720000 ore di video ogni giorno[7]. </w:t>
      </w:r>
    </w:p>
    <w:p w14:paraId="2EFC39F2" w14:textId="0275F2B4" w:rsidR="00287B68" w:rsidRDefault="00287B68" w:rsidP="00A3702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Immagini che vengono altro non sono delle matrici bidimensionale di pixel, ognuno con la propria codifica a seconda dello spazio di colore usato.</w:t>
      </w:r>
    </w:p>
    <w:p w14:paraId="01ECA39C" w14:textId="71B43877" w:rsidR="00287B68" w:rsidRDefault="00287B68" w:rsidP="00A37025">
      <w:pPr>
        <w:spacing w:line="360" w:lineRule="auto"/>
        <w:jc w:val="both"/>
        <w:rPr>
          <w:rFonts w:ascii="Times New Roman" w:eastAsia="Times New Roman" w:hAnsi="Times New Roman" w:cs="Times New Roman"/>
          <w:sz w:val="28"/>
          <w:szCs w:val="28"/>
          <w:lang w:eastAsia="it-IT"/>
        </w:rPr>
      </w:pPr>
      <w:proofErr w:type="gramStart"/>
      <w:r>
        <w:rPr>
          <w:rFonts w:ascii="Times New Roman" w:eastAsia="Times New Roman" w:hAnsi="Times New Roman" w:cs="Times New Roman"/>
          <w:sz w:val="28"/>
          <w:szCs w:val="28"/>
          <w:lang w:eastAsia="it-IT"/>
        </w:rPr>
        <w:t>Ad esempio</w:t>
      </w:r>
      <w:proofErr w:type="gramEnd"/>
      <w:r>
        <w:rPr>
          <w:rFonts w:ascii="Times New Roman" w:eastAsia="Times New Roman" w:hAnsi="Times New Roman" w:cs="Times New Roman"/>
          <w:sz w:val="28"/>
          <w:szCs w:val="28"/>
          <w:lang w:eastAsia="it-IT"/>
        </w:rPr>
        <w:t xml:space="preserve"> nel seguente esempio</w:t>
      </w:r>
      <w:r w:rsidR="00787EEC">
        <w:rPr>
          <w:rFonts w:ascii="Times New Roman" w:eastAsia="Times New Roman" w:hAnsi="Times New Roman" w:cs="Times New Roman"/>
          <w:sz w:val="28"/>
          <w:szCs w:val="28"/>
          <w:lang w:eastAsia="it-IT"/>
        </w:rPr>
        <w:t>[8]</w:t>
      </w:r>
      <w:r>
        <w:rPr>
          <w:rFonts w:ascii="Times New Roman" w:eastAsia="Times New Roman" w:hAnsi="Times New Roman" w:cs="Times New Roman"/>
          <w:sz w:val="28"/>
          <w:szCs w:val="28"/>
          <w:lang w:eastAsia="it-IT"/>
        </w:rPr>
        <w:t xml:space="preserve"> </w:t>
      </w:r>
      <w:r w:rsidR="00F11963">
        <w:rPr>
          <w:rFonts w:ascii="Times New Roman" w:eastAsia="Times New Roman" w:hAnsi="Times New Roman" w:cs="Times New Roman"/>
          <w:sz w:val="28"/>
          <w:szCs w:val="28"/>
          <w:lang w:eastAsia="it-IT"/>
        </w:rPr>
        <w:t>è stata usata la scala di grigi, pertanto ogni pixel sarà rappresentato da un numero a 8-bit il cui range va da [0,255], dove 0 corrisponde a nero e 255 a bianco.</w:t>
      </w:r>
    </w:p>
    <w:p w14:paraId="2AA2FE62" w14:textId="0C7F133D" w:rsidR="00F11963" w:rsidRDefault="00F11963" w:rsidP="00A3702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                                  </w:t>
      </w:r>
      <w:r w:rsidRPr="00F11963">
        <w:rPr>
          <w:rFonts w:ascii="Times New Roman" w:eastAsia="Times New Roman" w:hAnsi="Times New Roman" w:cs="Times New Roman"/>
          <w:sz w:val="28"/>
          <w:szCs w:val="28"/>
          <w:lang w:eastAsia="it-IT"/>
        </w:rPr>
        <w:drawing>
          <wp:inline distT="0" distB="0" distL="0" distR="0" wp14:anchorId="3C401A93" wp14:editId="67ADC7B1">
            <wp:extent cx="3329012" cy="1385898"/>
            <wp:effectExtent l="0" t="0" r="5080" b="5080"/>
            <wp:docPr id="1" name="Immagine 1" descr="Immagine che contiene testo, interni, piastrellato, teg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interni, piastrellato, tegola&#10;&#10;Descrizione generata automaticamente"/>
                    <pic:cNvPicPr/>
                  </pic:nvPicPr>
                  <pic:blipFill>
                    <a:blip r:embed="rId6"/>
                    <a:stretch>
                      <a:fillRect/>
                    </a:stretch>
                  </pic:blipFill>
                  <pic:spPr>
                    <a:xfrm>
                      <a:off x="0" y="0"/>
                      <a:ext cx="3329012" cy="1385898"/>
                    </a:xfrm>
                    <a:prstGeom prst="rect">
                      <a:avLst/>
                    </a:prstGeom>
                  </pic:spPr>
                </pic:pic>
              </a:graphicData>
            </a:graphic>
          </wp:inline>
        </w:drawing>
      </w:r>
    </w:p>
    <w:p w14:paraId="510B9675" w14:textId="42F64D59" w:rsidR="00787EEC" w:rsidRDefault="00F11963" w:rsidP="00787EEC">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lastRenderedPageBreak/>
        <w:t xml:space="preserve">Oltre alla scala di grigi potremo avere come modelli colore anche quello RGB e HSV. </w:t>
      </w:r>
      <w:r w:rsidR="00787EEC">
        <w:rPr>
          <w:rFonts w:ascii="Times New Roman" w:eastAsia="Times New Roman" w:hAnsi="Times New Roman" w:cs="Times New Roman"/>
          <w:sz w:val="28"/>
          <w:szCs w:val="28"/>
          <w:lang w:eastAsia="it-IT"/>
        </w:rPr>
        <w:t>Sia n</w:t>
      </w:r>
      <w:r>
        <w:rPr>
          <w:rFonts w:ascii="Times New Roman" w:eastAsia="Times New Roman" w:hAnsi="Times New Roman" w:cs="Times New Roman"/>
          <w:sz w:val="28"/>
          <w:szCs w:val="28"/>
          <w:lang w:eastAsia="it-IT"/>
        </w:rPr>
        <w:t>el primo caso</w:t>
      </w:r>
      <w:r w:rsidR="00787EEC">
        <w:rPr>
          <w:rFonts w:ascii="Times New Roman" w:eastAsia="Times New Roman" w:hAnsi="Times New Roman" w:cs="Times New Roman"/>
          <w:sz w:val="28"/>
          <w:szCs w:val="28"/>
          <w:lang w:eastAsia="it-IT"/>
        </w:rPr>
        <w:t xml:space="preserve"> che nel secondo</w:t>
      </w:r>
      <w:r>
        <w:rPr>
          <w:rFonts w:ascii="Times New Roman" w:eastAsia="Times New Roman" w:hAnsi="Times New Roman" w:cs="Times New Roman"/>
          <w:sz w:val="28"/>
          <w:szCs w:val="28"/>
          <w:lang w:eastAsia="it-IT"/>
        </w:rPr>
        <w:t xml:space="preserve"> avremo che ogni pixel sarà rappresentato da 3 byte,</w:t>
      </w:r>
      <w:r w:rsidR="00787EEC">
        <w:rPr>
          <w:rFonts w:ascii="Times New Roman" w:eastAsia="Times New Roman" w:hAnsi="Times New Roman" w:cs="Times New Roman"/>
          <w:sz w:val="28"/>
          <w:szCs w:val="28"/>
          <w:lang w:eastAsia="it-IT"/>
        </w:rPr>
        <w:t xml:space="preserve"> ma mentre nel primo caso </w:t>
      </w:r>
      <w:r>
        <w:rPr>
          <w:rFonts w:ascii="Times New Roman" w:eastAsia="Times New Roman" w:hAnsi="Times New Roman" w:cs="Times New Roman"/>
          <w:sz w:val="28"/>
          <w:szCs w:val="28"/>
          <w:lang w:eastAsia="it-IT"/>
        </w:rPr>
        <w:t>ogni</w:t>
      </w:r>
      <w:r w:rsidR="00787EEC">
        <w:rPr>
          <w:rFonts w:ascii="Times New Roman" w:eastAsia="Times New Roman" w:hAnsi="Times New Roman" w:cs="Times New Roman"/>
          <w:sz w:val="28"/>
          <w:szCs w:val="28"/>
          <w:lang w:eastAsia="it-IT"/>
        </w:rPr>
        <w:t xml:space="preserve"> byte codifica rispettivamente il</w:t>
      </w:r>
      <w:r>
        <w:rPr>
          <w:rFonts w:ascii="Times New Roman" w:eastAsia="Times New Roman" w:hAnsi="Times New Roman" w:cs="Times New Roman"/>
          <w:sz w:val="28"/>
          <w:szCs w:val="28"/>
          <w:lang w:eastAsia="it-IT"/>
        </w:rPr>
        <w:t xml:space="preserve"> colore, red, green e blue</w:t>
      </w:r>
      <w:r w:rsidR="00787EEC">
        <w:rPr>
          <w:rFonts w:ascii="Times New Roman" w:eastAsia="Times New Roman" w:hAnsi="Times New Roman" w:cs="Times New Roman"/>
          <w:sz w:val="28"/>
          <w:szCs w:val="28"/>
          <w:lang w:eastAsia="it-IT"/>
        </w:rPr>
        <w:t xml:space="preserve"> nel secondo caso </w:t>
      </w:r>
      <w:r w:rsidR="00787EEC" w:rsidRPr="00787EEC">
        <w:rPr>
          <w:rFonts w:ascii="Times New Roman" w:eastAsia="Times New Roman" w:hAnsi="Times New Roman" w:cs="Times New Roman"/>
          <w:sz w:val="28"/>
          <w:szCs w:val="28"/>
          <w:lang w:eastAsia="it-IT"/>
        </w:rPr>
        <w:t>1 byte</w:t>
      </w:r>
      <w:r w:rsidR="00787EEC">
        <w:rPr>
          <w:rFonts w:ascii="Times New Roman" w:eastAsia="Times New Roman" w:hAnsi="Times New Roman" w:cs="Times New Roman"/>
          <w:sz w:val="28"/>
          <w:szCs w:val="28"/>
          <w:lang w:eastAsia="it-IT"/>
        </w:rPr>
        <w:t xml:space="preserve"> viene usato</w:t>
      </w:r>
      <w:r w:rsidR="00787EEC" w:rsidRPr="00787EEC">
        <w:rPr>
          <w:rFonts w:ascii="Times New Roman" w:eastAsia="Times New Roman" w:hAnsi="Times New Roman" w:cs="Times New Roman"/>
          <w:sz w:val="28"/>
          <w:szCs w:val="28"/>
          <w:lang w:eastAsia="it-IT"/>
        </w:rPr>
        <w:t xml:space="preserve"> per la tonalità, 1 byte per la saturazione e 1 byte per la luminosità.</w:t>
      </w:r>
    </w:p>
    <w:p w14:paraId="7E0223D9" w14:textId="77777777" w:rsidR="00321749" w:rsidRDefault="00321749" w:rsidP="00787EEC">
      <w:pPr>
        <w:spacing w:line="360" w:lineRule="auto"/>
        <w:jc w:val="both"/>
        <w:rPr>
          <w:rFonts w:ascii="Times New Roman" w:eastAsia="Times New Roman" w:hAnsi="Times New Roman" w:cs="Times New Roman"/>
          <w:sz w:val="28"/>
          <w:szCs w:val="28"/>
          <w:lang w:eastAsia="it-IT"/>
        </w:rPr>
      </w:pPr>
    </w:p>
    <w:p w14:paraId="7DD57270" w14:textId="77777777" w:rsidR="00585230" w:rsidRDefault="00F11963" w:rsidP="00A3702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 </w:t>
      </w:r>
    </w:p>
    <w:p w14:paraId="51FAF4C8" w14:textId="77777777" w:rsidR="00585230" w:rsidRDefault="00585230" w:rsidP="00A37025">
      <w:pPr>
        <w:spacing w:line="360" w:lineRule="auto"/>
        <w:jc w:val="both"/>
        <w:rPr>
          <w:rFonts w:ascii="Times New Roman" w:eastAsia="Times New Roman" w:hAnsi="Times New Roman" w:cs="Times New Roman"/>
          <w:sz w:val="28"/>
          <w:szCs w:val="28"/>
          <w:lang w:eastAsia="it-IT"/>
        </w:rPr>
      </w:pPr>
    </w:p>
    <w:p w14:paraId="0697514D" w14:textId="77777777" w:rsidR="00585230" w:rsidRDefault="00585230" w:rsidP="00A37025">
      <w:pPr>
        <w:spacing w:line="360" w:lineRule="auto"/>
        <w:jc w:val="both"/>
        <w:rPr>
          <w:rFonts w:ascii="Times New Roman" w:eastAsia="Times New Roman" w:hAnsi="Times New Roman" w:cs="Times New Roman"/>
          <w:sz w:val="28"/>
          <w:szCs w:val="28"/>
          <w:lang w:eastAsia="it-IT"/>
        </w:rPr>
      </w:pPr>
    </w:p>
    <w:p w14:paraId="5DB59989" w14:textId="77777777" w:rsidR="00585230" w:rsidRDefault="00585230" w:rsidP="00A37025">
      <w:pPr>
        <w:spacing w:line="360" w:lineRule="auto"/>
        <w:jc w:val="both"/>
        <w:rPr>
          <w:rFonts w:ascii="Times New Roman" w:eastAsia="Times New Roman" w:hAnsi="Times New Roman" w:cs="Times New Roman"/>
          <w:sz w:val="28"/>
          <w:szCs w:val="28"/>
          <w:lang w:eastAsia="it-IT"/>
        </w:rPr>
      </w:pPr>
    </w:p>
    <w:p w14:paraId="756AEB9E" w14:textId="7616A49A" w:rsidR="00AA5802" w:rsidRPr="00787EEC" w:rsidRDefault="00321749" w:rsidP="00A37025">
      <w:pPr>
        <w:spacing w:line="360" w:lineRule="auto"/>
        <w:jc w:val="both"/>
        <w:rPr>
          <w:rFonts w:ascii="Times New Roman" w:eastAsia="Times New Roman" w:hAnsi="Times New Roman" w:cs="Times New Roman"/>
          <w:sz w:val="28"/>
          <w:szCs w:val="28"/>
          <w:lang w:eastAsia="it-IT"/>
        </w:rPr>
      </w:pPr>
      <w:r w:rsidRPr="00321749">
        <w:rPr>
          <w:rFonts w:ascii="Times New Roman" w:eastAsia="Times New Roman" w:hAnsi="Times New Roman" w:cs="Times New Roman"/>
          <w:b/>
          <w:bCs/>
          <w:sz w:val="44"/>
          <w:szCs w:val="44"/>
          <w:lang w:eastAsia="it-IT"/>
        </w:rPr>
        <w:t xml:space="preserve">Capitolo </w:t>
      </w:r>
      <w:r>
        <w:rPr>
          <w:rFonts w:ascii="Times New Roman" w:eastAsia="Times New Roman" w:hAnsi="Times New Roman" w:cs="Times New Roman"/>
          <w:b/>
          <w:bCs/>
          <w:sz w:val="44"/>
          <w:szCs w:val="44"/>
          <w:lang w:eastAsia="it-IT"/>
        </w:rPr>
        <w:t>3</w:t>
      </w:r>
    </w:p>
    <w:p w14:paraId="31EC1338" w14:textId="7B2BC05A" w:rsidR="00A37025" w:rsidRPr="00321749" w:rsidRDefault="00E35BBF" w:rsidP="00A37025">
      <w:pPr>
        <w:spacing w:line="360" w:lineRule="auto"/>
        <w:jc w:val="both"/>
        <w:rPr>
          <w:rFonts w:ascii="Times New Roman" w:eastAsia="Times New Roman" w:hAnsi="Times New Roman" w:cs="Times New Roman"/>
          <w:b/>
          <w:bCs/>
          <w:sz w:val="40"/>
          <w:szCs w:val="40"/>
          <w:lang w:eastAsia="it-IT"/>
        </w:rPr>
      </w:pPr>
      <w:r w:rsidRPr="00321749">
        <w:rPr>
          <w:rFonts w:ascii="Times New Roman" w:eastAsia="Times New Roman" w:hAnsi="Times New Roman" w:cs="Times New Roman"/>
          <w:b/>
          <w:bCs/>
          <w:sz w:val="40"/>
          <w:szCs w:val="40"/>
          <w:lang w:eastAsia="it-IT"/>
        </w:rPr>
        <w:t>Strumenti utilizzati</w:t>
      </w:r>
    </w:p>
    <w:p w14:paraId="587F316F" w14:textId="77777777" w:rsidR="00321749" w:rsidRPr="007A09CF" w:rsidRDefault="00321749" w:rsidP="00A37025">
      <w:pPr>
        <w:spacing w:line="360" w:lineRule="auto"/>
        <w:jc w:val="both"/>
        <w:rPr>
          <w:rFonts w:ascii="Times New Roman" w:eastAsia="Times New Roman" w:hAnsi="Times New Roman" w:cs="Times New Roman"/>
          <w:b/>
          <w:bCs/>
          <w:sz w:val="36"/>
          <w:szCs w:val="36"/>
          <w:lang w:eastAsia="it-IT"/>
        </w:rPr>
      </w:pPr>
    </w:p>
    <w:p w14:paraId="2E0297EF" w14:textId="77777777" w:rsidR="00585230" w:rsidRDefault="00585230" w:rsidP="00585BFF">
      <w:pPr>
        <w:spacing w:line="360" w:lineRule="auto"/>
        <w:jc w:val="both"/>
        <w:rPr>
          <w:rFonts w:ascii="Times New Roman" w:eastAsia="Times New Roman" w:hAnsi="Times New Roman" w:cs="Times New Roman"/>
          <w:b/>
          <w:bCs/>
          <w:sz w:val="44"/>
          <w:szCs w:val="44"/>
          <w:lang w:eastAsia="it-IT"/>
        </w:rPr>
      </w:pPr>
    </w:p>
    <w:p w14:paraId="65CD70DC" w14:textId="77777777" w:rsidR="00585230" w:rsidRDefault="00585230" w:rsidP="00585BFF">
      <w:pPr>
        <w:spacing w:line="360" w:lineRule="auto"/>
        <w:jc w:val="both"/>
        <w:rPr>
          <w:rFonts w:ascii="Times New Roman" w:eastAsia="Times New Roman" w:hAnsi="Times New Roman" w:cs="Times New Roman"/>
          <w:b/>
          <w:bCs/>
          <w:sz w:val="44"/>
          <w:szCs w:val="44"/>
          <w:lang w:eastAsia="it-IT"/>
        </w:rPr>
      </w:pPr>
    </w:p>
    <w:p w14:paraId="775827E1" w14:textId="77777777" w:rsidR="00585230" w:rsidRDefault="00585230" w:rsidP="00585BFF">
      <w:pPr>
        <w:spacing w:line="360" w:lineRule="auto"/>
        <w:jc w:val="both"/>
        <w:rPr>
          <w:rFonts w:ascii="Times New Roman" w:eastAsia="Times New Roman" w:hAnsi="Times New Roman" w:cs="Times New Roman"/>
          <w:b/>
          <w:bCs/>
          <w:sz w:val="44"/>
          <w:szCs w:val="44"/>
          <w:lang w:eastAsia="it-IT"/>
        </w:rPr>
      </w:pPr>
    </w:p>
    <w:p w14:paraId="4D1E403F" w14:textId="77777777" w:rsidR="00585230" w:rsidRDefault="00585230" w:rsidP="00585BFF">
      <w:pPr>
        <w:spacing w:line="360" w:lineRule="auto"/>
        <w:jc w:val="both"/>
        <w:rPr>
          <w:rFonts w:ascii="Times New Roman" w:eastAsia="Times New Roman" w:hAnsi="Times New Roman" w:cs="Times New Roman"/>
          <w:b/>
          <w:bCs/>
          <w:sz w:val="44"/>
          <w:szCs w:val="44"/>
          <w:lang w:eastAsia="it-IT"/>
        </w:rPr>
      </w:pPr>
    </w:p>
    <w:p w14:paraId="613B4A64" w14:textId="77777777" w:rsidR="00585230" w:rsidRDefault="00585230" w:rsidP="00585BFF">
      <w:pPr>
        <w:spacing w:line="360" w:lineRule="auto"/>
        <w:jc w:val="both"/>
        <w:rPr>
          <w:rFonts w:ascii="Times New Roman" w:eastAsia="Times New Roman" w:hAnsi="Times New Roman" w:cs="Times New Roman"/>
          <w:b/>
          <w:bCs/>
          <w:sz w:val="44"/>
          <w:szCs w:val="44"/>
          <w:lang w:eastAsia="it-IT"/>
        </w:rPr>
      </w:pPr>
    </w:p>
    <w:p w14:paraId="6A622CEF" w14:textId="77777777" w:rsidR="00585230" w:rsidRDefault="00585230" w:rsidP="00585BFF">
      <w:pPr>
        <w:spacing w:line="360" w:lineRule="auto"/>
        <w:jc w:val="both"/>
        <w:rPr>
          <w:rFonts w:ascii="Times New Roman" w:eastAsia="Times New Roman" w:hAnsi="Times New Roman" w:cs="Times New Roman"/>
          <w:b/>
          <w:bCs/>
          <w:sz w:val="44"/>
          <w:szCs w:val="44"/>
          <w:lang w:eastAsia="it-IT"/>
        </w:rPr>
      </w:pPr>
    </w:p>
    <w:p w14:paraId="737CC596" w14:textId="1B974598" w:rsidR="00585BFF" w:rsidRPr="00321749" w:rsidRDefault="00585BFF" w:rsidP="00585BFF">
      <w:pPr>
        <w:spacing w:line="360" w:lineRule="auto"/>
        <w:jc w:val="both"/>
        <w:rPr>
          <w:rFonts w:ascii="Times New Roman" w:eastAsia="Times New Roman" w:hAnsi="Times New Roman" w:cs="Times New Roman"/>
          <w:b/>
          <w:bCs/>
          <w:sz w:val="44"/>
          <w:szCs w:val="44"/>
          <w:lang w:eastAsia="it-IT"/>
        </w:rPr>
      </w:pPr>
      <w:r w:rsidRPr="00321749">
        <w:rPr>
          <w:rFonts w:ascii="Times New Roman" w:eastAsia="Times New Roman" w:hAnsi="Times New Roman" w:cs="Times New Roman"/>
          <w:b/>
          <w:bCs/>
          <w:sz w:val="44"/>
          <w:szCs w:val="44"/>
          <w:lang w:eastAsia="it-IT"/>
        </w:rPr>
        <w:lastRenderedPageBreak/>
        <w:t xml:space="preserve">Capitolo </w:t>
      </w:r>
      <w:r w:rsidRPr="00321749">
        <w:rPr>
          <w:rFonts w:ascii="Times New Roman" w:eastAsia="Times New Roman" w:hAnsi="Times New Roman" w:cs="Times New Roman"/>
          <w:b/>
          <w:bCs/>
          <w:sz w:val="44"/>
          <w:szCs w:val="44"/>
          <w:lang w:eastAsia="it-IT"/>
        </w:rPr>
        <w:t>2</w:t>
      </w:r>
    </w:p>
    <w:p w14:paraId="6F54A6DF" w14:textId="05612742" w:rsidR="00321749" w:rsidRPr="00321749" w:rsidRDefault="00321749" w:rsidP="00585BFF">
      <w:pPr>
        <w:spacing w:line="360" w:lineRule="auto"/>
        <w:jc w:val="both"/>
        <w:rPr>
          <w:rFonts w:ascii="Times New Roman" w:eastAsia="Times New Roman" w:hAnsi="Times New Roman" w:cs="Times New Roman"/>
          <w:b/>
          <w:bCs/>
          <w:sz w:val="40"/>
          <w:szCs w:val="40"/>
          <w:lang w:eastAsia="it-IT"/>
        </w:rPr>
      </w:pPr>
      <w:r w:rsidRPr="00321749">
        <w:rPr>
          <w:rFonts w:ascii="Times New Roman" w:eastAsia="Times New Roman" w:hAnsi="Times New Roman" w:cs="Times New Roman"/>
          <w:b/>
          <w:bCs/>
          <w:sz w:val="40"/>
          <w:szCs w:val="40"/>
          <w:lang w:eastAsia="it-IT"/>
        </w:rPr>
        <w:t>Classificazione</w:t>
      </w:r>
    </w:p>
    <w:p w14:paraId="3950F808" w14:textId="72481CCD" w:rsidR="00585230" w:rsidRPr="00585230" w:rsidRDefault="00585BFF" w:rsidP="00A3702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All’interno di questo capitolo verrà descritta l’intera pipeline di lavoro</w:t>
      </w:r>
      <w:r w:rsidR="008B6C40">
        <w:rPr>
          <w:rFonts w:ascii="Times New Roman" w:eastAsia="Times New Roman" w:hAnsi="Times New Roman" w:cs="Times New Roman"/>
          <w:sz w:val="28"/>
          <w:szCs w:val="28"/>
          <w:lang w:eastAsia="it-IT"/>
        </w:rPr>
        <w:t xml:space="preserve"> che ha portato al risultato ottenuto, a partire dai dati a nostra disposizione fino ad arrivare ai modelli usati per la classificazione. </w:t>
      </w:r>
      <w:r w:rsidR="00321749">
        <w:rPr>
          <w:rFonts w:ascii="Times New Roman" w:eastAsia="Times New Roman" w:hAnsi="Times New Roman" w:cs="Times New Roman"/>
          <w:sz w:val="28"/>
          <w:szCs w:val="28"/>
          <w:lang w:eastAsia="it-IT"/>
        </w:rPr>
        <w:t>In particolare,</w:t>
      </w:r>
      <w:r w:rsidR="008B6C40">
        <w:rPr>
          <w:rFonts w:ascii="Times New Roman" w:eastAsia="Times New Roman" w:hAnsi="Times New Roman" w:cs="Times New Roman"/>
          <w:sz w:val="28"/>
          <w:szCs w:val="28"/>
          <w:lang w:eastAsia="it-IT"/>
        </w:rPr>
        <w:t xml:space="preserve"> ogni scelta presa verrà spiegata in maniera approfondita con apposite regressioni di natura teorica dove necessario.</w:t>
      </w:r>
    </w:p>
    <w:p w14:paraId="61DE1AA2" w14:textId="20B0ADF7" w:rsidR="00C82552" w:rsidRDefault="00C82552" w:rsidP="00C82552">
      <w:pPr>
        <w:spacing w:line="360" w:lineRule="auto"/>
        <w:jc w:val="both"/>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Dataset</w:t>
      </w:r>
    </w:p>
    <w:p w14:paraId="350EB2E6" w14:textId="1FADCAD6" w:rsidR="00C82552" w:rsidRDefault="00C82552" w:rsidP="00C82552">
      <w:pPr>
        <w:spacing w:line="360" w:lineRule="auto"/>
        <w:jc w:val="both"/>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2"/>
          <w:szCs w:val="32"/>
          <w:lang w:eastAsia="it-IT"/>
        </w:rPr>
        <w:t>Organizzazione e Analisi esplorativa dei Dati</w:t>
      </w:r>
    </w:p>
    <w:p w14:paraId="36785AAC" w14:textId="1017094D" w:rsidR="001833E1" w:rsidRDefault="0028597C" w:rsidP="001833E1">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Per la realizzazione di questo sistema è stato utilizzato il seguente dataset[9]</w:t>
      </w:r>
      <w:r w:rsidR="00F57D35">
        <w:rPr>
          <w:rFonts w:ascii="Times New Roman" w:eastAsia="Times New Roman" w:hAnsi="Times New Roman" w:cs="Times New Roman"/>
          <w:sz w:val="28"/>
          <w:szCs w:val="28"/>
          <w:lang w:eastAsia="it-IT"/>
        </w:rPr>
        <w:t>, che fa parte di una collezione Open Source</w:t>
      </w:r>
      <w:r w:rsidR="001947A5">
        <w:rPr>
          <w:rFonts w:ascii="Times New Roman" w:eastAsia="Times New Roman" w:hAnsi="Times New Roman" w:cs="Times New Roman"/>
          <w:sz w:val="28"/>
          <w:szCs w:val="28"/>
          <w:lang w:eastAsia="it-IT"/>
        </w:rPr>
        <w:t xml:space="preserve"> realizzata nello studio proposto [10]</w:t>
      </w:r>
      <w:r w:rsidR="00F57D35">
        <w:rPr>
          <w:rFonts w:ascii="Times New Roman" w:eastAsia="Times New Roman" w:hAnsi="Times New Roman" w:cs="Times New Roman"/>
          <w:sz w:val="28"/>
          <w:szCs w:val="28"/>
          <w:lang w:eastAsia="it-IT"/>
        </w:rPr>
        <w:t>. Questo dataset si compone di 88 video, rappresentanti 15 diversi individui(5 femmine e 10 maschi), di diversa età, che svolgono 6 diverse pose di yoga:</w:t>
      </w:r>
    </w:p>
    <w:p w14:paraId="11C3BB30" w14:textId="0783C1B6" w:rsidR="00F57D35" w:rsidRPr="00F57D35" w:rsidRDefault="00F57D35" w:rsidP="00F57D35">
      <w:pPr>
        <w:pStyle w:val="Paragrafoelenco"/>
        <w:numPr>
          <w:ilvl w:val="0"/>
          <w:numId w:val="4"/>
        </w:numPr>
        <w:spacing w:line="360" w:lineRule="auto"/>
        <w:jc w:val="both"/>
        <w:rPr>
          <w:rFonts w:ascii="Times New Roman" w:eastAsia="Times New Roman" w:hAnsi="Times New Roman" w:cs="Times New Roman"/>
          <w:sz w:val="28"/>
          <w:szCs w:val="28"/>
          <w:lang w:val="en-US" w:eastAsia="it-IT"/>
        </w:rPr>
      </w:pPr>
      <w:r w:rsidRPr="00F57D35">
        <w:rPr>
          <w:rFonts w:ascii="Times New Roman" w:eastAsia="Times New Roman" w:hAnsi="Times New Roman" w:cs="Times New Roman"/>
          <w:sz w:val="28"/>
          <w:szCs w:val="28"/>
          <w:lang w:val="en-US" w:eastAsia="it-IT"/>
        </w:rPr>
        <w:t>Cobra (</w:t>
      </w:r>
      <w:proofErr w:type="spellStart"/>
      <w:r w:rsidR="001947A5" w:rsidRPr="001947A5">
        <w:rPr>
          <w:rFonts w:ascii="Times New Roman" w:eastAsia="Times New Roman" w:hAnsi="Times New Roman" w:cs="Times New Roman"/>
          <w:sz w:val="28"/>
          <w:szCs w:val="28"/>
          <w:lang w:val="en-US" w:eastAsia="it-IT"/>
        </w:rPr>
        <w:t>Bhujangasana</w:t>
      </w:r>
      <w:proofErr w:type="spellEnd"/>
      <w:r w:rsidRPr="00F57D35">
        <w:rPr>
          <w:rFonts w:ascii="Times New Roman" w:eastAsia="Times New Roman" w:hAnsi="Times New Roman" w:cs="Times New Roman"/>
          <w:sz w:val="28"/>
          <w:szCs w:val="28"/>
          <w:lang w:val="en-US" w:eastAsia="it-IT"/>
        </w:rPr>
        <w:t>)</w:t>
      </w:r>
    </w:p>
    <w:p w14:paraId="1CF0E72C" w14:textId="5C77D1A2" w:rsidR="00F57D35" w:rsidRPr="00F57D35" w:rsidRDefault="00F57D35" w:rsidP="00F57D35">
      <w:pPr>
        <w:pStyle w:val="Paragrafoelenco"/>
        <w:numPr>
          <w:ilvl w:val="0"/>
          <w:numId w:val="4"/>
        </w:numPr>
        <w:spacing w:line="360" w:lineRule="auto"/>
        <w:jc w:val="both"/>
        <w:rPr>
          <w:rFonts w:ascii="Times New Roman" w:eastAsia="Times New Roman" w:hAnsi="Times New Roman" w:cs="Times New Roman"/>
          <w:sz w:val="28"/>
          <w:szCs w:val="28"/>
          <w:lang w:val="en-US" w:eastAsia="it-IT"/>
        </w:rPr>
      </w:pPr>
      <w:r w:rsidRPr="00F57D35">
        <w:rPr>
          <w:rFonts w:ascii="Times New Roman" w:eastAsia="Times New Roman" w:hAnsi="Times New Roman" w:cs="Times New Roman"/>
          <w:sz w:val="28"/>
          <w:szCs w:val="28"/>
          <w:lang w:val="en-US" w:eastAsia="it-IT"/>
        </w:rPr>
        <w:t>Tree (</w:t>
      </w:r>
      <w:proofErr w:type="spellStart"/>
      <w:r w:rsidR="00677BC6" w:rsidRPr="00677BC6">
        <w:rPr>
          <w:rFonts w:ascii="Times New Roman" w:eastAsia="Times New Roman" w:hAnsi="Times New Roman" w:cs="Times New Roman"/>
          <w:sz w:val="28"/>
          <w:szCs w:val="28"/>
          <w:lang w:val="en-US" w:eastAsia="it-IT"/>
        </w:rPr>
        <w:t>Vrikshasana</w:t>
      </w:r>
      <w:proofErr w:type="spellEnd"/>
      <w:r w:rsidRPr="00F57D35">
        <w:rPr>
          <w:rFonts w:ascii="Times New Roman" w:eastAsia="Times New Roman" w:hAnsi="Times New Roman" w:cs="Times New Roman"/>
          <w:sz w:val="28"/>
          <w:szCs w:val="28"/>
          <w:lang w:val="en-US" w:eastAsia="it-IT"/>
        </w:rPr>
        <w:t>)</w:t>
      </w:r>
    </w:p>
    <w:p w14:paraId="60E14871" w14:textId="5EF1F0CC" w:rsidR="00F57D35" w:rsidRPr="00F57D35" w:rsidRDefault="00F57D35" w:rsidP="00F57D35">
      <w:pPr>
        <w:pStyle w:val="Paragrafoelenco"/>
        <w:numPr>
          <w:ilvl w:val="0"/>
          <w:numId w:val="4"/>
        </w:numPr>
        <w:spacing w:line="360" w:lineRule="auto"/>
        <w:jc w:val="both"/>
        <w:rPr>
          <w:rFonts w:ascii="Times New Roman" w:eastAsia="Times New Roman" w:hAnsi="Times New Roman" w:cs="Times New Roman"/>
          <w:sz w:val="28"/>
          <w:szCs w:val="28"/>
          <w:lang w:val="en-US" w:eastAsia="it-IT"/>
        </w:rPr>
      </w:pPr>
      <w:r w:rsidRPr="00F57D35">
        <w:rPr>
          <w:rFonts w:ascii="Times New Roman" w:eastAsia="Times New Roman" w:hAnsi="Times New Roman" w:cs="Times New Roman"/>
          <w:sz w:val="28"/>
          <w:szCs w:val="28"/>
          <w:lang w:val="en-US" w:eastAsia="it-IT"/>
        </w:rPr>
        <w:t>Mountain (</w:t>
      </w:r>
      <w:proofErr w:type="spellStart"/>
      <w:r w:rsidR="001947A5" w:rsidRPr="001947A5">
        <w:rPr>
          <w:rFonts w:ascii="Times New Roman" w:eastAsia="Times New Roman" w:hAnsi="Times New Roman" w:cs="Times New Roman"/>
          <w:sz w:val="28"/>
          <w:szCs w:val="28"/>
          <w:lang w:val="en-US" w:eastAsia="it-IT"/>
        </w:rPr>
        <w:t>Tadasana</w:t>
      </w:r>
      <w:proofErr w:type="spellEnd"/>
      <w:r w:rsidRPr="00F57D35">
        <w:rPr>
          <w:rFonts w:ascii="Times New Roman" w:eastAsia="Times New Roman" w:hAnsi="Times New Roman" w:cs="Times New Roman"/>
          <w:sz w:val="28"/>
          <w:szCs w:val="28"/>
          <w:lang w:val="en-US" w:eastAsia="it-IT"/>
        </w:rPr>
        <w:t>)</w:t>
      </w:r>
    </w:p>
    <w:p w14:paraId="3DA4FF80" w14:textId="15774809" w:rsidR="00F57D35" w:rsidRPr="00F57D35" w:rsidRDefault="00F57D35" w:rsidP="00F57D35">
      <w:pPr>
        <w:pStyle w:val="Paragrafoelenco"/>
        <w:numPr>
          <w:ilvl w:val="0"/>
          <w:numId w:val="4"/>
        </w:numPr>
        <w:spacing w:line="360" w:lineRule="auto"/>
        <w:jc w:val="both"/>
        <w:rPr>
          <w:rFonts w:ascii="Times New Roman" w:eastAsia="Times New Roman" w:hAnsi="Times New Roman" w:cs="Times New Roman"/>
          <w:sz w:val="28"/>
          <w:szCs w:val="28"/>
          <w:lang w:val="en-US" w:eastAsia="it-IT"/>
        </w:rPr>
      </w:pPr>
      <w:r w:rsidRPr="00F57D35">
        <w:rPr>
          <w:rFonts w:ascii="Times New Roman" w:eastAsia="Times New Roman" w:hAnsi="Times New Roman" w:cs="Times New Roman"/>
          <w:sz w:val="28"/>
          <w:szCs w:val="28"/>
          <w:lang w:val="en-US" w:eastAsia="it-IT"/>
        </w:rPr>
        <w:t>Lotus (</w:t>
      </w:r>
      <w:r w:rsidR="001947A5" w:rsidRPr="001947A5">
        <w:rPr>
          <w:rFonts w:ascii="Times New Roman" w:eastAsia="Times New Roman" w:hAnsi="Times New Roman" w:cs="Times New Roman"/>
          <w:sz w:val="28"/>
          <w:szCs w:val="28"/>
          <w:lang w:val="en-US" w:eastAsia="it-IT"/>
        </w:rPr>
        <w:t>Padmasana</w:t>
      </w:r>
      <w:r w:rsidRPr="00F57D35">
        <w:rPr>
          <w:rFonts w:ascii="Times New Roman" w:eastAsia="Times New Roman" w:hAnsi="Times New Roman" w:cs="Times New Roman"/>
          <w:sz w:val="28"/>
          <w:szCs w:val="28"/>
          <w:lang w:val="en-US" w:eastAsia="it-IT"/>
        </w:rPr>
        <w:t>)</w:t>
      </w:r>
    </w:p>
    <w:p w14:paraId="7DEAB347" w14:textId="6313C264" w:rsidR="00F57D35" w:rsidRPr="00F57D35" w:rsidRDefault="00F57D35" w:rsidP="00F57D35">
      <w:pPr>
        <w:pStyle w:val="Paragrafoelenco"/>
        <w:numPr>
          <w:ilvl w:val="0"/>
          <w:numId w:val="4"/>
        </w:numPr>
        <w:spacing w:line="360" w:lineRule="auto"/>
        <w:jc w:val="both"/>
        <w:rPr>
          <w:rFonts w:ascii="Times New Roman" w:eastAsia="Times New Roman" w:hAnsi="Times New Roman" w:cs="Times New Roman"/>
          <w:sz w:val="28"/>
          <w:szCs w:val="28"/>
          <w:lang w:val="en-US" w:eastAsia="it-IT"/>
        </w:rPr>
      </w:pPr>
      <w:r w:rsidRPr="00F57D35">
        <w:rPr>
          <w:rFonts w:ascii="Times New Roman" w:eastAsia="Times New Roman" w:hAnsi="Times New Roman" w:cs="Times New Roman"/>
          <w:sz w:val="28"/>
          <w:szCs w:val="28"/>
          <w:lang w:val="en-US" w:eastAsia="it-IT"/>
        </w:rPr>
        <w:t>Triangle (</w:t>
      </w:r>
      <w:proofErr w:type="spellStart"/>
      <w:r w:rsidR="00677BC6" w:rsidRPr="00677BC6">
        <w:rPr>
          <w:rFonts w:ascii="Times New Roman" w:eastAsia="Times New Roman" w:hAnsi="Times New Roman" w:cs="Times New Roman"/>
          <w:sz w:val="28"/>
          <w:szCs w:val="28"/>
          <w:lang w:val="en-US" w:eastAsia="it-IT"/>
        </w:rPr>
        <w:t>Trikonasana</w:t>
      </w:r>
      <w:proofErr w:type="spellEnd"/>
      <w:r w:rsidRPr="00F57D35">
        <w:rPr>
          <w:rFonts w:ascii="Times New Roman" w:eastAsia="Times New Roman" w:hAnsi="Times New Roman" w:cs="Times New Roman"/>
          <w:sz w:val="28"/>
          <w:szCs w:val="28"/>
          <w:lang w:val="en-US" w:eastAsia="it-IT"/>
        </w:rPr>
        <w:t>)</w:t>
      </w:r>
    </w:p>
    <w:p w14:paraId="7889F280" w14:textId="741647F0" w:rsidR="00F57D35" w:rsidRDefault="00F57D35" w:rsidP="00F57D35">
      <w:pPr>
        <w:pStyle w:val="Paragrafoelenco"/>
        <w:numPr>
          <w:ilvl w:val="0"/>
          <w:numId w:val="4"/>
        </w:numPr>
        <w:spacing w:line="360" w:lineRule="auto"/>
        <w:jc w:val="both"/>
        <w:rPr>
          <w:rFonts w:ascii="Times New Roman" w:eastAsia="Times New Roman" w:hAnsi="Times New Roman" w:cs="Times New Roman"/>
          <w:sz w:val="28"/>
          <w:szCs w:val="28"/>
          <w:lang w:val="en-US" w:eastAsia="it-IT"/>
        </w:rPr>
      </w:pPr>
      <w:r w:rsidRPr="00F57D35">
        <w:rPr>
          <w:rFonts w:ascii="Times New Roman" w:eastAsia="Times New Roman" w:hAnsi="Times New Roman" w:cs="Times New Roman"/>
          <w:sz w:val="28"/>
          <w:szCs w:val="28"/>
          <w:lang w:val="en-US" w:eastAsia="it-IT"/>
        </w:rPr>
        <w:t>Corpse (</w:t>
      </w:r>
      <w:proofErr w:type="spellStart"/>
      <w:r w:rsidR="001947A5" w:rsidRPr="001947A5">
        <w:rPr>
          <w:rFonts w:ascii="Times New Roman" w:eastAsia="Times New Roman" w:hAnsi="Times New Roman" w:cs="Times New Roman"/>
          <w:sz w:val="28"/>
          <w:szCs w:val="28"/>
          <w:lang w:val="en-US" w:eastAsia="it-IT"/>
        </w:rPr>
        <w:t>Shavasana</w:t>
      </w:r>
      <w:proofErr w:type="spellEnd"/>
      <w:r w:rsidRPr="00F57D35">
        <w:rPr>
          <w:rFonts w:ascii="Times New Roman" w:eastAsia="Times New Roman" w:hAnsi="Times New Roman" w:cs="Times New Roman"/>
          <w:sz w:val="28"/>
          <w:szCs w:val="28"/>
          <w:lang w:val="en-US" w:eastAsia="it-IT"/>
        </w:rPr>
        <w:t>)</w:t>
      </w:r>
    </w:p>
    <w:p w14:paraId="1D15E07A" w14:textId="5ECC8BAA" w:rsidR="00F57D35" w:rsidRDefault="00F57D35" w:rsidP="00F57D3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Ogni video ha una durata che si aggira tra i 30 e i 60 secondi per un totale di 1 ora 6 minuti e 5 secondi. Tutti i video sono stati registrati a 30 fps con una qualità pari a 1366x768. </w:t>
      </w:r>
      <w:proofErr w:type="gramStart"/>
      <w:r>
        <w:rPr>
          <w:rFonts w:ascii="Times New Roman" w:eastAsia="Times New Roman" w:hAnsi="Times New Roman" w:cs="Times New Roman"/>
          <w:sz w:val="28"/>
          <w:szCs w:val="28"/>
          <w:lang w:eastAsia="it-IT"/>
        </w:rPr>
        <w:t>Inoltre</w:t>
      </w:r>
      <w:proofErr w:type="gramEnd"/>
      <w:r>
        <w:rPr>
          <w:rFonts w:ascii="Times New Roman" w:eastAsia="Times New Roman" w:hAnsi="Times New Roman" w:cs="Times New Roman"/>
          <w:sz w:val="28"/>
          <w:szCs w:val="28"/>
          <w:lang w:eastAsia="it-IT"/>
        </w:rPr>
        <w:t xml:space="preserve"> tutti i video sono stati registrati all’interno di una stanza ad una distanza di 4 metri </w:t>
      </w:r>
      <w:r w:rsidR="001947A5">
        <w:rPr>
          <w:rFonts w:ascii="Times New Roman" w:eastAsia="Times New Roman" w:hAnsi="Times New Roman" w:cs="Times New Roman"/>
          <w:sz w:val="28"/>
          <w:szCs w:val="28"/>
          <w:lang w:eastAsia="it-IT"/>
        </w:rPr>
        <w:t>dalla camera.</w:t>
      </w:r>
    </w:p>
    <w:tbl>
      <w:tblPr>
        <w:tblStyle w:val="Grigliatabella"/>
        <w:tblW w:w="0" w:type="auto"/>
        <w:tblLook w:val="04A0" w:firstRow="1" w:lastRow="0" w:firstColumn="1" w:lastColumn="0" w:noHBand="0" w:noVBand="1"/>
      </w:tblPr>
      <w:tblGrid>
        <w:gridCol w:w="2391"/>
        <w:gridCol w:w="2452"/>
        <w:gridCol w:w="2263"/>
        <w:gridCol w:w="2522"/>
      </w:tblGrid>
      <w:tr w:rsidR="001947A5" w14:paraId="08DBE4D5" w14:textId="77777777" w:rsidTr="001947A5">
        <w:tc>
          <w:tcPr>
            <w:tcW w:w="2391" w:type="dxa"/>
            <w:shd w:val="clear" w:color="auto" w:fill="E7E6E6" w:themeFill="background2"/>
          </w:tcPr>
          <w:p w14:paraId="1D2FB46F" w14:textId="4969B37E" w:rsidR="001947A5" w:rsidRDefault="001947A5" w:rsidP="00F57D3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No.</w:t>
            </w:r>
          </w:p>
        </w:tc>
        <w:tc>
          <w:tcPr>
            <w:tcW w:w="2452" w:type="dxa"/>
            <w:shd w:val="clear" w:color="auto" w:fill="E7E6E6" w:themeFill="background2"/>
          </w:tcPr>
          <w:p w14:paraId="4A29D5E6" w14:textId="461A8AE3" w:rsidR="001947A5" w:rsidRDefault="001947A5" w:rsidP="00F57D3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Yoga Pose</w:t>
            </w:r>
          </w:p>
        </w:tc>
        <w:tc>
          <w:tcPr>
            <w:tcW w:w="2263" w:type="dxa"/>
            <w:shd w:val="clear" w:color="auto" w:fill="E7E6E6" w:themeFill="background2"/>
          </w:tcPr>
          <w:p w14:paraId="5394EC32" w14:textId="453CF735" w:rsidR="001947A5" w:rsidRDefault="001947A5" w:rsidP="00F57D3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#Persone</w:t>
            </w:r>
          </w:p>
        </w:tc>
        <w:tc>
          <w:tcPr>
            <w:tcW w:w="2522" w:type="dxa"/>
            <w:shd w:val="clear" w:color="auto" w:fill="E7E6E6" w:themeFill="background2"/>
          </w:tcPr>
          <w:p w14:paraId="41FFAEA6" w14:textId="240E4C61" w:rsidR="001947A5" w:rsidRDefault="001947A5" w:rsidP="00F57D3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#Video</w:t>
            </w:r>
          </w:p>
        </w:tc>
      </w:tr>
      <w:tr w:rsidR="001947A5" w14:paraId="7FC8F6ED" w14:textId="77777777" w:rsidTr="00252DED">
        <w:tc>
          <w:tcPr>
            <w:tcW w:w="2391" w:type="dxa"/>
            <w:tcBorders>
              <w:top w:val="single" w:sz="6" w:space="0" w:color="A6A6A6"/>
              <w:left w:val="single" w:sz="6" w:space="0" w:color="A6A6A6"/>
              <w:bottom w:val="single" w:sz="6" w:space="0" w:color="A6A6A6"/>
              <w:right w:val="single" w:sz="6" w:space="0" w:color="D5D5D5"/>
            </w:tcBorders>
            <w:shd w:val="clear" w:color="auto" w:fill="FCFCFC"/>
          </w:tcPr>
          <w:p w14:paraId="76E680A3" w14:textId="2A31152E"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w:t>
            </w:r>
          </w:p>
        </w:tc>
        <w:tc>
          <w:tcPr>
            <w:tcW w:w="2452" w:type="dxa"/>
            <w:tcBorders>
              <w:top w:val="single" w:sz="6" w:space="0" w:color="A6A6A6"/>
              <w:left w:val="single" w:sz="6" w:space="0" w:color="A6A6A6"/>
              <w:bottom w:val="single" w:sz="6" w:space="0" w:color="A6A6A6"/>
              <w:right w:val="single" w:sz="6" w:space="0" w:color="D5D5D5"/>
            </w:tcBorders>
            <w:shd w:val="clear" w:color="auto" w:fill="FCFCFC"/>
          </w:tcPr>
          <w:p w14:paraId="03E1F570" w14:textId="31C814B6"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Pr>
                <w:rFonts w:ascii="Times New Roman" w:hAnsi="Times New Roman" w:cs="Times New Roman"/>
                <w:color w:val="333333"/>
              </w:rPr>
              <w:t>Cobra</w:t>
            </w:r>
          </w:p>
        </w:tc>
        <w:tc>
          <w:tcPr>
            <w:tcW w:w="2263" w:type="dxa"/>
            <w:tcBorders>
              <w:top w:val="single" w:sz="6" w:space="0" w:color="A6A6A6"/>
              <w:left w:val="single" w:sz="6" w:space="0" w:color="A6A6A6"/>
              <w:bottom w:val="single" w:sz="6" w:space="0" w:color="A6A6A6"/>
              <w:right w:val="single" w:sz="6" w:space="0" w:color="D5D5D5"/>
            </w:tcBorders>
            <w:shd w:val="clear" w:color="auto" w:fill="FCFCFC"/>
          </w:tcPr>
          <w:p w14:paraId="1CBE5B22" w14:textId="676437B4"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15</w:t>
            </w:r>
          </w:p>
        </w:tc>
        <w:tc>
          <w:tcPr>
            <w:tcW w:w="2522" w:type="dxa"/>
            <w:tcBorders>
              <w:top w:val="single" w:sz="6" w:space="0" w:color="A6A6A6"/>
              <w:left w:val="single" w:sz="6" w:space="0" w:color="A6A6A6"/>
              <w:bottom w:val="single" w:sz="6" w:space="0" w:color="A6A6A6"/>
              <w:right w:val="single" w:sz="6" w:space="0" w:color="D5D5D5"/>
            </w:tcBorders>
            <w:shd w:val="clear" w:color="auto" w:fill="FCFCFC"/>
          </w:tcPr>
          <w:p w14:paraId="0E9185DC" w14:textId="0AB9E11D"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16</w:t>
            </w:r>
          </w:p>
        </w:tc>
      </w:tr>
      <w:tr w:rsidR="001947A5" w14:paraId="2B2067ED" w14:textId="77777777" w:rsidTr="00252DED">
        <w:tc>
          <w:tcPr>
            <w:tcW w:w="2391" w:type="dxa"/>
            <w:tcBorders>
              <w:top w:val="single" w:sz="6" w:space="0" w:color="A6A6A6"/>
              <w:left w:val="single" w:sz="6" w:space="0" w:color="A6A6A6"/>
              <w:bottom w:val="single" w:sz="6" w:space="0" w:color="A6A6A6"/>
              <w:right w:val="single" w:sz="6" w:space="0" w:color="D5D5D5"/>
            </w:tcBorders>
            <w:shd w:val="clear" w:color="auto" w:fill="FCFCFC"/>
          </w:tcPr>
          <w:p w14:paraId="5BB5D02A" w14:textId="17FDDE85"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2</w:t>
            </w:r>
          </w:p>
        </w:tc>
        <w:tc>
          <w:tcPr>
            <w:tcW w:w="2452" w:type="dxa"/>
            <w:tcBorders>
              <w:top w:val="single" w:sz="6" w:space="0" w:color="A6A6A6"/>
              <w:left w:val="single" w:sz="6" w:space="0" w:color="A6A6A6"/>
              <w:bottom w:val="single" w:sz="6" w:space="0" w:color="A6A6A6"/>
              <w:right w:val="single" w:sz="6" w:space="0" w:color="D5D5D5"/>
            </w:tcBorders>
            <w:shd w:val="clear" w:color="auto" w:fill="FCFCFC"/>
          </w:tcPr>
          <w:p w14:paraId="68FFD504" w14:textId="13A332FB" w:rsidR="001947A5" w:rsidRPr="001947A5" w:rsidRDefault="001947A5" w:rsidP="001947A5">
            <w:pPr>
              <w:spacing w:line="360" w:lineRule="auto"/>
              <w:jc w:val="both"/>
              <w:rPr>
                <w:rFonts w:ascii="Times New Roman" w:eastAsia="Times New Roman" w:hAnsi="Times New Roman" w:cs="Times New Roman"/>
                <w:lang w:eastAsia="it-IT"/>
              </w:rPr>
            </w:pPr>
            <w:r>
              <w:rPr>
                <w:rFonts w:ascii="Times New Roman" w:eastAsia="Times New Roman" w:hAnsi="Times New Roman" w:cs="Times New Roman"/>
                <w:lang w:eastAsia="it-IT"/>
              </w:rPr>
              <w:t>Lotus</w:t>
            </w:r>
          </w:p>
        </w:tc>
        <w:tc>
          <w:tcPr>
            <w:tcW w:w="2263" w:type="dxa"/>
            <w:tcBorders>
              <w:top w:val="single" w:sz="6" w:space="0" w:color="A6A6A6"/>
              <w:left w:val="single" w:sz="6" w:space="0" w:color="A6A6A6"/>
              <w:bottom w:val="single" w:sz="6" w:space="0" w:color="A6A6A6"/>
              <w:right w:val="single" w:sz="6" w:space="0" w:color="D5D5D5"/>
            </w:tcBorders>
            <w:shd w:val="clear" w:color="auto" w:fill="FCFCFC"/>
          </w:tcPr>
          <w:p w14:paraId="15C5990B" w14:textId="32AC4DDA"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14</w:t>
            </w:r>
          </w:p>
        </w:tc>
        <w:tc>
          <w:tcPr>
            <w:tcW w:w="2522" w:type="dxa"/>
            <w:tcBorders>
              <w:top w:val="single" w:sz="6" w:space="0" w:color="A6A6A6"/>
              <w:left w:val="single" w:sz="6" w:space="0" w:color="A6A6A6"/>
              <w:bottom w:val="single" w:sz="6" w:space="0" w:color="A6A6A6"/>
              <w:right w:val="single" w:sz="6" w:space="0" w:color="D5D5D5"/>
            </w:tcBorders>
            <w:shd w:val="clear" w:color="auto" w:fill="FCFCFC"/>
          </w:tcPr>
          <w:p w14:paraId="399BDAA9" w14:textId="17336ADB"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14</w:t>
            </w:r>
          </w:p>
        </w:tc>
      </w:tr>
      <w:tr w:rsidR="001947A5" w14:paraId="0274C97D" w14:textId="77777777" w:rsidTr="00252DED">
        <w:tc>
          <w:tcPr>
            <w:tcW w:w="2391" w:type="dxa"/>
            <w:tcBorders>
              <w:top w:val="single" w:sz="6" w:space="0" w:color="A6A6A6"/>
              <w:left w:val="single" w:sz="6" w:space="0" w:color="A6A6A6"/>
              <w:bottom w:val="single" w:sz="6" w:space="0" w:color="A6A6A6"/>
              <w:right w:val="single" w:sz="6" w:space="0" w:color="D5D5D5"/>
            </w:tcBorders>
            <w:shd w:val="clear" w:color="auto" w:fill="FCFCFC"/>
          </w:tcPr>
          <w:p w14:paraId="153FC378" w14:textId="2A971D8D"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lastRenderedPageBreak/>
              <w:t>3</w:t>
            </w:r>
          </w:p>
        </w:tc>
        <w:tc>
          <w:tcPr>
            <w:tcW w:w="2452" w:type="dxa"/>
            <w:tcBorders>
              <w:top w:val="single" w:sz="6" w:space="0" w:color="A6A6A6"/>
              <w:left w:val="single" w:sz="6" w:space="0" w:color="A6A6A6"/>
              <w:bottom w:val="single" w:sz="6" w:space="0" w:color="A6A6A6"/>
              <w:right w:val="single" w:sz="6" w:space="0" w:color="D5D5D5"/>
            </w:tcBorders>
            <w:shd w:val="clear" w:color="auto" w:fill="FCFCFC"/>
          </w:tcPr>
          <w:p w14:paraId="4A3A9A4D" w14:textId="198DFDDA" w:rsidR="001947A5" w:rsidRPr="001947A5" w:rsidRDefault="001947A5" w:rsidP="001947A5">
            <w:pPr>
              <w:spacing w:line="360" w:lineRule="auto"/>
              <w:jc w:val="both"/>
              <w:rPr>
                <w:rFonts w:ascii="Times New Roman" w:eastAsia="Times New Roman" w:hAnsi="Times New Roman" w:cs="Times New Roman"/>
                <w:sz w:val="28"/>
                <w:szCs w:val="28"/>
                <w:lang w:eastAsia="it-IT"/>
              </w:rPr>
            </w:pPr>
            <w:proofErr w:type="spellStart"/>
            <w:r w:rsidRPr="001947A5">
              <w:rPr>
                <w:rFonts w:ascii="Times New Roman" w:hAnsi="Times New Roman" w:cs="Times New Roman"/>
                <w:color w:val="333333"/>
              </w:rPr>
              <w:t>Corpse</w:t>
            </w:r>
            <w:proofErr w:type="spellEnd"/>
          </w:p>
        </w:tc>
        <w:tc>
          <w:tcPr>
            <w:tcW w:w="2263" w:type="dxa"/>
            <w:tcBorders>
              <w:top w:val="single" w:sz="6" w:space="0" w:color="A6A6A6"/>
              <w:left w:val="single" w:sz="6" w:space="0" w:color="A6A6A6"/>
              <w:bottom w:val="single" w:sz="6" w:space="0" w:color="A6A6A6"/>
              <w:right w:val="single" w:sz="6" w:space="0" w:color="D5D5D5"/>
            </w:tcBorders>
            <w:shd w:val="clear" w:color="auto" w:fill="FCFCFC"/>
          </w:tcPr>
          <w:p w14:paraId="31970A47" w14:textId="24F90416"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15</w:t>
            </w:r>
          </w:p>
        </w:tc>
        <w:tc>
          <w:tcPr>
            <w:tcW w:w="2522" w:type="dxa"/>
            <w:tcBorders>
              <w:top w:val="single" w:sz="6" w:space="0" w:color="A6A6A6"/>
              <w:left w:val="single" w:sz="6" w:space="0" w:color="A6A6A6"/>
              <w:bottom w:val="single" w:sz="6" w:space="0" w:color="A6A6A6"/>
              <w:right w:val="single" w:sz="6" w:space="0" w:color="D5D5D5"/>
            </w:tcBorders>
            <w:shd w:val="clear" w:color="auto" w:fill="FCFCFC"/>
          </w:tcPr>
          <w:p w14:paraId="453E4F4B" w14:textId="001E8BB7"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15</w:t>
            </w:r>
          </w:p>
        </w:tc>
      </w:tr>
      <w:tr w:rsidR="001947A5" w14:paraId="4B27E201" w14:textId="77777777" w:rsidTr="00252DED">
        <w:tc>
          <w:tcPr>
            <w:tcW w:w="2391" w:type="dxa"/>
            <w:tcBorders>
              <w:top w:val="single" w:sz="6" w:space="0" w:color="A6A6A6"/>
              <w:left w:val="single" w:sz="6" w:space="0" w:color="A6A6A6"/>
              <w:bottom w:val="single" w:sz="6" w:space="0" w:color="A6A6A6"/>
              <w:right w:val="single" w:sz="6" w:space="0" w:color="D5D5D5"/>
            </w:tcBorders>
            <w:shd w:val="clear" w:color="auto" w:fill="FCFCFC"/>
          </w:tcPr>
          <w:p w14:paraId="556280B3" w14:textId="2EE2916F"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4</w:t>
            </w:r>
          </w:p>
        </w:tc>
        <w:tc>
          <w:tcPr>
            <w:tcW w:w="2452" w:type="dxa"/>
            <w:tcBorders>
              <w:top w:val="single" w:sz="6" w:space="0" w:color="A6A6A6"/>
              <w:left w:val="single" w:sz="6" w:space="0" w:color="A6A6A6"/>
              <w:bottom w:val="single" w:sz="6" w:space="0" w:color="A6A6A6"/>
              <w:right w:val="single" w:sz="6" w:space="0" w:color="D5D5D5"/>
            </w:tcBorders>
            <w:shd w:val="clear" w:color="auto" w:fill="FCFCFC"/>
          </w:tcPr>
          <w:p w14:paraId="3EF02706" w14:textId="136E9C50"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eastAsia="Times New Roman" w:hAnsi="Times New Roman" w:cs="Times New Roman"/>
                <w:sz w:val="24"/>
                <w:szCs w:val="24"/>
                <w:lang w:eastAsia="it-IT"/>
              </w:rPr>
              <w:t>Mountain</w:t>
            </w:r>
          </w:p>
        </w:tc>
        <w:tc>
          <w:tcPr>
            <w:tcW w:w="2263" w:type="dxa"/>
            <w:tcBorders>
              <w:top w:val="single" w:sz="6" w:space="0" w:color="A6A6A6"/>
              <w:left w:val="single" w:sz="6" w:space="0" w:color="A6A6A6"/>
              <w:bottom w:val="single" w:sz="6" w:space="0" w:color="A6A6A6"/>
              <w:right w:val="single" w:sz="6" w:space="0" w:color="D5D5D5"/>
            </w:tcBorders>
            <w:shd w:val="clear" w:color="auto" w:fill="FCFCFC"/>
          </w:tcPr>
          <w:p w14:paraId="5479DAF3" w14:textId="1643A15D"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15</w:t>
            </w:r>
          </w:p>
        </w:tc>
        <w:tc>
          <w:tcPr>
            <w:tcW w:w="2522" w:type="dxa"/>
            <w:tcBorders>
              <w:top w:val="single" w:sz="6" w:space="0" w:color="A6A6A6"/>
              <w:left w:val="single" w:sz="6" w:space="0" w:color="A6A6A6"/>
              <w:bottom w:val="single" w:sz="6" w:space="0" w:color="A6A6A6"/>
              <w:right w:val="single" w:sz="6" w:space="0" w:color="D5D5D5"/>
            </w:tcBorders>
            <w:shd w:val="clear" w:color="auto" w:fill="FCFCFC"/>
          </w:tcPr>
          <w:p w14:paraId="1E15F36A" w14:textId="3B9218FE"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15</w:t>
            </w:r>
          </w:p>
        </w:tc>
      </w:tr>
      <w:tr w:rsidR="001947A5" w14:paraId="7F617A3A" w14:textId="77777777" w:rsidTr="00252DED">
        <w:tc>
          <w:tcPr>
            <w:tcW w:w="2391" w:type="dxa"/>
            <w:tcBorders>
              <w:top w:val="single" w:sz="6" w:space="0" w:color="A6A6A6"/>
              <w:left w:val="single" w:sz="6" w:space="0" w:color="A6A6A6"/>
              <w:bottom w:val="single" w:sz="6" w:space="0" w:color="A6A6A6"/>
              <w:right w:val="single" w:sz="6" w:space="0" w:color="D5D5D5"/>
            </w:tcBorders>
            <w:shd w:val="clear" w:color="auto" w:fill="FCFCFC"/>
          </w:tcPr>
          <w:p w14:paraId="5416188E" w14:textId="6ED5A88E"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5</w:t>
            </w:r>
          </w:p>
        </w:tc>
        <w:tc>
          <w:tcPr>
            <w:tcW w:w="2452" w:type="dxa"/>
            <w:tcBorders>
              <w:top w:val="single" w:sz="6" w:space="0" w:color="A6A6A6"/>
              <w:left w:val="single" w:sz="6" w:space="0" w:color="A6A6A6"/>
              <w:bottom w:val="single" w:sz="6" w:space="0" w:color="A6A6A6"/>
              <w:right w:val="single" w:sz="6" w:space="0" w:color="D5D5D5"/>
            </w:tcBorders>
            <w:shd w:val="clear" w:color="auto" w:fill="FCFCFC"/>
          </w:tcPr>
          <w:p w14:paraId="6EB8D168" w14:textId="59781D24" w:rsidR="001947A5" w:rsidRPr="001947A5" w:rsidRDefault="00677BC6" w:rsidP="001947A5">
            <w:pPr>
              <w:spacing w:line="360" w:lineRule="auto"/>
              <w:jc w:val="both"/>
              <w:rPr>
                <w:rFonts w:ascii="Times New Roman" w:eastAsia="Times New Roman" w:hAnsi="Times New Roman" w:cs="Times New Roman"/>
                <w:sz w:val="28"/>
                <w:szCs w:val="28"/>
                <w:lang w:eastAsia="it-IT"/>
              </w:rPr>
            </w:pPr>
            <w:proofErr w:type="spellStart"/>
            <w:r>
              <w:rPr>
                <w:rFonts w:ascii="Times New Roman" w:hAnsi="Times New Roman" w:cs="Times New Roman"/>
                <w:color w:val="333333"/>
              </w:rPr>
              <w:t>Triangle</w:t>
            </w:r>
            <w:proofErr w:type="spellEnd"/>
          </w:p>
        </w:tc>
        <w:tc>
          <w:tcPr>
            <w:tcW w:w="2263" w:type="dxa"/>
            <w:tcBorders>
              <w:top w:val="single" w:sz="6" w:space="0" w:color="A6A6A6"/>
              <w:left w:val="single" w:sz="6" w:space="0" w:color="A6A6A6"/>
              <w:bottom w:val="single" w:sz="6" w:space="0" w:color="A6A6A6"/>
              <w:right w:val="single" w:sz="6" w:space="0" w:color="D5D5D5"/>
            </w:tcBorders>
            <w:shd w:val="clear" w:color="auto" w:fill="FCFCFC"/>
          </w:tcPr>
          <w:p w14:paraId="3C34487E" w14:textId="248AD13E"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13</w:t>
            </w:r>
          </w:p>
        </w:tc>
        <w:tc>
          <w:tcPr>
            <w:tcW w:w="2522" w:type="dxa"/>
            <w:tcBorders>
              <w:top w:val="single" w:sz="6" w:space="0" w:color="A6A6A6"/>
              <w:left w:val="single" w:sz="6" w:space="0" w:color="A6A6A6"/>
              <w:bottom w:val="single" w:sz="6" w:space="0" w:color="A6A6A6"/>
              <w:right w:val="single" w:sz="6" w:space="0" w:color="D5D5D5"/>
            </w:tcBorders>
            <w:shd w:val="clear" w:color="auto" w:fill="FCFCFC"/>
          </w:tcPr>
          <w:p w14:paraId="43466A1C" w14:textId="7C89FF9A"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13</w:t>
            </w:r>
          </w:p>
        </w:tc>
      </w:tr>
      <w:tr w:rsidR="001947A5" w14:paraId="6FAB2E83" w14:textId="77777777" w:rsidTr="00252DED">
        <w:tc>
          <w:tcPr>
            <w:tcW w:w="2391" w:type="dxa"/>
            <w:tcBorders>
              <w:top w:val="single" w:sz="6" w:space="0" w:color="A6A6A6"/>
              <w:left w:val="single" w:sz="6" w:space="0" w:color="A6A6A6"/>
              <w:bottom w:val="single" w:sz="6" w:space="0" w:color="A6A6A6"/>
              <w:right w:val="single" w:sz="6" w:space="0" w:color="D5D5D5"/>
            </w:tcBorders>
            <w:shd w:val="clear" w:color="auto" w:fill="FCFCFC"/>
          </w:tcPr>
          <w:p w14:paraId="599AFCE7" w14:textId="551FAD1B"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6</w:t>
            </w:r>
          </w:p>
        </w:tc>
        <w:tc>
          <w:tcPr>
            <w:tcW w:w="2452" w:type="dxa"/>
            <w:tcBorders>
              <w:top w:val="single" w:sz="6" w:space="0" w:color="A6A6A6"/>
              <w:left w:val="single" w:sz="6" w:space="0" w:color="A6A6A6"/>
              <w:bottom w:val="single" w:sz="6" w:space="0" w:color="A6A6A6"/>
              <w:right w:val="single" w:sz="6" w:space="0" w:color="D5D5D5"/>
            </w:tcBorders>
            <w:shd w:val="clear" w:color="auto" w:fill="FCFCFC"/>
          </w:tcPr>
          <w:p w14:paraId="29E5113F" w14:textId="370E57EE" w:rsidR="001947A5" w:rsidRPr="001947A5" w:rsidRDefault="00677BC6" w:rsidP="001947A5">
            <w:pPr>
              <w:spacing w:line="360" w:lineRule="auto"/>
              <w:jc w:val="both"/>
              <w:rPr>
                <w:rFonts w:ascii="Times New Roman" w:eastAsia="Times New Roman" w:hAnsi="Times New Roman" w:cs="Times New Roman"/>
                <w:sz w:val="28"/>
                <w:szCs w:val="28"/>
                <w:lang w:eastAsia="it-IT"/>
              </w:rPr>
            </w:pPr>
            <w:proofErr w:type="spellStart"/>
            <w:r>
              <w:rPr>
                <w:rFonts w:ascii="Times New Roman" w:hAnsi="Times New Roman" w:cs="Times New Roman"/>
                <w:color w:val="333333"/>
              </w:rPr>
              <w:t>Tree</w:t>
            </w:r>
            <w:proofErr w:type="spellEnd"/>
          </w:p>
        </w:tc>
        <w:tc>
          <w:tcPr>
            <w:tcW w:w="2263" w:type="dxa"/>
            <w:tcBorders>
              <w:top w:val="single" w:sz="6" w:space="0" w:color="A6A6A6"/>
              <w:left w:val="single" w:sz="6" w:space="0" w:color="A6A6A6"/>
              <w:bottom w:val="single" w:sz="6" w:space="0" w:color="A6A6A6"/>
              <w:right w:val="single" w:sz="6" w:space="0" w:color="D5D5D5"/>
            </w:tcBorders>
            <w:shd w:val="clear" w:color="auto" w:fill="FCFCFC"/>
          </w:tcPr>
          <w:p w14:paraId="4148B3B7" w14:textId="4073DA3B"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15</w:t>
            </w:r>
          </w:p>
        </w:tc>
        <w:tc>
          <w:tcPr>
            <w:tcW w:w="2522" w:type="dxa"/>
            <w:tcBorders>
              <w:top w:val="single" w:sz="6" w:space="0" w:color="A6A6A6"/>
              <w:left w:val="single" w:sz="6" w:space="0" w:color="A6A6A6"/>
              <w:bottom w:val="single" w:sz="6" w:space="0" w:color="A6A6A6"/>
              <w:right w:val="single" w:sz="6" w:space="0" w:color="D5D5D5"/>
            </w:tcBorders>
            <w:shd w:val="clear" w:color="auto" w:fill="FCFCFC"/>
          </w:tcPr>
          <w:p w14:paraId="53D363DE" w14:textId="3787EE10"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15</w:t>
            </w:r>
          </w:p>
        </w:tc>
      </w:tr>
      <w:tr w:rsidR="001947A5" w14:paraId="6C9F21FE" w14:textId="77777777" w:rsidTr="00252DED">
        <w:tc>
          <w:tcPr>
            <w:tcW w:w="2391" w:type="dxa"/>
            <w:tcBorders>
              <w:top w:val="single" w:sz="6" w:space="0" w:color="A6A6A6"/>
              <w:left w:val="single" w:sz="6" w:space="0" w:color="A6A6A6"/>
              <w:bottom w:val="single" w:sz="6" w:space="0" w:color="A6A6A6"/>
              <w:right w:val="single" w:sz="6" w:space="0" w:color="D5D5D5"/>
            </w:tcBorders>
            <w:shd w:val="clear" w:color="auto" w:fill="FCFCFC"/>
          </w:tcPr>
          <w:p w14:paraId="152442E4" w14:textId="74C4B37A"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 </w:t>
            </w:r>
          </w:p>
        </w:tc>
        <w:tc>
          <w:tcPr>
            <w:tcW w:w="2452" w:type="dxa"/>
            <w:tcBorders>
              <w:top w:val="single" w:sz="6" w:space="0" w:color="A6A6A6"/>
              <w:left w:val="single" w:sz="6" w:space="0" w:color="A6A6A6"/>
              <w:bottom w:val="single" w:sz="6" w:space="0" w:color="A6A6A6"/>
              <w:right w:val="single" w:sz="6" w:space="0" w:color="D5D5D5"/>
            </w:tcBorders>
            <w:shd w:val="clear" w:color="auto" w:fill="FCFCFC"/>
          </w:tcPr>
          <w:p w14:paraId="2B26DC80" w14:textId="55255202"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Numero totale di video</w:t>
            </w:r>
          </w:p>
        </w:tc>
        <w:tc>
          <w:tcPr>
            <w:tcW w:w="2263" w:type="dxa"/>
            <w:tcBorders>
              <w:top w:val="single" w:sz="6" w:space="0" w:color="A6A6A6"/>
              <w:left w:val="single" w:sz="6" w:space="0" w:color="A6A6A6"/>
              <w:bottom w:val="single" w:sz="6" w:space="0" w:color="A6A6A6"/>
              <w:right w:val="single" w:sz="6" w:space="0" w:color="D5D5D5"/>
            </w:tcBorders>
            <w:shd w:val="clear" w:color="auto" w:fill="FCFCFC"/>
          </w:tcPr>
          <w:p w14:paraId="702E9F61" w14:textId="0B02793F"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 </w:t>
            </w:r>
          </w:p>
        </w:tc>
        <w:tc>
          <w:tcPr>
            <w:tcW w:w="2522" w:type="dxa"/>
            <w:tcBorders>
              <w:top w:val="single" w:sz="6" w:space="0" w:color="A6A6A6"/>
              <w:left w:val="single" w:sz="6" w:space="0" w:color="A6A6A6"/>
              <w:bottom w:val="single" w:sz="6" w:space="0" w:color="A6A6A6"/>
              <w:right w:val="single" w:sz="6" w:space="0" w:color="D5D5D5"/>
            </w:tcBorders>
            <w:shd w:val="clear" w:color="auto" w:fill="FCFCFC"/>
          </w:tcPr>
          <w:p w14:paraId="0CE5F2C5" w14:textId="78F209D9" w:rsidR="001947A5" w:rsidRPr="001947A5" w:rsidRDefault="001947A5" w:rsidP="001947A5">
            <w:pPr>
              <w:spacing w:line="360" w:lineRule="auto"/>
              <w:jc w:val="both"/>
              <w:rPr>
                <w:rFonts w:ascii="Times New Roman" w:eastAsia="Times New Roman" w:hAnsi="Times New Roman" w:cs="Times New Roman"/>
                <w:sz w:val="28"/>
                <w:szCs w:val="28"/>
                <w:lang w:eastAsia="it-IT"/>
              </w:rPr>
            </w:pPr>
            <w:r w:rsidRPr="001947A5">
              <w:rPr>
                <w:rFonts w:ascii="Times New Roman" w:hAnsi="Times New Roman" w:cs="Times New Roman"/>
                <w:color w:val="333333"/>
              </w:rPr>
              <w:t>88</w:t>
            </w:r>
          </w:p>
        </w:tc>
      </w:tr>
    </w:tbl>
    <w:p w14:paraId="685A3E5F" w14:textId="77777777" w:rsidR="00C64C04" w:rsidRDefault="00C64C04" w:rsidP="00F57D35">
      <w:pPr>
        <w:spacing w:line="360" w:lineRule="auto"/>
        <w:jc w:val="both"/>
        <w:rPr>
          <w:rFonts w:ascii="Times New Roman" w:eastAsia="Times New Roman" w:hAnsi="Times New Roman" w:cs="Times New Roman"/>
          <w:color w:val="FF0000"/>
          <w:sz w:val="28"/>
          <w:szCs w:val="28"/>
          <w:lang w:eastAsia="it-IT"/>
        </w:rPr>
      </w:pPr>
    </w:p>
    <w:p w14:paraId="4DBB6D7E" w14:textId="16A17DA9" w:rsidR="00C64C04" w:rsidRDefault="00C64C04" w:rsidP="00F57D35">
      <w:pPr>
        <w:spacing w:line="360" w:lineRule="auto"/>
        <w:jc w:val="both"/>
        <w:rPr>
          <w:noProof/>
        </w:rPr>
      </w:pPr>
      <w:r w:rsidRPr="00C64C04">
        <w:rPr>
          <w:rFonts w:ascii="Times New Roman" w:eastAsia="Times New Roman" w:hAnsi="Times New Roman" w:cs="Times New Roman"/>
          <w:color w:val="FF0000"/>
          <w:sz w:val="28"/>
          <w:szCs w:val="28"/>
          <w:lang w:eastAsia="it-IT"/>
        </w:rPr>
        <w:drawing>
          <wp:inline distT="0" distB="0" distL="0" distR="0" wp14:anchorId="2EC57EE2" wp14:editId="69A17373">
            <wp:extent cx="2433655" cy="1581162"/>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3655" cy="1581162"/>
                    </a:xfrm>
                    <a:prstGeom prst="rect">
                      <a:avLst/>
                    </a:prstGeom>
                  </pic:spPr>
                </pic:pic>
              </a:graphicData>
            </a:graphic>
          </wp:inline>
        </w:drawing>
      </w:r>
      <w:r>
        <w:rPr>
          <w:rFonts w:ascii="Times New Roman" w:eastAsia="Times New Roman" w:hAnsi="Times New Roman" w:cs="Times New Roman"/>
          <w:color w:val="FF0000"/>
          <w:sz w:val="28"/>
          <w:szCs w:val="28"/>
          <w:lang w:eastAsia="it-IT"/>
        </w:rPr>
        <w:t xml:space="preserve"> </w:t>
      </w:r>
      <w:r w:rsidRPr="00C64C04">
        <w:rPr>
          <w:rFonts w:ascii="Times New Roman" w:eastAsia="Times New Roman" w:hAnsi="Times New Roman" w:cs="Times New Roman"/>
          <w:color w:val="FF0000"/>
          <w:sz w:val="28"/>
          <w:szCs w:val="28"/>
          <w:lang w:eastAsia="it-IT"/>
        </w:rPr>
        <w:drawing>
          <wp:inline distT="0" distB="0" distL="0" distR="0" wp14:anchorId="0ABBD8F4" wp14:editId="637EB5BF">
            <wp:extent cx="900119" cy="2195529"/>
            <wp:effectExtent l="0" t="0" r="0" b="0"/>
            <wp:docPr id="4" name="Immagine 4" descr="Immagine che contiene persona, interni, pavimento, rag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persona, interni, pavimento, ragazza&#10;&#10;Descrizione generata automaticamente"/>
                    <pic:cNvPicPr/>
                  </pic:nvPicPr>
                  <pic:blipFill>
                    <a:blip r:embed="rId8"/>
                    <a:stretch>
                      <a:fillRect/>
                    </a:stretch>
                  </pic:blipFill>
                  <pic:spPr>
                    <a:xfrm>
                      <a:off x="0" y="0"/>
                      <a:ext cx="900119" cy="2195529"/>
                    </a:xfrm>
                    <a:prstGeom prst="rect">
                      <a:avLst/>
                    </a:prstGeom>
                  </pic:spPr>
                </pic:pic>
              </a:graphicData>
            </a:graphic>
          </wp:inline>
        </w:drawing>
      </w:r>
      <w:r w:rsidR="00F7093F" w:rsidRPr="00F7093F">
        <w:rPr>
          <w:noProof/>
        </w:rPr>
        <w:t xml:space="preserve"> </w:t>
      </w:r>
      <w:r w:rsidR="00F7093F" w:rsidRPr="00F7093F">
        <w:rPr>
          <w:rFonts w:ascii="Times New Roman" w:eastAsia="Times New Roman" w:hAnsi="Times New Roman" w:cs="Times New Roman"/>
          <w:color w:val="FF0000"/>
          <w:sz w:val="28"/>
          <w:szCs w:val="28"/>
          <w:lang w:eastAsia="it-IT"/>
        </w:rPr>
        <w:drawing>
          <wp:inline distT="0" distB="0" distL="0" distR="0" wp14:anchorId="4F8B71AC" wp14:editId="4E93C961">
            <wp:extent cx="2272937" cy="14296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0349" cy="1434322"/>
                    </a:xfrm>
                    <a:prstGeom prst="rect">
                      <a:avLst/>
                    </a:prstGeom>
                  </pic:spPr>
                </pic:pic>
              </a:graphicData>
            </a:graphic>
          </wp:inline>
        </w:drawing>
      </w:r>
    </w:p>
    <w:p w14:paraId="4C5E73B1" w14:textId="77777777" w:rsidR="00F7093F" w:rsidRDefault="00F7093F" w:rsidP="00F57D35">
      <w:pPr>
        <w:spacing w:line="360" w:lineRule="auto"/>
        <w:jc w:val="both"/>
        <w:rPr>
          <w:rFonts w:ascii="Times New Roman" w:eastAsia="Times New Roman" w:hAnsi="Times New Roman" w:cs="Times New Roman"/>
          <w:color w:val="FF0000"/>
          <w:sz w:val="28"/>
          <w:szCs w:val="28"/>
          <w:lang w:eastAsia="it-IT"/>
        </w:rPr>
      </w:pPr>
    </w:p>
    <w:p w14:paraId="21FF8FE9" w14:textId="6917B659" w:rsidR="00C82552" w:rsidRPr="00677BC6" w:rsidRDefault="00C82552" w:rsidP="00F57D35">
      <w:pPr>
        <w:spacing w:line="360" w:lineRule="auto"/>
        <w:jc w:val="both"/>
        <w:rPr>
          <w:rFonts w:ascii="Times New Roman" w:eastAsia="Times New Roman" w:hAnsi="Times New Roman" w:cs="Times New Roman"/>
          <w:color w:val="FF0000"/>
          <w:sz w:val="28"/>
          <w:szCs w:val="28"/>
          <w:lang w:eastAsia="it-IT"/>
        </w:rPr>
      </w:pPr>
      <w:r>
        <w:rPr>
          <w:rFonts w:ascii="Times New Roman" w:eastAsia="Times New Roman" w:hAnsi="Times New Roman" w:cs="Times New Roman"/>
          <w:sz w:val="28"/>
          <w:szCs w:val="28"/>
          <w:lang w:eastAsia="it-IT"/>
        </w:rPr>
        <w:t>Prima di passare effettivamente al pre-processing dei nostri dati i video sono stati ripartiti in maniera manuale in 6 diverse cartelle rappresentanti le 6 diverse pose</w:t>
      </w:r>
    </w:p>
    <w:p w14:paraId="72B5F6F1" w14:textId="07F7C9CC" w:rsidR="00C82552" w:rsidRDefault="00C82552" w:rsidP="001833E1">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Inoltre per garantire una maggior reliability sono stati presi alcuni accorgimenti sulla struttura e l’organizzazione del progetto e sono stati realizzati una serie di script che permettono di lavorare più facilmente con i dati a nostra disposizione.</w:t>
      </w:r>
    </w:p>
    <w:p w14:paraId="48054F28" w14:textId="0EBA8647" w:rsidR="00C82552" w:rsidRDefault="00C82552" w:rsidP="001833E1">
      <w:pPr>
        <w:spacing w:line="360" w:lineRule="auto"/>
        <w:jc w:val="both"/>
        <w:rPr>
          <w:rFonts w:ascii="Times New Roman" w:eastAsia="Times New Roman" w:hAnsi="Times New Roman" w:cs="Times New Roman"/>
          <w:sz w:val="28"/>
          <w:szCs w:val="28"/>
          <w:lang w:eastAsia="it-IT"/>
        </w:rPr>
      </w:pPr>
    </w:p>
    <w:p w14:paraId="2B5DFCE6" w14:textId="75E85A2E" w:rsidR="00C82552" w:rsidRDefault="00C82552" w:rsidP="00C82552">
      <w:pPr>
        <w:spacing w:line="360" w:lineRule="auto"/>
        <w:jc w:val="both"/>
        <w:rPr>
          <w:rFonts w:ascii="Times New Roman" w:eastAsia="Times New Roman" w:hAnsi="Times New Roman" w:cs="Times New Roman"/>
          <w:b/>
          <w:bCs/>
          <w:sz w:val="32"/>
          <w:szCs w:val="32"/>
          <w:lang w:eastAsia="it-IT"/>
        </w:rPr>
      </w:pPr>
      <w:r>
        <w:rPr>
          <w:rFonts w:ascii="Times New Roman" w:eastAsia="Times New Roman" w:hAnsi="Times New Roman" w:cs="Times New Roman"/>
          <w:b/>
          <w:bCs/>
          <w:sz w:val="32"/>
          <w:szCs w:val="32"/>
          <w:lang w:eastAsia="it-IT"/>
        </w:rPr>
        <w:t>Human Pose Estimation</w:t>
      </w:r>
    </w:p>
    <w:p w14:paraId="6DD89B8E" w14:textId="2D8E6812" w:rsidR="00321749" w:rsidRDefault="00321749" w:rsidP="00C82552">
      <w:pPr>
        <w:spacing w:line="360" w:lineRule="auto"/>
        <w:jc w:val="both"/>
        <w:rPr>
          <w:rFonts w:ascii="Times New Roman" w:eastAsia="Times New Roman" w:hAnsi="Times New Roman" w:cs="Times New Roman"/>
          <w:b/>
          <w:bCs/>
          <w:sz w:val="28"/>
          <w:szCs w:val="28"/>
          <w:lang w:eastAsia="it-IT"/>
        </w:rPr>
      </w:pPr>
      <w:r>
        <w:rPr>
          <w:rFonts w:ascii="Times New Roman" w:eastAsia="Times New Roman" w:hAnsi="Times New Roman" w:cs="Times New Roman"/>
          <w:sz w:val="28"/>
          <w:szCs w:val="28"/>
          <w:lang w:eastAsia="it-IT"/>
        </w:rPr>
        <w:t xml:space="preserve">Come appena detto nel paragrafo precedente il nostro dataset si compone di una serie di video in cui vengono eseguite diverse pose ma, per poter effettuare una classificazione dei video, dobbiamo affrontare il problema della </w:t>
      </w:r>
      <w:r w:rsidRPr="00B73F00">
        <w:rPr>
          <w:rFonts w:ascii="Times New Roman" w:eastAsia="Times New Roman" w:hAnsi="Times New Roman" w:cs="Times New Roman"/>
          <w:b/>
          <w:bCs/>
          <w:sz w:val="28"/>
          <w:szCs w:val="28"/>
          <w:lang w:eastAsia="it-IT"/>
        </w:rPr>
        <w:t>Human Pose Estimation.</w:t>
      </w:r>
    </w:p>
    <w:p w14:paraId="34930AE0" w14:textId="0206000C" w:rsidR="00B73F00" w:rsidRPr="00B73F00" w:rsidRDefault="0041535D" w:rsidP="00B73F0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La </w:t>
      </w:r>
      <w:r w:rsidR="00B73F00" w:rsidRPr="00B73F00">
        <w:rPr>
          <w:rFonts w:ascii="Times New Roman" w:eastAsia="Times New Roman" w:hAnsi="Times New Roman" w:cs="Times New Roman"/>
          <w:sz w:val="28"/>
          <w:szCs w:val="28"/>
          <w:lang w:eastAsia="it-IT"/>
        </w:rPr>
        <w:t xml:space="preserve">Human Pose Estimation (HPE) </w:t>
      </w:r>
      <w:r>
        <w:rPr>
          <w:rFonts w:ascii="Times New Roman" w:eastAsia="Times New Roman" w:hAnsi="Times New Roman" w:cs="Times New Roman"/>
          <w:sz w:val="28"/>
          <w:szCs w:val="28"/>
          <w:lang w:eastAsia="it-IT"/>
        </w:rPr>
        <w:t xml:space="preserve">è un task della computer vision che si concentra sull’identificazione della posizione di un corpo umano all’interno di una scena </w:t>
      </w:r>
      <w:r>
        <w:rPr>
          <w:rFonts w:ascii="Times New Roman" w:eastAsia="Times New Roman" w:hAnsi="Times New Roman" w:cs="Times New Roman"/>
          <w:sz w:val="28"/>
          <w:szCs w:val="28"/>
          <w:lang w:eastAsia="it-IT"/>
        </w:rPr>
        <w:lastRenderedPageBreak/>
        <w:t>specifica. Più precisamente</w:t>
      </w:r>
      <w:r w:rsidR="00B73F00" w:rsidRPr="00B73F00">
        <w:rPr>
          <w:rFonts w:ascii="Times New Roman" w:eastAsia="Times New Roman" w:hAnsi="Times New Roman" w:cs="Times New Roman"/>
          <w:sz w:val="28"/>
          <w:szCs w:val="28"/>
          <w:lang w:eastAsia="it-IT"/>
        </w:rPr>
        <w:t xml:space="preserve"> è un modo per catturare un insieme di coordinate per ogni articolazione (braccio, testa, busto, ecc.) </w:t>
      </w:r>
      <w:r>
        <w:rPr>
          <w:rFonts w:ascii="Times New Roman" w:eastAsia="Times New Roman" w:hAnsi="Times New Roman" w:cs="Times New Roman"/>
          <w:sz w:val="28"/>
          <w:szCs w:val="28"/>
          <w:lang w:eastAsia="it-IT"/>
        </w:rPr>
        <w:t xml:space="preserve">, </w:t>
      </w:r>
      <w:r w:rsidR="00B73F00" w:rsidRPr="00B73F00">
        <w:rPr>
          <w:rFonts w:ascii="Times New Roman" w:eastAsia="Times New Roman" w:hAnsi="Times New Roman" w:cs="Times New Roman"/>
          <w:sz w:val="28"/>
          <w:szCs w:val="28"/>
          <w:lang w:eastAsia="it-IT"/>
        </w:rPr>
        <w:t>che è not</w:t>
      </w:r>
      <w:r>
        <w:rPr>
          <w:rFonts w:ascii="Times New Roman" w:eastAsia="Times New Roman" w:hAnsi="Times New Roman" w:cs="Times New Roman"/>
          <w:sz w:val="28"/>
          <w:szCs w:val="28"/>
          <w:lang w:eastAsia="it-IT"/>
        </w:rPr>
        <w:t xml:space="preserve">a </w:t>
      </w:r>
      <w:r w:rsidR="00B73F00" w:rsidRPr="00B73F00">
        <w:rPr>
          <w:rFonts w:ascii="Times New Roman" w:eastAsia="Times New Roman" w:hAnsi="Times New Roman" w:cs="Times New Roman"/>
          <w:sz w:val="28"/>
          <w:szCs w:val="28"/>
          <w:lang w:eastAsia="it-IT"/>
        </w:rPr>
        <w:t xml:space="preserve">come </w:t>
      </w:r>
      <w:r>
        <w:rPr>
          <w:rFonts w:ascii="Times New Roman" w:eastAsia="Times New Roman" w:hAnsi="Times New Roman" w:cs="Times New Roman"/>
          <w:sz w:val="28"/>
          <w:szCs w:val="28"/>
          <w:lang w:eastAsia="it-IT"/>
        </w:rPr>
        <w:t>key-point</w:t>
      </w:r>
      <w:r w:rsidR="00B73F00" w:rsidRPr="00B73F00">
        <w:rPr>
          <w:rFonts w:ascii="Times New Roman" w:eastAsia="Times New Roman" w:hAnsi="Times New Roman" w:cs="Times New Roman"/>
          <w:sz w:val="28"/>
          <w:szCs w:val="28"/>
          <w:lang w:eastAsia="it-IT"/>
        </w:rPr>
        <w:t xml:space="preserve"> </w:t>
      </w:r>
      <w:r>
        <w:rPr>
          <w:rFonts w:ascii="Times New Roman" w:eastAsia="Times New Roman" w:hAnsi="Times New Roman" w:cs="Times New Roman"/>
          <w:sz w:val="28"/>
          <w:szCs w:val="28"/>
          <w:lang w:eastAsia="it-IT"/>
        </w:rPr>
        <w:t xml:space="preserve">e </w:t>
      </w:r>
      <w:r w:rsidR="00B73F00" w:rsidRPr="00B73F00">
        <w:rPr>
          <w:rFonts w:ascii="Times New Roman" w:eastAsia="Times New Roman" w:hAnsi="Times New Roman" w:cs="Times New Roman"/>
          <w:sz w:val="28"/>
          <w:szCs w:val="28"/>
          <w:lang w:eastAsia="it-IT"/>
        </w:rPr>
        <w:t>che</w:t>
      </w:r>
      <w:r>
        <w:rPr>
          <w:rFonts w:ascii="Times New Roman" w:eastAsia="Times New Roman" w:hAnsi="Times New Roman" w:cs="Times New Roman"/>
          <w:sz w:val="28"/>
          <w:szCs w:val="28"/>
          <w:lang w:eastAsia="it-IT"/>
        </w:rPr>
        <w:t xml:space="preserve"> vengono usate per descrivere</w:t>
      </w:r>
      <w:r w:rsidR="00B73F00" w:rsidRPr="00B73F00">
        <w:rPr>
          <w:rFonts w:ascii="Times New Roman" w:eastAsia="Times New Roman" w:hAnsi="Times New Roman" w:cs="Times New Roman"/>
          <w:sz w:val="28"/>
          <w:szCs w:val="28"/>
          <w:lang w:eastAsia="it-IT"/>
        </w:rPr>
        <w:t xml:space="preserve"> una posa di una persona. La connessione tra </w:t>
      </w:r>
      <w:r>
        <w:rPr>
          <w:rFonts w:ascii="Times New Roman" w:eastAsia="Times New Roman" w:hAnsi="Times New Roman" w:cs="Times New Roman"/>
          <w:sz w:val="28"/>
          <w:szCs w:val="28"/>
          <w:lang w:eastAsia="it-IT"/>
        </w:rPr>
        <w:t>due</w:t>
      </w:r>
      <w:r w:rsidR="00B73F00" w:rsidRPr="00B73F00">
        <w:rPr>
          <w:rFonts w:ascii="Times New Roman" w:eastAsia="Times New Roman" w:hAnsi="Times New Roman" w:cs="Times New Roman"/>
          <w:sz w:val="28"/>
          <w:szCs w:val="28"/>
          <w:lang w:eastAsia="it-IT"/>
        </w:rPr>
        <w:t xml:space="preserve"> punti è nota come coppia</w:t>
      </w:r>
      <w:r>
        <w:rPr>
          <w:rFonts w:ascii="Times New Roman" w:eastAsia="Times New Roman" w:hAnsi="Times New Roman" w:cs="Times New Roman"/>
          <w:sz w:val="28"/>
          <w:szCs w:val="28"/>
          <w:lang w:eastAsia="it-IT"/>
        </w:rPr>
        <w:t>.</w:t>
      </w:r>
    </w:p>
    <w:p w14:paraId="4B3B350F" w14:textId="7ED3658C" w:rsidR="00B73F00" w:rsidRDefault="00B73F00" w:rsidP="00B73F00">
      <w:pPr>
        <w:spacing w:line="360" w:lineRule="auto"/>
        <w:jc w:val="both"/>
        <w:rPr>
          <w:rFonts w:ascii="Times New Roman" w:eastAsia="Times New Roman" w:hAnsi="Times New Roman" w:cs="Times New Roman"/>
          <w:sz w:val="28"/>
          <w:szCs w:val="28"/>
          <w:lang w:eastAsia="it-IT"/>
        </w:rPr>
      </w:pPr>
      <w:r w:rsidRPr="00B73F00">
        <w:rPr>
          <w:rFonts w:ascii="Times New Roman" w:eastAsia="Times New Roman" w:hAnsi="Times New Roman" w:cs="Times New Roman"/>
          <w:sz w:val="28"/>
          <w:szCs w:val="28"/>
          <w:lang w:eastAsia="it-IT"/>
        </w:rPr>
        <w:t>La connessione formata tra i punti deve</w:t>
      </w:r>
      <w:r w:rsidR="0041535D">
        <w:rPr>
          <w:rFonts w:ascii="Times New Roman" w:eastAsia="Times New Roman" w:hAnsi="Times New Roman" w:cs="Times New Roman"/>
          <w:sz w:val="28"/>
          <w:szCs w:val="28"/>
          <w:lang w:eastAsia="it-IT"/>
        </w:rPr>
        <w:t xml:space="preserve"> però</w:t>
      </w:r>
      <w:r w:rsidRPr="00B73F00">
        <w:rPr>
          <w:rFonts w:ascii="Times New Roman" w:eastAsia="Times New Roman" w:hAnsi="Times New Roman" w:cs="Times New Roman"/>
          <w:sz w:val="28"/>
          <w:szCs w:val="28"/>
          <w:lang w:eastAsia="it-IT"/>
        </w:rPr>
        <w:t xml:space="preserve"> essere significativa, il che significa che non tutti i punti possono formare una coppia. Fin dall'inizio, l'obiettivo di HPE è quello di formare una </w:t>
      </w:r>
      <w:r w:rsidR="0041535D" w:rsidRPr="0041535D">
        <w:rPr>
          <w:rFonts w:ascii="Times New Roman" w:eastAsia="Times New Roman" w:hAnsi="Times New Roman" w:cs="Times New Roman"/>
          <w:sz w:val="28"/>
          <w:szCs w:val="28"/>
          <w:lang w:eastAsia="it-IT"/>
        </w:rPr>
        <w:t>rappresentazione 2D o 3D di un modello del corpo umano.</w:t>
      </w:r>
    </w:p>
    <w:p w14:paraId="0EEBB62E" w14:textId="75C43307" w:rsidR="008B348F" w:rsidRDefault="008B348F" w:rsidP="00B73F00">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Questi modelli quindi sono sostanzialmente delle mappature dei joints del corpo umano, sia che questo stia fermo, sia che questo sia in movimento.</w:t>
      </w:r>
    </w:p>
    <w:p w14:paraId="7008DE98" w14:textId="1F5065B5" w:rsidR="00585230" w:rsidRDefault="00563148" w:rsidP="00563148">
      <w:pPr>
        <w:spacing w:line="360" w:lineRule="auto"/>
        <w:jc w:val="both"/>
        <w:rPr>
          <w:rFonts w:ascii="Times New Roman" w:eastAsia="Times New Roman" w:hAnsi="Times New Roman" w:cs="Times New Roman"/>
          <w:sz w:val="28"/>
          <w:szCs w:val="28"/>
          <w:lang w:eastAsia="it-IT"/>
        </w:rPr>
      </w:pPr>
      <w:r w:rsidRPr="00563148">
        <w:rPr>
          <w:rFonts w:ascii="Times New Roman" w:eastAsia="Times New Roman" w:hAnsi="Times New Roman" w:cs="Times New Roman"/>
          <w:sz w:val="28"/>
          <w:szCs w:val="28"/>
          <w:lang w:eastAsia="it-IT"/>
        </w:rPr>
        <w:t>Esistono tre tipi di modelli per la modellazione del corpo umano</w:t>
      </w:r>
      <w:r w:rsidR="00585230">
        <w:rPr>
          <w:rFonts w:ascii="Times New Roman" w:eastAsia="Times New Roman" w:hAnsi="Times New Roman" w:cs="Times New Roman"/>
          <w:sz w:val="28"/>
          <w:szCs w:val="28"/>
          <w:lang w:eastAsia="it-IT"/>
        </w:rPr>
        <w:t>[12]</w:t>
      </w:r>
      <w:r w:rsidRPr="00563148">
        <w:rPr>
          <w:rFonts w:ascii="Times New Roman" w:eastAsia="Times New Roman" w:hAnsi="Times New Roman" w:cs="Times New Roman"/>
          <w:sz w:val="28"/>
          <w:szCs w:val="28"/>
          <w:lang w:eastAsia="it-IT"/>
        </w:rPr>
        <w:t xml:space="preserve">: </w:t>
      </w:r>
    </w:p>
    <w:p w14:paraId="72913F60" w14:textId="2A735A62" w:rsidR="00563148" w:rsidRPr="00563148" w:rsidRDefault="00563148" w:rsidP="00563148">
      <w:pPr>
        <w:pStyle w:val="Paragrafoelenco"/>
        <w:numPr>
          <w:ilvl w:val="0"/>
          <w:numId w:val="10"/>
        </w:numPr>
        <w:spacing w:line="360" w:lineRule="auto"/>
        <w:jc w:val="both"/>
        <w:rPr>
          <w:rFonts w:ascii="Times New Roman" w:eastAsia="Times New Roman" w:hAnsi="Times New Roman" w:cs="Times New Roman"/>
          <w:sz w:val="28"/>
          <w:szCs w:val="28"/>
          <w:lang w:eastAsia="it-IT"/>
        </w:rPr>
      </w:pPr>
      <w:proofErr w:type="spellStart"/>
      <w:r w:rsidRPr="00563148">
        <w:rPr>
          <w:rFonts w:ascii="Times New Roman" w:eastAsia="Times New Roman" w:hAnsi="Times New Roman" w:cs="Times New Roman"/>
          <w:b/>
          <w:bCs/>
          <w:sz w:val="28"/>
          <w:szCs w:val="28"/>
          <w:lang w:eastAsia="it-IT"/>
        </w:rPr>
        <w:t>Kinematic</w:t>
      </w:r>
      <w:proofErr w:type="spellEnd"/>
      <w:r w:rsidRPr="00563148">
        <w:rPr>
          <w:rFonts w:ascii="Times New Roman" w:eastAsia="Times New Roman" w:hAnsi="Times New Roman" w:cs="Times New Roman"/>
          <w:b/>
          <w:bCs/>
          <w:sz w:val="28"/>
          <w:szCs w:val="28"/>
          <w:lang w:eastAsia="it-IT"/>
        </w:rPr>
        <w:t xml:space="preserve"> model</w:t>
      </w:r>
      <w:r>
        <w:rPr>
          <w:rFonts w:ascii="Times New Roman" w:eastAsia="Times New Roman" w:hAnsi="Times New Roman" w:cs="Times New Roman"/>
          <w:sz w:val="28"/>
          <w:szCs w:val="28"/>
          <w:lang w:eastAsia="it-IT"/>
        </w:rPr>
        <w:t xml:space="preserve"> o </w:t>
      </w:r>
      <w:r w:rsidRPr="00563148">
        <w:rPr>
          <w:rFonts w:ascii="Times New Roman" w:eastAsia="Times New Roman" w:hAnsi="Times New Roman" w:cs="Times New Roman"/>
          <w:b/>
          <w:bCs/>
          <w:sz w:val="28"/>
          <w:szCs w:val="28"/>
          <w:lang w:eastAsia="it-IT"/>
        </w:rPr>
        <w:t>Skeleton</w:t>
      </w:r>
      <w:r>
        <w:rPr>
          <w:rFonts w:ascii="Times New Roman" w:eastAsia="Times New Roman" w:hAnsi="Times New Roman" w:cs="Times New Roman"/>
          <w:b/>
          <w:bCs/>
          <w:sz w:val="28"/>
          <w:szCs w:val="28"/>
          <w:lang w:eastAsia="it-IT"/>
        </w:rPr>
        <w:t>-</w:t>
      </w:r>
      <w:proofErr w:type="spellStart"/>
      <w:r w:rsidRPr="00563148">
        <w:rPr>
          <w:rFonts w:ascii="Times New Roman" w:eastAsia="Times New Roman" w:hAnsi="Times New Roman" w:cs="Times New Roman"/>
          <w:b/>
          <w:bCs/>
          <w:sz w:val="28"/>
          <w:szCs w:val="28"/>
          <w:lang w:eastAsia="it-IT"/>
        </w:rPr>
        <w:t>based</w:t>
      </w:r>
      <w:proofErr w:type="spellEnd"/>
      <w:r w:rsidRPr="00563148">
        <w:rPr>
          <w:rFonts w:ascii="Times New Roman" w:eastAsia="Times New Roman" w:hAnsi="Times New Roman" w:cs="Times New Roman"/>
          <w:b/>
          <w:bCs/>
          <w:sz w:val="28"/>
          <w:szCs w:val="28"/>
          <w:lang w:eastAsia="it-IT"/>
        </w:rPr>
        <w:t xml:space="preserve"> model</w:t>
      </w:r>
    </w:p>
    <w:p w14:paraId="46F3D5E1" w14:textId="202BEE56" w:rsidR="00563148" w:rsidRDefault="00563148" w:rsidP="00563148">
      <w:pPr>
        <w:pStyle w:val="Paragrafoelenco"/>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 </w:t>
      </w:r>
      <w:r w:rsidRPr="00563148">
        <w:rPr>
          <w:rFonts w:ascii="Times New Roman" w:eastAsia="Times New Roman" w:hAnsi="Times New Roman" w:cs="Times New Roman"/>
          <w:sz w:val="28"/>
          <w:szCs w:val="28"/>
          <w:lang w:eastAsia="it-IT"/>
        </w:rPr>
        <w:t>viene utilizzato per la stima della posa 2D e per la stima della posa 3D. Questo modello di corpo umano flessibile e intuitivo include una serie di posizioni articolari</w:t>
      </w:r>
      <w:r w:rsidRPr="00563148">
        <w:rPr>
          <w:rFonts w:ascii="Times New Roman" w:eastAsia="Times New Roman" w:hAnsi="Times New Roman" w:cs="Times New Roman"/>
          <w:sz w:val="28"/>
          <w:szCs w:val="28"/>
          <w:lang w:eastAsia="it-IT"/>
        </w:rPr>
        <w:t xml:space="preserve">, joints </w:t>
      </w:r>
      <w:r w:rsidRPr="00563148">
        <w:rPr>
          <w:rFonts w:ascii="Times New Roman" w:eastAsia="Times New Roman" w:hAnsi="Times New Roman" w:cs="Times New Roman"/>
          <w:sz w:val="28"/>
          <w:szCs w:val="28"/>
          <w:lang w:eastAsia="it-IT"/>
        </w:rPr>
        <w:t xml:space="preserve"> e orientamenti degli arti per rappresentare la struttura del corpo umano. Pertanto, i modelli di stima della posa dello scheletro vengono utilizzati per catturare le relazioni tra le diverse parti del corpo. Tuttavia, i modelli cinematici sono limitati nella rappresentazione delle informazioni sulla </w:t>
      </w:r>
      <w:r w:rsidR="00585230">
        <w:rPr>
          <w:rFonts w:ascii="Times New Roman" w:eastAsia="Times New Roman" w:hAnsi="Times New Roman" w:cs="Times New Roman"/>
          <w:sz w:val="28"/>
          <w:szCs w:val="28"/>
          <w:lang w:eastAsia="it-IT"/>
        </w:rPr>
        <w:t>texture o sulla forma</w:t>
      </w:r>
      <w:r w:rsidRPr="00563148">
        <w:rPr>
          <w:rFonts w:ascii="Times New Roman" w:eastAsia="Times New Roman" w:hAnsi="Times New Roman" w:cs="Times New Roman"/>
          <w:sz w:val="28"/>
          <w:szCs w:val="28"/>
          <w:lang w:eastAsia="it-IT"/>
        </w:rPr>
        <w:t xml:space="preserve"> </w:t>
      </w:r>
      <w:r w:rsidR="00585230">
        <w:rPr>
          <w:rFonts w:ascii="Times New Roman" w:eastAsia="Times New Roman" w:hAnsi="Times New Roman" w:cs="Times New Roman"/>
          <w:sz w:val="28"/>
          <w:szCs w:val="28"/>
          <w:lang w:eastAsia="it-IT"/>
        </w:rPr>
        <w:t>.</w:t>
      </w:r>
    </w:p>
    <w:p w14:paraId="331A57D8" w14:textId="77777777" w:rsidR="00563148" w:rsidRPr="00563148" w:rsidRDefault="00563148" w:rsidP="00563148">
      <w:pPr>
        <w:pStyle w:val="Paragrafoelenco"/>
        <w:spacing w:line="360" w:lineRule="auto"/>
        <w:jc w:val="both"/>
        <w:rPr>
          <w:rFonts w:ascii="Times New Roman" w:eastAsia="Times New Roman" w:hAnsi="Times New Roman" w:cs="Times New Roman"/>
          <w:sz w:val="28"/>
          <w:szCs w:val="28"/>
          <w:lang w:eastAsia="it-IT"/>
        </w:rPr>
      </w:pPr>
    </w:p>
    <w:p w14:paraId="6DE3593A" w14:textId="77777777" w:rsidR="00563148" w:rsidRDefault="00563148" w:rsidP="00563148">
      <w:pPr>
        <w:pStyle w:val="Paragrafoelenco"/>
        <w:numPr>
          <w:ilvl w:val="0"/>
          <w:numId w:val="10"/>
        </w:numPr>
        <w:spacing w:line="360" w:lineRule="auto"/>
        <w:jc w:val="both"/>
        <w:rPr>
          <w:rFonts w:ascii="Times New Roman" w:eastAsia="Times New Roman" w:hAnsi="Times New Roman" w:cs="Times New Roman"/>
          <w:sz w:val="28"/>
          <w:szCs w:val="28"/>
          <w:lang w:eastAsia="it-IT"/>
        </w:rPr>
      </w:pPr>
      <w:r w:rsidRPr="00563148">
        <w:rPr>
          <w:rFonts w:ascii="Times New Roman" w:eastAsia="Times New Roman" w:hAnsi="Times New Roman" w:cs="Times New Roman"/>
          <w:b/>
          <w:bCs/>
          <w:sz w:val="28"/>
          <w:szCs w:val="28"/>
          <w:lang w:eastAsia="it-IT"/>
        </w:rPr>
        <w:t xml:space="preserve">Planar model o </w:t>
      </w:r>
      <w:proofErr w:type="spellStart"/>
      <w:r w:rsidRPr="00563148">
        <w:rPr>
          <w:rFonts w:ascii="Times New Roman" w:eastAsia="Times New Roman" w:hAnsi="Times New Roman" w:cs="Times New Roman"/>
          <w:b/>
          <w:bCs/>
          <w:sz w:val="28"/>
          <w:szCs w:val="28"/>
          <w:lang w:eastAsia="it-IT"/>
        </w:rPr>
        <w:t>Countourn-based</w:t>
      </w:r>
      <w:proofErr w:type="spellEnd"/>
      <w:r w:rsidRPr="00563148">
        <w:rPr>
          <w:rFonts w:ascii="Times New Roman" w:eastAsia="Times New Roman" w:hAnsi="Times New Roman" w:cs="Times New Roman"/>
          <w:b/>
          <w:bCs/>
          <w:sz w:val="28"/>
          <w:szCs w:val="28"/>
          <w:lang w:eastAsia="it-IT"/>
        </w:rPr>
        <w:t xml:space="preserve"> model</w:t>
      </w:r>
      <w:r w:rsidRPr="00563148">
        <w:rPr>
          <w:rFonts w:ascii="Times New Roman" w:eastAsia="Times New Roman" w:hAnsi="Times New Roman" w:cs="Times New Roman"/>
          <w:sz w:val="28"/>
          <w:szCs w:val="28"/>
          <w:lang w:eastAsia="it-IT"/>
        </w:rPr>
        <w:t xml:space="preserve"> </w:t>
      </w:r>
    </w:p>
    <w:p w14:paraId="0AF97C8D" w14:textId="39F2D907" w:rsidR="00585230" w:rsidRDefault="00563148" w:rsidP="00585230">
      <w:pPr>
        <w:pStyle w:val="Paragrafoelenco"/>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viene </w:t>
      </w:r>
      <w:r w:rsidRPr="00563148">
        <w:rPr>
          <w:rFonts w:ascii="Times New Roman" w:eastAsia="Times New Roman" w:hAnsi="Times New Roman" w:cs="Times New Roman"/>
          <w:sz w:val="28"/>
          <w:szCs w:val="28"/>
          <w:lang w:eastAsia="it-IT"/>
        </w:rPr>
        <w:t xml:space="preserve">utilizzato per la stima della posa 2D. I modelli planari sono usati per rappresentare l'aspetto e la forma di un corpo umano. Di solito, le parti del corpo sono rappresentate da più rettangoli che si avvicinano ai contorni del corpo umano. </w:t>
      </w:r>
    </w:p>
    <w:p w14:paraId="347CAD5F" w14:textId="77777777" w:rsidR="00585230" w:rsidRDefault="00585230" w:rsidP="00585230">
      <w:pPr>
        <w:pStyle w:val="Paragrafoelenco"/>
        <w:spacing w:line="360" w:lineRule="auto"/>
        <w:jc w:val="both"/>
        <w:rPr>
          <w:rFonts w:ascii="Times New Roman" w:eastAsia="Times New Roman" w:hAnsi="Times New Roman" w:cs="Times New Roman"/>
          <w:sz w:val="28"/>
          <w:szCs w:val="28"/>
          <w:lang w:eastAsia="it-IT"/>
        </w:rPr>
      </w:pPr>
    </w:p>
    <w:p w14:paraId="6D262E11" w14:textId="0EAFD7E1" w:rsidR="00585230" w:rsidRDefault="00585230" w:rsidP="00585230">
      <w:pPr>
        <w:pStyle w:val="Paragrafoelenco"/>
        <w:numPr>
          <w:ilvl w:val="0"/>
          <w:numId w:val="10"/>
        </w:numPr>
        <w:spacing w:line="360" w:lineRule="auto"/>
        <w:jc w:val="both"/>
        <w:rPr>
          <w:rFonts w:ascii="Times New Roman" w:eastAsia="Times New Roman" w:hAnsi="Times New Roman" w:cs="Times New Roman"/>
          <w:sz w:val="28"/>
          <w:szCs w:val="28"/>
          <w:lang w:eastAsia="it-IT"/>
        </w:rPr>
      </w:pPr>
      <w:proofErr w:type="spellStart"/>
      <w:r w:rsidRPr="00585230">
        <w:rPr>
          <w:rFonts w:ascii="Times New Roman" w:eastAsia="Times New Roman" w:hAnsi="Times New Roman" w:cs="Times New Roman"/>
          <w:b/>
          <w:bCs/>
          <w:sz w:val="28"/>
          <w:szCs w:val="28"/>
          <w:lang w:eastAsia="it-IT"/>
        </w:rPr>
        <w:t>Volumetric</w:t>
      </w:r>
      <w:proofErr w:type="spellEnd"/>
      <w:r w:rsidRPr="00585230">
        <w:rPr>
          <w:rFonts w:ascii="Times New Roman" w:eastAsia="Times New Roman" w:hAnsi="Times New Roman" w:cs="Times New Roman"/>
          <w:b/>
          <w:bCs/>
          <w:sz w:val="28"/>
          <w:szCs w:val="28"/>
          <w:lang w:eastAsia="it-IT"/>
        </w:rPr>
        <w:t xml:space="preserve"> model o Volume-</w:t>
      </w:r>
      <w:proofErr w:type="spellStart"/>
      <w:r w:rsidRPr="00585230">
        <w:rPr>
          <w:rFonts w:ascii="Times New Roman" w:eastAsia="Times New Roman" w:hAnsi="Times New Roman" w:cs="Times New Roman"/>
          <w:b/>
          <w:bCs/>
          <w:sz w:val="28"/>
          <w:szCs w:val="28"/>
          <w:lang w:eastAsia="it-IT"/>
        </w:rPr>
        <w:t>based</w:t>
      </w:r>
      <w:proofErr w:type="spellEnd"/>
      <w:r w:rsidRPr="00585230">
        <w:rPr>
          <w:rFonts w:ascii="Times New Roman" w:eastAsia="Times New Roman" w:hAnsi="Times New Roman" w:cs="Times New Roman"/>
          <w:b/>
          <w:bCs/>
          <w:sz w:val="28"/>
          <w:szCs w:val="28"/>
          <w:lang w:eastAsia="it-IT"/>
        </w:rPr>
        <w:t xml:space="preserve"> model</w:t>
      </w:r>
    </w:p>
    <w:p w14:paraId="34EF87D5" w14:textId="2E13E875" w:rsidR="00563148" w:rsidRPr="00563148" w:rsidRDefault="00585230" w:rsidP="00585230">
      <w:pPr>
        <w:pStyle w:val="Paragrafoelenco"/>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lastRenderedPageBreak/>
        <w:t xml:space="preserve">viene </w:t>
      </w:r>
      <w:r w:rsidR="00563148" w:rsidRPr="00563148">
        <w:rPr>
          <w:rFonts w:ascii="Times New Roman" w:eastAsia="Times New Roman" w:hAnsi="Times New Roman" w:cs="Times New Roman"/>
          <w:sz w:val="28"/>
          <w:szCs w:val="28"/>
          <w:lang w:eastAsia="it-IT"/>
        </w:rPr>
        <w:t xml:space="preserve"> utilizzato per la stima della posa 3D. Esistono diversi modelli di corpo umano 3D popolari utilizzati per la stima della posa umana 3D basata sull'apprendimento profondo per il recupero della mesh umana 3D. </w:t>
      </w:r>
    </w:p>
    <w:p w14:paraId="6D800B39" w14:textId="5D5D6683" w:rsidR="00563148" w:rsidRPr="00563148" w:rsidRDefault="00563148" w:rsidP="00563148">
      <w:pPr>
        <w:spacing w:line="360" w:lineRule="auto"/>
        <w:ind w:left="2832"/>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    </w:t>
      </w:r>
      <w:r w:rsidRPr="00563148">
        <w:rPr>
          <w:rFonts w:ascii="Times New Roman" w:eastAsia="Times New Roman" w:hAnsi="Times New Roman" w:cs="Times New Roman"/>
          <w:sz w:val="28"/>
          <w:szCs w:val="28"/>
          <w:lang w:eastAsia="it-IT"/>
        </w:rPr>
        <w:drawing>
          <wp:inline distT="0" distB="0" distL="0" distR="0" wp14:anchorId="1EA1AFBE" wp14:editId="1FBB478D">
            <wp:extent cx="2162191" cy="17383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191" cy="1738325"/>
                    </a:xfrm>
                    <a:prstGeom prst="rect">
                      <a:avLst/>
                    </a:prstGeom>
                  </pic:spPr>
                </pic:pic>
              </a:graphicData>
            </a:graphic>
          </wp:inline>
        </w:drawing>
      </w:r>
      <w:r>
        <w:rPr>
          <w:rFonts w:ascii="Times New Roman" w:eastAsia="Times New Roman" w:hAnsi="Times New Roman" w:cs="Times New Roman"/>
          <w:sz w:val="28"/>
          <w:szCs w:val="28"/>
          <w:lang w:eastAsia="it-IT"/>
        </w:rPr>
        <w:t>[11]</w:t>
      </w:r>
      <w:r>
        <w:rPr>
          <w:rFonts w:ascii="Times New Roman" w:eastAsia="Times New Roman" w:hAnsi="Times New Roman" w:cs="Times New Roman"/>
          <w:sz w:val="28"/>
          <w:szCs w:val="28"/>
          <w:lang w:eastAsia="it-IT"/>
        </w:rPr>
        <w:tab/>
      </w:r>
      <w:r>
        <w:rPr>
          <w:rFonts w:ascii="Times New Roman" w:eastAsia="Times New Roman" w:hAnsi="Times New Roman" w:cs="Times New Roman"/>
          <w:sz w:val="28"/>
          <w:szCs w:val="28"/>
          <w:lang w:eastAsia="it-IT"/>
        </w:rPr>
        <w:tab/>
      </w:r>
      <w:r>
        <w:rPr>
          <w:rFonts w:ascii="Times New Roman" w:eastAsia="Times New Roman" w:hAnsi="Times New Roman" w:cs="Times New Roman"/>
          <w:sz w:val="28"/>
          <w:szCs w:val="28"/>
          <w:lang w:eastAsia="it-IT"/>
        </w:rPr>
        <w:tab/>
      </w:r>
    </w:p>
    <w:p w14:paraId="335693A7" w14:textId="459F25CC" w:rsidR="00321749" w:rsidRDefault="00585230" w:rsidP="00C82552">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Concentrandoci </w:t>
      </w:r>
      <w:r w:rsidR="0089597A">
        <w:rPr>
          <w:rFonts w:ascii="Times New Roman" w:eastAsia="Times New Roman" w:hAnsi="Times New Roman" w:cs="Times New Roman"/>
          <w:sz w:val="28"/>
          <w:szCs w:val="28"/>
          <w:lang w:eastAsia="it-IT"/>
        </w:rPr>
        <w:t xml:space="preserve">sugli </w:t>
      </w:r>
      <w:r>
        <w:rPr>
          <w:rFonts w:ascii="Times New Roman" w:eastAsia="Times New Roman" w:hAnsi="Times New Roman" w:cs="Times New Roman"/>
          <w:sz w:val="28"/>
          <w:szCs w:val="28"/>
          <w:lang w:eastAsia="it-IT"/>
        </w:rPr>
        <w:t xml:space="preserve">skeleton </w:t>
      </w:r>
      <w:proofErr w:type="spellStart"/>
      <w:r>
        <w:rPr>
          <w:rFonts w:ascii="Times New Roman" w:eastAsia="Times New Roman" w:hAnsi="Times New Roman" w:cs="Times New Roman"/>
          <w:sz w:val="28"/>
          <w:szCs w:val="28"/>
          <w:lang w:eastAsia="it-IT"/>
        </w:rPr>
        <w:t>based</w:t>
      </w:r>
      <w:proofErr w:type="spellEnd"/>
      <w:r>
        <w:rPr>
          <w:rFonts w:ascii="Times New Roman" w:eastAsia="Times New Roman" w:hAnsi="Times New Roman" w:cs="Times New Roman"/>
          <w:sz w:val="28"/>
          <w:szCs w:val="28"/>
          <w:lang w:eastAsia="it-IT"/>
        </w:rPr>
        <w:t>-model</w:t>
      </w:r>
      <w:r w:rsidR="0089597A">
        <w:rPr>
          <w:rFonts w:ascii="Times New Roman" w:eastAsia="Times New Roman" w:hAnsi="Times New Roman" w:cs="Times New Roman"/>
          <w:sz w:val="28"/>
          <w:szCs w:val="28"/>
          <w:lang w:eastAsia="it-IT"/>
        </w:rPr>
        <w:t>s</w:t>
      </w:r>
      <w:r>
        <w:rPr>
          <w:rFonts w:ascii="Times New Roman" w:eastAsia="Times New Roman" w:hAnsi="Times New Roman" w:cs="Times New Roman"/>
          <w:sz w:val="28"/>
          <w:szCs w:val="28"/>
          <w:lang w:eastAsia="it-IT"/>
        </w:rPr>
        <w:t>, essendo questi di nostro interesse</w:t>
      </w:r>
      <w:r w:rsidR="0089597A">
        <w:rPr>
          <w:rFonts w:ascii="Times New Roman" w:eastAsia="Times New Roman" w:hAnsi="Times New Roman" w:cs="Times New Roman"/>
          <w:sz w:val="28"/>
          <w:szCs w:val="28"/>
          <w:lang w:eastAsia="it-IT"/>
        </w:rPr>
        <w:t xml:space="preserve">, </w:t>
      </w:r>
      <w:r>
        <w:rPr>
          <w:rFonts w:ascii="Times New Roman" w:eastAsia="Times New Roman" w:hAnsi="Times New Roman" w:cs="Times New Roman"/>
          <w:sz w:val="28"/>
          <w:szCs w:val="28"/>
          <w:lang w:eastAsia="it-IT"/>
        </w:rPr>
        <w:t xml:space="preserve">abbiamo che i modelli possono essere suddivisi in </w:t>
      </w:r>
      <w:proofErr w:type="gramStart"/>
      <w:r>
        <w:rPr>
          <w:rFonts w:ascii="Times New Roman" w:eastAsia="Times New Roman" w:hAnsi="Times New Roman" w:cs="Times New Roman"/>
          <w:sz w:val="28"/>
          <w:szCs w:val="28"/>
          <w:lang w:eastAsia="it-IT"/>
        </w:rPr>
        <w:t>2</w:t>
      </w:r>
      <w:proofErr w:type="gramEnd"/>
      <w:r>
        <w:rPr>
          <w:rFonts w:ascii="Times New Roman" w:eastAsia="Times New Roman" w:hAnsi="Times New Roman" w:cs="Times New Roman"/>
          <w:sz w:val="28"/>
          <w:szCs w:val="28"/>
          <w:lang w:eastAsia="it-IT"/>
        </w:rPr>
        <w:t xml:space="preserve"> categorie a seconda dell’approccio adottato per </w:t>
      </w:r>
      <w:r w:rsidR="0089597A">
        <w:rPr>
          <w:rFonts w:ascii="Times New Roman" w:eastAsia="Times New Roman" w:hAnsi="Times New Roman" w:cs="Times New Roman"/>
          <w:sz w:val="28"/>
          <w:szCs w:val="28"/>
          <w:lang w:eastAsia="it-IT"/>
        </w:rPr>
        <w:t>determinare lo scheletro della persona</w:t>
      </w:r>
      <w:r>
        <w:rPr>
          <w:rFonts w:ascii="Times New Roman" w:eastAsia="Times New Roman" w:hAnsi="Times New Roman" w:cs="Times New Roman"/>
          <w:sz w:val="28"/>
          <w:szCs w:val="28"/>
          <w:lang w:eastAsia="it-IT"/>
        </w:rPr>
        <w:t>:</w:t>
      </w:r>
    </w:p>
    <w:p w14:paraId="1089C154" w14:textId="5C669978" w:rsidR="00585230" w:rsidRDefault="00585230" w:rsidP="00585230">
      <w:pPr>
        <w:pStyle w:val="Paragrafoelenco"/>
        <w:numPr>
          <w:ilvl w:val="0"/>
          <w:numId w:val="11"/>
        </w:num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b/>
          <w:bCs/>
          <w:sz w:val="28"/>
          <w:szCs w:val="28"/>
          <w:lang w:eastAsia="it-IT"/>
        </w:rPr>
        <w:t>Top down:</w:t>
      </w:r>
      <w:r>
        <w:rPr>
          <w:rFonts w:ascii="Times New Roman" w:eastAsia="Times New Roman" w:hAnsi="Times New Roman" w:cs="Times New Roman"/>
          <w:sz w:val="28"/>
          <w:szCs w:val="28"/>
          <w:lang w:eastAsia="it-IT"/>
        </w:rPr>
        <w:t xml:space="preserve"> vengono localizzati prima le persone all’interno della scena e poi sono individuate le parti del corpo</w:t>
      </w:r>
    </w:p>
    <w:p w14:paraId="24BE15FB" w14:textId="7A1F3D20" w:rsidR="00C82552" w:rsidRDefault="00585230" w:rsidP="001B4AA3">
      <w:pPr>
        <w:pStyle w:val="Paragrafoelenco"/>
        <w:numPr>
          <w:ilvl w:val="0"/>
          <w:numId w:val="11"/>
        </w:numPr>
        <w:spacing w:line="360" w:lineRule="auto"/>
        <w:jc w:val="both"/>
        <w:rPr>
          <w:rFonts w:ascii="Times New Roman" w:eastAsia="Times New Roman" w:hAnsi="Times New Roman" w:cs="Times New Roman"/>
          <w:sz w:val="28"/>
          <w:szCs w:val="28"/>
          <w:lang w:eastAsia="it-IT"/>
        </w:rPr>
      </w:pPr>
      <w:r w:rsidRPr="00585230">
        <w:rPr>
          <w:rFonts w:ascii="Times New Roman" w:eastAsia="Times New Roman" w:hAnsi="Times New Roman" w:cs="Times New Roman"/>
          <w:b/>
          <w:bCs/>
          <w:sz w:val="28"/>
          <w:szCs w:val="28"/>
          <w:lang w:eastAsia="it-IT"/>
        </w:rPr>
        <w:t>Botton Up:</w:t>
      </w:r>
      <w:r w:rsidRPr="00585230">
        <w:rPr>
          <w:rFonts w:ascii="Times New Roman" w:eastAsia="Times New Roman" w:hAnsi="Times New Roman" w:cs="Times New Roman"/>
          <w:sz w:val="28"/>
          <w:szCs w:val="28"/>
          <w:lang w:eastAsia="it-IT"/>
        </w:rPr>
        <w:t xml:space="preserve"> vengono prima localizzate le parti del corpo e a partire da quelle si </w:t>
      </w:r>
      <w:r>
        <w:rPr>
          <w:rFonts w:ascii="Times New Roman" w:eastAsia="Times New Roman" w:hAnsi="Times New Roman" w:cs="Times New Roman"/>
          <w:sz w:val="28"/>
          <w:szCs w:val="28"/>
          <w:lang w:eastAsia="it-IT"/>
        </w:rPr>
        <w:t>individua l’intero corpo</w:t>
      </w:r>
    </w:p>
    <w:p w14:paraId="75C17045" w14:textId="18FD0579" w:rsidR="00C64C04" w:rsidRDefault="00C64C04" w:rsidP="00C64C04">
      <w:pPr>
        <w:spacing w:line="360" w:lineRule="auto"/>
        <w:jc w:val="both"/>
        <w:rPr>
          <w:rFonts w:ascii="Times New Roman" w:eastAsia="Times New Roman" w:hAnsi="Times New Roman" w:cs="Times New Roman"/>
          <w:sz w:val="28"/>
          <w:szCs w:val="28"/>
          <w:lang w:eastAsia="it-IT"/>
        </w:rPr>
      </w:pPr>
    </w:p>
    <w:p w14:paraId="297BB495" w14:textId="6052B848" w:rsidR="00C64C04" w:rsidRDefault="00C64C04" w:rsidP="00C64C04">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Dopo una serie di ricerche e sfruttando anche lo studio [13] in cui vengono confrontati i punti di forza di vari modelli si è deciso di utilizzare il modello </w:t>
      </w:r>
      <w:proofErr w:type="spellStart"/>
      <w:r>
        <w:rPr>
          <w:rFonts w:ascii="Times New Roman" w:eastAsia="Times New Roman" w:hAnsi="Times New Roman" w:cs="Times New Roman"/>
          <w:sz w:val="28"/>
          <w:szCs w:val="28"/>
          <w:lang w:eastAsia="it-IT"/>
        </w:rPr>
        <w:t>Move</w:t>
      </w:r>
      <w:proofErr w:type="spellEnd"/>
      <w:r>
        <w:rPr>
          <w:rFonts w:ascii="Times New Roman" w:eastAsia="Times New Roman" w:hAnsi="Times New Roman" w:cs="Times New Roman"/>
          <w:sz w:val="28"/>
          <w:szCs w:val="28"/>
          <w:lang w:eastAsia="it-IT"/>
        </w:rPr>
        <w:t>-Net.</w:t>
      </w:r>
    </w:p>
    <w:p w14:paraId="60749DB6" w14:textId="6C6C9D4B" w:rsidR="00C64C04" w:rsidRDefault="00C64C04" w:rsidP="00C64C04">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Si è deciso di usare </w:t>
      </w:r>
      <w:proofErr w:type="spellStart"/>
      <w:r>
        <w:rPr>
          <w:rFonts w:ascii="Times New Roman" w:eastAsia="Times New Roman" w:hAnsi="Times New Roman" w:cs="Times New Roman"/>
          <w:sz w:val="28"/>
          <w:szCs w:val="28"/>
          <w:lang w:eastAsia="it-IT"/>
        </w:rPr>
        <w:t>Move</w:t>
      </w:r>
      <w:proofErr w:type="spellEnd"/>
      <w:r>
        <w:rPr>
          <w:rFonts w:ascii="Times New Roman" w:eastAsia="Times New Roman" w:hAnsi="Times New Roman" w:cs="Times New Roman"/>
          <w:sz w:val="28"/>
          <w:szCs w:val="28"/>
          <w:lang w:eastAsia="it-IT"/>
        </w:rPr>
        <w:t xml:space="preserve">-Net oltre che per le sue peculiarità quali la velocità nella rilevazione dei punti, la capacità di individuare i punti per più persone </w:t>
      </w:r>
      <w:r w:rsidR="00F7093F">
        <w:rPr>
          <w:rFonts w:ascii="Times New Roman" w:eastAsia="Times New Roman" w:hAnsi="Times New Roman" w:cs="Times New Roman"/>
          <w:sz w:val="28"/>
          <w:szCs w:val="28"/>
          <w:lang w:eastAsia="it-IT"/>
        </w:rPr>
        <w:t>.</w:t>
      </w:r>
    </w:p>
    <w:p w14:paraId="33F42CA5" w14:textId="043A8BB2" w:rsidR="00F7093F" w:rsidRDefault="00F7093F" w:rsidP="00C64C04">
      <w:pPr>
        <w:spacing w:line="360" w:lineRule="auto"/>
        <w:jc w:val="both"/>
        <w:rPr>
          <w:rFonts w:ascii="Times New Roman" w:eastAsia="Times New Roman" w:hAnsi="Times New Roman" w:cs="Times New Roman"/>
          <w:b/>
          <w:bCs/>
          <w:sz w:val="32"/>
          <w:szCs w:val="32"/>
          <w:lang w:eastAsia="it-IT"/>
        </w:rPr>
      </w:pPr>
      <w:proofErr w:type="spellStart"/>
      <w:r w:rsidRPr="00F7093F">
        <w:rPr>
          <w:rFonts w:ascii="Times New Roman" w:eastAsia="Times New Roman" w:hAnsi="Times New Roman" w:cs="Times New Roman"/>
          <w:b/>
          <w:bCs/>
          <w:sz w:val="32"/>
          <w:szCs w:val="32"/>
          <w:lang w:eastAsia="it-IT"/>
        </w:rPr>
        <w:t>Move</w:t>
      </w:r>
      <w:proofErr w:type="spellEnd"/>
      <w:r w:rsidRPr="00F7093F">
        <w:rPr>
          <w:rFonts w:ascii="Times New Roman" w:eastAsia="Times New Roman" w:hAnsi="Times New Roman" w:cs="Times New Roman"/>
          <w:b/>
          <w:bCs/>
          <w:sz w:val="32"/>
          <w:szCs w:val="32"/>
          <w:lang w:eastAsia="it-IT"/>
        </w:rPr>
        <w:t>-</w:t>
      </w:r>
      <w:r w:rsidRPr="00F7093F">
        <w:rPr>
          <w:rFonts w:ascii="Times New Roman" w:eastAsia="Times New Roman" w:hAnsi="Times New Roman" w:cs="Times New Roman"/>
          <w:b/>
          <w:bCs/>
          <w:sz w:val="32"/>
          <w:szCs w:val="32"/>
          <w:lang w:eastAsia="it-IT"/>
        </w:rPr>
        <w:t>Net</w:t>
      </w:r>
    </w:p>
    <w:p w14:paraId="6C1C6764" w14:textId="1E9525AE" w:rsidR="00F7093F" w:rsidRPr="00F7093F" w:rsidRDefault="00F7093F" w:rsidP="00F7093F">
      <w:pPr>
        <w:spacing w:line="360" w:lineRule="auto"/>
        <w:jc w:val="both"/>
        <w:rPr>
          <w:rFonts w:ascii="Times New Roman" w:eastAsia="Times New Roman" w:hAnsi="Times New Roman" w:cs="Times New Roman"/>
          <w:sz w:val="28"/>
          <w:szCs w:val="28"/>
          <w:lang w:eastAsia="it-IT"/>
        </w:rPr>
      </w:pPr>
      <w:proofErr w:type="spellStart"/>
      <w:r w:rsidRPr="00F7093F">
        <w:rPr>
          <w:rFonts w:ascii="Times New Roman" w:eastAsia="Times New Roman" w:hAnsi="Times New Roman" w:cs="Times New Roman"/>
          <w:sz w:val="28"/>
          <w:szCs w:val="28"/>
          <w:lang w:eastAsia="it-IT"/>
        </w:rPr>
        <w:t>MoveNet</w:t>
      </w:r>
      <w:proofErr w:type="spellEnd"/>
      <w:r w:rsidRPr="00F7093F">
        <w:rPr>
          <w:rFonts w:ascii="Times New Roman" w:eastAsia="Times New Roman" w:hAnsi="Times New Roman" w:cs="Times New Roman"/>
          <w:sz w:val="28"/>
          <w:szCs w:val="28"/>
          <w:lang w:eastAsia="it-IT"/>
        </w:rPr>
        <w:t xml:space="preserve"> è un modello </w:t>
      </w:r>
      <w:proofErr w:type="gramStart"/>
      <w:r w:rsidRPr="00F7093F">
        <w:rPr>
          <w:rFonts w:ascii="Times New Roman" w:eastAsia="Times New Roman" w:hAnsi="Times New Roman" w:cs="Times New Roman"/>
          <w:sz w:val="28"/>
          <w:szCs w:val="28"/>
          <w:lang w:eastAsia="it-IT"/>
        </w:rPr>
        <w:t>ultra veloce</w:t>
      </w:r>
      <w:proofErr w:type="gramEnd"/>
      <w:r w:rsidRPr="00F7093F">
        <w:rPr>
          <w:rFonts w:ascii="Times New Roman" w:eastAsia="Times New Roman" w:hAnsi="Times New Roman" w:cs="Times New Roman"/>
          <w:sz w:val="28"/>
          <w:szCs w:val="28"/>
          <w:lang w:eastAsia="it-IT"/>
        </w:rPr>
        <w:t xml:space="preserve"> e preciso che rileva 17 punti chiave di un corpo. Il modello è offerto su TF Hub con due varianti, note come Lightning e Thunder.</w:t>
      </w:r>
    </w:p>
    <w:p w14:paraId="18B75D45" w14:textId="77777777" w:rsidR="00F7093F" w:rsidRPr="00F7093F" w:rsidRDefault="00F7093F" w:rsidP="00F7093F">
      <w:pPr>
        <w:spacing w:line="360" w:lineRule="auto"/>
        <w:jc w:val="both"/>
        <w:rPr>
          <w:rFonts w:ascii="Times New Roman" w:eastAsia="Times New Roman" w:hAnsi="Times New Roman" w:cs="Times New Roman"/>
          <w:sz w:val="28"/>
          <w:szCs w:val="28"/>
          <w:lang w:eastAsia="it-IT"/>
        </w:rPr>
      </w:pPr>
      <w:r w:rsidRPr="00F7093F">
        <w:rPr>
          <w:rFonts w:ascii="Times New Roman" w:eastAsia="Times New Roman" w:hAnsi="Times New Roman" w:cs="Times New Roman"/>
          <w:sz w:val="28"/>
          <w:szCs w:val="28"/>
          <w:lang w:eastAsia="it-IT"/>
        </w:rPr>
        <w:t xml:space="preserve">Lightning è destinato ad applicazioni critiche per la latenza, mentre Thunder è destinato ad applicazioni che richiedono un'elevata precisione. </w:t>
      </w:r>
    </w:p>
    <w:p w14:paraId="550DDE8A" w14:textId="4D81CFF2" w:rsidR="00F7093F" w:rsidRPr="00F7093F" w:rsidRDefault="00F7093F" w:rsidP="00F7093F">
      <w:pPr>
        <w:spacing w:line="360" w:lineRule="auto"/>
        <w:jc w:val="both"/>
        <w:rPr>
          <w:rFonts w:ascii="Times New Roman" w:eastAsia="Times New Roman" w:hAnsi="Times New Roman" w:cs="Times New Roman"/>
          <w:sz w:val="28"/>
          <w:szCs w:val="28"/>
          <w:lang w:eastAsia="it-IT"/>
        </w:rPr>
      </w:pPr>
      <w:r w:rsidRPr="00F7093F">
        <w:rPr>
          <w:rFonts w:ascii="Times New Roman" w:eastAsia="Times New Roman" w:hAnsi="Times New Roman" w:cs="Times New Roman"/>
          <w:sz w:val="28"/>
          <w:szCs w:val="28"/>
          <w:lang w:eastAsia="it-IT"/>
        </w:rPr>
        <w:lastRenderedPageBreak/>
        <w:t>Entrambi i modelli funzionano più velocemente del tempo reale (oltre 30 FPS) sulla maggior parte dei desktop, laptop e telefoni moderni, il che si rivela fondamentale per le applicazioni di fitness, salute e benessere dal vivo.</w:t>
      </w:r>
    </w:p>
    <w:p w14:paraId="3FEEB571" w14:textId="024AFC89" w:rsidR="00A37025" w:rsidRPr="00F7093F" w:rsidRDefault="00F7093F" w:rsidP="00A37025">
      <w:pPr>
        <w:spacing w:line="360" w:lineRule="auto"/>
        <w:jc w:val="both"/>
        <w:rPr>
          <w:rFonts w:ascii="Times New Roman" w:eastAsia="Times New Roman" w:hAnsi="Times New Roman" w:cs="Times New Roman"/>
          <w:b/>
          <w:bCs/>
          <w:color w:val="FF0000"/>
          <w:sz w:val="24"/>
          <w:szCs w:val="24"/>
          <w:lang w:eastAsia="it-IT"/>
        </w:rPr>
      </w:pPr>
      <w:r w:rsidRPr="00F7093F">
        <w:rPr>
          <w:rFonts w:ascii="Times New Roman" w:eastAsia="Times New Roman" w:hAnsi="Times New Roman" w:cs="Times New Roman"/>
          <w:b/>
          <w:bCs/>
          <w:sz w:val="36"/>
          <w:szCs w:val="36"/>
          <w:lang w:eastAsia="it-IT"/>
        </w:rPr>
        <w:drawing>
          <wp:inline distT="0" distB="0" distL="0" distR="0" wp14:anchorId="7B69F5FF" wp14:editId="2B0F2316">
            <wp:extent cx="2752745" cy="2933721"/>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45" cy="2933721"/>
                    </a:xfrm>
                    <a:prstGeom prst="rect">
                      <a:avLst/>
                    </a:prstGeom>
                  </pic:spPr>
                </pic:pic>
              </a:graphicData>
            </a:graphic>
          </wp:inline>
        </w:drawing>
      </w:r>
      <w:r w:rsidRPr="00F7093F">
        <w:rPr>
          <w:rFonts w:ascii="Times New Roman" w:eastAsia="Times New Roman" w:hAnsi="Times New Roman" w:cs="Times New Roman"/>
          <w:b/>
          <w:bCs/>
          <w:color w:val="FF0000"/>
          <w:sz w:val="36"/>
          <w:szCs w:val="36"/>
          <w:lang w:eastAsia="it-IT"/>
        </w:rPr>
        <w:t>#</w:t>
      </w:r>
      <w:r w:rsidRPr="00F7093F">
        <w:rPr>
          <w:rFonts w:ascii="Times New Roman" w:eastAsia="Times New Roman" w:hAnsi="Times New Roman" w:cs="Times New Roman"/>
          <w:b/>
          <w:bCs/>
          <w:color w:val="FF0000"/>
          <w:sz w:val="24"/>
          <w:szCs w:val="24"/>
          <w:lang w:eastAsia="it-IT"/>
        </w:rPr>
        <w:t xml:space="preserve">TO DO scrivere la parte di </w:t>
      </w:r>
      <w:proofErr w:type="spellStart"/>
      <w:r w:rsidRPr="00F7093F">
        <w:rPr>
          <w:rFonts w:ascii="Times New Roman" w:eastAsia="Times New Roman" w:hAnsi="Times New Roman" w:cs="Times New Roman"/>
          <w:b/>
          <w:bCs/>
          <w:color w:val="FF0000"/>
          <w:sz w:val="24"/>
          <w:szCs w:val="24"/>
          <w:lang w:eastAsia="it-IT"/>
        </w:rPr>
        <w:t>movenet</w:t>
      </w:r>
      <w:proofErr w:type="spellEnd"/>
      <w:r w:rsidRPr="00F7093F">
        <w:rPr>
          <w:rFonts w:ascii="Times New Roman" w:eastAsia="Times New Roman" w:hAnsi="Times New Roman" w:cs="Times New Roman"/>
          <w:b/>
          <w:bCs/>
          <w:color w:val="FF0000"/>
          <w:sz w:val="24"/>
          <w:szCs w:val="24"/>
          <w:lang w:eastAsia="it-IT"/>
        </w:rPr>
        <w:t xml:space="preserve"> </w:t>
      </w:r>
      <w:r>
        <w:rPr>
          <w:rFonts w:ascii="Times New Roman" w:eastAsia="Times New Roman" w:hAnsi="Times New Roman" w:cs="Times New Roman"/>
          <w:b/>
          <w:bCs/>
          <w:color w:val="FF0000"/>
          <w:sz w:val="24"/>
          <w:szCs w:val="24"/>
          <w:lang w:eastAsia="it-IT"/>
        </w:rPr>
        <w:t>[14]</w:t>
      </w:r>
    </w:p>
    <w:p w14:paraId="3393E236" w14:textId="1B327DD2" w:rsidR="008B6C40" w:rsidRDefault="00B81F84" w:rsidP="00A37025">
      <w:pPr>
        <w:spacing w:line="360" w:lineRule="auto"/>
        <w:jc w:val="both"/>
        <w:rPr>
          <w:rFonts w:ascii="Times New Roman" w:eastAsia="Times New Roman" w:hAnsi="Times New Roman" w:cs="Times New Roman"/>
          <w:b/>
          <w:bCs/>
          <w:sz w:val="36"/>
          <w:szCs w:val="36"/>
          <w:lang w:eastAsia="it-IT"/>
        </w:rPr>
      </w:pPr>
      <w:r w:rsidRPr="00B81F84">
        <w:rPr>
          <w:rFonts w:ascii="Times New Roman" w:eastAsia="Times New Roman" w:hAnsi="Times New Roman" w:cs="Times New Roman"/>
          <w:b/>
          <w:bCs/>
          <w:sz w:val="36"/>
          <w:szCs w:val="36"/>
          <w:lang w:eastAsia="it-IT"/>
        </w:rPr>
        <w:t>Creazione del dataset</w:t>
      </w:r>
    </w:p>
    <w:p w14:paraId="7B11931D" w14:textId="7E7CFEF3" w:rsidR="00B6428F" w:rsidRDefault="00B6428F" w:rsidP="00A3702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Come indicato all’inizio di questo capitolo per effettuare la classificazione come dataset non utilizzerò direttamente i video o i frames ma andrò a costruire un nuovo dataset a partire dai landmarks individuati e restituiti da </w:t>
      </w:r>
      <w:proofErr w:type="spellStart"/>
      <w:r>
        <w:rPr>
          <w:rFonts w:ascii="Times New Roman" w:eastAsia="Times New Roman" w:hAnsi="Times New Roman" w:cs="Times New Roman"/>
          <w:sz w:val="28"/>
          <w:szCs w:val="28"/>
          <w:lang w:eastAsia="it-IT"/>
        </w:rPr>
        <w:t>Move</w:t>
      </w:r>
      <w:proofErr w:type="spellEnd"/>
      <w:r>
        <w:rPr>
          <w:rFonts w:ascii="Times New Roman" w:eastAsia="Times New Roman" w:hAnsi="Times New Roman" w:cs="Times New Roman"/>
          <w:sz w:val="28"/>
          <w:szCs w:val="28"/>
          <w:lang w:eastAsia="it-IT"/>
        </w:rPr>
        <w:t>-Net</w:t>
      </w:r>
      <w:r w:rsidR="007D418D">
        <w:rPr>
          <w:rFonts w:ascii="Times New Roman" w:eastAsia="Times New Roman" w:hAnsi="Times New Roman" w:cs="Times New Roman"/>
          <w:sz w:val="28"/>
          <w:szCs w:val="28"/>
          <w:lang w:eastAsia="it-IT"/>
        </w:rPr>
        <w:t>.</w:t>
      </w:r>
    </w:p>
    <w:p w14:paraId="6D2508F1" w14:textId="2E0767BE" w:rsidR="00B6428F" w:rsidRDefault="00B6428F" w:rsidP="00A37025">
      <w:pPr>
        <w:spacing w:line="360" w:lineRule="auto"/>
        <w:jc w:val="both"/>
        <w:rPr>
          <w:rFonts w:ascii="Times New Roman" w:eastAsia="Times New Roman" w:hAnsi="Times New Roman" w:cs="Times New Roman"/>
          <w:sz w:val="28"/>
          <w:szCs w:val="28"/>
          <w:lang w:eastAsia="it-IT"/>
        </w:rPr>
      </w:pPr>
      <w:proofErr w:type="gramStart"/>
      <w:r>
        <w:rPr>
          <w:rFonts w:ascii="Times New Roman" w:eastAsia="Times New Roman" w:hAnsi="Times New Roman" w:cs="Times New Roman"/>
          <w:sz w:val="28"/>
          <w:szCs w:val="28"/>
          <w:lang w:eastAsia="it-IT"/>
        </w:rPr>
        <w:t>Pertanto</w:t>
      </w:r>
      <w:proofErr w:type="gramEnd"/>
      <w:r>
        <w:rPr>
          <w:rFonts w:ascii="Times New Roman" w:eastAsia="Times New Roman" w:hAnsi="Times New Roman" w:cs="Times New Roman"/>
          <w:sz w:val="28"/>
          <w:szCs w:val="28"/>
          <w:lang w:eastAsia="it-IT"/>
        </w:rPr>
        <w:t xml:space="preserve"> definisco una funzione che effettui l’estrazione dei landmarks a partire dall’output del modello appena descritto.</w:t>
      </w:r>
      <w:r w:rsidR="007D418D">
        <w:rPr>
          <w:rFonts w:ascii="Times New Roman" w:eastAsia="Times New Roman" w:hAnsi="Times New Roman" w:cs="Times New Roman"/>
          <w:sz w:val="28"/>
          <w:szCs w:val="28"/>
          <w:lang w:eastAsia="it-IT"/>
        </w:rPr>
        <w:t xml:space="preserve"> Avremo quindi che per ogni frame verrà restituito un tensore che verrà trasformato dapprima in un array bidimensionale che avrà 17 righe corrispondenti ai 17 joints e 3 colonne corrispondenti a x, y e confidence e poi verrà reso flatten ossia ad una dimensione. Tale vettore sarà ritornato dalla funzione. Quindi saremo passati da una shape:</w:t>
      </w:r>
    </w:p>
    <w:p w14:paraId="0A919C89" w14:textId="618832E5" w:rsidR="007D418D" w:rsidRDefault="007D418D" w:rsidP="007D418D">
      <w:pPr>
        <w:pStyle w:val="Paragrafoelenco"/>
        <w:numPr>
          <w:ilvl w:val="0"/>
          <w:numId w:val="12"/>
        </w:num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(1, 1, 17, 3)</w:t>
      </w:r>
    </w:p>
    <w:p w14:paraId="4115788C" w14:textId="52770D33" w:rsidR="007D418D" w:rsidRDefault="007D418D" w:rsidP="007D418D">
      <w:pPr>
        <w:pStyle w:val="Paragrafoelenco"/>
        <w:numPr>
          <w:ilvl w:val="0"/>
          <w:numId w:val="12"/>
        </w:num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(17, 3)</w:t>
      </w:r>
    </w:p>
    <w:p w14:paraId="0BB08F16" w14:textId="0B46A65B" w:rsidR="007D418D" w:rsidRDefault="007D418D" w:rsidP="007D418D">
      <w:pPr>
        <w:pStyle w:val="Paragrafoelenco"/>
        <w:numPr>
          <w:ilvl w:val="0"/>
          <w:numId w:val="12"/>
        </w:num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(51,)</w:t>
      </w:r>
    </w:p>
    <w:p w14:paraId="306898D9" w14:textId="4331A5E0" w:rsidR="007D418D" w:rsidRDefault="007D418D" w:rsidP="007D418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lastRenderedPageBreak/>
        <w:t>Si noti che il vettore è stato reso flatten poiché le LSTM(un modello di deep learning per la classificazione) lavorano con questo formato di input.</w:t>
      </w:r>
    </w:p>
    <w:p w14:paraId="62B55C96" w14:textId="0A8B022B" w:rsidR="004416F1" w:rsidRDefault="004416F1" w:rsidP="007D418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Per garantire l’organicità del progetto e mantenere l’organizzazione congrua all’organizzazione fino ad ora descritta, definisco una funzione che per ogni video crei una rispettiva cartella, nominata con “nome video + _landmarks”, all’interno della quale </w:t>
      </w:r>
      <w:proofErr w:type="spellStart"/>
      <w:r>
        <w:rPr>
          <w:rFonts w:ascii="Times New Roman" w:eastAsia="Times New Roman" w:hAnsi="Times New Roman" w:cs="Times New Roman"/>
          <w:sz w:val="28"/>
          <w:szCs w:val="28"/>
          <w:lang w:eastAsia="it-IT"/>
        </w:rPr>
        <w:t>veranno</w:t>
      </w:r>
      <w:proofErr w:type="spellEnd"/>
      <w:r>
        <w:rPr>
          <w:rFonts w:ascii="Times New Roman" w:eastAsia="Times New Roman" w:hAnsi="Times New Roman" w:cs="Times New Roman"/>
          <w:sz w:val="28"/>
          <w:szCs w:val="28"/>
          <w:lang w:eastAsia="it-IT"/>
        </w:rPr>
        <w:t xml:space="preserve"> salvati i </w:t>
      </w:r>
      <w:proofErr w:type="spellStart"/>
      <w:r>
        <w:rPr>
          <w:rFonts w:ascii="Times New Roman" w:eastAsia="Times New Roman" w:hAnsi="Times New Roman" w:cs="Times New Roman"/>
          <w:sz w:val="28"/>
          <w:szCs w:val="28"/>
          <w:lang w:eastAsia="it-IT"/>
        </w:rPr>
        <w:t>keypoint</w:t>
      </w:r>
      <w:proofErr w:type="spellEnd"/>
      <w:r>
        <w:rPr>
          <w:rFonts w:ascii="Times New Roman" w:eastAsia="Times New Roman" w:hAnsi="Times New Roman" w:cs="Times New Roman"/>
          <w:sz w:val="28"/>
          <w:szCs w:val="28"/>
          <w:lang w:eastAsia="it-IT"/>
        </w:rPr>
        <w:t xml:space="preserve"> raccolti per ogni frame.</w:t>
      </w:r>
    </w:p>
    <w:p w14:paraId="057ED56E" w14:textId="629A8BA9" w:rsidR="004416F1" w:rsidRDefault="004416F1" w:rsidP="007D418D">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Dopo aver creato le cartelle definisco la funzione che andrà effettivamente a creare il nostro dataset, infatti questa funzione per ogni frame di ogni video andrà ad estrarre, tramite la funzione prima descritta, i </w:t>
      </w:r>
      <w:proofErr w:type="spellStart"/>
      <w:r>
        <w:rPr>
          <w:rFonts w:ascii="Times New Roman" w:eastAsia="Times New Roman" w:hAnsi="Times New Roman" w:cs="Times New Roman"/>
          <w:sz w:val="28"/>
          <w:szCs w:val="28"/>
          <w:lang w:eastAsia="it-IT"/>
        </w:rPr>
        <w:t>keypoints</w:t>
      </w:r>
      <w:proofErr w:type="spellEnd"/>
      <w:r>
        <w:rPr>
          <w:rFonts w:ascii="Times New Roman" w:eastAsia="Times New Roman" w:hAnsi="Times New Roman" w:cs="Times New Roman"/>
          <w:sz w:val="28"/>
          <w:szCs w:val="28"/>
          <w:lang w:eastAsia="it-IT"/>
        </w:rPr>
        <w:t xml:space="preserve"> che verranno salvati come </w:t>
      </w:r>
      <w:proofErr w:type="spellStart"/>
      <w:r>
        <w:rPr>
          <w:rFonts w:ascii="Times New Roman" w:eastAsia="Times New Roman" w:hAnsi="Times New Roman" w:cs="Times New Roman"/>
          <w:sz w:val="28"/>
          <w:szCs w:val="28"/>
          <w:lang w:eastAsia="it-IT"/>
        </w:rPr>
        <w:t>numpy</w:t>
      </w:r>
      <w:proofErr w:type="spellEnd"/>
      <w:r>
        <w:rPr>
          <w:rFonts w:ascii="Times New Roman" w:eastAsia="Times New Roman" w:hAnsi="Times New Roman" w:cs="Times New Roman"/>
          <w:sz w:val="28"/>
          <w:szCs w:val="28"/>
          <w:lang w:eastAsia="it-IT"/>
        </w:rPr>
        <w:t xml:space="preserve"> array all’interno della rispettiva cartelle.</w:t>
      </w:r>
    </w:p>
    <w:p w14:paraId="5DECC436" w14:textId="36B49B6F" w:rsidR="00243934" w:rsidRPr="00243934" w:rsidRDefault="00243934" w:rsidP="007D418D">
      <w:pPr>
        <w:spacing w:line="360" w:lineRule="auto"/>
        <w:jc w:val="both"/>
        <w:rPr>
          <w:rFonts w:ascii="Times New Roman" w:eastAsia="Times New Roman" w:hAnsi="Times New Roman" w:cs="Times New Roman"/>
          <w:i/>
          <w:iCs/>
          <w:sz w:val="28"/>
          <w:szCs w:val="28"/>
          <w:lang w:eastAsia="it-IT"/>
        </w:rPr>
      </w:pPr>
      <w:r w:rsidRPr="00243934">
        <w:rPr>
          <w:rFonts w:ascii="Times New Roman" w:eastAsia="Times New Roman" w:hAnsi="Times New Roman" w:cs="Times New Roman"/>
          <w:i/>
          <w:iCs/>
          <w:sz w:val="28"/>
          <w:szCs w:val="28"/>
          <w:lang w:eastAsia="it-IT"/>
        </w:rPr>
        <w:t>N.B da questo momento in poi quando parliamo di video o frames facciamo sempre rif</w:t>
      </w:r>
      <w:r>
        <w:rPr>
          <w:rFonts w:ascii="Times New Roman" w:eastAsia="Times New Roman" w:hAnsi="Times New Roman" w:cs="Times New Roman"/>
          <w:i/>
          <w:iCs/>
          <w:sz w:val="28"/>
          <w:szCs w:val="28"/>
          <w:lang w:eastAsia="it-IT"/>
        </w:rPr>
        <w:t>eri</w:t>
      </w:r>
      <w:r w:rsidRPr="00243934">
        <w:rPr>
          <w:rFonts w:ascii="Times New Roman" w:eastAsia="Times New Roman" w:hAnsi="Times New Roman" w:cs="Times New Roman"/>
          <w:i/>
          <w:iCs/>
          <w:sz w:val="28"/>
          <w:szCs w:val="28"/>
          <w:lang w:eastAsia="it-IT"/>
        </w:rPr>
        <w:t>mento ad array di 51 points o a gruppi di questi nel caso di video.</w:t>
      </w:r>
    </w:p>
    <w:p w14:paraId="5E010E4C" w14:textId="407F9A78" w:rsidR="00F53DA5" w:rsidRDefault="00F53DA5" w:rsidP="00F53DA5">
      <w:pPr>
        <w:spacing w:line="360" w:lineRule="auto"/>
        <w:jc w:val="both"/>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Divisione del dataset</w:t>
      </w:r>
    </w:p>
    <w:p w14:paraId="7374FBFA" w14:textId="49C667A9" w:rsidR="00F53DA5" w:rsidRDefault="00F53DA5" w:rsidP="00F53DA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Affinché possa creare dei set di </w:t>
      </w:r>
      <w:proofErr w:type="spellStart"/>
      <w:r>
        <w:rPr>
          <w:rFonts w:ascii="Times New Roman" w:eastAsia="Times New Roman" w:hAnsi="Times New Roman" w:cs="Times New Roman"/>
          <w:sz w:val="28"/>
          <w:szCs w:val="28"/>
          <w:lang w:eastAsia="it-IT"/>
        </w:rPr>
        <w:t>traning</w:t>
      </w:r>
      <w:proofErr w:type="spellEnd"/>
      <w:r>
        <w:rPr>
          <w:rFonts w:ascii="Times New Roman" w:eastAsia="Times New Roman" w:hAnsi="Times New Roman" w:cs="Times New Roman"/>
          <w:sz w:val="28"/>
          <w:szCs w:val="28"/>
          <w:lang w:eastAsia="it-IT"/>
        </w:rPr>
        <w:t xml:space="preserve"> e test i samples del dataset devono essere etichettati, ossia ogni sample deve essere associata la categoria di </w:t>
      </w:r>
      <w:proofErr w:type="spellStart"/>
      <w:r>
        <w:rPr>
          <w:rFonts w:ascii="Times New Roman" w:eastAsia="Times New Roman" w:hAnsi="Times New Roman" w:cs="Times New Roman"/>
          <w:sz w:val="28"/>
          <w:szCs w:val="28"/>
          <w:lang w:eastAsia="it-IT"/>
        </w:rPr>
        <w:t>appartenza</w:t>
      </w:r>
      <w:proofErr w:type="spellEnd"/>
      <w:r>
        <w:rPr>
          <w:rFonts w:ascii="Times New Roman" w:eastAsia="Times New Roman" w:hAnsi="Times New Roman" w:cs="Times New Roman"/>
          <w:sz w:val="28"/>
          <w:szCs w:val="28"/>
          <w:lang w:eastAsia="it-IT"/>
        </w:rPr>
        <w:t xml:space="preserve">. </w:t>
      </w:r>
    </w:p>
    <w:p w14:paraId="7A55CAE0" w14:textId="422DD25D" w:rsidR="00F53DA5" w:rsidRDefault="00F53DA5" w:rsidP="00F53DA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Pertanto definisco un dizionario che associa ad ogni posa una label, che andrà ad indicare la classe di </w:t>
      </w:r>
      <w:proofErr w:type="spellStart"/>
      <w:r>
        <w:rPr>
          <w:rFonts w:ascii="Times New Roman" w:eastAsia="Times New Roman" w:hAnsi="Times New Roman" w:cs="Times New Roman"/>
          <w:sz w:val="28"/>
          <w:szCs w:val="28"/>
          <w:lang w:eastAsia="it-IT"/>
        </w:rPr>
        <w:t>appartenza</w:t>
      </w:r>
      <w:proofErr w:type="spellEnd"/>
      <w:r>
        <w:rPr>
          <w:rFonts w:ascii="Times New Roman" w:eastAsia="Times New Roman" w:hAnsi="Times New Roman" w:cs="Times New Roman"/>
          <w:sz w:val="28"/>
          <w:szCs w:val="28"/>
          <w:lang w:eastAsia="it-IT"/>
        </w:rPr>
        <w:t>, quindi in questo momento sto definendo il dominio della nostra feature target.</w:t>
      </w:r>
    </w:p>
    <w:p w14:paraId="72EC016A" w14:textId="08509183" w:rsidR="00F53DA5" w:rsidRDefault="00F53DA5" w:rsidP="00F53DA5">
      <w:pPr>
        <w:spacing w:line="360" w:lineRule="auto"/>
        <w:jc w:val="both"/>
        <w:rPr>
          <w:rFonts w:ascii="Consolas" w:hAnsi="Consolas"/>
          <w:color w:val="000000" w:themeColor="text1"/>
          <w:sz w:val="21"/>
          <w:szCs w:val="21"/>
          <w:lang w:val="en-US"/>
        </w:rPr>
      </w:pPr>
      <w:r w:rsidRPr="00F53DA5">
        <w:rPr>
          <w:rFonts w:ascii="Consolas" w:hAnsi="Consolas"/>
          <w:color w:val="000000" w:themeColor="text1"/>
          <w:sz w:val="21"/>
          <w:szCs w:val="21"/>
          <w:lang w:val="en-US"/>
        </w:rPr>
        <w:t>{'Cobra': 0, 'Corpse': 1, 'Lotus': 2, 'Mountain': 3, 'Tree': 4, 'Triangle': 5}</w:t>
      </w:r>
    </w:p>
    <w:p w14:paraId="6F9ABB8F" w14:textId="1093858C" w:rsidR="000F6702" w:rsidRDefault="000F6702" w:rsidP="00F53DA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Si noti come creando questo dizionario si sia passati da una rappresentazione categoriche ad una numerica</w:t>
      </w:r>
      <w:r w:rsidR="00243934">
        <w:rPr>
          <w:rFonts w:ascii="Times New Roman" w:eastAsia="Times New Roman" w:hAnsi="Times New Roman" w:cs="Times New Roman"/>
          <w:sz w:val="28"/>
          <w:szCs w:val="28"/>
          <w:lang w:eastAsia="it-IT"/>
        </w:rPr>
        <w:t xml:space="preserve"> senza sfruttare il label </w:t>
      </w:r>
      <w:proofErr w:type="spellStart"/>
      <w:r w:rsidR="00243934">
        <w:rPr>
          <w:rFonts w:ascii="Times New Roman" w:eastAsia="Times New Roman" w:hAnsi="Times New Roman" w:cs="Times New Roman"/>
          <w:sz w:val="28"/>
          <w:szCs w:val="28"/>
          <w:lang w:eastAsia="it-IT"/>
        </w:rPr>
        <w:t>encoding</w:t>
      </w:r>
      <w:proofErr w:type="spellEnd"/>
      <w:r w:rsidR="00243934">
        <w:rPr>
          <w:rFonts w:ascii="Times New Roman" w:eastAsia="Times New Roman" w:hAnsi="Times New Roman" w:cs="Times New Roman"/>
          <w:sz w:val="28"/>
          <w:szCs w:val="28"/>
          <w:lang w:eastAsia="it-IT"/>
        </w:rPr>
        <w:t xml:space="preserve"> fornito dalla libreria Sci-Kit </w:t>
      </w:r>
      <w:proofErr w:type="spellStart"/>
      <w:r w:rsidR="00243934">
        <w:rPr>
          <w:rFonts w:ascii="Times New Roman" w:eastAsia="Times New Roman" w:hAnsi="Times New Roman" w:cs="Times New Roman"/>
          <w:sz w:val="28"/>
          <w:szCs w:val="28"/>
          <w:lang w:eastAsia="it-IT"/>
        </w:rPr>
        <w:t>Learn</w:t>
      </w:r>
      <w:proofErr w:type="spellEnd"/>
      <w:r>
        <w:rPr>
          <w:rFonts w:ascii="Times New Roman" w:eastAsia="Times New Roman" w:hAnsi="Times New Roman" w:cs="Times New Roman"/>
          <w:sz w:val="28"/>
          <w:szCs w:val="28"/>
          <w:lang w:eastAsia="it-IT"/>
        </w:rPr>
        <w:t>.</w:t>
      </w:r>
    </w:p>
    <w:p w14:paraId="6A6CB1D2" w14:textId="49BBB6B5" w:rsidR="00243934" w:rsidRDefault="000F6702" w:rsidP="00F53DA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Nel</w:t>
      </w:r>
      <w:r w:rsidR="00243934">
        <w:rPr>
          <w:rFonts w:ascii="Times New Roman" w:eastAsia="Times New Roman" w:hAnsi="Times New Roman" w:cs="Times New Roman"/>
          <w:sz w:val="28"/>
          <w:szCs w:val="28"/>
          <w:lang w:eastAsia="it-IT"/>
        </w:rPr>
        <w:t xml:space="preserve"> momento  dell’assegnazione delle label si è deciso di non assegnare la label al singolo video composto da centinaia se non migliaia di frame ma si è deciso di dividere i video in subset di 45 frames, quindi in video da 1,5 secondi, ed assegnare ad ognuno </w:t>
      </w:r>
      <w:r w:rsidR="00243934">
        <w:rPr>
          <w:rFonts w:ascii="Times New Roman" w:eastAsia="Times New Roman" w:hAnsi="Times New Roman" w:cs="Times New Roman"/>
          <w:sz w:val="28"/>
          <w:szCs w:val="28"/>
          <w:lang w:eastAsia="it-IT"/>
        </w:rPr>
        <w:lastRenderedPageBreak/>
        <w:t>di questi una label. In questo modo quindi avremo un dataset composto non da soli 88 video ma da 2599 video, ognuno dei quali composto da 45 frames.</w:t>
      </w:r>
    </w:p>
    <w:p w14:paraId="415D1F3C" w14:textId="652656C8" w:rsidR="00243934" w:rsidRDefault="00243934" w:rsidP="00F53DA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Arrivati a questo punto effettuo la divisione del nostro set di dati in set di training e set di test, andando a comporre rispettivamente il set di training con l’80% dei dati, mentre il </w:t>
      </w:r>
      <w:r w:rsidR="00F41C5C">
        <w:rPr>
          <w:rFonts w:ascii="Times New Roman" w:eastAsia="Times New Roman" w:hAnsi="Times New Roman" w:cs="Times New Roman"/>
          <w:sz w:val="28"/>
          <w:szCs w:val="28"/>
          <w:lang w:eastAsia="it-IT"/>
        </w:rPr>
        <w:t xml:space="preserve">set di test con il 20% dei dati. Essendo comunque il nostro dataset un dataset bilanciato, avendo circa gli stessi samples per ogni categoria, si è deciso di non splittare in modo casuale ma di utilizzare il parametro </w:t>
      </w:r>
      <w:proofErr w:type="spellStart"/>
      <w:r w:rsidR="00F41C5C">
        <w:rPr>
          <w:rFonts w:ascii="Times New Roman" w:eastAsia="Times New Roman" w:hAnsi="Times New Roman" w:cs="Times New Roman"/>
          <w:sz w:val="28"/>
          <w:szCs w:val="28"/>
          <w:lang w:eastAsia="it-IT"/>
        </w:rPr>
        <w:t>stratify</w:t>
      </w:r>
      <w:proofErr w:type="spellEnd"/>
      <w:r w:rsidR="00F41C5C">
        <w:rPr>
          <w:rFonts w:ascii="Times New Roman" w:eastAsia="Times New Roman" w:hAnsi="Times New Roman" w:cs="Times New Roman"/>
          <w:sz w:val="28"/>
          <w:szCs w:val="28"/>
          <w:lang w:eastAsia="it-IT"/>
        </w:rPr>
        <w:t xml:space="preserve"> nella funzione di splitting, in modo tale da mantenere le proporzioni del vettore assegnato; in questo caso il vettore è il vettore colonna rappresentante le features target.</w:t>
      </w:r>
    </w:p>
    <w:p w14:paraId="0ADC185E" w14:textId="04917227" w:rsidR="00754320" w:rsidRDefault="00754320" w:rsidP="00F53DA5">
      <w:pPr>
        <w:spacing w:line="360" w:lineRule="auto"/>
        <w:jc w:val="both"/>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Come risultato avremo il seguente numero di video:</w:t>
      </w:r>
    </w:p>
    <w:p w14:paraId="1DE0FCA1" w14:textId="698E6E92" w:rsidR="00754320" w:rsidRPr="00754320" w:rsidRDefault="00754320" w:rsidP="00754320">
      <w:pPr>
        <w:pStyle w:val="Paragrafoelenco"/>
        <w:numPr>
          <w:ilvl w:val="0"/>
          <w:numId w:val="13"/>
        </w:numPr>
        <w:spacing w:line="360" w:lineRule="auto"/>
        <w:jc w:val="both"/>
        <w:rPr>
          <w:rFonts w:ascii="Times New Roman" w:eastAsia="Times New Roman" w:hAnsi="Times New Roman" w:cs="Times New Roman"/>
          <w:sz w:val="28"/>
          <w:szCs w:val="28"/>
          <w:lang w:eastAsia="it-IT"/>
        </w:rPr>
      </w:pPr>
      <w:r w:rsidRPr="00754320">
        <w:rPr>
          <w:rFonts w:ascii="Times New Roman" w:eastAsia="Times New Roman" w:hAnsi="Times New Roman" w:cs="Times New Roman"/>
          <w:sz w:val="28"/>
          <w:szCs w:val="28"/>
          <w:lang w:eastAsia="it-IT"/>
        </w:rPr>
        <w:t>520 video per il test</w:t>
      </w:r>
    </w:p>
    <w:p w14:paraId="578589E8" w14:textId="5AD4E8C1" w:rsidR="00754320" w:rsidRDefault="00754320" w:rsidP="00754320">
      <w:pPr>
        <w:pStyle w:val="Paragrafoelenco"/>
        <w:numPr>
          <w:ilvl w:val="0"/>
          <w:numId w:val="13"/>
        </w:numPr>
        <w:spacing w:line="360" w:lineRule="auto"/>
        <w:jc w:val="both"/>
        <w:rPr>
          <w:rFonts w:ascii="Times New Roman" w:eastAsia="Times New Roman" w:hAnsi="Times New Roman" w:cs="Times New Roman"/>
          <w:sz w:val="28"/>
          <w:szCs w:val="28"/>
          <w:lang w:eastAsia="it-IT"/>
        </w:rPr>
      </w:pPr>
      <w:r w:rsidRPr="00754320">
        <w:rPr>
          <w:rFonts w:ascii="Times New Roman" w:eastAsia="Times New Roman" w:hAnsi="Times New Roman" w:cs="Times New Roman"/>
          <w:sz w:val="28"/>
          <w:szCs w:val="28"/>
          <w:lang w:eastAsia="it-IT"/>
        </w:rPr>
        <w:t xml:space="preserve">2079 video per il </w:t>
      </w:r>
      <w:proofErr w:type="spellStart"/>
      <w:r w:rsidRPr="00754320">
        <w:rPr>
          <w:rFonts w:ascii="Times New Roman" w:eastAsia="Times New Roman" w:hAnsi="Times New Roman" w:cs="Times New Roman"/>
          <w:sz w:val="28"/>
          <w:szCs w:val="28"/>
          <w:lang w:eastAsia="it-IT"/>
        </w:rPr>
        <w:t>train</w:t>
      </w:r>
      <w:proofErr w:type="spellEnd"/>
    </w:p>
    <w:p w14:paraId="34F222DC" w14:textId="77777777" w:rsidR="00754320" w:rsidRDefault="00754320" w:rsidP="00754320">
      <w:pPr>
        <w:pStyle w:val="Paragrafoelenco"/>
        <w:spacing w:line="360" w:lineRule="auto"/>
        <w:ind w:left="360"/>
        <w:jc w:val="both"/>
        <w:rPr>
          <w:rFonts w:ascii="Times New Roman" w:eastAsia="Times New Roman" w:hAnsi="Times New Roman" w:cs="Times New Roman"/>
          <w:sz w:val="28"/>
          <w:szCs w:val="28"/>
          <w:lang w:eastAsia="it-IT"/>
        </w:rPr>
      </w:pPr>
    </w:p>
    <w:p w14:paraId="498DFA71" w14:textId="6ADA56FB" w:rsidR="00754320" w:rsidRPr="00754320" w:rsidRDefault="00754320" w:rsidP="00754320">
      <w:pPr>
        <w:spacing w:line="360" w:lineRule="auto"/>
        <w:jc w:val="both"/>
        <w:rPr>
          <w:rFonts w:ascii="Times New Roman" w:eastAsia="Times New Roman" w:hAnsi="Times New Roman" w:cs="Times New Roman"/>
          <w:sz w:val="28"/>
          <w:szCs w:val="28"/>
          <w:lang w:eastAsia="it-IT"/>
        </w:rPr>
      </w:pPr>
    </w:p>
    <w:p w14:paraId="15EB59A9" w14:textId="77777777" w:rsidR="00F41C5C" w:rsidRPr="00754320" w:rsidRDefault="00F41C5C" w:rsidP="00F53DA5">
      <w:pPr>
        <w:spacing w:line="360" w:lineRule="auto"/>
        <w:jc w:val="both"/>
        <w:rPr>
          <w:rFonts w:ascii="Times New Roman" w:eastAsia="Times New Roman" w:hAnsi="Times New Roman" w:cs="Times New Roman"/>
          <w:sz w:val="28"/>
          <w:szCs w:val="28"/>
          <w:lang w:eastAsia="it-IT"/>
        </w:rPr>
      </w:pPr>
    </w:p>
    <w:p w14:paraId="1B6F6314" w14:textId="77777777" w:rsidR="00243934" w:rsidRPr="00754320" w:rsidRDefault="00243934" w:rsidP="00F53DA5">
      <w:pPr>
        <w:spacing w:line="360" w:lineRule="auto"/>
        <w:jc w:val="both"/>
        <w:rPr>
          <w:rFonts w:ascii="Consolas" w:hAnsi="Consolas"/>
          <w:color w:val="000000" w:themeColor="text1"/>
          <w:sz w:val="21"/>
          <w:szCs w:val="21"/>
        </w:rPr>
      </w:pPr>
    </w:p>
    <w:p w14:paraId="742F099F" w14:textId="4B910CE6" w:rsidR="00F53DA5" w:rsidRPr="00754320" w:rsidRDefault="00F53DA5" w:rsidP="00F53DA5">
      <w:pPr>
        <w:spacing w:line="360" w:lineRule="auto"/>
        <w:jc w:val="both"/>
        <w:rPr>
          <w:rFonts w:ascii="Consolas" w:hAnsi="Consolas"/>
          <w:color w:val="000000" w:themeColor="text1"/>
          <w:sz w:val="21"/>
          <w:szCs w:val="21"/>
        </w:rPr>
      </w:pPr>
    </w:p>
    <w:p w14:paraId="16A8C260" w14:textId="77777777" w:rsidR="00F53DA5" w:rsidRPr="00754320" w:rsidRDefault="00F53DA5" w:rsidP="00F53DA5">
      <w:pPr>
        <w:spacing w:line="360" w:lineRule="auto"/>
        <w:jc w:val="both"/>
        <w:rPr>
          <w:rFonts w:ascii="Times New Roman" w:eastAsia="Times New Roman" w:hAnsi="Times New Roman" w:cs="Times New Roman"/>
          <w:color w:val="000000" w:themeColor="text1"/>
          <w:sz w:val="28"/>
          <w:szCs w:val="28"/>
          <w:lang w:eastAsia="it-IT"/>
        </w:rPr>
      </w:pPr>
    </w:p>
    <w:p w14:paraId="295E6FE0" w14:textId="484F84CF" w:rsidR="00F53DA5" w:rsidRPr="00754320" w:rsidRDefault="00F53DA5" w:rsidP="007D418D">
      <w:pPr>
        <w:spacing w:line="360" w:lineRule="auto"/>
        <w:jc w:val="both"/>
        <w:rPr>
          <w:rFonts w:ascii="Times New Roman" w:eastAsia="Times New Roman" w:hAnsi="Times New Roman" w:cs="Times New Roman"/>
          <w:sz w:val="28"/>
          <w:szCs w:val="28"/>
          <w:lang w:eastAsia="it-IT"/>
        </w:rPr>
      </w:pPr>
    </w:p>
    <w:p w14:paraId="5162B871" w14:textId="77777777" w:rsidR="004416F1" w:rsidRPr="00754320" w:rsidRDefault="004416F1" w:rsidP="007D418D">
      <w:pPr>
        <w:spacing w:line="360" w:lineRule="auto"/>
        <w:jc w:val="both"/>
        <w:rPr>
          <w:rFonts w:ascii="Times New Roman" w:eastAsia="Times New Roman" w:hAnsi="Times New Roman" w:cs="Times New Roman"/>
          <w:sz w:val="28"/>
          <w:szCs w:val="28"/>
          <w:lang w:eastAsia="it-IT"/>
        </w:rPr>
      </w:pPr>
    </w:p>
    <w:p w14:paraId="67BC1778" w14:textId="35DD56A6" w:rsidR="007067DA" w:rsidRPr="00754320" w:rsidRDefault="007067DA" w:rsidP="007D418D">
      <w:pPr>
        <w:spacing w:line="360" w:lineRule="auto"/>
        <w:jc w:val="both"/>
        <w:rPr>
          <w:rFonts w:ascii="Times New Roman" w:eastAsia="Times New Roman" w:hAnsi="Times New Roman" w:cs="Times New Roman"/>
          <w:sz w:val="28"/>
          <w:szCs w:val="28"/>
          <w:lang w:eastAsia="it-IT"/>
        </w:rPr>
      </w:pPr>
    </w:p>
    <w:p w14:paraId="0751E20B" w14:textId="77777777" w:rsidR="007067DA" w:rsidRPr="00754320" w:rsidRDefault="007067DA" w:rsidP="007D418D">
      <w:pPr>
        <w:spacing w:line="360" w:lineRule="auto"/>
        <w:jc w:val="both"/>
        <w:rPr>
          <w:rFonts w:ascii="Times New Roman" w:eastAsia="Times New Roman" w:hAnsi="Times New Roman" w:cs="Times New Roman"/>
          <w:sz w:val="28"/>
          <w:szCs w:val="28"/>
          <w:lang w:eastAsia="it-IT"/>
        </w:rPr>
      </w:pPr>
    </w:p>
    <w:p w14:paraId="2AB87262" w14:textId="77777777" w:rsidR="00585BFF" w:rsidRPr="00754320" w:rsidRDefault="00585BFF" w:rsidP="00A37025">
      <w:pPr>
        <w:spacing w:line="360" w:lineRule="auto"/>
        <w:jc w:val="both"/>
        <w:rPr>
          <w:rFonts w:ascii="Times New Roman" w:eastAsia="Times New Roman" w:hAnsi="Times New Roman" w:cs="Times New Roman"/>
          <w:b/>
          <w:bCs/>
          <w:sz w:val="36"/>
          <w:szCs w:val="36"/>
          <w:lang w:eastAsia="it-IT"/>
        </w:rPr>
      </w:pPr>
    </w:p>
    <w:p w14:paraId="3CB51871" w14:textId="77777777" w:rsidR="00A37025" w:rsidRPr="00754320" w:rsidRDefault="00A37025" w:rsidP="00A37025">
      <w:pPr>
        <w:spacing w:line="360" w:lineRule="auto"/>
        <w:jc w:val="both"/>
        <w:rPr>
          <w:rFonts w:ascii="Times New Roman" w:eastAsia="Times New Roman" w:hAnsi="Times New Roman" w:cs="Times New Roman"/>
          <w:b/>
          <w:bCs/>
          <w:sz w:val="36"/>
          <w:szCs w:val="36"/>
          <w:lang w:eastAsia="it-IT"/>
        </w:rPr>
      </w:pPr>
    </w:p>
    <w:p w14:paraId="15EDE3D8" w14:textId="77777777" w:rsidR="00A37025" w:rsidRPr="00754320" w:rsidRDefault="00A37025" w:rsidP="0019272D">
      <w:pPr>
        <w:spacing w:line="360" w:lineRule="auto"/>
        <w:jc w:val="both"/>
        <w:rPr>
          <w:rFonts w:ascii="Times New Roman" w:eastAsia="Times New Roman" w:hAnsi="Times New Roman" w:cs="Times New Roman"/>
          <w:sz w:val="28"/>
          <w:szCs w:val="28"/>
          <w:lang w:eastAsia="it-IT"/>
        </w:rPr>
      </w:pPr>
    </w:p>
    <w:p w14:paraId="19CBC4AC" w14:textId="71DE5FF2" w:rsidR="003B0C0D" w:rsidRPr="00754320" w:rsidRDefault="003B0C0D" w:rsidP="003B0C0D">
      <w:pPr>
        <w:spacing w:line="360" w:lineRule="auto"/>
        <w:jc w:val="both"/>
        <w:rPr>
          <w:rFonts w:ascii="Times New Roman" w:eastAsia="Times New Roman" w:hAnsi="Times New Roman" w:cs="Times New Roman"/>
          <w:sz w:val="28"/>
          <w:szCs w:val="28"/>
          <w:lang w:eastAsia="it-IT"/>
        </w:rPr>
      </w:pPr>
    </w:p>
    <w:p w14:paraId="32D6206A" w14:textId="21C61526" w:rsidR="003B0C0D" w:rsidRPr="00754320" w:rsidRDefault="003B0C0D" w:rsidP="00731580">
      <w:pPr>
        <w:pStyle w:val="Paragrafoelenco"/>
        <w:spacing w:line="360" w:lineRule="auto"/>
        <w:jc w:val="both"/>
        <w:rPr>
          <w:rFonts w:ascii="Times New Roman" w:eastAsia="Times New Roman" w:hAnsi="Times New Roman" w:cs="Times New Roman"/>
          <w:sz w:val="28"/>
          <w:szCs w:val="28"/>
          <w:lang w:eastAsia="it-IT"/>
        </w:rPr>
      </w:pPr>
    </w:p>
    <w:p w14:paraId="6795CBB4" w14:textId="77777777" w:rsidR="00731580" w:rsidRPr="007A09CF" w:rsidRDefault="00731580" w:rsidP="00731580">
      <w:pPr>
        <w:spacing w:line="360" w:lineRule="auto"/>
        <w:jc w:val="both"/>
        <w:rPr>
          <w:rFonts w:ascii="Times New Roman" w:eastAsia="Times New Roman" w:hAnsi="Times New Roman" w:cs="Times New Roman"/>
          <w:sz w:val="28"/>
          <w:szCs w:val="28"/>
          <w:lang w:eastAsia="it-IT"/>
        </w:rPr>
      </w:pPr>
      <w:r w:rsidRPr="007A09CF">
        <w:rPr>
          <w:rFonts w:ascii="Times New Roman" w:eastAsia="Times New Roman" w:hAnsi="Times New Roman" w:cs="Times New Roman"/>
          <w:sz w:val="28"/>
          <w:szCs w:val="28"/>
          <w:lang w:eastAsia="it-IT"/>
        </w:rPr>
        <w:t>BIBLIOGRAFIA</w:t>
      </w:r>
    </w:p>
    <w:p w14:paraId="78B49646" w14:textId="77777777" w:rsidR="00731580" w:rsidRDefault="00000000" w:rsidP="00731580">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2" w:history="1">
        <w:r w:rsidR="00731580" w:rsidRPr="00FF2F2F">
          <w:rPr>
            <w:rStyle w:val="Collegamentoipertestuale"/>
            <w:rFonts w:ascii="Times New Roman" w:eastAsia="Times New Roman" w:hAnsi="Times New Roman" w:cs="Times New Roman"/>
            <w:sz w:val="28"/>
            <w:szCs w:val="28"/>
            <w:lang w:eastAsia="it-IT"/>
          </w:rPr>
          <w:t>https://www-formal.stanford.edu/jmc/whatisai.pdf</w:t>
        </w:r>
      </w:hyperlink>
    </w:p>
    <w:p w14:paraId="42F5EC1F" w14:textId="77777777" w:rsidR="00731580" w:rsidRDefault="00000000" w:rsidP="00731580">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3" w:history="1">
        <w:r w:rsidR="00731580" w:rsidRPr="00FF2F2F">
          <w:rPr>
            <w:rStyle w:val="Collegamentoipertestuale"/>
            <w:rFonts w:ascii="Times New Roman" w:eastAsia="Times New Roman" w:hAnsi="Times New Roman" w:cs="Times New Roman"/>
            <w:sz w:val="28"/>
            <w:szCs w:val="28"/>
            <w:lang w:eastAsia="it-IT"/>
          </w:rPr>
          <w:t>https://www.ibm.com/topics/artificial-intelligence</w:t>
        </w:r>
      </w:hyperlink>
    </w:p>
    <w:p w14:paraId="6F70424B" w14:textId="73F2A52B" w:rsidR="00731580" w:rsidRDefault="00000000" w:rsidP="00731580">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4" w:history="1">
        <w:r w:rsidR="00731580" w:rsidRPr="002259BE">
          <w:rPr>
            <w:rStyle w:val="Collegamentoipertestuale"/>
            <w:rFonts w:ascii="Times New Roman" w:eastAsia="Times New Roman" w:hAnsi="Times New Roman" w:cs="Times New Roman"/>
            <w:sz w:val="28"/>
            <w:szCs w:val="28"/>
            <w:lang w:eastAsia="it-IT"/>
          </w:rPr>
          <w:t>https://link.springer.com/chapter/10.1007/978-3-030-69978-9_4</w:t>
        </w:r>
      </w:hyperlink>
    </w:p>
    <w:p w14:paraId="3EB76885" w14:textId="1E63563B" w:rsidR="002370F2" w:rsidRDefault="00000000" w:rsidP="00731580">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5" w:history="1">
        <w:r w:rsidR="002370F2" w:rsidRPr="00C74C19">
          <w:rPr>
            <w:rStyle w:val="Collegamentoipertestuale"/>
            <w:rFonts w:ascii="Times New Roman" w:eastAsia="Times New Roman" w:hAnsi="Times New Roman" w:cs="Times New Roman"/>
            <w:sz w:val="28"/>
            <w:szCs w:val="28"/>
            <w:lang w:eastAsia="it-IT"/>
          </w:rPr>
          <w:t>http://infolab.stanford.edu/pub/voy/museum/samuel.html</w:t>
        </w:r>
      </w:hyperlink>
    </w:p>
    <w:p w14:paraId="041F0F38" w14:textId="76B35E41" w:rsidR="002370F2" w:rsidRDefault="00000000" w:rsidP="00731580">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6" w:history="1">
        <w:r w:rsidR="00A37025" w:rsidRPr="00C74C19">
          <w:rPr>
            <w:rStyle w:val="Collegamentoipertestuale"/>
            <w:rFonts w:ascii="Times New Roman" w:eastAsia="Times New Roman" w:hAnsi="Times New Roman" w:cs="Times New Roman"/>
            <w:sz w:val="28"/>
            <w:szCs w:val="28"/>
            <w:lang w:eastAsia="it-IT"/>
          </w:rPr>
          <w:t>https://developers.google.com/machine-learning/intro-to-ml/what-is-ml</w:t>
        </w:r>
      </w:hyperlink>
    </w:p>
    <w:p w14:paraId="6BD8815D" w14:textId="24A7576B" w:rsidR="00A37025" w:rsidRDefault="007E23D9" w:rsidP="00731580">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7" w:history="1">
        <w:r w:rsidRPr="00051083">
          <w:rPr>
            <w:rStyle w:val="Collegamentoipertestuale"/>
            <w:rFonts w:ascii="Times New Roman" w:eastAsia="Times New Roman" w:hAnsi="Times New Roman" w:cs="Times New Roman"/>
            <w:sz w:val="28"/>
            <w:szCs w:val="28"/>
            <w:lang w:eastAsia="it-IT"/>
          </w:rPr>
          <w:t>https://www.ibm.com/topics/deep-learning</w:t>
        </w:r>
      </w:hyperlink>
    </w:p>
    <w:p w14:paraId="1F4AB4D7" w14:textId="29E72604" w:rsidR="007E23D9" w:rsidRDefault="000E5811" w:rsidP="00731580">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8" w:history="1">
        <w:r w:rsidRPr="00051083">
          <w:rPr>
            <w:rStyle w:val="Collegamentoipertestuale"/>
            <w:rFonts w:ascii="Times New Roman" w:eastAsia="Times New Roman" w:hAnsi="Times New Roman" w:cs="Times New Roman"/>
            <w:sz w:val="28"/>
            <w:szCs w:val="28"/>
            <w:lang w:eastAsia="it-IT"/>
          </w:rPr>
          <w:t>https://www.qut.edu.au/study/business/insights/3.2-billion-images-and-720000-hours-of-video-are-shared-online-daily.-can-you-sort-real-from-fake</w:t>
        </w:r>
      </w:hyperlink>
    </w:p>
    <w:p w14:paraId="05CC3B42" w14:textId="21814D22" w:rsidR="000E5811" w:rsidRDefault="00787EEC" w:rsidP="00787EEC">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19" w:history="1">
        <w:r w:rsidRPr="00051083">
          <w:rPr>
            <w:rStyle w:val="Collegamentoipertestuale"/>
            <w:rFonts w:ascii="Times New Roman" w:eastAsia="Times New Roman" w:hAnsi="Times New Roman" w:cs="Times New Roman"/>
            <w:sz w:val="28"/>
            <w:szCs w:val="28"/>
            <w:lang w:eastAsia="it-IT"/>
          </w:rPr>
          <w:t>https://xd.adobe.com/ideas/principles/emerging-technology/what-is-computer-vision-how-does-it-work/</w:t>
        </w:r>
      </w:hyperlink>
    </w:p>
    <w:p w14:paraId="696E9F40" w14:textId="77777777" w:rsidR="001947A5" w:rsidRDefault="001947A5" w:rsidP="001947A5">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20" w:history="1">
        <w:r w:rsidRPr="00051083">
          <w:rPr>
            <w:rStyle w:val="Collegamentoipertestuale"/>
            <w:rFonts w:ascii="Times New Roman" w:eastAsia="Times New Roman" w:hAnsi="Times New Roman" w:cs="Times New Roman"/>
            <w:sz w:val="28"/>
            <w:szCs w:val="28"/>
            <w:lang w:eastAsia="it-IT"/>
          </w:rPr>
          <w:t>https://archive.org/details/YogaVidCollected</w:t>
        </w:r>
      </w:hyperlink>
    </w:p>
    <w:p w14:paraId="090E53EF" w14:textId="5461BD72" w:rsidR="001947A5" w:rsidRDefault="001947A5" w:rsidP="001947A5">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21" w:history="1">
        <w:r w:rsidRPr="00051083">
          <w:rPr>
            <w:rStyle w:val="Collegamentoipertestuale"/>
            <w:rFonts w:ascii="Times New Roman" w:eastAsia="Times New Roman" w:hAnsi="Times New Roman" w:cs="Times New Roman"/>
            <w:sz w:val="28"/>
            <w:szCs w:val="28"/>
            <w:lang w:eastAsia="it-IT"/>
          </w:rPr>
          <w:t>https://link.springer.com/article/10.1007/s00521-019-04232-7#Sec2</w:t>
        </w:r>
      </w:hyperlink>
    </w:p>
    <w:p w14:paraId="5D1E124D" w14:textId="4CA8484B" w:rsidR="001947A5" w:rsidRDefault="00563148" w:rsidP="001947A5">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22" w:history="1">
        <w:r w:rsidRPr="00051083">
          <w:rPr>
            <w:rStyle w:val="Collegamentoipertestuale"/>
            <w:rFonts w:ascii="Times New Roman" w:eastAsia="Times New Roman" w:hAnsi="Times New Roman" w:cs="Times New Roman"/>
            <w:sz w:val="28"/>
            <w:szCs w:val="28"/>
            <w:lang w:eastAsia="it-IT"/>
          </w:rPr>
          <w:t>https://arxiv.org/pdf/2006.01423.pdf</w:t>
        </w:r>
      </w:hyperlink>
    </w:p>
    <w:p w14:paraId="6486E72B" w14:textId="3B75E665" w:rsidR="00563148" w:rsidRDefault="00585230" w:rsidP="001947A5">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23" w:history="1">
        <w:r w:rsidRPr="00051083">
          <w:rPr>
            <w:rStyle w:val="Collegamentoipertestuale"/>
            <w:rFonts w:ascii="Times New Roman" w:eastAsia="Times New Roman" w:hAnsi="Times New Roman" w:cs="Times New Roman"/>
            <w:sz w:val="28"/>
            <w:szCs w:val="28"/>
            <w:lang w:eastAsia="it-IT"/>
          </w:rPr>
          <w:t>https://viso.ai/deep-learning/pose-estimation-ultimate-overview/</w:t>
        </w:r>
      </w:hyperlink>
    </w:p>
    <w:p w14:paraId="5DCA7C55" w14:textId="7999F5B6" w:rsidR="00585230" w:rsidRDefault="00C64C04" w:rsidP="001947A5">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24" w:history="1">
        <w:r w:rsidRPr="00051083">
          <w:rPr>
            <w:rStyle w:val="Collegamentoipertestuale"/>
            <w:rFonts w:ascii="Times New Roman" w:eastAsia="Times New Roman" w:hAnsi="Times New Roman" w:cs="Times New Roman"/>
            <w:sz w:val="28"/>
            <w:szCs w:val="28"/>
            <w:lang w:eastAsia="it-IT"/>
          </w:rPr>
          <w:t>https://maureentkt.medium.com/selecting-your-2d-real-time-pose-estimation-models-7d0777bf935f</w:t>
        </w:r>
      </w:hyperlink>
    </w:p>
    <w:p w14:paraId="4E8CE09B" w14:textId="17B30134" w:rsidR="00C64C04" w:rsidRDefault="00F7093F" w:rsidP="001947A5">
      <w:pPr>
        <w:pStyle w:val="Paragrafoelenco"/>
        <w:numPr>
          <w:ilvl w:val="0"/>
          <w:numId w:val="3"/>
        </w:numPr>
        <w:spacing w:line="360" w:lineRule="auto"/>
        <w:jc w:val="both"/>
        <w:rPr>
          <w:rFonts w:ascii="Times New Roman" w:eastAsia="Times New Roman" w:hAnsi="Times New Roman" w:cs="Times New Roman"/>
          <w:sz w:val="28"/>
          <w:szCs w:val="28"/>
          <w:lang w:eastAsia="it-IT"/>
        </w:rPr>
      </w:pPr>
      <w:hyperlink r:id="rId25" w:history="1">
        <w:r w:rsidRPr="00051083">
          <w:rPr>
            <w:rStyle w:val="Collegamentoipertestuale"/>
            <w:rFonts w:ascii="Times New Roman" w:eastAsia="Times New Roman" w:hAnsi="Times New Roman" w:cs="Times New Roman"/>
            <w:sz w:val="28"/>
            <w:szCs w:val="28"/>
            <w:lang w:eastAsia="it-IT"/>
          </w:rPr>
          <w:t>https://blog.tensorflow.org/2021/05/next-generation-pose-detection-with-movenet-and-tensorflowjs.html</w:t>
        </w:r>
      </w:hyperlink>
    </w:p>
    <w:p w14:paraId="7C5B0C84" w14:textId="77777777" w:rsidR="00F7093F" w:rsidRPr="001947A5" w:rsidRDefault="00F7093F" w:rsidP="001947A5">
      <w:pPr>
        <w:pStyle w:val="Paragrafoelenco"/>
        <w:numPr>
          <w:ilvl w:val="0"/>
          <w:numId w:val="3"/>
        </w:numPr>
        <w:spacing w:line="360" w:lineRule="auto"/>
        <w:jc w:val="both"/>
        <w:rPr>
          <w:rFonts w:ascii="Times New Roman" w:eastAsia="Times New Roman" w:hAnsi="Times New Roman" w:cs="Times New Roman"/>
          <w:sz w:val="28"/>
          <w:szCs w:val="28"/>
          <w:lang w:eastAsia="it-IT"/>
        </w:rPr>
      </w:pPr>
    </w:p>
    <w:p w14:paraId="049F6F7B" w14:textId="048A49AC" w:rsidR="00731580" w:rsidRDefault="00731580" w:rsidP="003B0C0D">
      <w:pPr>
        <w:pStyle w:val="Paragrafoelenco"/>
        <w:spacing w:line="360" w:lineRule="auto"/>
        <w:jc w:val="both"/>
        <w:rPr>
          <w:rFonts w:ascii="Times New Roman" w:eastAsia="Times New Roman" w:hAnsi="Times New Roman" w:cs="Times New Roman"/>
          <w:sz w:val="28"/>
          <w:szCs w:val="28"/>
          <w:lang w:eastAsia="it-IT"/>
        </w:rPr>
      </w:pPr>
    </w:p>
    <w:p w14:paraId="4839022F" w14:textId="4E158F7A" w:rsidR="003B0C0D" w:rsidRDefault="003B0C0D" w:rsidP="003B0C0D">
      <w:pPr>
        <w:pStyle w:val="Paragrafoelenco"/>
        <w:spacing w:line="360" w:lineRule="auto"/>
        <w:jc w:val="both"/>
        <w:rPr>
          <w:rFonts w:ascii="Times New Roman" w:eastAsia="Times New Roman" w:hAnsi="Times New Roman" w:cs="Times New Roman"/>
          <w:sz w:val="28"/>
          <w:szCs w:val="28"/>
          <w:lang w:eastAsia="it-IT"/>
        </w:rPr>
      </w:pPr>
    </w:p>
    <w:p w14:paraId="2C2E2353" w14:textId="77777777" w:rsidR="003B0C0D" w:rsidRDefault="003B0C0D" w:rsidP="003B0C0D">
      <w:pPr>
        <w:pStyle w:val="Paragrafoelenco"/>
        <w:spacing w:line="360" w:lineRule="auto"/>
        <w:jc w:val="both"/>
        <w:rPr>
          <w:rFonts w:ascii="Times New Roman" w:eastAsia="Times New Roman" w:hAnsi="Times New Roman" w:cs="Times New Roman"/>
          <w:sz w:val="28"/>
          <w:szCs w:val="28"/>
          <w:lang w:eastAsia="it-IT"/>
        </w:rPr>
      </w:pPr>
    </w:p>
    <w:p w14:paraId="072670A4" w14:textId="77777777" w:rsidR="00731580" w:rsidRDefault="00731580"/>
    <w:sectPr w:rsidR="00731580">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elle W01 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B93"/>
    <w:multiLevelType w:val="hybridMultilevel"/>
    <w:tmpl w:val="723E47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401F1B"/>
    <w:multiLevelType w:val="hybridMultilevel"/>
    <w:tmpl w:val="E9AAB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0E628C"/>
    <w:multiLevelType w:val="hybridMultilevel"/>
    <w:tmpl w:val="A5C64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172EBD"/>
    <w:multiLevelType w:val="hybridMultilevel"/>
    <w:tmpl w:val="8EB2BE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F27565"/>
    <w:multiLevelType w:val="hybridMultilevel"/>
    <w:tmpl w:val="FF04D0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114D08"/>
    <w:multiLevelType w:val="hybridMultilevel"/>
    <w:tmpl w:val="FEB40CDC"/>
    <w:lvl w:ilvl="0" w:tplc="5E52D410">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0041ABE"/>
    <w:multiLevelType w:val="hybridMultilevel"/>
    <w:tmpl w:val="63A6760A"/>
    <w:lvl w:ilvl="0" w:tplc="041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1517EF"/>
    <w:multiLevelType w:val="hybridMultilevel"/>
    <w:tmpl w:val="F3B4FB7E"/>
    <w:lvl w:ilvl="0" w:tplc="04100001">
      <w:start w:val="1"/>
      <w:numFmt w:val="bullet"/>
      <w:lvlText w:val=""/>
      <w:lvlJc w:val="left"/>
      <w:pPr>
        <w:ind w:left="720" w:hanging="360"/>
      </w:pPr>
      <w:rPr>
        <w:rFonts w:ascii="Symbol" w:hAnsi="Symbol" w:hint="default"/>
      </w:rPr>
    </w:lvl>
    <w:lvl w:ilvl="1" w:tplc="A5149B4E">
      <w:numFmt w:val="bullet"/>
      <w:lvlText w:val="-"/>
      <w:lvlJc w:val="left"/>
      <w:pPr>
        <w:ind w:left="1440" w:hanging="360"/>
      </w:pPr>
      <w:rPr>
        <w:rFonts w:ascii="Times New Roman" w:eastAsia="Times New Roman"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6D4DB0"/>
    <w:multiLevelType w:val="hybridMultilevel"/>
    <w:tmpl w:val="5B20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8945A4"/>
    <w:multiLevelType w:val="hybridMultilevel"/>
    <w:tmpl w:val="8250C11A"/>
    <w:lvl w:ilvl="0" w:tplc="A6DA8F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1173EDA"/>
    <w:multiLevelType w:val="hybridMultilevel"/>
    <w:tmpl w:val="CA4E882E"/>
    <w:lvl w:ilvl="0" w:tplc="04100001">
      <w:start w:val="1"/>
      <w:numFmt w:val="bullet"/>
      <w:lvlText w:val=""/>
      <w:lvlJc w:val="left"/>
      <w:pPr>
        <w:ind w:left="2138" w:hanging="360"/>
      </w:pPr>
      <w:rPr>
        <w:rFonts w:ascii="Symbol" w:hAnsi="Symbol" w:hint="default"/>
      </w:rPr>
    </w:lvl>
    <w:lvl w:ilvl="1" w:tplc="04100003">
      <w:start w:val="1"/>
      <w:numFmt w:val="bullet"/>
      <w:lvlText w:val="o"/>
      <w:lvlJc w:val="left"/>
      <w:pPr>
        <w:ind w:left="2858" w:hanging="360"/>
      </w:pPr>
      <w:rPr>
        <w:rFonts w:ascii="Courier New" w:hAnsi="Courier New" w:cs="Courier New" w:hint="default"/>
      </w:rPr>
    </w:lvl>
    <w:lvl w:ilvl="2" w:tplc="04100005">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1" w15:restartNumberingAfterBreak="0">
    <w:nsid w:val="73487256"/>
    <w:multiLevelType w:val="hybridMultilevel"/>
    <w:tmpl w:val="4058B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C51984"/>
    <w:multiLevelType w:val="hybridMultilevel"/>
    <w:tmpl w:val="21EE0772"/>
    <w:lvl w:ilvl="0" w:tplc="009A654C">
      <w:start w:val="1"/>
      <w:numFmt w:val="decimal"/>
      <w:lvlText w:val="%1."/>
      <w:lvlJc w:val="left"/>
      <w:pPr>
        <w:ind w:left="720" w:hanging="360"/>
      </w:pPr>
      <w:rPr>
        <w:b/>
        <w:bCs/>
        <w:color w:val="auto"/>
        <w:sz w:val="32"/>
        <w:szCs w:val="32"/>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84958050">
    <w:abstractNumId w:val="12"/>
  </w:num>
  <w:num w:numId="2" w16cid:durableId="1553693656">
    <w:abstractNumId w:val="10"/>
  </w:num>
  <w:num w:numId="3" w16cid:durableId="1715887960">
    <w:abstractNumId w:val="9"/>
  </w:num>
  <w:num w:numId="4" w16cid:durableId="235864199">
    <w:abstractNumId w:val="7"/>
  </w:num>
  <w:num w:numId="5" w16cid:durableId="1797991216">
    <w:abstractNumId w:val="1"/>
  </w:num>
  <w:num w:numId="6" w16cid:durableId="593444444">
    <w:abstractNumId w:val="2"/>
  </w:num>
  <w:num w:numId="7" w16cid:durableId="1595703123">
    <w:abstractNumId w:val="11"/>
  </w:num>
  <w:num w:numId="8" w16cid:durableId="1307394968">
    <w:abstractNumId w:val="8"/>
  </w:num>
  <w:num w:numId="9" w16cid:durableId="2118402833">
    <w:abstractNumId w:val="3"/>
  </w:num>
  <w:num w:numId="10" w16cid:durableId="524755431">
    <w:abstractNumId w:val="6"/>
  </w:num>
  <w:num w:numId="11" w16cid:durableId="1241518998">
    <w:abstractNumId w:val="4"/>
  </w:num>
  <w:num w:numId="12" w16cid:durableId="1876648836">
    <w:abstractNumId w:val="0"/>
  </w:num>
  <w:num w:numId="13" w16cid:durableId="478499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80"/>
    <w:rsid w:val="000E5811"/>
    <w:rsid w:val="000F6702"/>
    <w:rsid w:val="00127970"/>
    <w:rsid w:val="001833E1"/>
    <w:rsid w:val="0019272D"/>
    <w:rsid w:val="001947A5"/>
    <w:rsid w:val="001B4E6D"/>
    <w:rsid w:val="002370F2"/>
    <w:rsid w:val="00243934"/>
    <w:rsid w:val="0028597C"/>
    <w:rsid w:val="00287B68"/>
    <w:rsid w:val="002C4FB6"/>
    <w:rsid w:val="00321749"/>
    <w:rsid w:val="003303C7"/>
    <w:rsid w:val="003B0C0D"/>
    <w:rsid w:val="0041535D"/>
    <w:rsid w:val="00431991"/>
    <w:rsid w:val="004416F1"/>
    <w:rsid w:val="00563148"/>
    <w:rsid w:val="00585230"/>
    <w:rsid w:val="00585BFF"/>
    <w:rsid w:val="00677BC6"/>
    <w:rsid w:val="007067DA"/>
    <w:rsid w:val="00731580"/>
    <w:rsid w:val="00754320"/>
    <w:rsid w:val="00787EEC"/>
    <w:rsid w:val="007A09CF"/>
    <w:rsid w:val="007C5A69"/>
    <w:rsid w:val="007D418D"/>
    <w:rsid w:val="007E23D9"/>
    <w:rsid w:val="0089597A"/>
    <w:rsid w:val="008B348F"/>
    <w:rsid w:val="008B6C40"/>
    <w:rsid w:val="00A37025"/>
    <w:rsid w:val="00A956EC"/>
    <w:rsid w:val="00AA5802"/>
    <w:rsid w:val="00AB50D4"/>
    <w:rsid w:val="00AD4352"/>
    <w:rsid w:val="00B6428F"/>
    <w:rsid w:val="00B73F00"/>
    <w:rsid w:val="00B81F84"/>
    <w:rsid w:val="00C64C04"/>
    <w:rsid w:val="00C82552"/>
    <w:rsid w:val="00DE0509"/>
    <w:rsid w:val="00E108F8"/>
    <w:rsid w:val="00E35BBF"/>
    <w:rsid w:val="00E92259"/>
    <w:rsid w:val="00F11963"/>
    <w:rsid w:val="00F41C5C"/>
    <w:rsid w:val="00F53DA5"/>
    <w:rsid w:val="00F57D35"/>
    <w:rsid w:val="00F709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C3E1"/>
  <w15:chartTrackingRefBased/>
  <w15:docId w15:val="{DF8088F7-BD72-43A9-9893-AFAF598E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58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1580"/>
    <w:pPr>
      <w:ind w:left="720"/>
      <w:contextualSpacing/>
    </w:pPr>
  </w:style>
  <w:style w:type="character" w:styleId="Collegamentoipertestuale">
    <w:name w:val="Hyperlink"/>
    <w:basedOn w:val="Carpredefinitoparagrafo"/>
    <w:uiPriority w:val="99"/>
    <w:unhideWhenUsed/>
    <w:rsid w:val="00731580"/>
    <w:rPr>
      <w:color w:val="0563C1" w:themeColor="hyperlink"/>
      <w:u w:val="single"/>
    </w:rPr>
  </w:style>
  <w:style w:type="character" w:styleId="Menzionenonrisolta">
    <w:name w:val="Unresolved Mention"/>
    <w:basedOn w:val="Carpredefinitoparagrafo"/>
    <w:uiPriority w:val="99"/>
    <w:semiHidden/>
    <w:unhideWhenUsed/>
    <w:rsid w:val="00731580"/>
    <w:rPr>
      <w:color w:val="605E5C"/>
      <w:shd w:val="clear" w:color="auto" w:fill="E1DFDD"/>
    </w:rPr>
  </w:style>
  <w:style w:type="table" w:styleId="Grigliatabella">
    <w:name w:val="Table Grid"/>
    <w:basedOn w:val="Tabellanormale"/>
    <w:uiPriority w:val="39"/>
    <w:rsid w:val="00194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744">
      <w:bodyDiv w:val="1"/>
      <w:marLeft w:val="0"/>
      <w:marRight w:val="0"/>
      <w:marTop w:val="0"/>
      <w:marBottom w:val="0"/>
      <w:divBdr>
        <w:top w:val="none" w:sz="0" w:space="0" w:color="auto"/>
        <w:left w:val="none" w:sz="0" w:space="0" w:color="auto"/>
        <w:bottom w:val="none" w:sz="0" w:space="0" w:color="auto"/>
        <w:right w:val="none" w:sz="0" w:space="0" w:color="auto"/>
      </w:divBdr>
      <w:divsChild>
        <w:div w:id="1225681384">
          <w:marLeft w:val="0"/>
          <w:marRight w:val="0"/>
          <w:marTop w:val="0"/>
          <w:marBottom w:val="0"/>
          <w:divBdr>
            <w:top w:val="none" w:sz="0" w:space="0" w:color="auto"/>
            <w:left w:val="none" w:sz="0" w:space="0" w:color="auto"/>
            <w:bottom w:val="none" w:sz="0" w:space="0" w:color="auto"/>
            <w:right w:val="none" w:sz="0" w:space="0" w:color="auto"/>
          </w:divBdr>
          <w:divsChild>
            <w:div w:id="1443841768">
              <w:marLeft w:val="0"/>
              <w:marRight w:val="0"/>
              <w:marTop w:val="0"/>
              <w:marBottom w:val="0"/>
              <w:divBdr>
                <w:top w:val="none" w:sz="0" w:space="0" w:color="auto"/>
                <w:left w:val="none" w:sz="0" w:space="0" w:color="auto"/>
                <w:bottom w:val="none" w:sz="0" w:space="0" w:color="auto"/>
                <w:right w:val="none" w:sz="0" w:space="0" w:color="auto"/>
              </w:divBdr>
            </w:div>
            <w:div w:id="1448543370">
              <w:marLeft w:val="0"/>
              <w:marRight w:val="0"/>
              <w:marTop w:val="0"/>
              <w:marBottom w:val="0"/>
              <w:divBdr>
                <w:top w:val="none" w:sz="0" w:space="0" w:color="auto"/>
                <w:left w:val="none" w:sz="0" w:space="0" w:color="auto"/>
                <w:bottom w:val="none" w:sz="0" w:space="0" w:color="auto"/>
                <w:right w:val="none" w:sz="0" w:space="0" w:color="auto"/>
              </w:divBdr>
            </w:div>
            <w:div w:id="4268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585">
      <w:bodyDiv w:val="1"/>
      <w:marLeft w:val="0"/>
      <w:marRight w:val="0"/>
      <w:marTop w:val="0"/>
      <w:marBottom w:val="0"/>
      <w:divBdr>
        <w:top w:val="none" w:sz="0" w:space="0" w:color="auto"/>
        <w:left w:val="none" w:sz="0" w:space="0" w:color="auto"/>
        <w:bottom w:val="none" w:sz="0" w:space="0" w:color="auto"/>
        <w:right w:val="none" w:sz="0" w:space="0" w:color="auto"/>
      </w:divBdr>
      <w:divsChild>
        <w:div w:id="1511484567">
          <w:marLeft w:val="0"/>
          <w:marRight w:val="0"/>
          <w:marTop w:val="0"/>
          <w:marBottom w:val="0"/>
          <w:divBdr>
            <w:top w:val="none" w:sz="0" w:space="0" w:color="auto"/>
            <w:left w:val="none" w:sz="0" w:space="0" w:color="auto"/>
            <w:bottom w:val="none" w:sz="0" w:space="0" w:color="auto"/>
            <w:right w:val="none" w:sz="0" w:space="0" w:color="auto"/>
          </w:divBdr>
          <w:divsChild>
            <w:div w:id="480658007">
              <w:marLeft w:val="0"/>
              <w:marRight w:val="0"/>
              <w:marTop w:val="0"/>
              <w:marBottom w:val="0"/>
              <w:divBdr>
                <w:top w:val="none" w:sz="0" w:space="0" w:color="auto"/>
                <w:left w:val="none" w:sz="0" w:space="0" w:color="auto"/>
                <w:bottom w:val="none" w:sz="0" w:space="0" w:color="auto"/>
                <w:right w:val="none" w:sz="0" w:space="0" w:color="auto"/>
              </w:divBdr>
            </w:div>
            <w:div w:id="5865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2317">
      <w:bodyDiv w:val="1"/>
      <w:marLeft w:val="0"/>
      <w:marRight w:val="0"/>
      <w:marTop w:val="0"/>
      <w:marBottom w:val="0"/>
      <w:divBdr>
        <w:top w:val="none" w:sz="0" w:space="0" w:color="auto"/>
        <w:left w:val="none" w:sz="0" w:space="0" w:color="auto"/>
        <w:bottom w:val="none" w:sz="0" w:space="0" w:color="auto"/>
        <w:right w:val="none" w:sz="0" w:space="0" w:color="auto"/>
      </w:divBdr>
      <w:divsChild>
        <w:div w:id="1259170103">
          <w:marLeft w:val="0"/>
          <w:marRight w:val="0"/>
          <w:marTop w:val="0"/>
          <w:marBottom w:val="0"/>
          <w:divBdr>
            <w:top w:val="none" w:sz="0" w:space="0" w:color="auto"/>
            <w:left w:val="none" w:sz="0" w:space="0" w:color="auto"/>
            <w:bottom w:val="none" w:sz="0" w:space="0" w:color="auto"/>
            <w:right w:val="none" w:sz="0" w:space="0" w:color="auto"/>
          </w:divBdr>
          <w:divsChild>
            <w:div w:id="19809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3825">
      <w:bodyDiv w:val="1"/>
      <w:marLeft w:val="0"/>
      <w:marRight w:val="0"/>
      <w:marTop w:val="0"/>
      <w:marBottom w:val="0"/>
      <w:divBdr>
        <w:top w:val="none" w:sz="0" w:space="0" w:color="auto"/>
        <w:left w:val="none" w:sz="0" w:space="0" w:color="auto"/>
        <w:bottom w:val="none" w:sz="0" w:space="0" w:color="auto"/>
        <w:right w:val="none" w:sz="0" w:space="0" w:color="auto"/>
      </w:divBdr>
      <w:divsChild>
        <w:div w:id="487088432">
          <w:marLeft w:val="0"/>
          <w:marRight w:val="0"/>
          <w:marTop w:val="0"/>
          <w:marBottom w:val="0"/>
          <w:divBdr>
            <w:top w:val="none" w:sz="0" w:space="0" w:color="auto"/>
            <w:left w:val="none" w:sz="0" w:space="0" w:color="auto"/>
            <w:bottom w:val="none" w:sz="0" w:space="0" w:color="auto"/>
            <w:right w:val="none" w:sz="0" w:space="0" w:color="auto"/>
          </w:divBdr>
          <w:divsChild>
            <w:div w:id="9499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6269">
      <w:bodyDiv w:val="1"/>
      <w:marLeft w:val="0"/>
      <w:marRight w:val="0"/>
      <w:marTop w:val="0"/>
      <w:marBottom w:val="0"/>
      <w:divBdr>
        <w:top w:val="none" w:sz="0" w:space="0" w:color="auto"/>
        <w:left w:val="none" w:sz="0" w:space="0" w:color="auto"/>
        <w:bottom w:val="none" w:sz="0" w:space="0" w:color="auto"/>
        <w:right w:val="none" w:sz="0" w:space="0" w:color="auto"/>
      </w:divBdr>
    </w:div>
    <w:div w:id="1626692390">
      <w:bodyDiv w:val="1"/>
      <w:marLeft w:val="0"/>
      <w:marRight w:val="0"/>
      <w:marTop w:val="0"/>
      <w:marBottom w:val="0"/>
      <w:divBdr>
        <w:top w:val="none" w:sz="0" w:space="0" w:color="auto"/>
        <w:left w:val="none" w:sz="0" w:space="0" w:color="auto"/>
        <w:bottom w:val="none" w:sz="0" w:space="0" w:color="auto"/>
        <w:right w:val="none" w:sz="0" w:space="0" w:color="auto"/>
      </w:divBdr>
    </w:div>
    <w:div w:id="1643268809">
      <w:bodyDiv w:val="1"/>
      <w:marLeft w:val="0"/>
      <w:marRight w:val="0"/>
      <w:marTop w:val="0"/>
      <w:marBottom w:val="0"/>
      <w:divBdr>
        <w:top w:val="none" w:sz="0" w:space="0" w:color="auto"/>
        <w:left w:val="none" w:sz="0" w:space="0" w:color="auto"/>
        <w:bottom w:val="none" w:sz="0" w:space="0" w:color="auto"/>
        <w:right w:val="none" w:sz="0" w:space="0" w:color="auto"/>
      </w:divBdr>
      <w:divsChild>
        <w:div w:id="1237787650">
          <w:marLeft w:val="0"/>
          <w:marRight w:val="0"/>
          <w:marTop w:val="0"/>
          <w:marBottom w:val="0"/>
          <w:divBdr>
            <w:top w:val="none" w:sz="0" w:space="0" w:color="auto"/>
            <w:left w:val="none" w:sz="0" w:space="0" w:color="auto"/>
            <w:bottom w:val="none" w:sz="0" w:space="0" w:color="auto"/>
            <w:right w:val="none" w:sz="0" w:space="0" w:color="auto"/>
          </w:divBdr>
          <w:divsChild>
            <w:div w:id="802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663">
      <w:bodyDiv w:val="1"/>
      <w:marLeft w:val="0"/>
      <w:marRight w:val="0"/>
      <w:marTop w:val="0"/>
      <w:marBottom w:val="0"/>
      <w:divBdr>
        <w:top w:val="none" w:sz="0" w:space="0" w:color="auto"/>
        <w:left w:val="none" w:sz="0" w:space="0" w:color="auto"/>
        <w:bottom w:val="none" w:sz="0" w:space="0" w:color="auto"/>
        <w:right w:val="none" w:sz="0" w:space="0" w:color="auto"/>
      </w:divBdr>
    </w:div>
    <w:div w:id="2102529389">
      <w:bodyDiv w:val="1"/>
      <w:marLeft w:val="0"/>
      <w:marRight w:val="0"/>
      <w:marTop w:val="0"/>
      <w:marBottom w:val="0"/>
      <w:divBdr>
        <w:top w:val="none" w:sz="0" w:space="0" w:color="auto"/>
        <w:left w:val="none" w:sz="0" w:space="0" w:color="auto"/>
        <w:bottom w:val="none" w:sz="0" w:space="0" w:color="auto"/>
        <w:right w:val="none" w:sz="0" w:space="0" w:color="auto"/>
      </w:divBdr>
      <w:divsChild>
        <w:div w:id="518591876">
          <w:marLeft w:val="0"/>
          <w:marRight w:val="0"/>
          <w:marTop w:val="0"/>
          <w:marBottom w:val="0"/>
          <w:divBdr>
            <w:top w:val="none" w:sz="0" w:space="0" w:color="auto"/>
            <w:left w:val="none" w:sz="0" w:space="0" w:color="auto"/>
            <w:bottom w:val="none" w:sz="0" w:space="0" w:color="auto"/>
            <w:right w:val="none" w:sz="0" w:space="0" w:color="auto"/>
          </w:divBdr>
          <w:divsChild>
            <w:div w:id="1196112426">
              <w:marLeft w:val="0"/>
              <w:marRight w:val="0"/>
              <w:marTop w:val="0"/>
              <w:marBottom w:val="0"/>
              <w:divBdr>
                <w:top w:val="none" w:sz="0" w:space="0" w:color="auto"/>
                <w:left w:val="none" w:sz="0" w:space="0" w:color="auto"/>
                <w:bottom w:val="none" w:sz="0" w:space="0" w:color="auto"/>
                <w:right w:val="none" w:sz="0" w:space="0" w:color="auto"/>
              </w:divBdr>
            </w:div>
            <w:div w:id="1681199568">
              <w:marLeft w:val="0"/>
              <w:marRight w:val="0"/>
              <w:marTop w:val="0"/>
              <w:marBottom w:val="0"/>
              <w:divBdr>
                <w:top w:val="none" w:sz="0" w:space="0" w:color="auto"/>
                <w:left w:val="none" w:sz="0" w:space="0" w:color="auto"/>
                <w:bottom w:val="none" w:sz="0" w:space="0" w:color="auto"/>
                <w:right w:val="none" w:sz="0" w:space="0" w:color="auto"/>
              </w:divBdr>
            </w:div>
            <w:div w:id="1767383623">
              <w:marLeft w:val="0"/>
              <w:marRight w:val="0"/>
              <w:marTop w:val="0"/>
              <w:marBottom w:val="0"/>
              <w:divBdr>
                <w:top w:val="none" w:sz="0" w:space="0" w:color="auto"/>
                <w:left w:val="none" w:sz="0" w:space="0" w:color="auto"/>
                <w:bottom w:val="none" w:sz="0" w:space="0" w:color="auto"/>
                <w:right w:val="none" w:sz="0" w:space="0" w:color="auto"/>
              </w:divBdr>
            </w:div>
            <w:div w:id="492993055">
              <w:marLeft w:val="0"/>
              <w:marRight w:val="0"/>
              <w:marTop w:val="0"/>
              <w:marBottom w:val="0"/>
              <w:divBdr>
                <w:top w:val="none" w:sz="0" w:space="0" w:color="auto"/>
                <w:left w:val="none" w:sz="0" w:space="0" w:color="auto"/>
                <w:bottom w:val="none" w:sz="0" w:space="0" w:color="auto"/>
                <w:right w:val="none" w:sz="0" w:space="0" w:color="auto"/>
              </w:divBdr>
            </w:div>
            <w:div w:id="404110300">
              <w:marLeft w:val="0"/>
              <w:marRight w:val="0"/>
              <w:marTop w:val="0"/>
              <w:marBottom w:val="0"/>
              <w:divBdr>
                <w:top w:val="none" w:sz="0" w:space="0" w:color="auto"/>
                <w:left w:val="none" w:sz="0" w:space="0" w:color="auto"/>
                <w:bottom w:val="none" w:sz="0" w:space="0" w:color="auto"/>
                <w:right w:val="none" w:sz="0" w:space="0" w:color="auto"/>
              </w:divBdr>
            </w:div>
            <w:div w:id="21296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topics/artificial-intelligence" TargetMode="External"/><Relationship Id="rId18" Type="http://schemas.openxmlformats.org/officeDocument/2006/relationships/hyperlink" Target="https://www.qut.edu.au/study/business/insights/3.2-billion-images-and-720000-hours-of-video-are-shared-online-daily.-can-you-sort-real-from-fak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article/10.1007/s00521-019-04232-7#Sec2" TargetMode="External"/><Relationship Id="rId7" Type="http://schemas.openxmlformats.org/officeDocument/2006/relationships/image" Target="media/image2.png"/><Relationship Id="rId12" Type="http://schemas.openxmlformats.org/officeDocument/2006/relationships/hyperlink" Target="https://www-formal.stanford.edu/jmc/whatisai.pdf" TargetMode="External"/><Relationship Id="rId17" Type="http://schemas.openxmlformats.org/officeDocument/2006/relationships/hyperlink" Target="https://www.ibm.com/topics/deep-learning" TargetMode="External"/><Relationship Id="rId25" Type="http://schemas.openxmlformats.org/officeDocument/2006/relationships/hyperlink" Target="https://blog.tensorflow.org/2021/05/next-generation-pose-detection-with-movenet-and-tensorflowjs.html" TargetMode="External"/><Relationship Id="rId2" Type="http://schemas.openxmlformats.org/officeDocument/2006/relationships/numbering" Target="numbering.xml"/><Relationship Id="rId16" Type="http://schemas.openxmlformats.org/officeDocument/2006/relationships/hyperlink" Target="https://developers.google.com/machine-learning/intro-to-ml/what-is-ml" TargetMode="External"/><Relationship Id="rId20" Type="http://schemas.openxmlformats.org/officeDocument/2006/relationships/hyperlink" Target="https://archive.org/details/YogaVidCollect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ureentkt.medium.com/selecting-your-2d-real-time-pose-estimation-models-7d0777bf935f" TargetMode="External"/><Relationship Id="rId5" Type="http://schemas.openxmlformats.org/officeDocument/2006/relationships/webSettings" Target="webSettings.xml"/><Relationship Id="rId15" Type="http://schemas.openxmlformats.org/officeDocument/2006/relationships/hyperlink" Target="http://infolab.stanford.edu/pub/voy/museum/samuel.html" TargetMode="External"/><Relationship Id="rId23" Type="http://schemas.openxmlformats.org/officeDocument/2006/relationships/hyperlink" Target="https://viso.ai/deep-learning/pose-estimation-ultimate-overview/" TargetMode="External"/><Relationship Id="rId10" Type="http://schemas.openxmlformats.org/officeDocument/2006/relationships/image" Target="media/image5.png"/><Relationship Id="rId19" Type="http://schemas.openxmlformats.org/officeDocument/2006/relationships/hyperlink" Target="https://xd.adobe.com/ideas/principles/emerging-technology/what-is-computer-vision-how-does-it-wor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ink.springer.com/chapter/10.1007/978-3-030-69978-9_4" TargetMode="External"/><Relationship Id="rId22" Type="http://schemas.openxmlformats.org/officeDocument/2006/relationships/hyperlink" Target="https://arxiv.org/pdf/2006.01423.pdf"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DB9E8-8223-428C-8E85-7BAF597E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17</Pages>
  <Words>3862</Words>
  <Characters>22020</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Cecca</dc:creator>
  <cp:keywords/>
  <dc:description/>
  <cp:lastModifiedBy>Daniele Cecca</cp:lastModifiedBy>
  <cp:revision>9</cp:revision>
  <dcterms:created xsi:type="dcterms:W3CDTF">2023-01-31T18:11:00Z</dcterms:created>
  <dcterms:modified xsi:type="dcterms:W3CDTF">2023-02-01T18:54:00Z</dcterms:modified>
</cp:coreProperties>
</file>