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B0C5D" w14:textId="51CA4F04" w:rsidR="00F1191E" w:rsidRPr="00F1191E" w:rsidRDefault="00F1191E" w:rsidP="00F1191E">
      <w:pPr>
        <w:pStyle w:val="Ttulo"/>
        <w:rPr>
          <w:color w:val="auto"/>
          <w:lang w:val="pt-BR"/>
        </w:rPr>
      </w:pPr>
      <w:r w:rsidRPr="00F1191E">
        <w:rPr>
          <w:color w:val="auto"/>
          <w:lang w:val="pt-BR"/>
        </w:rPr>
        <w:t>Daniele Corrêa Carlos da Silva</w:t>
      </w:r>
    </w:p>
    <w:p w14:paraId="58F64757" w14:textId="30E13498" w:rsidR="00F1191E" w:rsidRPr="00F1191E" w:rsidRDefault="00F1191E" w:rsidP="00F1191E">
      <w:pPr>
        <w:rPr>
          <w:color w:val="auto"/>
          <w:lang w:val="pt-BR"/>
        </w:rPr>
      </w:pPr>
      <w:sdt>
        <w:sdtPr>
          <w:rPr>
            <w:color w:val="auto"/>
            <w:lang w:val="pt-BR"/>
          </w:rPr>
          <w:alias w:val="Endereço"/>
          <w:tag w:val=""/>
          <w:id w:val="-593780209"/>
          <w:placeholder>
            <w:docPart w:val="59401F29FA484A63ACB6BE413421E381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9003F5">
            <w:rPr>
              <w:color w:val="auto"/>
              <w:lang w:val="pt-BR"/>
            </w:rPr>
            <w:t>Rua Salim Izar, 174 ap 42</w:t>
          </w:r>
          <w:r w:rsidR="00DD6C6E">
            <w:rPr>
              <w:color w:val="auto"/>
              <w:lang w:val="pt-BR"/>
            </w:rPr>
            <w:t xml:space="preserve"> – Vila Progredior, São Paulo 05617-040</w:t>
          </w:r>
        </w:sdtContent>
      </w:sdt>
      <w:r w:rsidRPr="00F1191E">
        <w:rPr>
          <w:color w:val="auto"/>
          <w:lang w:val="pt-BR"/>
        </w:rPr>
        <w:t> | </w:t>
      </w:r>
      <w:sdt>
        <w:sdtPr>
          <w:rPr>
            <w:color w:val="auto"/>
            <w:lang w:val="pt-BR"/>
          </w:rPr>
          <w:alias w:val="Telefone"/>
          <w:tag w:val=""/>
          <w:id w:val="-1416317146"/>
          <w:placeholder>
            <w:docPart w:val="5F459613E1C140E3A6FB1E34D6C1655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DD6C6E">
            <w:rPr>
              <w:color w:val="auto"/>
              <w:lang w:val="pt-BR"/>
            </w:rPr>
            <w:t>(11) 958978367</w:t>
          </w:r>
        </w:sdtContent>
      </w:sdt>
      <w:r w:rsidRPr="00F1191E">
        <w:rPr>
          <w:color w:val="auto"/>
          <w:lang w:val="pt-BR"/>
        </w:rPr>
        <w:t> | </w:t>
      </w:r>
      <w:sdt>
        <w:sdtPr>
          <w:rPr>
            <w:color w:val="auto"/>
            <w:lang w:val="pt-BR"/>
          </w:rPr>
          <w:alias w:val="Email"/>
          <w:tag w:val=""/>
          <w:id w:val="-391963670"/>
          <w:placeholder>
            <w:docPart w:val="943DC94B4B624E8FB01C3AAE0581B5A9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DD6C6E">
            <w:rPr>
              <w:color w:val="auto"/>
              <w:lang w:val="pt-BR"/>
            </w:rPr>
            <w:t>danicorreacarlos20@gmail.com</w:t>
          </w:r>
        </w:sdtContent>
      </w:sdt>
    </w:p>
    <w:p w14:paraId="7B1BC2AC" w14:textId="77777777" w:rsidR="00F1191E" w:rsidRPr="00F1191E" w:rsidRDefault="00F1191E" w:rsidP="00F1191E">
      <w:pPr>
        <w:pStyle w:val="Ttulodaseo"/>
        <w:spacing w:before="720"/>
        <w:rPr>
          <w:color w:val="auto"/>
          <w:lang w:val="pt-BR"/>
        </w:rPr>
      </w:pPr>
      <w:r w:rsidRPr="00F1191E">
        <w:rPr>
          <w:color w:val="auto"/>
          <w:lang w:val="pt-BR"/>
        </w:rPr>
        <w:t>Objetivo</w:t>
      </w:r>
    </w:p>
    <w:p w14:paraId="73083A2A" w14:textId="77777777" w:rsidR="00F1191E" w:rsidRPr="00F1191E" w:rsidRDefault="00F1191E" w:rsidP="00F1191E">
      <w:pPr>
        <w:pStyle w:val="Listacommarcadores"/>
        <w:rPr>
          <w:color w:val="auto"/>
          <w:lang w:val="pt-BR"/>
        </w:rPr>
      </w:pPr>
      <w:r w:rsidRPr="00F1191E">
        <w:rPr>
          <w:color w:val="auto"/>
          <w:lang w:val="pt-BR"/>
        </w:rPr>
        <w:t>Estágio em Tecnologia – Front-end</w:t>
      </w:r>
    </w:p>
    <w:p w14:paraId="1DAC5CDD" w14:textId="77777777" w:rsidR="00F1191E" w:rsidRPr="00F1191E" w:rsidRDefault="00F1191E" w:rsidP="00F1191E">
      <w:pPr>
        <w:pStyle w:val="Ttulodaseo"/>
        <w:rPr>
          <w:color w:val="auto"/>
          <w:lang w:val="pt-BR"/>
        </w:rPr>
      </w:pPr>
      <w:r w:rsidRPr="00F1191E">
        <w:rPr>
          <w:color w:val="auto"/>
          <w:lang w:val="pt-BR"/>
        </w:rPr>
        <w:t xml:space="preserve">Educação </w:t>
      </w:r>
    </w:p>
    <w:p w14:paraId="78734AA5" w14:textId="77777777" w:rsidR="00F1191E" w:rsidRPr="00F1191E" w:rsidRDefault="00F1191E" w:rsidP="00F1191E">
      <w:pPr>
        <w:rPr>
          <w:color w:val="auto"/>
          <w:lang w:val="pt-BR"/>
        </w:rPr>
      </w:pPr>
      <w:r w:rsidRPr="00F1191E">
        <w:rPr>
          <w:color w:val="auto"/>
          <w:lang w:val="pt-BR"/>
        </w:rPr>
        <w:t>Sistema para Internet – fullstack, e-commerce e digital transformation</w:t>
      </w:r>
    </w:p>
    <w:p w14:paraId="7A039D44" w14:textId="77777777" w:rsidR="00F1191E" w:rsidRPr="00F1191E" w:rsidRDefault="00F1191E" w:rsidP="00F1191E">
      <w:pPr>
        <w:pStyle w:val="Subseo"/>
        <w:spacing w:before="100"/>
        <w:rPr>
          <w:color w:val="auto"/>
          <w:lang w:val="pt-BR"/>
        </w:rPr>
      </w:pPr>
      <w:r w:rsidRPr="00F1191E">
        <w:rPr>
          <w:color w:val="auto"/>
          <w:lang w:val="pt-BR"/>
        </w:rPr>
        <w:t>CURSANDO | 12/2022 | FIAP</w:t>
      </w:r>
    </w:p>
    <w:p w14:paraId="77B52752" w14:textId="77777777" w:rsidR="00F1191E" w:rsidRPr="00F1191E" w:rsidRDefault="00F1191E" w:rsidP="00F1191E">
      <w:pPr>
        <w:pStyle w:val="Subseo"/>
        <w:spacing w:before="100"/>
        <w:rPr>
          <w:color w:val="auto"/>
          <w:lang w:val="pt-BR"/>
        </w:rPr>
      </w:pPr>
    </w:p>
    <w:p w14:paraId="7BB26B19" w14:textId="77777777" w:rsidR="00F1191E" w:rsidRPr="00F1191E" w:rsidRDefault="00F1191E" w:rsidP="00F1191E">
      <w:pPr>
        <w:rPr>
          <w:color w:val="auto"/>
          <w:lang w:val="pt-BR"/>
        </w:rPr>
      </w:pPr>
      <w:r w:rsidRPr="00F1191E">
        <w:rPr>
          <w:color w:val="auto"/>
          <w:lang w:val="pt-BR"/>
        </w:rPr>
        <w:t>Secretariado Executivo bilíngue</w:t>
      </w:r>
    </w:p>
    <w:p w14:paraId="06C39718" w14:textId="77777777" w:rsidR="00F1191E" w:rsidRPr="00F1191E" w:rsidRDefault="00F1191E" w:rsidP="00F1191E">
      <w:pPr>
        <w:pStyle w:val="Subseo"/>
        <w:spacing w:before="100"/>
        <w:rPr>
          <w:color w:val="auto"/>
          <w:lang w:val="pt-BR"/>
        </w:rPr>
      </w:pPr>
      <w:r w:rsidRPr="00F1191E">
        <w:rPr>
          <w:color w:val="auto"/>
          <w:lang w:val="pt-BR"/>
        </w:rPr>
        <w:t>CURSANDO | 12/2021 | Fmu</w:t>
      </w:r>
    </w:p>
    <w:p w14:paraId="188834AF" w14:textId="77777777" w:rsidR="00F1191E" w:rsidRPr="00F1191E" w:rsidRDefault="00F1191E" w:rsidP="00F1191E">
      <w:pPr>
        <w:pStyle w:val="Subseo"/>
        <w:spacing w:before="100"/>
        <w:rPr>
          <w:color w:val="auto"/>
          <w:lang w:val="pt-BR"/>
        </w:rPr>
      </w:pPr>
    </w:p>
    <w:p w14:paraId="3C59E38F" w14:textId="77777777" w:rsidR="00F1191E" w:rsidRPr="00F1191E" w:rsidRDefault="00F1191E" w:rsidP="00F1191E">
      <w:pPr>
        <w:rPr>
          <w:color w:val="auto"/>
          <w:lang w:val="pt-BR"/>
        </w:rPr>
      </w:pPr>
      <w:r w:rsidRPr="00F1191E">
        <w:rPr>
          <w:color w:val="auto"/>
          <w:lang w:val="pt-BR"/>
        </w:rPr>
        <w:t>Tecnologia em Marketing</w:t>
      </w:r>
    </w:p>
    <w:p w14:paraId="5F7BB173" w14:textId="77777777" w:rsidR="00F1191E" w:rsidRPr="00F1191E" w:rsidRDefault="00F1191E" w:rsidP="00F1191E">
      <w:pPr>
        <w:pStyle w:val="Subseo"/>
        <w:spacing w:before="100"/>
        <w:rPr>
          <w:color w:val="auto"/>
          <w:lang w:val="pt-BR"/>
        </w:rPr>
      </w:pPr>
      <w:r w:rsidRPr="00F1191E">
        <w:rPr>
          <w:color w:val="auto"/>
          <w:lang w:val="pt-BR"/>
        </w:rPr>
        <w:t>Concluído | 2019 | Anhembi MORUMBI</w:t>
      </w:r>
    </w:p>
    <w:p w14:paraId="27537414" w14:textId="77777777" w:rsidR="00F1191E" w:rsidRPr="00F1191E" w:rsidRDefault="00F1191E" w:rsidP="00F1191E">
      <w:pPr>
        <w:pStyle w:val="Ttulodaseo"/>
        <w:rPr>
          <w:color w:val="auto"/>
          <w:lang w:val="pt-BR"/>
        </w:rPr>
      </w:pPr>
      <w:r w:rsidRPr="00F1191E">
        <w:rPr>
          <w:color w:val="auto"/>
          <w:lang w:val="pt-BR"/>
        </w:rPr>
        <w:t>Idiomas</w:t>
      </w:r>
    </w:p>
    <w:p w14:paraId="4798DAF0" w14:textId="77777777" w:rsidR="00F1191E" w:rsidRPr="00F1191E" w:rsidRDefault="00F1191E" w:rsidP="00F1191E">
      <w:pPr>
        <w:rPr>
          <w:color w:val="auto"/>
          <w:lang w:val="pt-BR"/>
        </w:rPr>
      </w:pPr>
      <w:r w:rsidRPr="00F1191E">
        <w:rPr>
          <w:color w:val="auto"/>
          <w:lang w:val="pt-BR"/>
        </w:rPr>
        <w:t>[Inglês - avançado]</w:t>
      </w:r>
    </w:p>
    <w:p w14:paraId="4E140174" w14:textId="77777777" w:rsidR="00F1191E" w:rsidRPr="00F1191E" w:rsidRDefault="00F1191E" w:rsidP="00F1191E">
      <w:pPr>
        <w:pStyle w:val="Ttulodaseo"/>
        <w:rPr>
          <w:color w:val="auto"/>
          <w:lang w:val="pt-BR"/>
        </w:rPr>
      </w:pPr>
      <w:r w:rsidRPr="00F1191E">
        <w:rPr>
          <w:color w:val="auto"/>
          <w:lang w:val="pt-BR"/>
        </w:rPr>
        <w:t>Experiência</w:t>
      </w:r>
    </w:p>
    <w:p w14:paraId="708897EE" w14:textId="77777777" w:rsidR="00F1191E" w:rsidRPr="00F1191E" w:rsidRDefault="00F1191E" w:rsidP="00F1191E">
      <w:pPr>
        <w:rPr>
          <w:color w:val="auto"/>
          <w:lang w:val="pt-BR"/>
        </w:rPr>
      </w:pPr>
    </w:p>
    <w:p w14:paraId="433968AB" w14:textId="77777777" w:rsidR="00F1191E" w:rsidRPr="00F1191E" w:rsidRDefault="00F1191E" w:rsidP="00F1191E">
      <w:pPr>
        <w:pStyle w:val="Subseo"/>
        <w:spacing w:before="100"/>
        <w:rPr>
          <w:color w:val="auto"/>
          <w:lang w:val="pt-BR"/>
        </w:rPr>
      </w:pPr>
      <w:r w:rsidRPr="00F1191E">
        <w:rPr>
          <w:color w:val="auto"/>
          <w:lang w:val="pt-BR"/>
        </w:rPr>
        <w:t>Assistente administrativo | Cervejaria Taranatino| 10/2020</w:t>
      </w:r>
    </w:p>
    <w:p w14:paraId="0C712E7B" w14:textId="77777777" w:rsidR="00F1191E" w:rsidRPr="00F1191E" w:rsidRDefault="00F1191E" w:rsidP="00F1191E">
      <w:pPr>
        <w:pStyle w:val="Listacommarcadores"/>
        <w:rPr>
          <w:color w:val="auto"/>
          <w:lang w:val="pt-BR"/>
        </w:rPr>
      </w:pPr>
      <w:r w:rsidRPr="00F1191E">
        <w:rPr>
          <w:color w:val="auto"/>
          <w:lang w:val="pt-BR"/>
        </w:rPr>
        <w:t>Assistente da gerência administrativa/financeira, reponsavel por emissão de notas, faturamento de vendas, e-commerce e bar.</w:t>
      </w:r>
    </w:p>
    <w:sdt>
      <w:sdtPr>
        <w:rPr>
          <w:b w:val="0"/>
          <w:bCs w:val="0"/>
          <w:caps w:val="0"/>
          <w:color w:val="auto"/>
          <w:lang w:val="pt-BR"/>
        </w:rPr>
        <w:id w:val="417760904"/>
        <w15:repeatingSection/>
      </w:sdtPr>
      <w:sdtEndPr>
        <w:rPr>
          <w:lang w:val="en-US"/>
        </w:rPr>
      </w:sdtEndPr>
      <w:sdtContent>
        <w:sdt>
          <w:sdtPr>
            <w:rPr>
              <w:b w:val="0"/>
              <w:bCs w:val="0"/>
              <w:caps w:val="0"/>
              <w:color w:val="auto"/>
              <w:lang w:val="pt-BR"/>
            </w:rPr>
            <w:id w:val="-1773932447"/>
            <w:placeholder>
              <w:docPart w:val="97627AD388BF49BF899000C7E83C3578"/>
            </w:placeholder>
            <w15:repeatingSectionItem/>
          </w:sdtPr>
          <w:sdtEndPr>
            <w:rPr>
              <w:lang w:val="en-US"/>
            </w:rPr>
          </w:sdtEndPr>
          <w:sdtContent>
            <w:p w14:paraId="6D10EDA9" w14:textId="77777777" w:rsidR="00F1191E" w:rsidRPr="00F1191E" w:rsidRDefault="00F1191E" w:rsidP="00F1191E">
              <w:pPr>
                <w:pStyle w:val="Subseo"/>
                <w:rPr>
                  <w:color w:val="auto"/>
                  <w:lang w:val="pt-BR"/>
                </w:rPr>
              </w:pPr>
              <w:r w:rsidRPr="00F1191E">
                <w:rPr>
                  <w:color w:val="auto"/>
                  <w:lang w:val="pt-BR"/>
                </w:rPr>
                <w:t>ASSISTENTE DE MARKETING | WEBEDIA| 04/2019</w:t>
              </w:r>
            </w:p>
            <w:p w14:paraId="3D7A6973" w14:textId="77777777" w:rsidR="00F1191E" w:rsidRPr="00F1191E" w:rsidRDefault="00F1191E" w:rsidP="00F1191E">
              <w:pPr>
                <w:pStyle w:val="Listacommarcadores"/>
                <w:rPr>
                  <w:color w:val="auto"/>
                  <w:lang w:val="pt-BR"/>
                </w:rPr>
              </w:pPr>
              <w:r w:rsidRPr="00F1191E">
                <w:rPr>
                  <w:color w:val="auto"/>
                  <w:lang w:val="pt-BR"/>
                </w:rPr>
                <w:t>Assistente de marketing interno, responsavél por campanhas e pesquisas de satisfação interna</w:t>
              </w:r>
            </w:p>
          </w:sdtContent>
        </w:sdt>
      </w:sdtContent>
    </w:sdt>
    <w:p w14:paraId="1C2C40C3" w14:textId="77777777" w:rsidR="00F1191E" w:rsidRPr="00F1191E" w:rsidRDefault="00F1191E" w:rsidP="00F1191E">
      <w:pPr>
        <w:pStyle w:val="Listacommarcadores"/>
        <w:numPr>
          <w:ilvl w:val="0"/>
          <w:numId w:val="0"/>
        </w:numPr>
        <w:rPr>
          <w:color w:val="auto"/>
          <w:lang w:val="pt-BR"/>
        </w:rPr>
      </w:pPr>
    </w:p>
    <w:p w14:paraId="68BD4677" w14:textId="77777777" w:rsidR="00F1191E" w:rsidRPr="00F1191E" w:rsidRDefault="00F1191E" w:rsidP="00F1191E">
      <w:pPr>
        <w:pStyle w:val="Subseo"/>
        <w:rPr>
          <w:color w:val="auto"/>
          <w:lang w:val="pt-BR"/>
        </w:rPr>
      </w:pPr>
      <w:r w:rsidRPr="00F1191E">
        <w:rPr>
          <w:color w:val="auto"/>
          <w:lang w:val="pt-BR"/>
        </w:rPr>
        <w:t>Estágio Administrativo | companhia do metrõ| 12/2017</w:t>
      </w:r>
    </w:p>
    <w:p w14:paraId="404523F7" w14:textId="77777777" w:rsidR="00F1191E" w:rsidRPr="00F1191E" w:rsidRDefault="00F1191E" w:rsidP="00F1191E">
      <w:pPr>
        <w:pStyle w:val="Listacommarcadores"/>
        <w:rPr>
          <w:color w:val="auto"/>
          <w:lang w:val="pt-BR"/>
        </w:rPr>
      </w:pPr>
      <w:r w:rsidRPr="00F1191E">
        <w:rPr>
          <w:color w:val="auto"/>
          <w:lang w:val="pt-BR"/>
        </w:rPr>
        <w:t>Assistente do engenheiro responsavel de area, atendimento telefônico, agenda profissonal emissão e correçção de documentos oficiais</w:t>
      </w:r>
    </w:p>
    <w:p w14:paraId="37818150" w14:textId="77777777" w:rsidR="00F1191E" w:rsidRPr="00F1191E" w:rsidRDefault="00F1191E" w:rsidP="00F1191E">
      <w:pPr>
        <w:pStyle w:val="Listacommarcadores"/>
        <w:numPr>
          <w:ilvl w:val="0"/>
          <w:numId w:val="0"/>
        </w:numPr>
        <w:rPr>
          <w:color w:val="auto"/>
          <w:lang w:val="pt-BR"/>
        </w:rPr>
      </w:pPr>
    </w:p>
    <w:p w14:paraId="7E4AB7F2" w14:textId="77777777" w:rsidR="00F1191E" w:rsidRPr="00F1191E" w:rsidRDefault="00F1191E" w:rsidP="00F1191E">
      <w:pPr>
        <w:pStyle w:val="Subseo"/>
        <w:rPr>
          <w:color w:val="auto"/>
          <w:lang w:val="pt-BR"/>
        </w:rPr>
      </w:pPr>
      <w:r w:rsidRPr="00F1191E">
        <w:rPr>
          <w:color w:val="auto"/>
          <w:lang w:val="pt-BR"/>
        </w:rPr>
        <w:t>Coordenador de area | mcdonald’s| 02/2017</w:t>
      </w:r>
    </w:p>
    <w:p w14:paraId="137FAF9C" w14:textId="77777777" w:rsidR="00F1191E" w:rsidRPr="00F1191E" w:rsidRDefault="00F1191E" w:rsidP="00F1191E">
      <w:pPr>
        <w:pStyle w:val="Listacommarcadores"/>
        <w:rPr>
          <w:color w:val="auto"/>
          <w:lang w:val="pt-BR"/>
        </w:rPr>
      </w:pPr>
      <w:r w:rsidRPr="00F1191E">
        <w:rPr>
          <w:color w:val="auto"/>
          <w:lang w:val="pt-BR"/>
        </w:rPr>
        <w:t>Responsável pela qualidade do produto e serviço, gerenciamento de equipe e atendimento ao cliente</w:t>
      </w:r>
    </w:p>
    <w:p w14:paraId="2480AE58" w14:textId="77777777" w:rsidR="00F1191E" w:rsidRDefault="00F1191E" w:rsidP="00F1191E">
      <w:pPr>
        <w:pStyle w:val="Listacommarcadores"/>
        <w:numPr>
          <w:ilvl w:val="0"/>
          <w:numId w:val="0"/>
        </w:numPr>
        <w:rPr>
          <w:lang w:val="pt-BR"/>
        </w:rPr>
      </w:pPr>
    </w:p>
    <w:p w14:paraId="77AD220F" w14:textId="77777777" w:rsidR="00F1191E" w:rsidRDefault="00F1191E" w:rsidP="00F1191E">
      <w:pPr>
        <w:pStyle w:val="Listacommarcadores"/>
        <w:numPr>
          <w:ilvl w:val="0"/>
          <w:numId w:val="0"/>
        </w:numPr>
        <w:rPr>
          <w:lang w:val="pt-BR"/>
        </w:rPr>
      </w:pPr>
    </w:p>
    <w:p w14:paraId="48008D37" w14:textId="77777777" w:rsidR="00F1191E" w:rsidRPr="00DE0EC5" w:rsidRDefault="00F1191E" w:rsidP="00F1191E">
      <w:pPr>
        <w:pStyle w:val="Listacommarcadores"/>
        <w:numPr>
          <w:ilvl w:val="0"/>
          <w:numId w:val="0"/>
        </w:numPr>
        <w:rPr>
          <w:lang w:val="pt-BR"/>
        </w:rPr>
      </w:pPr>
    </w:p>
    <w:sectPr w:rsidR="00F1191E" w:rsidRPr="00DE0EC5" w:rsidSect="00DE0EC5">
      <w:footerReference w:type="default" r:id="rId6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642E2" w14:textId="77777777" w:rsidR="0041157B" w:rsidRDefault="00DD6C6E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Pr="0000313B">
      <w:rPr>
        <w:noProof/>
        <w:lang w:val="pt-BR"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50"/>
    <w:rsid w:val="003B7150"/>
    <w:rsid w:val="009003F5"/>
    <w:rsid w:val="0091242A"/>
    <w:rsid w:val="0094723D"/>
    <w:rsid w:val="00C419B0"/>
    <w:rsid w:val="00DD6C6E"/>
    <w:rsid w:val="00F1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759A"/>
  <w15:chartTrackingRefBased/>
  <w15:docId w15:val="{483B44A1-F889-471A-A681-0E9E2C89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1E"/>
    <w:pPr>
      <w:spacing w:after="280" w:line="240" w:lineRule="auto"/>
    </w:pPr>
    <w:rPr>
      <w:color w:val="404040" w:themeColor="text1" w:themeTint="BF"/>
      <w:sz w:val="18"/>
      <w:szCs w:val="20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F1191E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sid w:val="00F1191E"/>
    <w:rPr>
      <w:rFonts w:asciiTheme="majorHAnsi" w:eastAsiaTheme="majorEastAsia" w:hAnsiTheme="majorHAnsi" w:cstheme="majorBidi"/>
      <w:color w:val="4472C4" w:themeColor="accent1"/>
      <w:kern w:val="28"/>
      <w:sz w:val="52"/>
      <w:szCs w:val="20"/>
      <w:lang w:val="en-US" w:eastAsia="ja-JP"/>
    </w:rPr>
  </w:style>
  <w:style w:type="paragraph" w:customStyle="1" w:styleId="Ttulodaseo">
    <w:name w:val="Título da seção"/>
    <w:basedOn w:val="Normal"/>
    <w:next w:val="Normal"/>
    <w:uiPriority w:val="1"/>
    <w:qFormat/>
    <w:rsid w:val="00F1191E"/>
    <w:pPr>
      <w:spacing w:before="500" w:after="100"/>
    </w:pPr>
    <w:rPr>
      <w:rFonts w:asciiTheme="majorHAnsi" w:eastAsiaTheme="majorEastAsia" w:hAnsiTheme="majorHAnsi" w:cstheme="majorBidi"/>
      <w:b/>
      <w:bCs/>
      <w:color w:val="7295D2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F1191E"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rsid w:val="00F1191E"/>
    <w:pPr>
      <w:spacing w:before="280" w:after="120"/>
    </w:pPr>
    <w:rPr>
      <w:b/>
      <w:bCs/>
      <w:caps/>
      <w:color w:val="171717" w:themeColor="background2" w:themeShade="1A"/>
    </w:rPr>
  </w:style>
  <w:style w:type="paragraph" w:customStyle="1" w:styleId="rodap">
    <w:name w:val="rodapé"/>
    <w:basedOn w:val="Normal"/>
    <w:link w:val="Carderodap"/>
    <w:uiPriority w:val="99"/>
    <w:unhideWhenUsed/>
    <w:rsid w:val="00F1191E"/>
    <w:pPr>
      <w:spacing w:after="0"/>
      <w:jc w:val="right"/>
    </w:pPr>
    <w:rPr>
      <w:color w:val="4472C4" w:themeColor="accent1"/>
    </w:rPr>
  </w:style>
  <w:style w:type="character" w:customStyle="1" w:styleId="Carderodap">
    <w:name w:val="Car de rodapé"/>
    <w:basedOn w:val="Fontepargpadro"/>
    <w:link w:val="rodap"/>
    <w:uiPriority w:val="99"/>
    <w:rsid w:val="00F1191E"/>
    <w:rPr>
      <w:color w:val="4472C4" w:themeColor="accent1"/>
      <w:sz w:val="18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401F29FA484A63ACB6BE413421E3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2EF407-DED9-485F-80AA-2E5BCE0BC0BD}"/>
      </w:docPartPr>
      <w:docPartBody>
        <w:p w:rsidR="00000000" w:rsidRDefault="00891D29" w:rsidP="00891D29">
          <w:pPr>
            <w:pStyle w:val="59401F29FA484A63ACB6BE413421E381"/>
          </w:pPr>
          <w:r w:rsidRPr="00DE0EC5">
            <w:t>[Endereço, Cidade, Estado CEP]</w:t>
          </w:r>
        </w:p>
      </w:docPartBody>
    </w:docPart>
    <w:docPart>
      <w:docPartPr>
        <w:name w:val="5F459613E1C140E3A6FB1E34D6C165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5608A6-26D9-4604-9E39-FE098D39ED25}"/>
      </w:docPartPr>
      <w:docPartBody>
        <w:p w:rsidR="00000000" w:rsidRDefault="00891D29" w:rsidP="00891D29">
          <w:pPr>
            <w:pStyle w:val="5F459613E1C140E3A6FB1E34D6C16554"/>
          </w:pPr>
          <w:r w:rsidRPr="00DE0EC5">
            <w:t>[Telefone]</w:t>
          </w:r>
        </w:p>
      </w:docPartBody>
    </w:docPart>
    <w:docPart>
      <w:docPartPr>
        <w:name w:val="943DC94B4B624E8FB01C3AAE0581B5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DABEDD-2557-453C-8100-D9A585D91E2B}"/>
      </w:docPartPr>
      <w:docPartBody>
        <w:p w:rsidR="00000000" w:rsidRDefault="00891D29" w:rsidP="00891D29">
          <w:pPr>
            <w:pStyle w:val="943DC94B4B624E8FB01C3AAE0581B5A9"/>
          </w:pPr>
          <w:r w:rsidRPr="00DE0EC5">
            <w:t>[Email]</w:t>
          </w:r>
        </w:p>
      </w:docPartBody>
    </w:docPart>
    <w:docPart>
      <w:docPartPr>
        <w:name w:val="97627AD388BF49BF899000C7E83C3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ED89CF-93D8-4577-8560-EAEFEFBA6A57}"/>
      </w:docPartPr>
      <w:docPartBody>
        <w:p w:rsidR="00000000" w:rsidRDefault="00891D29" w:rsidP="00891D29">
          <w:pPr>
            <w:pStyle w:val="97627AD388BF49BF899000C7E83C3578"/>
          </w:pPr>
          <w:r>
            <w:rPr>
              <w:rStyle w:val="Textodoespaoreservado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29"/>
    <w:rsid w:val="008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9401F29FA484A63ACB6BE413421E381">
    <w:name w:val="59401F29FA484A63ACB6BE413421E381"/>
    <w:rsid w:val="00891D29"/>
  </w:style>
  <w:style w:type="paragraph" w:customStyle="1" w:styleId="5F459613E1C140E3A6FB1E34D6C16554">
    <w:name w:val="5F459613E1C140E3A6FB1E34D6C16554"/>
    <w:rsid w:val="00891D29"/>
  </w:style>
  <w:style w:type="paragraph" w:customStyle="1" w:styleId="943DC94B4B624E8FB01C3AAE0581B5A9">
    <w:name w:val="943DC94B4B624E8FB01C3AAE0581B5A9"/>
    <w:rsid w:val="00891D29"/>
  </w:style>
  <w:style w:type="character" w:customStyle="1" w:styleId="Textodoespaoreservado">
    <w:name w:val="Texto do espaço reservado"/>
    <w:basedOn w:val="Fontepargpadro"/>
    <w:uiPriority w:val="99"/>
    <w:semiHidden/>
    <w:rsid w:val="00891D29"/>
    <w:rPr>
      <w:color w:val="808080"/>
    </w:rPr>
  </w:style>
  <w:style w:type="paragraph" w:customStyle="1" w:styleId="97627AD388BF49BF899000C7E83C3578">
    <w:name w:val="97627AD388BF49BF899000C7E83C3578"/>
    <w:rsid w:val="00891D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Rua Salim Izar, 174 ap 42 – Vila Progredior, São Paulo 05617-040</CompanyAddress>
  <CompanyPhone>(11) 958978367</CompanyPhone>
  <CompanyFax/>
  <CompanyEmail>danicorreacarlos20@gmail.com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danicorreacarlos20@gmail.com</dc:creator>
  <cp:keywords/>
  <dc:description/>
  <cp:lastModifiedBy>danicorreacarlos20@gmail.com</cp:lastModifiedBy>
  <cp:revision>6</cp:revision>
  <dcterms:created xsi:type="dcterms:W3CDTF">2021-03-15T18:20:00Z</dcterms:created>
  <dcterms:modified xsi:type="dcterms:W3CDTF">2021-03-15T18:22:00Z</dcterms:modified>
</cp:coreProperties>
</file>