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2A5A" w14:textId="1F97915F" w:rsidR="002B13FF" w:rsidRPr="007B75C2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59942446" w14:textId="22CDF0C6" w:rsidR="004D31F9" w:rsidRPr="007B75C2" w:rsidRDefault="00E7352A" w:rsidP="004D31F9">
      <w:pPr>
        <w:pStyle w:val="Paragrafoelenco"/>
        <w:numPr>
          <w:ilvl w:val="0"/>
          <w:numId w:val="1"/>
        </w:numPr>
      </w:pPr>
      <w:r w:rsidRPr="00B56015">
        <w:rPr>
          <w:highlight w:val="yellow"/>
        </w:rPr>
        <w:t>Relazioni</w:t>
      </w:r>
    </w:p>
    <w:p w14:paraId="667D1F62" w14:textId="07BE526C" w:rsidR="00C0113E" w:rsidRDefault="00E7352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Definizione</w:t>
      </w:r>
    </w:p>
    <w:p w14:paraId="052A3CC6" w14:textId="3BEAC694" w:rsidR="00E7352A" w:rsidRDefault="00E7352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Postulato</w:t>
      </w:r>
    </w:p>
    <w:p w14:paraId="437F2C13" w14:textId="47058ACA" w:rsidR="00E7352A" w:rsidRDefault="00E7352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Teorema</w:t>
      </w:r>
    </w:p>
    <w:p w14:paraId="32B457F1" w14:textId="08DB05E1" w:rsidR="00E7352A" w:rsidRDefault="00E7352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Relazione d’equivalenza</w:t>
      </w:r>
    </w:p>
    <w:p w14:paraId="3FE38282" w14:textId="6F075C88" w:rsidR="00E7352A" w:rsidRDefault="00E7352A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Relazione d’ordine</w:t>
      </w:r>
    </w:p>
    <w:p w14:paraId="6AF36A9E" w14:textId="761502BC" w:rsidR="00E7352A" w:rsidRDefault="00E7352A" w:rsidP="00E7352A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Relazione funzionale</w:t>
      </w:r>
    </w:p>
    <w:p w14:paraId="0E3F715F" w14:textId="77777777" w:rsidR="00B56015" w:rsidRPr="00E7352A" w:rsidRDefault="00B56015" w:rsidP="00B56015">
      <w:pPr>
        <w:pStyle w:val="Paragrafoelenco"/>
        <w:ind w:left="1440"/>
        <w:rPr>
          <w:sz w:val="18"/>
          <w:szCs w:val="18"/>
        </w:rPr>
      </w:pPr>
    </w:p>
    <w:p w14:paraId="1107F415" w14:textId="38B82A9C" w:rsidR="004D31F9" w:rsidRPr="007B75C2" w:rsidRDefault="004D31F9" w:rsidP="004D31F9">
      <w:pPr>
        <w:pStyle w:val="Paragrafoelenco"/>
        <w:numPr>
          <w:ilvl w:val="0"/>
          <w:numId w:val="1"/>
        </w:numPr>
      </w:pPr>
      <w:r w:rsidRPr="00B56015">
        <w:rPr>
          <w:highlight w:val="yellow"/>
        </w:rPr>
        <w:t>Funzion</w:t>
      </w:r>
      <w:r w:rsidR="00C0113E" w:rsidRPr="00B56015">
        <w:rPr>
          <w:highlight w:val="yellow"/>
        </w:rPr>
        <w:t>i</w:t>
      </w:r>
    </w:p>
    <w:p w14:paraId="6E18AE95" w14:textId="2CF8612C" w:rsidR="004D31F9" w:rsidRDefault="00E7352A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Iniettività</w:t>
      </w:r>
    </w:p>
    <w:p w14:paraId="3AE23974" w14:textId="3AD6696D" w:rsidR="00E7352A" w:rsidRDefault="00E7352A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Suriettività</w:t>
      </w:r>
    </w:p>
    <w:p w14:paraId="66AF73C8" w14:textId="5FA11D79" w:rsidR="00E7352A" w:rsidRDefault="00E7352A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Biettività</w:t>
      </w:r>
    </w:p>
    <w:p w14:paraId="4FAAF4AE" w14:textId="3A3CCC7E" w:rsidR="00E7352A" w:rsidRDefault="00E7352A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Invertibilità</w:t>
      </w:r>
    </w:p>
    <w:p w14:paraId="7D077C39" w14:textId="661A7357" w:rsidR="00E7352A" w:rsidRDefault="00E7352A" w:rsidP="004D31F9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Composizione tra funzioni</w:t>
      </w:r>
    </w:p>
    <w:p w14:paraId="4AEE4DD9" w14:textId="77777777" w:rsidR="00B56015" w:rsidRPr="007B75C2" w:rsidRDefault="00B56015" w:rsidP="00B56015">
      <w:pPr>
        <w:pStyle w:val="Paragrafoelenco"/>
        <w:ind w:left="1440"/>
        <w:rPr>
          <w:sz w:val="18"/>
          <w:szCs w:val="18"/>
        </w:rPr>
      </w:pPr>
    </w:p>
    <w:p w14:paraId="35A37E15" w14:textId="607E7869" w:rsidR="00A74B9C" w:rsidRPr="007B75C2" w:rsidRDefault="00E7352A" w:rsidP="00A74B9C">
      <w:pPr>
        <w:pStyle w:val="Paragrafoelenco"/>
        <w:numPr>
          <w:ilvl w:val="0"/>
          <w:numId w:val="1"/>
        </w:numPr>
      </w:pPr>
      <w:r w:rsidRPr="00B56015">
        <w:rPr>
          <w:highlight w:val="yellow"/>
        </w:rPr>
        <w:t>Matrici</w:t>
      </w:r>
    </w:p>
    <w:p w14:paraId="5925B5AA" w14:textId="58FE5822" w:rsidR="00A74B9C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Matrici uguali</w:t>
      </w:r>
    </w:p>
    <w:p w14:paraId="6AD99855" w14:textId="6A7ECB4A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trasposta</w:t>
      </w:r>
    </w:p>
    <w:p w14:paraId="32C6D143" w14:textId="578F80F0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simmetrica</w:t>
      </w:r>
    </w:p>
    <w:p w14:paraId="6B857084" w14:textId="71195B15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antisimmetrica</w:t>
      </w:r>
    </w:p>
    <w:p w14:paraId="3CCE2183" w14:textId="6FC36A2E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Diagonale principale</w:t>
      </w:r>
    </w:p>
    <w:p w14:paraId="0037193D" w14:textId="6CDFFE0E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Diagonale secondaria</w:t>
      </w:r>
    </w:p>
    <w:p w14:paraId="0680F028" w14:textId="4B8A39CF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nulla</w:t>
      </w:r>
    </w:p>
    <w:p w14:paraId="61B0DE6A" w14:textId="2B461704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identica</w:t>
      </w:r>
    </w:p>
    <w:p w14:paraId="4B727A12" w14:textId="62A311DF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Sottomatrice</w:t>
      </w:r>
    </w:p>
    <w:p w14:paraId="626C5308" w14:textId="378E4524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Minore complementare</w:t>
      </w:r>
    </w:p>
    <w:p w14:paraId="25021DE3" w14:textId="1FA74C6A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Somma tra matrici</w:t>
      </w:r>
    </w:p>
    <w:p w14:paraId="46206B96" w14:textId="58F2969C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Prodotto per scalare</w:t>
      </w:r>
    </w:p>
    <w:p w14:paraId="332393DB" w14:textId="5B414D84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Prodotto righe per colonne</w:t>
      </w:r>
    </w:p>
    <w:p w14:paraId="1EE47A15" w14:textId="57C1108F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invertibile</w:t>
      </w:r>
    </w:p>
    <w:p w14:paraId="6F1AF4B2" w14:textId="02EE90B8" w:rsidR="00E7352A" w:rsidRDefault="00E7352A" w:rsidP="00A74B9C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Unicità matrice invertibile</w:t>
      </w:r>
    </w:p>
    <w:p w14:paraId="6B4D2CE4" w14:textId="77777777" w:rsidR="00B56015" w:rsidRDefault="00B56015" w:rsidP="00B5601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5D5DE22D" w14:textId="22CDA1D5" w:rsidR="00B979D1" w:rsidRPr="007B75C2" w:rsidRDefault="00E7352A" w:rsidP="00B979D1">
      <w:pPr>
        <w:pStyle w:val="Paragrafoelenco"/>
        <w:numPr>
          <w:ilvl w:val="0"/>
          <w:numId w:val="1"/>
        </w:numPr>
      </w:pPr>
      <w:r w:rsidRPr="00B56015">
        <w:rPr>
          <w:highlight w:val="yellow"/>
        </w:rPr>
        <w:t>Determinante</w:t>
      </w:r>
    </w:p>
    <w:p w14:paraId="7A1A7F46" w14:textId="276308CD" w:rsidR="00D55647" w:rsidRDefault="00E7352A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Cofattore</w:t>
      </w:r>
    </w:p>
    <w:p w14:paraId="6F87CBAB" w14:textId="10976AFC" w:rsidR="00E7352A" w:rsidRDefault="00E7352A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aggiunta</w:t>
      </w:r>
    </w:p>
    <w:p w14:paraId="5E70C106" w14:textId="7ADCD3A7" w:rsidR="00E7352A" w:rsidRDefault="00E7352A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Primo th. di Laplace</w:t>
      </w:r>
    </w:p>
    <w:p w14:paraId="0A304892" w14:textId="1A2A731F" w:rsidR="00E7352A" w:rsidRDefault="00E7352A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Secondo th. di Laplace</w:t>
      </w:r>
    </w:p>
    <w:p w14:paraId="3678DC87" w14:textId="2793EB3D" w:rsidR="00E7352A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>=|A|</m:t>
        </m:r>
      </m:oMath>
    </w:p>
    <w:p w14:paraId="23004B74" w14:textId="00EB335D" w:rsidR="00D55647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di Binet</w:t>
      </w:r>
    </w:p>
    <w:p w14:paraId="5111ABFB" w14:textId="1F198E64" w:rsidR="00934552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Matrici singolari</w:t>
      </w:r>
    </w:p>
    <w:p w14:paraId="4B23611F" w14:textId="7C995E0F" w:rsidR="00934552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Combinazione lineare</w:t>
      </w:r>
    </w:p>
    <w:p w14:paraId="642DE596" w14:textId="34549996" w:rsidR="00934552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triangolare</w:t>
      </w:r>
    </w:p>
    <w:p w14:paraId="64025F01" w14:textId="6203E8A4" w:rsidR="00934552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diagonale</w:t>
      </w:r>
    </w:p>
    <w:p w14:paraId="7533FBEE" w14:textId="7AE90553" w:rsidR="00934552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scalare</w:t>
      </w:r>
    </w:p>
    <w:p w14:paraId="7BC11E3F" w14:textId="46654AEF" w:rsidR="00934552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Una matrice è invertibile se non singolare</w:t>
      </w:r>
    </w:p>
    <w:p w14:paraId="758D0635" w14:textId="5D9B19F4" w:rsidR="00934552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Matrici permutabili</w:t>
      </w:r>
    </w:p>
    <w:p w14:paraId="7D7130A8" w14:textId="2DAD9B04" w:rsidR="00934552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Matrice di permutazione</w:t>
      </w:r>
    </w:p>
    <w:p w14:paraId="190768BC" w14:textId="7B991828" w:rsidR="00934552" w:rsidRDefault="00934552" w:rsidP="00B979D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Matrici ortogonali</w:t>
      </w:r>
    </w:p>
    <w:p w14:paraId="04FFF9C3" w14:textId="77777777" w:rsidR="00B56015" w:rsidRDefault="00B56015" w:rsidP="00B5601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0E346A03" w14:textId="62B2FAA5" w:rsidR="00863138" w:rsidRPr="007B75C2" w:rsidRDefault="00934552" w:rsidP="00863138">
      <w:pPr>
        <w:pStyle w:val="Paragrafoelenco"/>
        <w:numPr>
          <w:ilvl w:val="0"/>
          <w:numId w:val="1"/>
        </w:numPr>
        <w:jc w:val="both"/>
      </w:pPr>
      <w:r w:rsidRPr="00B56015">
        <w:rPr>
          <w:highlight w:val="yellow"/>
        </w:rPr>
        <w:t>Rango</w:t>
      </w:r>
    </w:p>
    <w:p w14:paraId="4EE1FE7F" w14:textId="38F6CD7A" w:rsidR="00863138" w:rsidRDefault="00934552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Minore fondamentale</w:t>
      </w:r>
    </w:p>
    <w:p w14:paraId="72AE922E" w14:textId="509E9EB9" w:rsidR="00934552" w:rsidRDefault="00934552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Orlato</w:t>
      </w:r>
    </w:p>
    <w:p w14:paraId="4969208A" w14:textId="6781510A" w:rsidR="00934552" w:rsidRDefault="00934552" w:rsidP="00863138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Th. degli orlati</w:t>
      </w:r>
    </w:p>
    <w:p w14:paraId="62AF40A3" w14:textId="77777777" w:rsidR="00B56015" w:rsidRDefault="00B56015" w:rsidP="00B56015">
      <w:pPr>
        <w:pStyle w:val="Paragrafoelenco"/>
        <w:ind w:left="1440"/>
        <w:jc w:val="both"/>
        <w:rPr>
          <w:rFonts w:eastAsiaTheme="minorEastAsia"/>
          <w:sz w:val="18"/>
          <w:szCs w:val="18"/>
        </w:rPr>
      </w:pPr>
    </w:p>
    <w:p w14:paraId="0060C050" w14:textId="38CFCC43" w:rsidR="005A1B81" w:rsidRDefault="00934552" w:rsidP="000A0363">
      <w:pPr>
        <w:pStyle w:val="Paragrafoelenco"/>
        <w:numPr>
          <w:ilvl w:val="0"/>
          <w:numId w:val="1"/>
        </w:numPr>
        <w:jc w:val="both"/>
      </w:pPr>
      <w:r w:rsidRPr="00B56015">
        <w:rPr>
          <w:highlight w:val="yellow"/>
        </w:rPr>
        <w:lastRenderedPageBreak/>
        <w:t>Eq. Lineari</w:t>
      </w:r>
    </w:p>
    <w:p w14:paraId="4CF6EC6A" w14:textId="65ADCC04" w:rsidR="000A0363" w:rsidRDefault="00934552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Eq. lineari ad una incognita</w:t>
      </w:r>
    </w:p>
    <w:p w14:paraId="08A4E4E5" w14:textId="2108E24B" w:rsidR="00934552" w:rsidRDefault="00934552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Unicità soluzione lineare</w:t>
      </w:r>
    </w:p>
    <w:p w14:paraId="491DAAE6" w14:textId="04931FF0" w:rsidR="00934552" w:rsidRDefault="00934552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Eq. lineari a due incognite</w:t>
      </w:r>
    </w:p>
    <w:p w14:paraId="3263D45A" w14:textId="640EC147" w:rsidR="00934552" w:rsidRDefault="00934552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Eq. lineari omogenee</w:t>
      </w:r>
    </w:p>
    <w:p w14:paraId="65DA61A8" w14:textId="6D28B95A" w:rsidR="00934552" w:rsidRDefault="00934552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Eq. lineari ad n incognite</w:t>
      </w:r>
    </w:p>
    <w:p w14:paraId="2AAE4561" w14:textId="3456793A" w:rsidR="00934552" w:rsidRDefault="00934552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Eq. lineari equivalenti</w:t>
      </w:r>
    </w:p>
    <w:p w14:paraId="5A098734" w14:textId="2D4F8D57" w:rsidR="00934552" w:rsidRDefault="00934552" w:rsidP="000A0363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Cosa rappresenta un’eq. lineare in R^n</w:t>
      </w:r>
    </w:p>
    <w:p w14:paraId="6F6E508C" w14:textId="39AA7467" w:rsidR="000A0363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Verifica equivalenza usando il rango</w:t>
      </w:r>
    </w:p>
    <w:p w14:paraId="20CB956E" w14:textId="77777777" w:rsidR="00B56015" w:rsidRDefault="00B56015" w:rsidP="00B56015">
      <w:pPr>
        <w:pStyle w:val="Paragrafoelenco"/>
        <w:ind w:left="1440"/>
        <w:jc w:val="both"/>
        <w:rPr>
          <w:sz w:val="18"/>
          <w:szCs w:val="18"/>
        </w:rPr>
      </w:pPr>
    </w:p>
    <w:p w14:paraId="4E0338CF" w14:textId="6C1B1D57" w:rsidR="00F64428" w:rsidRPr="00F64428" w:rsidRDefault="00F64428" w:rsidP="00F64428">
      <w:pPr>
        <w:pStyle w:val="Paragrafoelenco"/>
        <w:numPr>
          <w:ilvl w:val="0"/>
          <w:numId w:val="1"/>
        </w:numPr>
        <w:jc w:val="both"/>
        <w:rPr>
          <w:sz w:val="18"/>
          <w:szCs w:val="18"/>
        </w:rPr>
      </w:pPr>
      <w:r w:rsidRPr="00F64428">
        <w:rPr>
          <w:highlight w:val="yellow"/>
        </w:rPr>
        <w:t>Sistemi Lineari</w:t>
      </w:r>
    </w:p>
    <w:p w14:paraId="40C015EE" w14:textId="73F1629F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Matrice dei coeff.</w:t>
      </w:r>
    </w:p>
    <w:p w14:paraId="4A3D547B" w14:textId="3D94E349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Matrice completa</w:t>
      </w:r>
    </w:p>
    <w:p w14:paraId="1E54CB4B" w14:textId="3AE2A8FD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Eq. linearmente dipendente dal sistema</w:t>
      </w:r>
    </w:p>
    <w:p w14:paraId="70424E24" w14:textId="033D7DFD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Sistemi equivalenti</w:t>
      </w:r>
    </w:p>
    <w:p w14:paraId="32EF9A8E" w14:textId="3EBFFE1A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Th. di Rouché-Capelli</w:t>
      </w:r>
    </w:p>
    <w:p w14:paraId="4074C16F" w14:textId="270F4393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Sistema di Cramer</w:t>
      </w:r>
    </w:p>
    <w:p w14:paraId="0B730F8F" w14:textId="2C6EDB1A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Un sistema di Cramer ha una singola soluzione</w:t>
      </w:r>
    </w:p>
    <w:p w14:paraId="08D35FA4" w14:textId="796BA2A9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Regola di Cramer</w:t>
      </w:r>
    </w:p>
    <w:p w14:paraId="5075CFD0" w14:textId="24F9B39C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Sistemi non di Cramer</w:t>
      </w:r>
    </w:p>
    <w:p w14:paraId="4129492A" w14:textId="52AF9E54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Sistemi lineari omogenei</w:t>
      </w:r>
    </w:p>
    <w:p w14:paraId="313BDED1" w14:textId="5E347979" w:rsidR="00F64428" w:rsidRDefault="00F64428" w:rsidP="00F64428">
      <w:pPr>
        <w:pStyle w:val="Paragrafoelenco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Cosa rappresenta un sistema lineare?</w:t>
      </w:r>
    </w:p>
    <w:p w14:paraId="024E2192" w14:textId="77777777" w:rsidR="00B56015" w:rsidRDefault="00B56015" w:rsidP="00B56015">
      <w:pPr>
        <w:pStyle w:val="Paragrafoelenco"/>
        <w:ind w:left="1440"/>
        <w:jc w:val="both"/>
        <w:rPr>
          <w:sz w:val="18"/>
          <w:szCs w:val="18"/>
        </w:rPr>
      </w:pPr>
    </w:p>
    <w:p w14:paraId="0C7859CA" w14:textId="159ED8AD" w:rsidR="00F64428" w:rsidRDefault="00F64428" w:rsidP="00F64428">
      <w:pPr>
        <w:pStyle w:val="Paragrafoelenco"/>
        <w:numPr>
          <w:ilvl w:val="0"/>
          <w:numId w:val="1"/>
        </w:numPr>
        <w:jc w:val="both"/>
      </w:pPr>
      <w:r w:rsidRPr="00F64428">
        <w:rPr>
          <w:highlight w:val="yellow"/>
        </w:rPr>
        <w:t>Strutture algebriche</w:t>
      </w:r>
    </w:p>
    <w:p w14:paraId="1EA87F6D" w14:textId="2103BEB4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Operazione binaria interna</w:t>
      </w:r>
    </w:p>
    <w:p w14:paraId="510A55A4" w14:textId="0B69443F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Gruppo</w:t>
      </w:r>
    </w:p>
    <w:p w14:paraId="22640FF6" w14:textId="52AD6C56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Gruppo abeliano</w:t>
      </w:r>
    </w:p>
    <w:p w14:paraId="0BB5A91B" w14:textId="447F117E" w:rsidR="00F64428" w:rsidRPr="00B56015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Campo</w:t>
      </w:r>
    </w:p>
    <w:p w14:paraId="338B9B94" w14:textId="77777777" w:rsidR="00B56015" w:rsidRPr="00F64428" w:rsidRDefault="00B56015" w:rsidP="00B56015">
      <w:pPr>
        <w:pStyle w:val="Paragrafoelenco"/>
        <w:ind w:left="1440"/>
        <w:jc w:val="both"/>
      </w:pPr>
    </w:p>
    <w:p w14:paraId="6F269E94" w14:textId="6003F76C" w:rsidR="00F64428" w:rsidRPr="00F64428" w:rsidRDefault="00F64428" w:rsidP="00F64428">
      <w:pPr>
        <w:pStyle w:val="Paragrafoelenco"/>
        <w:numPr>
          <w:ilvl w:val="0"/>
          <w:numId w:val="1"/>
        </w:numPr>
        <w:jc w:val="both"/>
      </w:pPr>
      <w:r w:rsidRPr="00B56015">
        <w:rPr>
          <w:highlight w:val="yellow"/>
        </w:rPr>
        <w:t>Spazi vettoriali</w:t>
      </w:r>
    </w:p>
    <w:p w14:paraId="5F0D8BB1" w14:textId="7ACE8CF9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Vettori linearmente dipendenti</w:t>
      </w:r>
    </w:p>
    <w:p w14:paraId="30A68146" w14:textId="603059CA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 xml:space="preserve">Vettori linearmente </w:t>
      </w:r>
      <w:r>
        <w:rPr>
          <w:sz w:val="18"/>
          <w:szCs w:val="18"/>
        </w:rPr>
        <w:t>in</w:t>
      </w:r>
      <w:r>
        <w:rPr>
          <w:sz w:val="18"/>
          <w:szCs w:val="18"/>
        </w:rPr>
        <w:t>dipendenti</w:t>
      </w:r>
    </w:p>
    <w:p w14:paraId="5098EF5E" w14:textId="380FF5CB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Base di uno spazio vettoriale</w:t>
      </w:r>
    </w:p>
    <w:p w14:paraId="7E50B0D9" w14:textId="03A847D0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Legame tra due basi</w:t>
      </w:r>
    </w:p>
    <w:p w14:paraId="13831DB6" w14:textId="64F3082B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Ogni base ha lo stesso numero di elementi</w:t>
      </w:r>
    </w:p>
    <w:p w14:paraId="76FBDC07" w14:textId="55ED3284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Dimensione</w:t>
      </w:r>
    </w:p>
    <w:p w14:paraId="3076C367" w14:textId="25DDC6CA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Metodo degli scarti successivi</w:t>
      </w:r>
    </w:p>
    <w:p w14:paraId="0C07CAAA" w14:textId="566E87EF" w:rsidR="00F64428" w:rsidRPr="00B56015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Completamento della base</w:t>
      </w:r>
    </w:p>
    <w:p w14:paraId="58E48EA7" w14:textId="77777777" w:rsidR="00B56015" w:rsidRPr="00F64428" w:rsidRDefault="00B56015" w:rsidP="00B56015">
      <w:pPr>
        <w:pStyle w:val="Paragrafoelenco"/>
        <w:ind w:left="1440"/>
        <w:jc w:val="both"/>
      </w:pPr>
    </w:p>
    <w:p w14:paraId="638FD874" w14:textId="57E6AA58" w:rsidR="00F64428" w:rsidRPr="00F64428" w:rsidRDefault="00F64428" w:rsidP="00F64428">
      <w:pPr>
        <w:pStyle w:val="Paragrafoelenco"/>
        <w:numPr>
          <w:ilvl w:val="0"/>
          <w:numId w:val="1"/>
        </w:numPr>
        <w:jc w:val="both"/>
      </w:pPr>
      <w:r w:rsidRPr="00B56015">
        <w:rPr>
          <w:highlight w:val="yellow"/>
        </w:rPr>
        <w:t>Sottospazi vettoriali</w:t>
      </w:r>
    </w:p>
    <w:p w14:paraId="787A6003" w14:textId="4D4A0DF2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Verifica del sottospazio</w:t>
      </w:r>
    </w:p>
    <w:p w14:paraId="56AFFD64" w14:textId="28A10233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Sottospazio notevoli</w:t>
      </w:r>
    </w:p>
    <w:p w14:paraId="3CA43CA9" w14:textId="780F78FD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Intersezione tra sottospazi</w:t>
      </w:r>
    </w:p>
    <w:p w14:paraId="3F18719A" w14:textId="1BCC94AD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Unione tra sottospazi</w:t>
      </w:r>
    </w:p>
    <w:p w14:paraId="7C585ABC" w14:textId="07BEC5A6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Sottospazio somma</w:t>
      </w:r>
    </w:p>
    <w:p w14:paraId="753E42E8" w14:textId="33B6C37D" w:rsidR="00F64428" w:rsidRPr="00F64428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Spazi supplementari</w:t>
      </w:r>
    </w:p>
    <w:p w14:paraId="26C5859E" w14:textId="0B964BBE" w:rsidR="00F64428" w:rsidRPr="00B56015" w:rsidRDefault="00F64428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Relazione di Grassmann</w:t>
      </w:r>
    </w:p>
    <w:p w14:paraId="11C6B6DE" w14:textId="77777777" w:rsidR="00B56015" w:rsidRPr="00F64428" w:rsidRDefault="00B56015" w:rsidP="00B56015">
      <w:pPr>
        <w:pStyle w:val="Paragrafoelenco"/>
        <w:ind w:left="1440"/>
        <w:jc w:val="both"/>
      </w:pPr>
    </w:p>
    <w:p w14:paraId="1847C752" w14:textId="11EF01EE" w:rsidR="00F64428" w:rsidRDefault="00F64428" w:rsidP="00F64428">
      <w:pPr>
        <w:pStyle w:val="Paragrafoelenco"/>
        <w:numPr>
          <w:ilvl w:val="0"/>
          <w:numId w:val="1"/>
        </w:numPr>
        <w:jc w:val="both"/>
      </w:pPr>
      <w:r w:rsidRPr="00B56015">
        <w:rPr>
          <w:highlight w:val="yellow"/>
        </w:rPr>
        <w:t>Applicazione lineare</w:t>
      </w:r>
    </w:p>
    <w:p w14:paraId="70E6FB81" w14:textId="2254413E" w:rsidR="00F64428" w:rsidRPr="004E0594" w:rsidRDefault="004E0594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Endomorfismo</w:t>
      </w:r>
    </w:p>
    <w:p w14:paraId="5DE4D508" w14:textId="227C9CDF" w:rsidR="004E0594" w:rsidRPr="004E0594" w:rsidRDefault="004E0594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Isomorfismo</w:t>
      </w:r>
    </w:p>
    <w:p w14:paraId="4D144F87" w14:textId="4B032C35" w:rsidR="004E0594" w:rsidRPr="004E0594" w:rsidRDefault="004E0594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Rappresentazione matriciale</w:t>
      </w:r>
    </w:p>
    <w:p w14:paraId="1BF59026" w14:textId="5162C908" w:rsidR="004E0594" w:rsidRPr="004E0594" w:rsidRDefault="004E0594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lastRenderedPageBreak/>
        <w:t>Proprietà delle appl. Lineari</w:t>
      </w:r>
    </w:p>
    <w:p w14:paraId="08F833FC" w14:textId="2187F544" w:rsidR="004E0594" w:rsidRPr="004E0594" w:rsidRDefault="004E0594" w:rsidP="00F64428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Ker(f)</w:t>
      </w:r>
    </w:p>
    <w:p w14:paraId="4B2789CC" w14:textId="0EC26177" w:rsidR="004E0594" w:rsidRPr="004E0594" w:rsidRDefault="004E0594" w:rsidP="004E0594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Im(f)</w:t>
      </w:r>
    </w:p>
    <w:p w14:paraId="0EAB175B" w14:textId="13DA5FF4" w:rsidR="004E0594" w:rsidRPr="004E0594" w:rsidRDefault="004E0594" w:rsidP="004E0594">
      <w:pPr>
        <w:pStyle w:val="Paragrafoelenco"/>
        <w:numPr>
          <w:ilvl w:val="1"/>
          <w:numId w:val="1"/>
        </w:numPr>
        <w:jc w:val="both"/>
      </w:pPr>
      <w:r>
        <w:rPr>
          <w:sz w:val="18"/>
          <w:szCs w:val="18"/>
        </w:rPr>
        <w:t>Un’appl. Lineare trasforma sottospazi in sottospazi</w:t>
      </w:r>
    </w:p>
    <w:p w14:paraId="7E6C9BA0" w14:textId="6EB8B9AE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 ingettiva↔Ker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0}</m:t>
            </m:r>
          </m:e>
        </m:acc>
      </m:oMath>
    </w:p>
    <w:p w14:paraId="631B84E7" w14:textId="651A0888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f ingettiva ↔f conserva la lin. indipendenza</m:t>
        </m:r>
      </m:oMath>
    </w:p>
    <w:p w14:paraId="2FB72F1B" w14:textId="31E5EA6F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Teorema del rango</w:t>
      </w:r>
    </w:p>
    <w:p w14:paraId="554170E5" w14:textId="2F8C8E62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Generatori di Im(f)</w:t>
      </w:r>
    </w:p>
    <w:p w14:paraId="77370511" w14:textId="0402A929" w:rsidR="004E0594" w:rsidRPr="00B56015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Th. di esistenza e unicità</w:t>
      </w:r>
    </w:p>
    <w:p w14:paraId="3F372F79" w14:textId="77777777" w:rsidR="00B56015" w:rsidRPr="004E0594" w:rsidRDefault="00B56015" w:rsidP="00B56015">
      <w:pPr>
        <w:pStyle w:val="Paragrafoelenco"/>
        <w:ind w:left="1440"/>
        <w:jc w:val="both"/>
        <w:rPr>
          <w:rFonts w:eastAsiaTheme="minorEastAsia"/>
        </w:rPr>
      </w:pPr>
    </w:p>
    <w:p w14:paraId="71BC8D39" w14:textId="47069D7A" w:rsidR="004E0594" w:rsidRPr="004E0594" w:rsidRDefault="004E0594" w:rsidP="004E0594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 w:rsidRPr="00B56015">
        <w:rPr>
          <w:rFonts w:eastAsiaTheme="minorEastAsia"/>
          <w:highlight w:val="yellow"/>
        </w:rPr>
        <w:t>Vettori liberi</w:t>
      </w:r>
    </w:p>
    <w:p w14:paraId="5B359056" w14:textId="063A30EF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Relazione di equipollenza</w:t>
      </w:r>
    </w:p>
    <w:p w14:paraId="58D77AFD" w14:textId="34ED22F3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Classe di equipollenza</w:t>
      </w:r>
    </w:p>
    <w:p w14:paraId="4B4A2BB5" w14:textId="21456327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Lunghezza del vettore</w:t>
      </w:r>
    </w:p>
    <w:p w14:paraId="68BF5DFB" w14:textId="1F13CA4E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Vettore applicato</w:t>
      </w:r>
    </w:p>
    <w:p w14:paraId="49D2F4D4" w14:textId="1C0157A6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Prodotto per scalare</w:t>
      </w:r>
    </w:p>
    <w:p w14:paraId="71CB5F38" w14:textId="38557B9E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Vettori liberi nel piano</w:t>
      </w:r>
    </w:p>
    <w:p w14:paraId="00AA8451" w14:textId="53D17956" w:rsidR="004E0594" w:rsidRPr="004E0594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Vettori liberi nello spazio</w:t>
      </w:r>
    </w:p>
    <w:p w14:paraId="777556A7" w14:textId="032CBEC2" w:rsidR="004E0594" w:rsidRPr="00B56015" w:rsidRDefault="004E0594" w:rsidP="004E0594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Lineare dipendenza</w:t>
      </w:r>
    </w:p>
    <w:p w14:paraId="7E3FCA97" w14:textId="77777777" w:rsidR="00B56015" w:rsidRPr="004E0594" w:rsidRDefault="00B56015" w:rsidP="00B56015">
      <w:pPr>
        <w:pStyle w:val="Paragrafoelenco"/>
        <w:ind w:left="1440"/>
        <w:jc w:val="both"/>
        <w:rPr>
          <w:rFonts w:eastAsiaTheme="minorEastAsia"/>
        </w:rPr>
      </w:pPr>
    </w:p>
    <w:p w14:paraId="0102B6BA" w14:textId="401E6179" w:rsidR="004E0594" w:rsidRDefault="00B56015" w:rsidP="00B56015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 w:rsidRPr="00B56015">
        <w:rPr>
          <w:rFonts w:eastAsiaTheme="minorEastAsia"/>
          <w:highlight w:val="yellow"/>
        </w:rPr>
        <w:t>Prodotto tra vettori</w:t>
      </w:r>
    </w:p>
    <w:p w14:paraId="340BB170" w14:textId="2EC4E999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Prodotto scalare</w:t>
      </w:r>
    </w:p>
    <w:p w14:paraId="3549484A" w14:textId="3E57F7B9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Prodotto vettoriale</w:t>
      </w:r>
    </w:p>
    <w:p w14:paraId="2D0408C8" w14:textId="0C8D071C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Prodotto misto</w:t>
      </w:r>
    </w:p>
    <w:p w14:paraId="2ED92B4D" w14:textId="77777777" w:rsidR="00B56015" w:rsidRPr="00B56015" w:rsidRDefault="00B56015" w:rsidP="00B56015">
      <w:pPr>
        <w:pStyle w:val="Paragrafoelenco"/>
        <w:ind w:left="1440"/>
        <w:jc w:val="both"/>
        <w:rPr>
          <w:rFonts w:eastAsiaTheme="minorEastAsia"/>
        </w:rPr>
      </w:pPr>
    </w:p>
    <w:p w14:paraId="0F9D286A" w14:textId="778C5360" w:rsidR="00B56015" w:rsidRPr="00B56015" w:rsidRDefault="00B56015" w:rsidP="00B56015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 w:rsidRPr="00B56015">
        <w:rPr>
          <w:rFonts w:eastAsiaTheme="minorEastAsia"/>
          <w:highlight w:val="yellow"/>
        </w:rPr>
        <w:t>Autovalori</w:t>
      </w:r>
    </w:p>
    <w:p w14:paraId="45B4AB83" w14:textId="71832A3A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Intersezione tra due autospazi è sempre banale</w:t>
      </w:r>
    </w:p>
    <w:p w14:paraId="74AA2847" w14:textId="00317174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Matrici simili</w:t>
      </w:r>
    </w:p>
    <w:p w14:paraId="60806F50" w14:textId="622244FB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Matrice diagonalizzabile</w:t>
      </w:r>
    </w:p>
    <w:p w14:paraId="119DDA88" w14:textId="493C5C07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Autovalori per una matrice</w:t>
      </w:r>
    </w:p>
    <w:p w14:paraId="354E57BF" w14:textId="3F86EAEF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Polinomio caratteristico</w:t>
      </w:r>
    </w:p>
    <w:p w14:paraId="480498D1" w14:textId="2FB26908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Matrici simili hanno stesso polinomio caratteristico</w:t>
      </w:r>
    </w:p>
    <w:p w14:paraId="0729781D" w14:textId="6C142EC5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Molteplicità algebrica</w:t>
      </w:r>
    </w:p>
    <w:p w14:paraId="5D2BA61C" w14:textId="418BE3F5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Molteplicità geometrica</w:t>
      </w:r>
    </w:p>
    <w:p w14:paraId="428BC7CA" w14:textId="77777777" w:rsidR="00B56015" w:rsidRPr="00B56015" w:rsidRDefault="00B56015" w:rsidP="00B56015">
      <w:pPr>
        <w:pStyle w:val="Paragrafoelenco"/>
        <w:ind w:left="1440"/>
        <w:jc w:val="both"/>
        <w:rPr>
          <w:rFonts w:eastAsiaTheme="minorEastAsia"/>
        </w:rPr>
      </w:pPr>
    </w:p>
    <w:p w14:paraId="1B460BE4" w14:textId="36C26CB6" w:rsidR="00B56015" w:rsidRPr="00B56015" w:rsidRDefault="00B56015" w:rsidP="00B56015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 w:rsidRPr="00B56015">
        <w:rPr>
          <w:rFonts w:eastAsiaTheme="minorEastAsia"/>
          <w:highlight w:val="yellow"/>
        </w:rPr>
        <w:t>Geometria</w:t>
      </w:r>
    </w:p>
    <w:p w14:paraId="1552164E" w14:textId="70612117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Riferimento cartesiano</w:t>
      </w:r>
    </w:p>
    <w:p w14:paraId="6D88A215" w14:textId="4D4231AC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Nella retta</w:t>
      </w:r>
    </w:p>
    <w:p w14:paraId="48B689F5" w14:textId="2BEC7A73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Punto medio</w:t>
      </w:r>
    </w:p>
    <w:p w14:paraId="041653C6" w14:textId="73EE75D8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Punto simmetrico</w:t>
      </w:r>
    </w:p>
    <w:p w14:paraId="1230F241" w14:textId="1F341A3A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Nel piano</w:t>
      </w:r>
    </w:p>
    <w:p w14:paraId="7CA2C17A" w14:textId="731E1B3D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Nello spazio</w:t>
      </w:r>
    </w:p>
    <w:p w14:paraId="7AFC4087" w14:textId="01EEBE2C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Eq. parametrica della retta nello spazio</w:t>
      </w:r>
    </w:p>
    <w:p w14:paraId="58C2191B" w14:textId="7D24815B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Allineamento di tre punti</w:t>
      </w:r>
    </w:p>
    <w:p w14:paraId="5C49972C" w14:textId="177ADD57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Eq. della retta sotto forma di rapporti uguali</w:t>
      </w:r>
    </w:p>
    <w:p w14:paraId="50BB7B66" w14:textId="2F19CE44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Parametri direttori</w:t>
      </w:r>
    </w:p>
    <w:p w14:paraId="18B9A1A5" w14:textId="7C03B910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Rappresentazione della retta nel piano</w:t>
      </w:r>
    </w:p>
    <w:p w14:paraId="5C5C5071" w14:textId="6E2F66C6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Intersezioni e parallelismo tra due rette di un piano</w:t>
      </w:r>
    </w:p>
    <w:p w14:paraId="6AD059D3" w14:textId="72C6DB6B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Fascio proprio di rette</w:t>
      </w:r>
    </w:p>
    <w:p w14:paraId="15671260" w14:textId="4DC0476B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lastRenderedPageBreak/>
        <w:t>Rette perpendicolari</w:t>
      </w:r>
    </w:p>
    <w:p w14:paraId="36A65B86" w14:textId="11C96EDE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Distanze nel piano</w:t>
      </w:r>
    </w:p>
    <w:p w14:paraId="1033ADCC" w14:textId="0E55D7EC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Coniche</w:t>
      </w:r>
    </w:p>
    <w:p w14:paraId="2A9629BF" w14:textId="260618BC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Equazioni di un piano</w:t>
      </w:r>
    </w:p>
    <w:p w14:paraId="4FE5B2D6" w14:textId="3122C614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Intersezioni e parallelismo tra piano</w:t>
      </w:r>
    </w:p>
    <w:p w14:paraId="40037C57" w14:textId="215CEDA1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Fasci propri e impropri di piani</w:t>
      </w:r>
    </w:p>
    <w:p w14:paraId="12152BE7" w14:textId="5DBA61E7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Intersezione tra piano e retta</w:t>
      </w:r>
    </w:p>
    <w:p w14:paraId="16B1EBE7" w14:textId="5E873B0B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Rette complanari e sghembe</w:t>
      </w:r>
    </w:p>
    <w:p w14:paraId="2988DF1B" w14:textId="52543428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Angoli tra rette nello spazio e tra piani</w:t>
      </w:r>
    </w:p>
    <w:p w14:paraId="5B3EAF3F" w14:textId="62CC5ED8" w:rsidR="00B56015" w:rsidRPr="00B56015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Distanza nello spazio</w:t>
      </w:r>
    </w:p>
    <w:p w14:paraId="48CB5630" w14:textId="7DFF0D80" w:rsidR="00B56015" w:rsidRPr="004E0594" w:rsidRDefault="00B56015" w:rsidP="00B56015">
      <w:pPr>
        <w:pStyle w:val="Paragrafoelenco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sz w:val="18"/>
          <w:szCs w:val="18"/>
        </w:rPr>
        <w:t>Minima distanza e retta di minima distanza</w:t>
      </w:r>
    </w:p>
    <w:sectPr w:rsidR="00B56015" w:rsidRPr="004E05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6.65pt;height:11.35pt;visibility:visible;mso-wrap-style:square" o:bullet="t">
        <v:imagedata r:id="rId1" o:title=""/>
      </v:shape>
    </w:pict>
  </w:numPicBullet>
  <w:abstractNum w:abstractNumId="0" w15:restartNumberingAfterBreak="0">
    <w:nsid w:val="15DF37E1"/>
    <w:multiLevelType w:val="hybridMultilevel"/>
    <w:tmpl w:val="E1B204CA"/>
    <w:lvl w:ilvl="0" w:tplc="010ED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40623"/>
    <w:rsid w:val="000A00A3"/>
    <w:rsid w:val="000A0363"/>
    <w:rsid w:val="002B13FF"/>
    <w:rsid w:val="00310804"/>
    <w:rsid w:val="00446941"/>
    <w:rsid w:val="004A3BD4"/>
    <w:rsid w:val="004D31F9"/>
    <w:rsid w:val="004E0594"/>
    <w:rsid w:val="00576C7D"/>
    <w:rsid w:val="005A1B81"/>
    <w:rsid w:val="006E3946"/>
    <w:rsid w:val="00741AD0"/>
    <w:rsid w:val="007829B3"/>
    <w:rsid w:val="007B75C2"/>
    <w:rsid w:val="00863138"/>
    <w:rsid w:val="008E7347"/>
    <w:rsid w:val="00934552"/>
    <w:rsid w:val="009C5721"/>
    <w:rsid w:val="009E1ECC"/>
    <w:rsid w:val="009E1FAD"/>
    <w:rsid w:val="00A423AF"/>
    <w:rsid w:val="00A74B9C"/>
    <w:rsid w:val="00B56015"/>
    <w:rsid w:val="00B83B41"/>
    <w:rsid w:val="00B979D1"/>
    <w:rsid w:val="00C0113E"/>
    <w:rsid w:val="00C14580"/>
    <w:rsid w:val="00D55647"/>
    <w:rsid w:val="00D64B64"/>
    <w:rsid w:val="00D83826"/>
    <w:rsid w:val="00DA26BE"/>
    <w:rsid w:val="00E7352A"/>
    <w:rsid w:val="00ED62F9"/>
    <w:rsid w:val="00F64428"/>
    <w:rsid w:val="00F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5</cp:revision>
  <dcterms:created xsi:type="dcterms:W3CDTF">2024-02-27T18:53:00Z</dcterms:created>
  <dcterms:modified xsi:type="dcterms:W3CDTF">2024-02-27T19:24:00Z</dcterms:modified>
</cp:coreProperties>
</file>