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4DFB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Elasticsearch data schema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Content Guardian Tower (MVP)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described in the attachments, including: RBAC scope (country), sources + ingestion, content + revisions, rule versioning (immutable snapshots), LLM analysis, ticketing workflow, escalation, audit logging, exports, and 6-month retention.</w:t>
      </w:r>
    </w:p>
    <w:p w14:paraId="27923DAC" w14:textId="77777777" w:rsidR="00856237" w:rsidRPr="00856237" w:rsidRDefault="00F02AFD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AFD">
        <w:rPr>
          <w:rFonts w:ascii="Times New Roman" w:eastAsia="Times New Roman" w:hAnsi="Times New Roman" w:cs="Times New Roman"/>
          <w:noProof/>
          <w:kern w:val="0"/>
        </w:rPr>
        <w:pict w14:anchorId="177F0D9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054BEC3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Design principles (Elasticsearch-first)</w:t>
      </w:r>
    </w:p>
    <w:p w14:paraId="3E26F90F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requirements reflected</w:t>
      </w:r>
    </w:p>
    <w:p w14:paraId="782D9375" w14:textId="77777777" w:rsidR="00856237" w:rsidRPr="00856237" w:rsidRDefault="00856237" w:rsidP="0085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 scope enforcement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(RBAC) is supported by putting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country_codes[]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(or a single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) directly on documents that appear in lists/dashboards.</w:t>
      </w:r>
    </w:p>
    <w:p w14:paraId="077ED5A3" w14:textId="77777777" w:rsidR="00856237" w:rsidRPr="00856237" w:rsidRDefault="00856237" w:rsidP="0085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parent/child content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is modeled with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(no ES join needed for MVP).</w:t>
      </w:r>
    </w:p>
    <w:p w14:paraId="27D67182" w14:textId="77777777" w:rsidR="00856237" w:rsidRPr="00856237" w:rsidRDefault="00856237" w:rsidP="0085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detection + re-analysis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uses immutable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revisions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keyed by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normalized_text_hash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and analysis/tickets point to a specific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D50E8" w14:textId="77777777" w:rsidR="00856237" w:rsidRPr="00856237" w:rsidRDefault="00856237" w:rsidP="0085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rule versioning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editing a rule creates a new immutable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rule_version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snapshot; analysis/tickets reference the snapshot.</w:t>
      </w:r>
    </w:p>
    <w:p w14:paraId="27A5B577" w14:textId="77777777" w:rsidR="00856237" w:rsidRPr="00856237" w:rsidRDefault="00856237" w:rsidP="0085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6 months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handled via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ILM/data streams for append-only logs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+ periodic delete-by-query for mutable indices (or monthly partitioned indices).</w:t>
      </w:r>
    </w:p>
    <w:p w14:paraId="1B2F6043" w14:textId="77777777" w:rsidR="00856237" w:rsidRPr="00856237" w:rsidRDefault="00F02AFD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AFD">
        <w:rPr>
          <w:rFonts w:ascii="Times New Roman" w:eastAsia="Times New Roman" w:hAnsi="Times New Roman" w:cs="Times New Roman"/>
          <w:noProof/>
          <w:kern w:val="0"/>
        </w:rPr>
        <w:pict w14:anchorId="21C3709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38CAF81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Index set (what to store where)</w:t>
      </w:r>
    </w:p>
    <w:p w14:paraId="47358E14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Mutable “entity” indices (updated over time)</w:t>
      </w:r>
    </w:p>
    <w:p w14:paraId="6C98612A" w14:textId="77777777" w:rsidR="00856237" w:rsidRPr="00856237" w:rsidRDefault="00856237" w:rsidP="00856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cgt_users_v1</w:t>
      </w:r>
    </w:p>
    <w:p w14:paraId="2CD48889" w14:textId="77777777" w:rsidR="00856237" w:rsidRPr="00856237" w:rsidRDefault="00856237" w:rsidP="00856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cgt_sources_v1</w:t>
      </w:r>
    </w:p>
    <w:p w14:paraId="7086C868" w14:textId="77777777" w:rsidR="00856237" w:rsidRPr="00856237" w:rsidRDefault="00856237" w:rsidP="00856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cgt_rules_v1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(current rule header/state; points to active version)</w:t>
      </w:r>
    </w:p>
    <w:p w14:paraId="7DC33969" w14:textId="77777777" w:rsidR="00856237" w:rsidRPr="00856237" w:rsidRDefault="00856237" w:rsidP="00856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cgt_tickets_v1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(ticket current state)</w:t>
      </w:r>
    </w:p>
    <w:p w14:paraId="457E661C" w14:textId="77777777" w:rsidR="00856237" w:rsidRPr="00856237" w:rsidRDefault="00856237" w:rsidP="00856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cgt_system_settings_v1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(single doc)</w:t>
      </w:r>
    </w:p>
    <w:p w14:paraId="1D20087B" w14:textId="77777777" w:rsidR="00856237" w:rsidRPr="00856237" w:rsidRDefault="00856237" w:rsidP="00856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cgt_exports_v1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(export jobs; can be append-only but usually updated with status)</w:t>
      </w:r>
    </w:p>
    <w:p w14:paraId="70F21505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Append-only “event/history” data streams (recommended)</w:t>
      </w:r>
    </w:p>
    <w:p w14:paraId="121D65D1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cgt_rule_versions_v1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(immutable snapshots)</w:t>
      </w:r>
    </w:p>
    <w:p w14:paraId="0CD7C64A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cgt_content_items_v1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(can be mutable but usually stable; OK as index too)</w:t>
      </w:r>
    </w:p>
    <w:p w14:paraId="4CDEC3AC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CH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:lang w:val="fr-CH"/>
          <w14:ligatures w14:val="none"/>
        </w:rPr>
        <w:t>cgt_content_revisions_v1</w:t>
      </w:r>
      <w:r w:rsidRPr="00856237">
        <w:rPr>
          <w:rFonts w:ascii="Times New Roman" w:eastAsia="Times New Roman" w:hAnsi="Times New Roman" w:cs="Times New Roman"/>
          <w:kern w:val="0"/>
          <w:lang w:val="fr-CH"/>
          <w14:ligatures w14:val="none"/>
        </w:rPr>
        <w:t xml:space="preserve"> (immutable revisions)</w:t>
      </w:r>
    </w:p>
    <w:p w14:paraId="19057F91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cgt_analysis_results_v1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(immutable per revision)</w:t>
      </w:r>
    </w:p>
    <w:p w14:paraId="02FBAE9A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cgt_ticket_events_v1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(status/assignee/escalation history)</w:t>
      </w:r>
    </w:p>
    <w:p w14:paraId="0C660405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cgt_audit_events_v1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(auditing)</w:t>
      </w:r>
    </w:p>
    <w:p w14:paraId="40B4DE87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cgt_ingestion_runs_v1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(run summary; can be updated while running)</w:t>
      </w:r>
    </w:p>
    <w:p w14:paraId="75C9C00A" w14:textId="77777777" w:rsidR="00856237" w:rsidRPr="00856237" w:rsidRDefault="00856237" w:rsidP="00856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cgt_ingestion_items_v1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(per fetched object; often append-only with retries)</w:t>
      </w:r>
    </w:p>
    <w:p w14:paraId="57D93CD6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 the simplest operational model: keep everything as indices and run a nightly retention job.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want the cleanest retention: use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streams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for append-only datasets and monthly partitioning for mutable indices.</w:t>
      </w:r>
    </w:p>
    <w:p w14:paraId="43FFCBA9" w14:textId="77777777" w:rsidR="00856237" w:rsidRPr="00856237" w:rsidRDefault="00F02AFD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AFD">
        <w:rPr>
          <w:rFonts w:ascii="Times New Roman" w:eastAsia="Times New Roman" w:hAnsi="Times New Roman" w:cs="Times New Roman"/>
          <w:noProof/>
          <w:kern w:val="0"/>
        </w:rPr>
        <w:pict w14:anchorId="3EBD658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734FE24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Common field conventions</w:t>
      </w:r>
    </w:p>
    <w:p w14:paraId="57068C8F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IDs</w:t>
      </w:r>
    </w:p>
    <w:p w14:paraId="314B2FDA" w14:textId="77777777" w:rsidR="00856237" w:rsidRPr="00856237" w:rsidRDefault="00856237" w:rsidP="00856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rule_version_id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audit_id</w:t>
      </w:r>
    </w:p>
    <w:p w14:paraId="2C77993C" w14:textId="77777777" w:rsidR="00856237" w:rsidRPr="00856237" w:rsidRDefault="00856237" w:rsidP="00856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(lexicographically sortable) or UUIDv7.</w:t>
      </w:r>
    </w:p>
    <w:p w14:paraId="033E60E0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fields (always UTC ISO8601)</w:t>
      </w:r>
    </w:p>
    <w:p w14:paraId="0B172F32" w14:textId="77777777" w:rsidR="00856237" w:rsidRPr="00856237" w:rsidRDefault="00856237" w:rsidP="00856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137A3F07" w14:textId="77777777" w:rsidR="00856237" w:rsidRPr="00856237" w:rsidRDefault="00856237" w:rsidP="00856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Domain timestamps: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first_seen_at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last_seen_at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last_modified_at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analysis_started_at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analysis_completed_at</w:t>
      </w:r>
    </w:p>
    <w:p w14:paraId="53D099F1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Enumerations (keywords)</w:t>
      </w:r>
    </w:p>
    <w:p w14:paraId="04AE9C2B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| GLOBAL_MANAGER | REGIONAL_MANAGER | LOCAL_MANAGER | VIEWER</w:t>
      </w:r>
    </w:p>
    <w:p w14:paraId="39A9BED1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| FACEBOOK | INSTAGRAM | LINKEDIN | YOUTUBE</w:t>
      </w:r>
    </w:p>
    <w:p w14:paraId="400A1D4F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WEB_PAGE | SOCIAL_POST | SOCIAL_COMMENT | YOUTUBE_VIDEO | YOUTUBE_COMMENT | YOUTUBE_COMMUNITY_POST</w:t>
      </w:r>
    </w:p>
    <w:p w14:paraId="5F13412E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COMPLIANT | NON_COMPLIANT | UNCERTAIN</w:t>
      </w:r>
    </w:p>
    <w:p w14:paraId="00B8679E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| IN_PROGRESS | RESOLVED | CLOSED</w:t>
      </w:r>
    </w:p>
    <w:p w14:paraId="3D6BCD13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| MEDIUM | HIGH | UNCERTAIN_MEDIUM</w:t>
      </w:r>
    </w:p>
    <w:p w14:paraId="6BA71FFA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| REGIONAL | GLOBAL</w:t>
      </w:r>
    </w:p>
    <w:p w14:paraId="0582A978" w14:textId="77777777" w:rsidR="00856237" w:rsidRPr="00856237" w:rsidRDefault="00856237" w:rsidP="00856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rule_severity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| MEDIUM | HIGH</w:t>
      </w:r>
    </w:p>
    <w:p w14:paraId="00AC0670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RBAC scope fields (crucial)</w:t>
      </w:r>
    </w:p>
    <w:p w14:paraId="627F9FBF" w14:textId="77777777" w:rsidR="00856237" w:rsidRPr="00856237" w:rsidRDefault="00856237" w:rsidP="00856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For every document that appears in lists/aggregations (tickets, content, analysis, audit, ingestion):</w:t>
      </w:r>
    </w:p>
    <w:p w14:paraId="552050E8" w14:textId="77777777" w:rsidR="00856237" w:rsidRPr="00856237" w:rsidRDefault="00856237" w:rsidP="008562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(single)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and/or</w:t>
      </w:r>
    </w:p>
    <w:p w14:paraId="53CCB683" w14:textId="77777777" w:rsidR="00856237" w:rsidRPr="00856237" w:rsidRDefault="00856237" w:rsidP="008562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(array, used when an entity spans multiple countries; tickets usually single)</w:t>
      </w:r>
    </w:p>
    <w:p w14:paraId="6F829E72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0D66E5C1">
          <v:rect id="_x0000_i1028" style="width:0;height:1.5pt" o:hralign="center" o:hrstd="t" o:hr="t" fillcolor="#a0a0a0" stroked="f"/>
        </w:pict>
      </w:r>
    </w:p>
    <w:p w14:paraId="010579F9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Index templates (baseline settings)</w:t>
      </w:r>
    </w:p>
    <w:p w14:paraId="4A24F0FD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a shared component template for analyzers and common dynamic mapping controls.</w:t>
      </w:r>
    </w:p>
    <w:p w14:paraId="063E0836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4CDA695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"index_patterns": ["cgt_*_v1*"],</w:t>
      </w:r>
    </w:p>
    <w:p w14:paraId="307C66FD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"template": {</w:t>
      </w:r>
    </w:p>
    <w:p w14:paraId="2F87CEFA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"settings": {</w:t>
      </w:r>
    </w:p>
    <w:p w14:paraId="081C2936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"number_of_shards": 1,</w:t>
      </w:r>
    </w:p>
    <w:p w14:paraId="3B65AEAB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"number_of_replicas": 0,</w:t>
      </w:r>
    </w:p>
    <w:p w14:paraId="46EABCD9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"refresh_interval": "5s",</w:t>
      </w:r>
    </w:p>
    <w:p w14:paraId="365BABCC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"analysis": {</w:t>
      </w:r>
    </w:p>
    <w:p w14:paraId="75DA7837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"normalizer": {</w:t>
      </w:r>
    </w:p>
    <w:p w14:paraId="5942BE48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"lowercase_normalizer": {</w:t>
      </w:r>
    </w:p>
    <w:p w14:paraId="708AA400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"type": "custom",</w:t>
      </w:r>
    </w:p>
    <w:p w14:paraId="11C277A8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"filter": ["lowercase", "asciifolding"]</w:t>
      </w:r>
    </w:p>
    <w:p w14:paraId="6C7531D5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6705B55B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10B635C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CEFB191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27BC5CA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"mappings": {</w:t>
      </w:r>
    </w:p>
    <w:p w14:paraId="415FC67A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"dynamic": "strict",</w:t>
      </w:r>
    </w:p>
    <w:p w14:paraId="124E05F9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"properties": {</w:t>
      </w:r>
    </w:p>
    <w:p w14:paraId="5647D827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"created_at": { "type": "date" },</w:t>
      </w:r>
    </w:p>
    <w:p w14:paraId="1D3C40F0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"updated_at": { "type": "date" },</w:t>
      </w:r>
    </w:p>
    <w:p w14:paraId="2B93F8D4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"deleted_at": { "type": "date" },</w:t>
      </w:r>
    </w:p>
    <w:p w14:paraId="66BD94FC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"is_deleted": { "type": "boolean" }</w:t>
      </w:r>
    </w:p>
    <w:p w14:paraId="12097BB0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0DAD73F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6804A3A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2AC71B4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92F00A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3F88E173">
          <v:rect id="_x0000_i1029" style="width:0;height:1.5pt" o:hralign="center" o:hrstd="t" o:hr="t" fillcolor="#a0a0a0" stroked="f"/>
        </w:pict>
      </w:r>
    </w:p>
    <w:p w14:paraId="0C0F8DD2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Core entities (mappings + key fields)</w:t>
      </w:r>
    </w:p>
    <w:p w14:paraId="4BC07121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A) Users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cgt_users_v1</w:t>
      </w:r>
    </w:p>
    <w:p w14:paraId="30C0CF8A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Supports login, enable/disable, role, and country scope.</w:t>
      </w:r>
    </w:p>
    <w:p w14:paraId="6FE69EB9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7D6404E2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011C3EAD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unique)</w:t>
      </w:r>
    </w:p>
    <w:p w14:paraId="339D2DF8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FF942A3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password_hash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(never store plaintext)</w:t>
      </w:r>
    </w:p>
    <w:p w14:paraId="087E2765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ABA040D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country_scope_type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| LIST</w:t>
      </w:r>
    </w:p>
    <w:p w14:paraId="7D3A4B4F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(empty if ALL)</w:t>
      </w:r>
    </w:p>
    <w:p w14:paraId="40682377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is_enabled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7625592E" w14:textId="77777777" w:rsidR="00856237" w:rsidRPr="00856237" w:rsidRDefault="00856237" w:rsidP="00856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last_login_at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11DB2875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</w:t>
      </w:r>
    </w:p>
    <w:p w14:paraId="1FABD5D1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1E366714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"mappings": {</w:t>
      </w:r>
    </w:p>
    <w:p w14:paraId="281D2DED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"dynamic": "strict",</w:t>
      </w:r>
    </w:p>
    <w:p w14:paraId="0277B7C4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"properties": {</w:t>
      </w:r>
    </w:p>
    <w:p w14:paraId="45D18570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"user_id": { "type": "keyword" },</w:t>
      </w:r>
    </w:p>
    <w:p w14:paraId="11F8EC1D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"username": { "type": "keyword", "normalizer": "lowercase_normalizer" },</w:t>
      </w:r>
    </w:p>
    <w:p w14:paraId="1586D786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"email": { "type": "keyword", "normalizer": "lowercase_normalizer" },</w:t>
      </w:r>
    </w:p>
    <w:p w14:paraId="7106F1FD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"password_hash": { "type": "keyword", "index": false },</w:t>
      </w:r>
    </w:p>
    <w:p w14:paraId="327E6D99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"role": { "type": "keyword" },</w:t>
      </w:r>
    </w:p>
    <w:p w14:paraId="373F55A2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"country_scope_type": { "type": "keyword" },</w:t>
      </w:r>
    </w:p>
    <w:p w14:paraId="13C4F388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"country_codes": { "type": "keyword" },</w:t>
      </w:r>
    </w:p>
    <w:p w14:paraId="05BF6D6B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"is_enabled": { "type": "boolean" },</w:t>
      </w:r>
    </w:p>
    <w:p w14:paraId="1BD56084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"last_login_at": { "type": "date" },</w:t>
      </w:r>
    </w:p>
    <w:p w14:paraId="63E455BC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"created_at": { "type": "date" },</w:t>
      </w:r>
    </w:p>
    <w:p w14:paraId="49B9E676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"updated_at": { "type": "date" }</w:t>
      </w:r>
    </w:p>
    <w:p w14:paraId="7BCB1C8C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132557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B8C4576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5184F4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013DC56F">
          <v:rect id="_x0000_i1030" style="width:0;height:1.5pt" o:hralign="center" o:hrstd="t" o:hr="t" fillcolor="#a0a0a0" stroked="f"/>
        </w:pict>
      </w:r>
    </w:p>
    <w:p w14:paraId="15664A40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B) Sources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cgt_sources_v1</w:t>
      </w:r>
    </w:p>
    <w:p w14:paraId="103B4947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Covers Web (owned full scan + search-discovered) and Social sources; deletion is “soft” (historical tickets remain).</w:t>
      </w:r>
    </w:p>
    <w:p w14:paraId="4D76DBF8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63E19541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027C87C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same as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in MVP; keep both if you expect future split</w:t>
      </w:r>
    </w:p>
    <w:p w14:paraId="71433022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99A888E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8758154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WEB_OWNED | WEB_SEARCH_DISCOVERY | SOCIAL_ACCOUNT | YOUTUBE_CHANNEL</w:t>
      </w:r>
    </w:p>
    <w:p w14:paraId="4EEF7A3C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identifier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page id / handle / channel id / domain</w:t>
      </w:r>
    </w:p>
    <w:p w14:paraId="54314043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display_name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 + keyword subfield)</w:t>
      </w:r>
    </w:p>
    <w:p w14:paraId="007B3CD6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is_enabled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12D97FD6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is_deleted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3D0A0105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owned config</w:t>
      </w:r>
    </w:p>
    <w:p w14:paraId="43D5FEB6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start_urls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03995ED8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domain_allowlist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2DD825F7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search discovery config</w:t>
      </w:r>
    </w:p>
    <w:p w14:paraId="58352F9F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0B70DE20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language_targets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040632AB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url_allow_patterns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7CD270B5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url_block_patterns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303ABE80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</w:t>
      </w:r>
    </w:p>
    <w:p w14:paraId="58AAF9CF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crawl_frequency_minutes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323E54B7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last_run_at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1C44B425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next_run_at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12BFA3BF" w14:textId="77777777" w:rsidR="00856237" w:rsidRPr="00856237" w:rsidRDefault="00856237" w:rsidP="00856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reference (do not store secrets here)</w:t>
      </w:r>
    </w:p>
    <w:p w14:paraId="5CF9819E" w14:textId="77777777" w:rsidR="00856237" w:rsidRPr="00856237" w:rsidRDefault="00856237" w:rsidP="00856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credential_ref_id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6AEE832E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highlights</w:t>
      </w:r>
    </w:p>
    <w:p w14:paraId="5B2B746B" w14:textId="77777777" w:rsidR="00856237" w:rsidRPr="00856237" w:rsidRDefault="00856237" w:rsidP="00856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Store patterns/keywords as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keyword[]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for exact filtering.</w:t>
      </w:r>
    </w:p>
    <w:p w14:paraId="2D1E1EB0" w14:textId="77777777" w:rsidR="00856237" w:rsidRPr="00856237" w:rsidRDefault="00856237" w:rsidP="00856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display_name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subfield for sorting.</w:t>
      </w:r>
    </w:p>
    <w:p w14:paraId="778C1C67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39CBDFD5">
          <v:rect id="_x0000_i1031" style="width:0;height:1.5pt" o:hralign="center" o:hrstd="t" o:hr="t" fillcolor="#a0a0a0" stroked="f"/>
        </w:pict>
      </w:r>
    </w:p>
    <w:p w14:paraId="552A8CC9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Platform credentials (metadata only)</w:t>
      </w:r>
    </w:p>
    <w:p w14:paraId="5C67CE1D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Because secrets should be stored outside ES (Vault/KMS/file-based on-prem), ES stores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+ audit metadata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only.</w:t>
      </w:r>
    </w:p>
    <w:p w14:paraId="155B193C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cgt_platform_credentials_v1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62E3DF72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credential_ref_id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B0011A6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CB1E319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secret_store_type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| KMS | FILE | ENV</w:t>
      </w:r>
    </w:p>
    <w:p w14:paraId="3F620F19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secret_store_key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(pointer)</w:t>
      </w:r>
    </w:p>
    <w:p w14:paraId="2FEA03D5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masked_hint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(e.g., token prefix)</w:t>
      </w:r>
    </w:p>
    <w:p w14:paraId="3FA1BC60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last_test_status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| FAILURE | NEVER_TESTED</w:t>
      </w:r>
    </w:p>
    <w:p w14:paraId="3AC478FB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last_tested_at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1E620150" w14:textId="77777777" w:rsidR="00856237" w:rsidRPr="00856237" w:rsidRDefault="00856237" w:rsidP="00856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last_error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(text, index=false or keyword with ignore_above)</w:t>
      </w:r>
    </w:p>
    <w:p w14:paraId="30D92285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5D56C42C">
          <v:rect id="_x0000_i1032" style="width:0;height:1.5pt" o:hralign="center" o:hrstd="t" o:hr="t" fillcolor="#a0a0a0" stroked="f"/>
        </w:pict>
      </w:r>
    </w:p>
    <w:p w14:paraId="150E1499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D) Rules (current state)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cgt_rules_v1</w:t>
      </w:r>
    </w:p>
    <w:p w14:paraId="5838E19C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Represents the editable “rule header”; editing creates a new immutable version.</w:t>
      </w:r>
    </w:p>
    <w:p w14:paraId="19340813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7C2671AD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9E40390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 + keyword)</w:t>
      </w:r>
    </w:p>
    <w:p w14:paraId="6B69A5F8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(e.g., FORBIDDEN_TERMS, REQUIRED_DISCLAIMER, etc.)</w:t>
      </w:r>
    </w:p>
    <w:p w14:paraId="4F110232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A8E0F9B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applicable_channels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16F9862D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applicable_countries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7D9D3028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124D5722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active_rule_version_id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C147CB5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900FEEC" w14:textId="77777777" w:rsidR="00856237" w:rsidRPr="00856237" w:rsidRDefault="00856237" w:rsidP="00856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updated_by_user_id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6409567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4B0B076">
          <v:rect id="_x0000_i1033" style="width:0;height:1.5pt" o:hralign="center" o:hrstd="t" o:hr="t" fillcolor="#a0a0a0" stroked="f"/>
        </w:pict>
      </w:r>
    </w:p>
    <w:p w14:paraId="66B05905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E) Rule versions (immutable snapshots)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cgt_rule_versions_v1</w:t>
      </w: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 stream recommended)</w:t>
      </w:r>
    </w:p>
    <w:p w14:paraId="16541565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Each version stores the structured payload and the resolved applicability snapshot at the time.</w:t>
      </w:r>
    </w:p>
    <w:p w14:paraId="32C591D8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6078D040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rule_version_id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15DA1DB7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BB2AF9F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(monotonic per rule)</w:t>
      </w:r>
    </w:p>
    <w:p w14:paraId="4108652A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name_snapshot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A1DE694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type_snapshot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823B24D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severity_snapshot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C7C1B73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applicable_channels_snapshot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0035DEB4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applicable_countries_snapshot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2DAD3D4A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payload_schema_version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A150591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(object, enabled)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(strictly validate in app layer)</w:t>
      </w:r>
    </w:p>
    <w:p w14:paraId="4383710E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2494F6B6" w14:textId="77777777" w:rsidR="00856237" w:rsidRPr="00856237" w:rsidRDefault="00856237" w:rsidP="00856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01C968AE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note</w:t>
      </w:r>
    </w:p>
    <w:p w14:paraId="26C19668" w14:textId="77777777" w:rsidR="00856237" w:rsidRPr="00856237" w:rsidRDefault="00856237" w:rsidP="00856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can be:</w:t>
      </w:r>
    </w:p>
    <w:p w14:paraId="6BB3DA4A" w14:textId="77777777" w:rsidR="00856237" w:rsidRPr="00856237" w:rsidRDefault="00856237" w:rsidP="008562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flattened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(flexible, searchable by keys), or</w:t>
      </w:r>
    </w:p>
    <w:p w14:paraId="6DCA36CD" w14:textId="77777777" w:rsidR="00856237" w:rsidRPr="00856237" w:rsidRDefault="00856237" w:rsidP="008562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with strict sub-fields if you have stable rule types.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MVP,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flattened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to avoid mapping explosion:</w:t>
      </w:r>
    </w:p>
    <w:p w14:paraId="01A5424C" w14:textId="77777777" w:rsidR="00856237" w:rsidRPr="00856237" w:rsidRDefault="00856237" w:rsidP="0085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"payload": { "type": "flattened" }</w:t>
      </w:r>
    </w:p>
    <w:p w14:paraId="3BED1FC6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696E8EF5">
          <v:rect id="_x0000_i1034" style="width:0;height:1.5pt" o:hralign="center" o:hrstd="t" o:hr="t" fillcolor="#a0a0a0" stroked="f"/>
        </w:pict>
      </w:r>
    </w:p>
    <w:p w14:paraId="12E8B152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Content + change detection</w:t>
      </w:r>
    </w:p>
    <w:p w14:paraId="03E7532F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F) Content items (logical entity)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cgt_content_items_v1</w:t>
      </w:r>
    </w:p>
    <w:p w14:paraId="5C6EF4FC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Represents the canonical “thing” being monitored: a web page URL, a social post, a comment, a YouTube video, etc.</w:t>
      </w:r>
    </w:p>
    <w:p w14:paraId="27B94941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0A3C1710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E4D6920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AC6BFD3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5B9DB43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61DA2D5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content_type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9FCAB34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(platform object id, url hash, etc.)</w:t>
      </w:r>
    </w:p>
    <w:p w14:paraId="1D40E467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(WEB/YOUTUBE mainly)</w:t>
      </w:r>
    </w:p>
    <w:p w14:paraId="5D86F638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(comments point to post/video)</w:t>
      </w:r>
    </w:p>
    <w:p w14:paraId="1DA0A208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author_handle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3674BEA9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(date, nullable)</w:t>
      </w:r>
    </w:p>
    <w:p w14:paraId="37C32440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first_seen_at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54527055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last_seen_at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79AC58D9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last_modified_at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(date, nullable)</w:t>
      </w:r>
    </w:p>
    <w:p w14:paraId="63D97338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current_revision_id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82604E3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is_deleted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55962E43" w14:textId="77777777" w:rsidR="00856237" w:rsidRPr="00856237" w:rsidRDefault="00856237" w:rsidP="00856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source_deleted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source removed later, show badge)</w:t>
      </w:r>
    </w:p>
    <w:p w14:paraId="7D79AA36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tips</w:t>
      </w:r>
    </w:p>
    <w:p w14:paraId="3F83CCB5" w14:textId="77777777" w:rsidR="00856237" w:rsidRPr="00856237" w:rsidRDefault="00856237" w:rsidP="00856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as keyword; also store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url_text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as text if you want partial search.</w:t>
      </w:r>
    </w:p>
    <w:p w14:paraId="3E511598" w14:textId="77777777" w:rsidR="00856237" w:rsidRPr="00856237" w:rsidRDefault="00856237" w:rsidP="00856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Keep minimal “searchable summary” fields here for global search (optional).</w:t>
      </w:r>
    </w:p>
    <w:p w14:paraId="47B639E4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516F4304">
          <v:rect id="_x0000_i1035" style="width:0;height:1.5pt" o:hralign="center" o:hrstd="t" o:hr="t" fillcolor="#a0a0a0" stroked="f"/>
        </w:pict>
      </w:r>
    </w:p>
    <w:p w14:paraId="34D7B938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G) Content revisions (immutable)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cgt_content_revisions_v1</w:t>
      </w: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 stream recommended)</w:t>
      </w:r>
    </w:p>
    <w:p w14:paraId="52E96791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One doc per change-detected normalized text.</w:t>
      </w:r>
    </w:p>
    <w:p w14:paraId="5F3717CA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5F9892B9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B41A416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040DAE0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revision_number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73199904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normalized_text_hash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change detection + idempotency)</w:t>
      </w:r>
    </w:p>
    <w:p w14:paraId="38101FE5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extracted_fields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(object)</w:t>
      </w:r>
    </w:p>
    <w:p w14:paraId="5DA46E2E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0823BA53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main_text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(web)</w:t>
      </w:r>
    </w:p>
    <w:p w14:paraId="5DAFACEF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378A422A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4E1909F7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31A0383A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comment_text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6A99C755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ocr_text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288105E9" w14:textId="77777777" w:rsidR="00856237" w:rsidRPr="00856237" w:rsidRDefault="00856237" w:rsidP="008562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78CC830C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 | FAILED | PARTIAL</w:t>
      </w:r>
    </w:p>
    <w:p w14:paraId="58CC6788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extraction_errors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 or text, optional)</w:t>
      </w:r>
    </w:p>
    <w:p w14:paraId="34ACB622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first_seen_or_modified_at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(used for SLA)</w:t>
      </w:r>
    </w:p>
    <w:p w14:paraId="60D3F524" w14:textId="77777777" w:rsidR="00856237" w:rsidRPr="00856237" w:rsidRDefault="00856237" w:rsidP="008562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3E704829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Mapping</w:t>
      </w:r>
    </w:p>
    <w:p w14:paraId="748D1DD0" w14:textId="77777777" w:rsidR="00856237" w:rsidRPr="00856237" w:rsidRDefault="00856237" w:rsidP="008562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for large fields; consider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index_options: positions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default.</w:t>
      </w:r>
    </w:p>
    <w:p w14:paraId="64BDBB5B" w14:textId="77777777" w:rsidR="00856237" w:rsidRPr="00856237" w:rsidRDefault="00856237" w:rsidP="008562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If you expect very large transcripts, you may want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 true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but keep an eye on size.</w:t>
      </w:r>
    </w:p>
    <w:p w14:paraId="5DC98991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346ACD84">
          <v:rect id="_x0000_i1036" style="width:0;height:1.5pt" o:hralign="center" o:hrstd="t" o:hr="t" fillcolor="#a0a0a0" stroked="f"/>
        </w:pict>
      </w:r>
    </w:p>
    <w:p w14:paraId="17AF7504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Analysis (LLM) outputs</w:t>
      </w:r>
    </w:p>
    <w:p w14:paraId="4128DF2A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H) Analysis results (immutable per revision)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cgt_analysis_results_v1</w:t>
      </w: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 stream recommended)</w:t>
      </w:r>
    </w:p>
    <w:p w14:paraId="58061763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The analyzer selects applicable rules by country+channel and outputs compliance, evidence, and suggestions.</w:t>
      </w:r>
    </w:p>
    <w:p w14:paraId="7CBC1597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56953FE2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6C0AEDF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19017ED3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(unique in practice: one analysis per revision unless re-run)</w:t>
      </w:r>
    </w:p>
    <w:p w14:paraId="696B2803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4EEAE03E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3A98C9B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language_detected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A83E73B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language_confidence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(float)</w:t>
      </w:r>
    </w:p>
    <w:p w14:paraId="714AA2DD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756EFB8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uncertain_reason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(e.g., NO_CAPTIONS, CONTENT_UNAVAILABLE, OCR_FAILED)</w:t>
      </w:r>
    </w:p>
    <w:p w14:paraId="3D375437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applicable_rule_version_ids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0EA68AD0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violations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(nested[])</w:t>
      </w:r>
    </w:p>
    <w:p w14:paraId="26281652" w14:textId="77777777" w:rsidR="00856237" w:rsidRPr="00856237" w:rsidRDefault="00856237" w:rsidP="008562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rule_version_id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AED0993" w14:textId="77777777" w:rsidR="00856237" w:rsidRPr="00856237" w:rsidRDefault="00856237" w:rsidP="008562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29538AD" w14:textId="77777777" w:rsidR="00856237" w:rsidRPr="00856237" w:rsidRDefault="00856237" w:rsidP="008562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severity_snapshot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1AC0A75" w14:textId="77777777" w:rsidR="00856237" w:rsidRPr="00856237" w:rsidRDefault="00856237" w:rsidP="008562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(nested[])</w:t>
      </w:r>
    </w:p>
    <w:p w14:paraId="5019FA87" w14:textId="77777777" w:rsidR="00856237" w:rsidRPr="00856237" w:rsidRDefault="00856237" w:rsidP="0085623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(title, caption, transcript, etc.)</w:t>
      </w:r>
    </w:p>
    <w:p w14:paraId="0FACE696" w14:textId="77777777" w:rsidR="00856237" w:rsidRPr="00856237" w:rsidRDefault="00856237" w:rsidP="0085623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7716BE4A" w14:textId="77777777" w:rsidR="00856237" w:rsidRPr="00856237" w:rsidRDefault="00856237" w:rsidP="0085623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start_offset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(integer, nullable)</w:t>
      </w:r>
    </w:p>
    <w:p w14:paraId="3E8F06C2" w14:textId="77777777" w:rsidR="00856237" w:rsidRPr="00856237" w:rsidRDefault="00856237" w:rsidP="0085623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end_offset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(integer, nullable)</w:t>
      </w:r>
    </w:p>
    <w:p w14:paraId="10030D48" w14:textId="77777777" w:rsidR="00856237" w:rsidRPr="00856237" w:rsidRDefault="00856237" w:rsidP="008562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explanation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60213D99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fix_suggestion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(text, nullable)</w:t>
      </w:r>
    </w:p>
    <w:p w14:paraId="76450A7E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llm_provider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(OpenAI)</w:t>
      </w:r>
    </w:p>
    <w:p w14:paraId="51B083E6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llm_model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BC0FF9E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pii_redaction_enabled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361B5446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analysis_started_at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517CCF48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analysis_completed_at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3C28CC6E" w14:textId="77777777" w:rsidR="00856237" w:rsidRPr="00856237" w:rsidRDefault="00856237" w:rsidP="008562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analysis_latency_ms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(long)</w:t>
      </w:r>
    </w:p>
    <w:p w14:paraId="0437788C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Mapping note</w:t>
      </w:r>
    </w:p>
    <w:p w14:paraId="5F184B81" w14:textId="77777777" w:rsidR="00856237" w:rsidRPr="00856237" w:rsidRDefault="00856237" w:rsidP="008562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violations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violations.evidence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filtering by rule and precise evidence queries.</w:t>
      </w:r>
    </w:p>
    <w:p w14:paraId="421579FE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005B0B5C">
          <v:rect id="_x0000_i1037" style="width:0;height:1.5pt" o:hralign="center" o:hrstd="t" o:hr="t" fillcolor="#a0a0a0" stroked="f"/>
        </w:pict>
      </w:r>
    </w:p>
    <w:p w14:paraId="4CF5CEDA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Ticketing + workflow + escalation</w:t>
      </w:r>
    </w:p>
    <w:p w14:paraId="0D0D6946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I) Tickets (current state)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cgt_tickets_v1</w:t>
      </w:r>
    </w:p>
    <w:p w14:paraId="568C615E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Auto-created for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NON_COMPLIANT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UNCERTAIN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; idempotent per revision.</w:t>
      </w:r>
    </w:p>
    <w:p w14:paraId="6280432A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6D9D914D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0DC1827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ticket_key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(idempotency key, e.g. </w:t>
      </w:r>
      <w:r w:rsidRPr="0085623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rev:{revision_id}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269780A3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1D2EB958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4892D6D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3DA07AE0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096B9C4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41617E9A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442B116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1D907C59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(max severity of violated rules; UNCERTAIN default medium configurable)</w:t>
      </w:r>
    </w:p>
    <w:p w14:paraId="4AFF36A0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(LOCAL→REGIONAL→GLOBAL)</w:t>
      </w:r>
    </w:p>
    <w:p w14:paraId="3BDF7F3A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(risk-based)</w:t>
      </w:r>
    </w:p>
    <w:p w14:paraId="0820AB84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is_overdue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(can be computed at query-time, but storing helps sorting)</w:t>
      </w:r>
    </w:p>
    <w:p w14:paraId="68609974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assignee_user_id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5CEBE150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"system"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or user_id</w:t>
      </w:r>
    </w:p>
    <w:p w14:paraId="602FA2A9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(optional, derived: channel + brief reason)</w:t>
      </w:r>
    </w:p>
    <w:p w14:paraId="1E801D1D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(short explanation)</w:t>
      </w:r>
    </w:p>
    <w:p w14:paraId="33E9B4B5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violated_rule_version_ids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27C64F0F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uncertain_reason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7DD3BAFA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content_url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(denormalize for list/export)</w:t>
      </w:r>
    </w:p>
    <w:p w14:paraId="3EB9026E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detected_language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A9F084E" w14:textId="77777777" w:rsidR="00856237" w:rsidRPr="00856237" w:rsidRDefault="00856237" w:rsidP="008562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closed_at</w:t>
      </w:r>
    </w:p>
    <w:p w14:paraId="220E8A14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: ensure a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constraint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at app level on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ticket_key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duplicates.</w:t>
      </w:r>
    </w:p>
    <w:p w14:paraId="22D3F0C4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3FCF8A0F">
          <v:rect id="_x0000_i1038" style="width:0;height:1.5pt" o:hralign="center" o:hrstd="t" o:hr="t" fillcolor="#a0a0a0" stroked="f"/>
        </w:pict>
      </w:r>
    </w:p>
    <w:p w14:paraId="37C85E54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J) Ticket events / history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cgt_ticket_events_v1</w:t>
      </w: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 stream recommended)</w:t>
      </w:r>
    </w:p>
    <w:p w14:paraId="1CD78F2A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Tracks status changes, assignment, escalation, comments added, attachment added.</w:t>
      </w:r>
    </w:p>
    <w:p w14:paraId="149BFF26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3F9813D2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ticket_event_id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483D2FE9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E63E891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STATUS_CHANGED | ASSIGNED | UNASSIGNED | ESCALATED | COMMENT_ADDED | ATTACHMENT_ADDED | CREATED</w:t>
      </w:r>
    </w:p>
    <w:p w14:paraId="09DDE43C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| SYSTEM</w:t>
      </w:r>
    </w:p>
    <w:p w14:paraId="2089984F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59A4BF40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2049EF11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from_assignee_user_id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to_assignee_user_id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4F651978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from_escalation_level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to_escalation_level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748EF691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(flattened)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(free-form details)</w:t>
      </w:r>
    </w:p>
    <w:p w14:paraId="2B96210C" w14:textId="77777777" w:rsidR="00856237" w:rsidRPr="00856237" w:rsidRDefault="00856237" w:rsidP="008562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397E9350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17F03FCA">
          <v:rect id="_x0000_i1039" style="width:0;height:1.5pt" o:hralign="center" o:hrstd="t" o:hr="t" fillcolor="#a0a0a0" stroked="f"/>
        </w:pict>
      </w:r>
    </w:p>
    <w:p w14:paraId="47E6489E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K) Ticket comments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cgt_ticket_comments_v1</w:t>
      </w:r>
    </w:p>
    <w:p w14:paraId="687CA618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Internal notes on tickets.</w:t>
      </w:r>
    </w:p>
    <w:p w14:paraId="10FCD89D" w14:textId="77777777" w:rsidR="00856237" w:rsidRPr="00856237" w:rsidRDefault="00856237" w:rsidP="00856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4F0EB61B" w14:textId="77777777" w:rsidR="00856237" w:rsidRPr="00856237" w:rsidRDefault="00856237" w:rsidP="00856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Consider also emitting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COMMENT_ADDED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into ticket events for history consistency.</w:t>
      </w:r>
    </w:p>
    <w:p w14:paraId="026D170F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L) Attachments (metadata)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cgt_ticket_attachments_v1</w:t>
      </w:r>
    </w:p>
    <w:p w14:paraId="2E1A477C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Binary files should go to object storage / filesystem; ES stores metadata only.</w:t>
      </w:r>
    </w:p>
    <w:p w14:paraId="413519E5" w14:textId="77777777" w:rsidR="00856237" w:rsidRPr="00856237" w:rsidRDefault="00856237" w:rsidP="00856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attachment_id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uploaded_by_user_id</w:t>
      </w:r>
    </w:p>
    <w:p w14:paraId="2D2F395D" w14:textId="77777777" w:rsidR="00856237" w:rsidRPr="00856237" w:rsidRDefault="00856237" w:rsidP="00856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file_name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file_size_bytes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(long)</w:t>
      </w:r>
    </w:p>
    <w:p w14:paraId="07B87018" w14:textId="77777777" w:rsidR="00856237" w:rsidRPr="00856237" w:rsidRDefault="00856237" w:rsidP="00856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S3_COMPAT | FILESYSTEM</w:t>
      </w:r>
    </w:p>
    <w:p w14:paraId="49B0EAE3" w14:textId="77777777" w:rsidR="00856237" w:rsidRPr="00856237" w:rsidRDefault="00856237" w:rsidP="00856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storage_key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(path/reference)</w:t>
      </w:r>
    </w:p>
    <w:p w14:paraId="232FD9B6" w14:textId="77777777" w:rsidR="00856237" w:rsidRPr="00856237" w:rsidRDefault="00856237" w:rsidP="00856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DBFED63" w14:textId="77777777" w:rsidR="00856237" w:rsidRPr="00856237" w:rsidRDefault="00856237" w:rsidP="008562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4702D9BD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76CBDE2E">
          <v:rect id="_x0000_i1040" style="width:0;height:1.5pt" o:hralign="center" o:hrstd="t" o:hr="t" fillcolor="#a0a0a0" stroked="f"/>
        </w:pict>
      </w:r>
    </w:p>
    <w:p w14:paraId="5367FB5B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Ingestion &amp; monitoring</w:t>
      </w:r>
    </w:p>
    <w:p w14:paraId="5722A7C7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M) Ingestion runs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cgt_ingestion_runs_v1</w:t>
      </w:r>
    </w:p>
    <w:p w14:paraId="678B4F56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Tracks runs and SLA/backlog support.</w:t>
      </w:r>
    </w:p>
    <w:p w14:paraId="666F9279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61530BF0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run_id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49FDEA2D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CRAWL | SOCIAL_PULL | SEARCH_DISCOVERY_REFRESH</w:t>
      </w:r>
    </w:p>
    <w:p w14:paraId="2D0DA115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 if multi-source run)</w:t>
      </w:r>
    </w:p>
    <w:p w14:paraId="7EE96935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B761A80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5CE39144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| SUCCEEDED | FAILED | PARTIAL</w:t>
      </w:r>
    </w:p>
    <w:p w14:paraId="2148C5B5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7FD568B9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391F7559" w14:textId="77777777" w:rsidR="00856237" w:rsidRPr="00856237" w:rsidRDefault="00856237" w:rsidP="008562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items_fetched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06E59FA4" w14:textId="77777777" w:rsidR="00856237" w:rsidRPr="00856237" w:rsidRDefault="00856237" w:rsidP="008562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items_failed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322A14EB" w14:textId="77777777" w:rsidR="00856237" w:rsidRPr="00856237" w:rsidRDefault="00856237" w:rsidP="008562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items_changed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13715A02" w14:textId="77777777" w:rsidR="00856237" w:rsidRPr="00856237" w:rsidRDefault="00856237" w:rsidP="008562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analysis_queued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7E96C202" w14:textId="77777777" w:rsidR="00856237" w:rsidRPr="00856237" w:rsidRDefault="00856237" w:rsidP="008562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analysis_completed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789DCB46" w14:textId="77777777" w:rsidR="00856237" w:rsidRPr="00856237" w:rsidRDefault="00856237" w:rsidP="008562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oldest_queue_age_seconds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588C22B5" w14:textId="77777777" w:rsidR="00856237" w:rsidRPr="00856237" w:rsidRDefault="00856237" w:rsidP="008562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last_error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131C5159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N) Ingestion items (per fetched URL/object)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cgt_ingestion_items_v1</w:t>
      </w:r>
    </w:p>
    <w:p w14:paraId="406983C5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Tracks retries and errors.</w:t>
      </w:r>
    </w:p>
    <w:p w14:paraId="2AF0FE80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ingestion_item_id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A60377C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83D78B8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494D219B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F0F0D54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6F7F1712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79A4F948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48FC4700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 | HTTP_4XX | HTTP_5XX | TIMEOUT | PARSE_FAILED</w:t>
      </w:r>
    </w:p>
    <w:p w14:paraId="113CB0FB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(integer, nullable)</w:t>
      </w:r>
    </w:p>
    <w:p w14:paraId="605E48D3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retry_count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1C1CB6F9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next_retry_at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(date, nullable)</w:t>
      </w:r>
    </w:p>
    <w:p w14:paraId="14A42CA7" w14:textId="77777777" w:rsidR="00856237" w:rsidRPr="00856237" w:rsidRDefault="00856237" w:rsidP="008562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last_error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7951AD00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06177497">
          <v:rect id="_x0000_i1041" style="width:0;height:1.5pt" o:hralign="center" o:hrstd="t" o:hr="t" fillcolor="#a0a0a0" stroked="f"/>
        </w:pict>
      </w:r>
    </w:p>
    <w:p w14:paraId="4D66CAE4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Audit logging + governance</w:t>
      </w:r>
    </w:p>
    <w:p w14:paraId="7B826A43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O) Audit events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cgt_audit_events_v1</w:t>
      </w: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 stream recommended)</w:t>
      </w:r>
    </w:p>
    <w:p w14:paraId="55337996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Must include logins, source/rule changes, ingestion outcomes, analysis outcomes, ticket lifecycle, escalations, retention job.</w:t>
      </w:r>
    </w:p>
    <w:p w14:paraId="32CC42E3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shape</w:t>
      </w:r>
    </w:p>
    <w:p w14:paraId="612EDEAC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5E214F03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event_type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e.g.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LOGIN_SUCCESS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SOURCE_UPDATED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RULE_VERSION_CREATED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TICKET_STATUS_CHANGED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ESCALATION_TRIGGERED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RETENTION_RUN</w:t>
      </w:r>
    </w:p>
    <w:p w14:paraId="3EE120D3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| SYSTEM</w:t>
      </w:r>
    </w:p>
    <w:p w14:paraId="5DB5065B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04C1CABF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| SOURCE | RULE | RULE_VERSION | CONTENT | REVISION | ANALYSIS | TICKET | INGESTION_RUN</w:t>
      </w:r>
    </w:p>
    <w:p w14:paraId="198BB444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1F8F54FE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58BC6844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(keyword, nullable)</w:t>
      </w:r>
    </w:p>
    <w:p w14:paraId="4EF8EA4B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3E41272C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(flattened)</w:t>
      </w:r>
    </w:p>
    <w:p w14:paraId="64889A59" w14:textId="77777777" w:rsidR="00856237" w:rsidRPr="00856237" w:rsidRDefault="00856237" w:rsidP="008562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(date)</w:t>
      </w:r>
    </w:p>
    <w:p w14:paraId="67964097" w14:textId="77777777" w:rsidR="00856237" w:rsidRPr="00856237" w:rsidRDefault="00856237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pict w14:anchorId="4CE06B4B">
          <v:rect id="_x0000_i1042" style="width:0;height:1.5pt" o:hralign="center" o:hrstd="t" o:hr="t" fillcolor="#a0a0a0" stroked="f"/>
        </w:pict>
      </w:r>
    </w:p>
    <w:p w14:paraId="0A38CF27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System settings + export jobs</w:t>
      </w:r>
    </w:p>
    <w:p w14:paraId="406FCD08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P) System settings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cgt_system_settings_v1</w:t>
      </w:r>
    </w:p>
    <w:p w14:paraId="1C1978C9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Single document keyed as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settings_id = "default"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3B786F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Fields (reflect MVP knobs):</w:t>
      </w:r>
    </w:p>
    <w:p w14:paraId="3C8803C1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allowed_country_codes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(keyword[])</w:t>
      </w:r>
    </w:p>
    <w:p w14:paraId="4904DD40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language_confidence_threshold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(float)</w:t>
      </w:r>
    </w:p>
    <w:p w14:paraId="5AA8CDCB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default_due_hours_high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(24)</w:t>
      </w:r>
    </w:p>
    <w:p w14:paraId="18EBD404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default_due_hours_medium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(72)</w:t>
      </w:r>
    </w:p>
    <w:p w14:paraId="2A316D2E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default_due_days_low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(7)</w:t>
      </w:r>
    </w:p>
    <w:p w14:paraId="45363B60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uncertain_default_risk_level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(MEDIUM / UNCERTAIN_MEDIUM)</w:t>
      </w:r>
    </w:p>
    <w:p w14:paraId="4C90BE85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escalation_after_hours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(48)</w:t>
      </w:r>
    </w:p>
    <w:p w14:paraId="67E9DCB0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retention_days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(180)</w:t>
      </w:r>
    </w:p>
    <w:p w14:paraId="11C44D1E" w14:textId="77777777" w:rsidR="00856237" w:rsidRPr="00856237" w:rsidRDefault="00856237" w:rsidP="008562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pii_redaction_enabled_default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(boolean)</w:t>
      </w:r>
    </w:p>
    <w:p w14:paraId="32CF3112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Q) Export jobs — </w:t>
      </w:r>
      <w:r w:rsidRPr="008562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cgt_exports_v1</w:t>
      </w:r>
    </w:p>
    <w:p w14:paraId="519A49B8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270AEAF1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export_type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TICKETS_CSV | AUDIT_CSV</w:t>
      </w:r>
    </w:p>
    <w:p w14:paraId="68E3E3E2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requested_by_user_id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</w:t>
      </w:r>
    </w:p>
    <w:p w14:paraId="09AA481F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 | RUNNING | SUCCEEDED | FAILED</w:t>
      </w:r>
    </w:p>
    <w:p w14:paraId="649D79C4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filters_snapshot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(flattened)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(date range, status, risk, country, channel, rule, source)</w:t>
      </w:r>
    </w:p>
    <w:p w14:paraId="0855505D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row_count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4BF8B270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max_rows_enforced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1EE24470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storage_key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(keyword) </w:t>
      </w:r>
      <w:r w:rsidRPr="008562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(where CSV is stored)</w:t>
      </w:r>
    </w:p>
    <w:p w14:paraId="696836AE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completed_at</w:t>
      </w:r>
    </w:p>
    <w:p w14:paraId="5E06A1AD" w14:textId="77777777" w:rsidR="00856237" w:rsidRPr="00856237" w:rsidRDefault="00856237" w:rsidP="008562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last_error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3F755C57" w14:textId="77777777" w:rsidR="00856237" w:rsidRPr="00856237" w:rsidRDefault="00F02AFD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AFD">
        <w:rPr>
          <w:rFonts w:ascii="Times New Roman" w:eastAsia="Times New Roman" w:hAnsi="Times New Roman" w:cs="Times New Roman"/>
          <w:noProof/>
          <w:kern w:val="0"/>
        </w:rPr>
        <w:pict w14:anchorId="567F9B6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4643E10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Retention strategy (6 months)</w:t>
      </w:r>
    </w:p>
    <w:p w14:paraId="64ADB816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Because you have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indices (tickets, sources, users) and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append-only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streams (audit/events/revisions), use a hybrid:</w:t>
      </w:r>
    </w:p>
    <w:p w14:paraId="777C20BF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Data streams + ILM (best for append-only)</w:t>
      </w:r>
    </w:p>
    <w:p w14:paraId="700129C8" w14:textId="77777777" w:rsidR="00856237" w:rsidRPr="00856237" w:rsidRDefault="00856237" w:rsidP="008562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Apply ILM policy:</w:t>
      </w:r>
    </w:p>
    <w:p w14:paraId="77ACDB28" w14:textId="77777777" w:rsidR="00856237" w:rsidRPr="00856237" w:rsidRDefault="00856237" w:rsidP="0085623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hot: rollover on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max_age: 7d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max_size: 30gb</w:t>
      </w:r>
    </w:p>
    <w:p w14:paraId="3D609753" w14:textId="77777777" w:rsidR="00856237" w:rsidRPr="00856237" w:rsidRDefault="00856237" w:rsidP="0085623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delete: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min_age: 180d</w:t>
      </w:r>
    </w:p>
    <w:p w14:paraId="3D9A267E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Scheduled retention job (best for mutable indices)</w:t>
      </w:r>
    </w:p>
    <w:p w14:paraId="5DC3735B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Nightly job:</w:t>
      </w:r>
    </w:p>
    <w:p w14:paraId="2E2D641E" w14:textId="77777777" w:rsidR="00856237" w:rsidRPr="00856237" w:rsidRDefault="00856237" w:rsidP="008562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delete_by_query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on:</w:t>
      </w:r>
    </w:p>
    <w:p w14:paraId="1E66A89E" w14:textId="77777777" w:rsidR="00856237" w:rsidRPr="00856237" w:rsidRDefault="00856237" w:rsidP="0085623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old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content_items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no open tickets reference them</w:t>
      </w:r>
    </w:p>
    <w:p w14:paraId="635F8771" w14:textId="77777777" w:rsidR="00856237" w:rsidRPr="00856237" w:rsidRDefault="00856237" w:rsidP="0085623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older than 180d (or archive first)</w:t>
      </w:r>
    </w:p>
    <w:p w14:paraId="62DBF648" w14:textId="77777777" w:rsidR="00856237" w:rsidRPr="00856237" w:rsidRDefault="00856237" w:rsidP="008562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Always log a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RETENTION_RUN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audit event with counts.</w:t>
      </w:r>
    </w:p>
    <w:p w14:paraId="2B840824" w14:textId="77777777" w:rsidR="00856237" w:rsidRPr="00856237" w:rsidRDefault="00F02AFD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AFD">
        <w:rPr>
          <w:rFonts w:ascii="Times New Roman" w:eastAsia="Times New Roman" w:hAnsi="Times New Roman" w:cs="Times New Roman"/>
          <w:noProof/>
          <w:kern w:val="0"/>
        </w:rPr>
        <w:pict w14:anchorId="426B127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3391AB5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Queryability checklist (supports MVP UI)</w:t>
      </w:r>
    </w:p>
    <w:p w14:paraId="40C24C20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This schema supports the MVP navigation and filters:</w:t>
      </w:r>
    </w:p>
    <w:p w14:paraId="78EF2E35" w14:textId="77777777" w:rsidR="00856237" w:rsidRPr="00856237" w:rsidRDefault="00856237" w:rsidP="008562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Ticket list filters: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range,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violated_rule_version_ids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</w:p>
    <w:p w14:paraId="0ACC9C25" w14:textId="77777777" w:rsidR="00856237" w:rsidRPr="00856237" w:rsidRDefault="00856237" w:rsidP="008562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Dashboard aggregations: terms aggs on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escalation_level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+ date histogram for trend</w:t>
      </w:r>
    </w:p>
    <w:p w14:paraId="668EF8B4" w14:textId="77777777" w:rsidR="00856237" w:rsidRPr="00856237" w:rsidRDefault="00856237" w:rsidP="008562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Ticket detail tabs:</w:t>
      </w:r>
    </w:p>
    <w:p w14:paraId="15E7F340" w14:textId="77777777" w:rsidR="00856237" w:rsidRPr="00856237" w:rsidRDefault="00856237" w:rsidP="0085623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Revisions: query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cgt_content_revisions_v1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sorted by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revision_number</w:t>
      </w:r>
    </w:p>
    <w:p w14:paraId="7E6B9A44" w14:textId="77777777" w:rsidR="00856237" w:rsidRPr="00856237" w:rsidRDefault="00856237" w:rsidP="0085623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History: query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cgt_ticket_events_v1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</w:p>
    <w:p w14:paraId="010A0F81" w14:textId="77777777" w:rsidR="00856237" w:rsidRPr="00856237" w:rsidRDefault="00856237" w:rsidP="0085623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Comments/Attachments: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</w:p>
    <w:p w14:paraId="7A017172" w14:textId="77777777" w:rsidR="00856237" w:rsidRPr="00856237" w:rsidRDefault="00F02AFD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AFD">
        <w:rPr>
          <w:rFonts w:ascii="Times New Roman" w:eastAsia="Times New Roman" w:hAnsi="Times New Roman" w:cs="Times New Roman"/>
          <w:noProof/>
          <w:kern w:val="0"/>
        </w:rPr>
        <w:pict w14:anchorId="77EC5A0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46A1B5A" w14:textId="77777777" w:rsidR="00856237" w:rsidRPr="00856237" w:rsidRDefault="00856237" w:rsidP="0085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Minimal “create-time” denormalization (important in ES)</w:t>
      </w:r>
    </w:p>
    <w:p w14:paraId="15A81128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keep reads fast (dashboards, exports) without joins:</w:t>
      </w:r>
    </w:p>
    <w:p w14:paraId="6BA6ED9E" w14:textId="77777777" w:rsidR="00856237" w:rsidRPr="00856237" w:rsidRDefault="00856237" w:rsidP="008562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Store on the ticket:</w:t>
      </w:r>
    </w:p>
    <w:p w14:paraId="7DF6A82D" w14:textId="77777777" w:rsidR="00856237" w:rsidRPr="00856237" w:rsidRDefault="00856237" w:rsidP="0085623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content_url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detected_language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violated_rule_version_ids</w:t>
      </w:r>
    </w:p>
    <w:p w14:paraId="7A9EC832" w14:textId="77777777" w:rsidR="00856237" w:rsidRPr="00856237" w:rsidRDefault="00856237" w:rsidP="008562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Store on analysis:</w:t>
      </w:r>
    </w:p>
    <w:p w14:paraId="38731E20" w14:textId="77777777" w:rsidR="00856237" w:rsidRPr="00856237" w:rsidRDefault="00856237" w:rsidP="0085623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language_*</w:t>
      </w:r>
    </w:p>
    <w:p w14:paraId="3357841F" w14:textId="77777777" w:rsidR="00856237" w:rsidRPr="00856237" w:rsidRDefault="00856237" w:rsidP="008562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Store on ingestion items:</w:t>
      </w:r>
    </w:p>
    <w:p w14:paraId="3F747294" w14:textId="77777777" w:rsidR="00856237" w:rsidRPr="00856237" w:rsidRDefault="00856237" w:rsidP="0085623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</w:p>
    <w:p w14:paraId="715C5F05" w14:textId="77777777" w:rsidR="00856237" w:rsidRPr="00856237" w:rsidRDefault="00F02AFD" w:rsidP="0085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AFD">
        <w:rPr>
          <w:rFonts w:ascii="Times New Roman" w:eastAsia="Times New Roman" w:hAnsi="Times New Roman" w:cs="Times New Roman"/>
          <w:noProof/>
          <w:kern w:val="0"/>
        </w:rPr>
        <w:pict w14:anchorId="2B24070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FB6390D" w14:textId="77777777" w:rsidR="00856237" w:rsidRPr="00856237" w:rsidRDefault="00856237" w:rsidP="0085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If you want, I can also provide:</w:t>
      </w:r>
    </w:p>
    <w:p w14:paraId="0CB799B1" w14:textId="77777777" w:rsidR="00856237" w:rsidRPr="00856237" w:rsidRDefault="00856237" w:rsidP="008562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ILM policies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_ilm/policy/...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templates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_index_template/...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) for each index/data stream, and</w:t>
      </w:r>
    </w:p>
    <w:p w14:paraId="7A8FD96A" w14:textId="77777777" w:rsidR="00856237" w:rsidRPr="00856237" w:rsidRDefault="00856237" w:rsidP="008562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56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diagram-level ERD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 (logical) showing references (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 -&gt; analysis -&gt; revision -&gt; content -&gt; source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6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 -&gt; rule_versions</w:t>
      </w:r>
      <w:r w:rsidRPr="00856237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424406FE" w14:textId="77777777" w:rsidR="00B2001F" w:rsidRDefault="00B2001F"/>
    <w:sectPr w:rsidR="00B2001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13A18" w14:textId="77777777" w:rsidR="00F02AFD" w:rsidRDefault="00F02AFD" w:rsidP="00856237">
      <w:pPr>
        <w:spacing w:after="0" w:line="240" w:lineRule="auto"/>
      </w:pPr>
      <w:r>
        <w:separator/>
      </w:r>
    </w:p>
  </w:endnote>
  <w:endnote w:type="continuationSeparator" w:id="0">
    <w:p w14:paraId="7E7EBE7B" w14:textId="77777777" w:rsidR="00F02AFD" w:rsidRDefault="00F02AFD" w:rsidP="00856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FFE4" w14:textId="7010414D" w:rsidR="00856237" w:rsidRDefault="008562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A622AE" wp14:editId="038403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34010"/>
              <wp:effectExtent l="0" t="0" r="3810" b="0"/>
              <wp:wrapNone/>
              <wp:docPr id="1258105438" name="Text Box 2" descr=" MSC - Internal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1C534" w14:textId="05773B81" w:rsidR="00856237" w:rsidRPr="00856237" w:rsidRDefault="00856237" w:rsidP="008562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85623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  <w:t xml:space="preserve"> MSC - Internal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622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MSC - Internal  " style="position:absolute;margin-left:0;margin-top:0;width:50.7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5881C534" w14:textId="05773B81" w:rsidR="00856237" w:rsidRPr="00856237" w:rsidRDefault="00856237" w:rsidP="008562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</w:pPr>
                    <w:r w:rsidRPr="00856237"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  <w:t xml:space="preserve"> MSC - Internal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9E59" w14:textId="1A4D7577" w:rsidR="00856237" w:rsidRDefault="008562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A01998" wp14:editId="0C7BCA6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34010"/>
              <wp:effectExtent l="0" t="0" r="3810" b="0"/>
              <wp:wrapNone/>
              <wp:docPr id="2090825554" name="Text Box 3" descr=" MSC - Internal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43F1F" w14:textId="353668B2" w:rsidR="00856237" w:rsidRPr="00856237" w:rsidRDefault="00856237" w:rsidP="008562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85623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  <w:t xml:space="preserve"> MSC - Internal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019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MSC - Internal  " style="position:absolute;margin-left:0;margin-top:0;width:50.7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60443F1F" w14:textId="353668B2" w:rsidR="00856237" w:rsidRPr="00856237" w:rsidRDefault="00856237" w:rsidP="008562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</w:pPr>
                    <w:r w:rsidRPr="00856237"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  <w:t xml:space="preserve"> MSC - Internal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11F0" w14:textId="21CDE5E1" w:rsidR="00856237" w:rsidRDefault="008562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F89F82" wp14:editId="52AB2E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34010"/>
              <wp:effectExtent l="0" t="0" r="3810" b="0"/>
              <wp:wrapNone/>
              <wp:docPr id="1400950827" name="Text Box 1" descr=" MSC - Internal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60999" w14:textId="722AFCD5" w:rsidR="00856237" w:rsidRPr="00856237" w:rsidRDefault="00856237" w:rsidP="008562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85623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  <w:t xml:space="preserve"> MSC - Internal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89F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MSC - Internal  " style="position:absolute;margin-left:0;margin-top:0;width:50.7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35860999" w14:textId="722AFCD5" w:rsidR="00856237" w:rsidRPr="00856237" w:rsidRDefault="00856237" w:rsidP="008562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</w:pPr>
                    <w:r w:rsidRPr="00856237"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  <w:t xml:space="preserve"> MSC - Internal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A930" w14:textId="77777777" w:rsidR="00F02AFD" w:rsidRDefault="00F02AFD" w:rsidP="00856237">
      <w:pPr>
        <w:spacing w:after="0" w:line="240" w:lineRule="auto"/>
      </w:pPr>
      <w:r>
        <w:separator/>
      </w:r>
    </w:p>
  </w:footnote>
  <w:footnote w:type="continuationSeparator" w:id="0">
    <w:p w14:paraId="67562DCC" w14:textId="77777777" w:rsidR="00F02AFD" w:rsidRDefault="00F02AFD" w:rsidP="00856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877"/>
    <w:multiLevelType w:val="multilevel"/>
    <w:tmpl w:val="F34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722"/>
    <w:multiLevelType w:val="multilevel"/>
    <w:tmpl w:val="112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55FEC"/>
    <w:multiLevelType w:val="multilevel"/>
    <w:tmpl w:val="36F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4399"/>
    <w:multiLevelType w:val="multilevel"/>
    <w:tmpl w:val="2412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5F3B"/>
    <w:multiLevelType w:val="multilevel"/>
    <w:tmpl w:val="245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927D0"/>
    <w:multiLevelType w:val="multilevel"/>
    <w:tmpl w:val="1B6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A356B"/>
    <w:multiLevelType w:val="multilevel"/>
    <w:tmpl w:val="ED14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E530A"/>
    <w:multiLevelType w:val="multilevel"/>
    <w:tmpl w:val="EE2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F7A82"/>
    <w:multiLevelType w:val="multilevel"/>
    <w:tmpl w:val="5AB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C249A"/>
    <w:multiLevelType w:val="multilevel"/>
    <w:tmpl w:val="ABF6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57CD1"/>
    <w:multiLevelType w:val="multilevel"/>
    <w:tmpl w:val="46FA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C6475"/>
    <w:multiLevelType w:val="multilevel"/>
    <w:tmpl w:val="6C4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B3BB4"/>
    <w:multiLevelType w:val="multilevel"/>
    <w:tmpl w:val="7396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3184C"/>
    <w:multiLevelType w:val="multilevel"/>
    <w:tmpl w:val="8E2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2F17"/>
    <w:multiLevelType w:val="multilevel"/>
    <w:tmpl w:val="88F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B4607"/>
    <w:multiLevelType w:val="multilevel"/>
    <w:tmpl w:val="927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1054D"/>
    <w:multiLevelType w:val="multilevel"/>
    <w:tmpl w:val="296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645D"/>
    <w:multiLevelType w:val="multilevel"/>
    <w:tmpl w:val="251E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62247"/>
    <w:multiLevelType w:val="multilevel"/>
    <w:tmpl w:val="50F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6429D"/>
    <w:multiLevelType w:val="multilevel"/>
    <w:tmpl w:val="A38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32B60"/>
    <w:multiLevelType w:val="multilevel"/>
    <w:tmpl w:val="58D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83657"/>
    <w:multiLevelType w:val="multilevel"/>
    <w:tmpl w:val="EE2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25E80"/>
    <w:multiLevelType w:val="multilevel"/>
    <w:tmpl w:val="282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6DBA"/>
    <w:multiLevelType w:val="multilevel"/>
    <w:tmpl w:val="707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E7EBC"/>
    <w:multiLevelType w:val="multilevel"/>
    <w:tmpl w:val="6A1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744D7"/>
    <w:multiLevelType w:val="multilevel"/>
    <w:tmpl w:val="4B2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D374C"/>
    <w:multiLevelType w:val="multilevel"/>
    <w:tmpl w:val="570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33EE7"/>
    <w:multiLevelType w:val="multilevel"/>
    <w:tmpl w:val="E6A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24E0A"/>
    <w:multiLevelType w:val="multilevel"/>
    <w:tmpl w:val="13F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01CFC"/>
    <w:multiLevelType w:val="multilevel"/>
    <w:tmpl w:val="3A9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A5886"/>
    <w:multiLevelType w:val="multilevel"/>
    <w:tmpl w:val="B6A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02BD9"/>
    <w:multiLevelType w:val="multilevel"/>
    <w:tmpl w:val="9C22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162A7"/>
    <w:multiLevelType w:val="multilevel"/>
    <w:tmpl w:val="F92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C5A64"/>
    <w:multiLevelType w:val="multilevel"/>
    <w:tmpl w:val="F3E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688464">
    <w:abstractNumId w:val="32"/>
  </w:num>
  <w:num w:numId="2" w16cid:durableId="1030302435">
    <w:abstractNumId w:val="9"/>
  </w:num>
  <w:num w:numId="3" w16cid:durableId="1319462992">
    <w:abstractNumId w:val="6"/>
  </w:num>
  <w:num w:numId="4" w16cid:durableId="37054703">
    <w:abstractNumId w:val="33"/>
  </w:num>
  <w:num w:numId="5" w16cid:durableId="2077166697">
    <w:abstractNumId w:val="25"/>
  </w:num>
  <w:num w:numId="6" w16cid:durableId="356932014">
    <w:abstractNumId w:val="22"/>
  </w:num>
  <w:num w:numId="7" w16cid:durableId="232278761">
    <w:abstractNumId w:val="12"/>
  </w:num>
  <w:num w:numId="8" w16cid:durableId="1252350746">
    <w:abstractNumId w:val="1"/>
  </w:num>
  <w:num w:numId="9" w16cid:durableId="1274897780">
    <w:abstractNumId w:val="18"/>
  </w:num>
  <w:num w:numId="10" w16cid:durableId="1217358867">
    <w:abstractNumId w:val="29"/>
  </w:num>
  <w:num w:numId="11" w16cid:durableId="1917861855">
    <w:abstractNumId w:val="24"/>
  </w:num>
  <w:num w:numId="12" w16cid:durableId="283537090">
    <w:abstractNumId w:val="3"/>
  </w:num>
  <w:num w:numId="13" w16cid:durableId="1349793518">
    <w:abstractNumId w:val="19"/>
  </w:num>
  <w:num w:numId="14" w16cid:durableId="1832866944">
    <w:abstractNumId w:val="30"/>
  </w:num>
  <w:num w:numId="15" w16cid:durableId="197007443">
    <w:abstractNumId w:val="31"/>
  </w:num>
  <w:num w:numId="16" w16cid:durableId="1794784078">
    <w:abstractNumId w:val="26"/>
  </w:num>
  <w:num w:numId="17" w16cid:durableId="2077313075">
    <w:abstractNumId w:val="27"/>
  </w:num>
  <w:num w:numId="18" w16cid:durableId="656417601">
    <w:abstractNumId w:val="5"/>
  </w:num>
  <w:num w:numId="19" w16cid:durableId="1257322120">
    <w:abstractNumId w:val="17"/>
  </w:num>
  <w:num w:numId="20" w16cid:durableId="1692801033">
    <w:abstractNumId w:val="20"/>
  </w:num>
  <w:num w:numId="21" w16cid:durableId="1216232932">
    <w:abstractNumId w:val="21"/>
  </w:num>
  <w:num w:numId="22" w16cid:durableId="1737508242">
    <w:abstractNumId w:val="0"/>
  </w:num>
  <w:num w:numId="23" w16cid:durableId="1779400084">
    <w:abstractNumId w:val="11"/>
  </w:num>
  <w:num w:numId="24" w16cid:durableId="746196434">
    <w:abstractNumId w:val="28"/>
  </w:num>
  <w:num w:numId="25" w16cid:durableId="1779638345">
    <w:abstractNumId w:val="23"/>
  </w:num>
  <w:num w:numId="26" w16cid:durableId="979263013">
    <w:abstractNumId w:val="15"/>
  </w:num>
  <w:num w:numId="27" w16cid:durableId="20322926">
    <w:abstractNumId w:val="2"/>
  </w:num>
  <w:num w:numId="28" w16cid:durableId="1135222353">
    <w:abstractNumId w:val="7"/>
  </w:num>
  <w:num w:numId="29" w16cid:durableId="2097898347">
    <w:abstractNumId w:val="10"/>
  </w:num>
  <w:num w:numId="30" w16cid:durableId="1903053746">
    <w:abstractNumId w:val="16"/>
  </w:num>
  <w:num w:numId="31" w16cid:durableId="250696506">
    <w:abstractNumId w:val="13"/>
  </w:num>
  <w:num w:numId="32" w16cid:durableId="1215581500">
    <w:abstractNumId w:val="4"/>
  </w:num>
  <w:num w:numId="33" w16cid:durableId="675959377">
    <w:abstractNumId w:val="14"/>
  </w:num>
  <w:num w:numId="34" w16cid:durableId="1955358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37"/>
    <w:rsid w:val="00272DCD"/>
    <w:rsid w:val="00615E60"/>
    <w:rsid w:val="00856237"/>
    <w:rsid w:val="00B2001F"/>
    <w:rsid w:val="00B573C0"/>
    <w:rsid w:val="00F0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07F6"/>
  <w15:chartTrackingRefBased/>
  <w15:docId w15:val="{A703F3FD-514C-244B-9A69-FA1EDE6B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6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6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6237"/>
    <w:rPr>
      <w:b/>
      <w:bCs/>
    </w:rPr>
  </w:style>
  <w:style w:type="character" w:styleId="Emphasis">
    <w:name w:val="Emphasis"/>
    <w:basedOn w:val="DefaultParagraphFont"/>
    <w:uiPriority w:val="20"/>
    <w:qFormat/>
    <w:rsid w:val="0085623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562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2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6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2038</Words>
  <Characters>15387</Characters>
  <Application>Microsoft Office Word</Application>
  <DocSecurity>0</DocSecurity>
  <Lines>480</Lines>
  <Paragraphs>458</Paragraphs>
  <ScaleCrop>false</ScaleCrop>
  <Company/>
  <LinksUpToDate>false</LinksUpToDate>
  <CharactersWithSpaces>16967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Buonaiuto</dc:creator>
  <cp:keywords/>
  <dc:description/>
  <cp:lastModifiedBy>Daniele Buonaiuto</cp:lastModifiedBy>
  <cp:revision>1</cp:revision>
  <dcterms:created xsi:type="dcterms:W3CDTF">2026-01-28T18:08:00Z</dcterms:created>
  <dcterms:modified xsi:type="dcterms:W3CDTF">2026-01-28T18:12:00Z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5380d02b,4afd2a5e,7c9f7752</vt:lpwstr>
  </property>
  <property fmtid="{D5CDD505-2E9C-101B-9397-08002B2CF9AE}" pid="3" name="ClassificationContentMarkingFooterFontProps">
    <vt:lpwstr>#737373,8,Aptos</vt:lpwstr>
  </property>
  <property fmtid="{D5CDD505-2E9C-101B-9397-08002B2CF9AE}" pid="4" name="ClassificationContentMarkingFooterText">
    <vt:lpwstr> MSC - Internal  </vt:lpwstr>
  </property>
  <property fmtid="{D5CDD505-2E9C-101B-9397-08002B2CF9AE}" pid="5" name="MSIP_Label_ed71c5df-13e2-46aa-9c4a-89f16d383170_Enabled">
    <vt:lpwstr>true</vt:lpwstr>
  </property>
  <property fmtid="{D5CDD505-2E9C-101B-9397-08002B2CF9AE}" pid="6" name="MSIP_Label_ed71c5df-13e2-46aa-9c4a-89f16d383170_SetDate">
    <vt:lpwstr>2026-01-28T18:12:16Z</vt:lpwstr>
  </property>
  <property fmtid="{D5CDD505-2E9C-101B-9397-08002B2CF9AE}" pid="7" name="MSIP_Label_ed71c5df-13e2-46aa-9c4a-89f16d383170_Method">
    <vt:lpwstr>Standard</vt:lpwstr>
  </property>
  <property fmtid="{D5CDD505-2E9C-101B-9397-08002B2CF9AE}" pid="8" name="MSIP_Label_ed71c5df-13e2-46aa-9c4a-89f16d383170_Name">
    <vt:lpwstr>ed71c5df-13e2-46aa-9c4a-89f16d383170</vt:lpwstr>
  </property>
  <property fmtid="{D5CDD505-2E9C-101B-9397-08002B2CF9AE}" pid="9" name="MSIP_Label_ed71c5df-13e2-46aa-9c4a-89f16d383170_SiteId">
    <vt:lpwstr>12f8fc46-d7cb-49d7-8306-029c075ff2e7</vt:lpwstr>
  </property>
  <property fmtid="{D5CDD505-2E9C-101B-9397-08002B2CF9AE}" pid="10" name="MSIP_Label_ed71c5df-13e2-46aa-9c4a-89f16d383170_ActionId">
    <vt:lpwstr>4e9249b3-c5a6-4c96-bde5-4d1d5f5ac085</vt:lpwstr>
  </property>
  <property fmtid="{D5CDD505-2E9C-101B-9397-08002B2CF9AE}" pid="11" name="MSIP_Label_ed71c5df-13e2-46aa-9c4a-89f16d383170_ContentBits">
    <vt:lpwstr>2</vt:lpwstr>
  </property>
  <property fmtid="{D5CDD505-2E9C-101B-9397-08002B2CF9AE}" pid="12" name="MSIP_Label_ed71c5df-13e2-46aa-9c4a-89f16d383170_Tag">
    <vt:lpwstr>50, 3, 0, 1</vt:lpwstr>
  </property>
</Properties>
</file>