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Scuola di Scienze</w:t>
      </w:r>
    </w:p>
    <w:p w14:paraId="3ECF3B9F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2F2F16C2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</w:t>
      </w:r>
      <w:proofErr w:type="spellStart"/>
      <w:r w:rsidRPr="001F2401">
        <w:rPr>
          <w:rFonts w:asciiTheme="minorHAnsi" w:hAnsiTheme="minorHAnsi"/>
          <w:i/>
          <w:sz w:val="32"/>
          <w:szCs w:val="32"/>
        </w:rPr>
        <w:t>Sync</w:t>
      </w:r>
      <w:proofErr w:type="spellEnd"/>
      <w:r w:rsidRPr="001F2401">
        <w:rPr>
          <w:rFonts w:asciiTheme="minorHAnsi" w:hAnsiTheme="minorHAnsi"/>
          <w:i/>
          <w:sz w:val="32"/>
          <w:szCs w:val="32"/>
        </w:rPr>
        <w:t xml:space="preserve">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proofErr w:type="spellStart"/>
      <w:r>
        <w:t>Sync</w:t>
      </w:r>
      <w:proofErr w:type="spellEnd"/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Modello </w:t>
      </w:r>
      <w:proofErr w:type="spellStart"/>
      <w:r>
        <w:t>Entity-Relationship</w:t>
      </w:r>
      <w:proofErr w:type="spellEnd"/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5B282C28" w14:textId="2F32E6A7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INTRODUZIONE</w:t>
      </w:r>
    </w:p>
    <w:p w14:paraId="3CBA0144" w14:textId="46CF62AC" w:rsidR="00CB04A4" w:rsidRPr="00E026A0" w:rsidRDefault="00CB04A4" w:rsidP="00F51607">
      <w:pPr>
        <w:spacing w:after="120"/>
        <w:jc w:val="left"/>
      </w:pPr>
    </w:p>
    <w:p w14:paraId="1D093994" w14:textId="4DC378AA" w:rsidR="00CB04A4" w:rsidRDefault="00CB04A4" w:rsidP="00F51607">
      <w:pPr>
        <w:spacing w:after="120"/>
        <w:jc w:val="left"/>
      </w:pPr>
    </w:p>
    <w:p w14:paraId="5EF8E3BA" w14:textId="5833A64C" w:rsidR="00E026A0" w:rsidRDefault="00E026A0" w:rsidP="00F51607">
      <w:pPr>
        <w:spacing w:after="120"/>
        <w:jc w:val="left"/>
      </w:pPr>
      <w:r>
        <w:t xml:space="preserve">Lo scopo di questa relazione è trattare il contenuto pratico del tirocinio che ho svolto per tre mesi presso l’azienda </w:t>
      </w:r>
      <w:proofErr w:type="spellStart"/>
      <w:r>
        <w:t>Sync</w:t>
      </w:r>
      <w:proofErr w:type="spellEnd"/>
      <w:r>
        <w:t xml:space="preserve"> Lab. In questa durata ho effettuato studi e in parallelo ho sviluppato un software, seguendo le specifiche che mi sono state fornite, per la realizzazione di un’applicazione web per la gestione di un ipotetico cinema. </w:t>
      </w:r>
      <w:r w:rsidR="00301E0D">
        <w:t>Per la realizzazione sono stati utilizzati Eclipse e MySql</w:t>
      </w:r>
      <w:r w:rsidR="00DE56D4">
        <w:t xml:space="preserve"> Workbench e</w:t>
      </w:r>
      <w:r w:rsidR="00301E0D">
        <w:t xml:space="preserve"> il codice del back-end è stato scritto in java </w:t>
      </w:r>
      <w:r w:rsidR="00DE56D4">
        <w:t>e MySql</w:t>
      </w:r>
      <w:r w:rsidR="00301E0D">
        <w:t xml:space="preserve">, mentre il front-end in html, </w:t>
      </w:r>
      <w:proofErr w:type="spellStart"/>
      <w:r w:rsidR="00301E0D">
        <w:t>css</w:t>
      </w:r>
      <w:proofErr w:type="spellEnd"/>
      <w:r w:rsidR="00301E0D">
        <w:t xml:space="preserve">, javascript e </w:t>
      </w:r>
      <w:proofErr w:type="spellStart"/>
      <w:r w:rsidR="00301E0D">
        <w:t>thymeleaf</w:t>
      </w:r>
      <w:proofErr w:type="spellEnd"/>
      <w:r w:rsidR="00301E0D">
        <w:t>. Di seguito si ha la descrizione dei contenuti dei vari capitoli della relazione.</w:t>
      </w:r>
    </w:p>
    <w:p w14:paraId="6D7BB1E3" w14:textId="5B1B18E7" w:rsidR="00301E0D" w:rsidRPr="00E026A0" w:rsidRDefault="00301E0D" w:rsidP="00F51607">
      <w:pPr>
        <w:spacing w:after="120"/>
        <w:jc w:val="left"/>
      </w:pPr>
      <w:r>
        <w:t xml:space="preserve">Si parte nel primo capitolo con una breve introduzione descrivendo brevemente l’azienda in cui ho effettuato lo stage. Nel secondo capitolo viene invece descritto il progetto e analizzando nel dettaglio tutte le funzionalità che l’applicazione in questione offre. Nel terzo capitolo vengono descritte, una per una, tutte le tecnologie che sono state usate nella realizzazione della </w:t>
      </w:r>
      <w:proofErr w:type="spellStart"/>
      <w:r>
        <w:t>webapp</w:t>
      </w:r>
      <w:proofErr w:type="spellEnd"/>
      <w:r>
        <w:t xml:space="preserve">. Nel quarto capitolo viene affrontata la persistenza dei dati mostrando il processo che ha portato alla realizzazione del database. Nel quinto capitolo </w:t>
      </w:r>
      <w:r w:rsidR="00DE56D4">
        <w:t xml:space="preserve">viene analizzata </w:t>
      </w:r>
      <w:r>
        <w:t>nel dettaglio la struttura di come è organizzato il codice java nei vari package</w:t>
      </w:r>
      <w:r w:rsidR="00DE56D4">
        <w:t>s. Nel penultimo capitolo vengono mostrate le immagini dell’applicazione facendo vedere l’interfaccia grafica realizzata per ogni funzionalità. Infine, nell’ultimo capitolo si tirano le conclusioni su questo progetto e vengono proposte delle idee su possibili miglioramenti e/o aggiunte che è possibile realizzare.</w:t>
      </w:r>
    </w:p>
    <w:p w14:paraId="02A44159" w14:textId="59400B7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9050D88" w14:textId="77777777" w:rsidR="00DE56D4" w:rsidRDefault="00DE56D4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5F49713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proofErr w:type="spellStart"/>
      <w:r>
        <w:t>Sync</w:t>
      </w:r>
      <w:proofErr w:type="spellEnd"/>
      <w:r>
        <w:t xml:space="preserve">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 xml:space="preserve">laboratorio di ricerca e sviluppo sono riusciti a conquistare fette di mercato nei settori mobile, videosorveglianza e sicurezza informatica delle infrastrutture informatiche aziendali e fra i loro clienti possono vantare alcuni colossi come Unicredit, H&amp;M, </w:t>
      </w:r>
      <w:proofErr w:type="spellStart"/>
      <w:r w:rsidR="00C50538">
        <w:t>Sky</w:t>
      </w:r>
      <w:proofErr w:type="spellEnd"/>
      <w:r w:rsidR="00C50538">
        <w:t>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D74EAA9" w14:textId="42DCB625" w:rsidR="00400A67" w:rsidRDefault="00400A67" w:rsidP="00B370E7">
      <w:pPr>
        <w:spacing w:after="120"/>
      </w:pPr>
      <w:r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lastRenderedPageBreak/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1C317A09" w14:textId="5E1F10D9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effettuare il login/logout;</w:t>
      </w:r>
    </w:p>
    <w:p w14:paraId="31236172" w14:textId="68D646DF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aggiungere un nuovo film nel database specificando tutti i dati necessari;</w:t>
      </w:r>
    </w:p>
    <w:p w14:paraId="355E1267" w14:textId="2A07C89D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film dal database (sia un singolo orario di riproduzione che tutti quelli con un determinato titolo);</w:t>
      </w:r>
    </w:p>
    <w:p w14:paraId="74F4D7E6" w14:textId="700E701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dati di dettaglio di un film e aggiungere nuovi orari;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7729FCB6" w14:textId="3184A906" w:rsidR="00917A35" w:rsidRDefault="00917A35" w:rsidP="00B370E7">
      <w:pPr>
        <w:spacing w:after="120"/>
      </w:pPr>
      <w:r>
        <w:t>Di seguito viene mostrato il diagramma dei casi d’uso che mostra</w:t>
      </w:r>
      <w:r w:rsidR="00B370E7">
        <w:t xml:space="preserve"> </w:t>
      </w:r>
      <w:r>
        <w:t>i vari attori</w:t>
      </w:r>
      <w:r w:rsidR="00B370E7">
        <w:t xml:space="preserve"> con i casi d’uso associati e come questi</w:t>
      </w:r>
      <w:r>
        <w:t xml:space="preserve"> interagiscono con il sistema in questione.</w:t>
      </w:r>
    </w:p>
    <w:p w14:paraId="382F090A" w14:textId="54DA06AE" w:rsidR="00A55198" w:rsidRDefault="00A55198" w:rsidP="00F51607">
      <w:pPr>
        <w:spacing w:after="120"/>
        <w:jc w:val="left"/>
      </w:pPr>
    </w:p>
    <w:p w14:paraId="1D77A122" w14:textId="5F0DCE15" w:rsidR="00A55198" w:rsidRDefault="00A55198" w:rsidP="00F51607">
      <w:pPr>
        <w:spacing w:after="120"/>
        <w:jc w:val="left"/>
      </w:pPr>
    </w:p>
    <w:p w14:paraId="29D1B034" w14:textId="0ACFA578" w:rsidR="00A55198" w:rsidRDefault="00A55198" w:rsidP="00F51607">
      <w:pPr>
        <w:spacing w:after="120"/>
        <w:jc w:val="left"/>
      </w:pPr>
    </w:p>
    <w:p w14:paraId="76545E73" w14:textId="59E63F77" w:rsidR="00A55198" w:rsidRDefault="00A55198" w:rsidP="00F51607">
      <w:pPr>
        <w:spacing w:after="120"/>
        <w:jc w:val="left"/>
      </w:pPr>
    </w:p>
    <w:p w14:paraId="41D956DE" w14:textId="222A5425" w:rsidR="00A55198" w:rsidRDefault="00A55198" w:rsidP="00F51607">
      <w:pPr>
        <w:spacing w:after="120"/>
        <w:jc w:val="left"/>
      </w:pPr>
    </w:p>
    <w:p w14:paraId="2482A414" w14:textId="42DD4B50" w:rsidR="00A55198" w:rsidRDefault="00A55198" w:rsidP="00F51607">
      <w:pPr>
        <w:spacing w:after="120"/>
        <w:jc w:val="left"/>
      </w:pPr>
    </w:p>
    <w:p w14:paraId="3E9F10CF" w14:textId="77549962" w:rsidR="00A55198" w:rsidRDefault="00A55198" w:rsidP="00F51607">
      <w:pPr>
        <w:spacing w:after="120"/>
        <w:jc w:val="left"/>
      </w:pPr>
    </w:p>
    <w:p w14:paraId="038D29AF" w14:textId="587DF8D2" w:rsidR="00A55198" w:rsidRDefault="00A55198" w:rsidP="00F51607">
      <w:pPr>
        <w:spacing w:after="120"/>
        <w:jc w:val="left"/>
      </w:pPr>
    </w:p>
    <w:p w14:paraId="73BF6255" w14:textId="102C531D" w:rsidR="00A55198" w:rsidRDefault="00A55198" w:rsidP="00F51607">
      <w:pPr>
        <w:spacing w:after="120"/>
        <w:jc w:val="left"/>
      </w:pPr>
    </w:p>
    <w:p w14:paraId="0F7D394F" w14:textId="520C40E6" w:rsidR="00A55198" w:rsidRDefault="00A55198" w:rsidP="00F51607">
      <w:pPr>
        <w:spacing w:after="120"/>
        <w:jc w:val="left"/>
      </w:pPr>
    </w:p>
    <w:p w14:paraId="3B22900C" w14:textId="2FBC3564" w:rsidR="00A55198" w:rsidRDefault="00A55198" w:rsidP="00F51607">
      <w:pPr>
        <w:spacing w:after="12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7E38BF" wp14:editId="2936301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69890" cy="4695825"/>
            <wp:effectExtent l="0" t="0" r="0" b="9525"/>
            <wp:wrapThrough wrapText="bothSides">
              <wp:wrapPolygon edited="0">
                <wp:start x="0" y="0"/>
                <wp:lineTo x="0" y="21556"/>
                <wp:lineTo x="21515" y="21556"/>
                <wp:lineTo x="21515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49" cy="47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7D424" w14:textId="0B87C494" w:rsidR="00A55198" w:rsidRDefault="00A55198" w:rsidP="00F51607">
      <w:pPr>
        <w:spacing w:after="120"/>
        <w:jc w:val="left"/>
      </w:pPr>
    </w:p>
    <w:p w14:paraId="728D0CFF" w14:textId="26B20DBA" w:rsidR="00A55198" w:rsidRDefault="00A55198" w:rsidP="00F51607">
      <w:pPr>
        <w:spacing w:after="120"/>
        <w:jc w:val="left"/>
      </w:pPr>
    </w:p>
    <w:p w14:paraId="17C567B3" w14:textId="0B27EA50" w:rsidR="00A55198" w:rsidRDefault="00A55198" w:rsidP="00F51607">
      <w:pPr>
        <w:spacing w:after="120"/>
        <w:jc w:val="left"/>
      </w:pPr>
    </w:p>
    <w:p w14:paraId="1554BFF4" w14:textId="6F54B2A7" w:rsidR="00A55198" w:rsidRDefault="00A55198" w:rsidP="00F51607">
      <w:pPr>
        <w:spacing w:after="120"/>
        <w:jc w:val="left"/>
      </w:pPr>
    </w:p>
    <w:p w14:paraId="1F56A7A8" w14:textId="5A6A9C97" w:rsidR="00A55198" w:rsidRDefault="00A55198" w:rsidP="00F51607">
      <w:pPr>
        <w:spacing w:after="120"/>
        <w:jc w:val="left"/>
      </w:pPr>
    </w:p>
    <w:p w14:paraId="47062E69" w14:textId="532F5F04" w:rsidR="00A55198" w:rsidRDefault="00A55198" w:rsidP="00F51607">
      <w:pPr>
        <w:spacing w:after="120"/>
        <w:jc w:val="left"/>
      </w:pPr>
    </w:p>
    <w:p w14:paraId="5B5CF35E" w14:textId="17F151F7" w:rsidR="00A55198" w:rsidRDefault="00A55198" w:rsidP="00F51607">
      <w:pPr>
        <w:spacing w:after="120"/>
        <w:jc w:val="left"/>
      </w:pPr>
    </w:p>
    <w:p w14:paraId="1FE22B07" w14:textId="42996B28" w:rsidR="00A55198" w:rsidRDefault="00A55198" w:rsidP="00F51607">
      <w:pPr>
        <w:spacing w:after="120"/>
        <w:jc w:val="left"/>
      </w:pPr>
    </w:p>
    <w:p w14:paraId="12B0BF8A" w14:textId="21B0DB17" w:rsidR="00A55198" w:rsidRDefault="00A55198" w:rsidP="00F51607">
      <w:pPr>
        <w:spacing w:after="120"/>
        <w:jc w:val="left"/>
      </w:pPr>
    </w:p>
    <w:p w14:paraId="18D1BF8C" w14:textId="1FAD7E70" w:rsidR="00A55198" w:rsidRDefault="00A55198" w:rsidP="00F51607">
      <w:pPr>
        <w:spacing w:after="120"/>
        <w:jc w:val="left"/>
      </w:pPr>
    </w:p>
    <w:p w14:paraId="5DD853FF" w14:textId="4F1B3826" w:rsidR="00A55198" w:rsidRDefault="00A55198" w:rsidP="00F51607">
      <w:pPr>
        <w:spacing w:after="120"/>
        <w:jc w:val="left"/>
      </w:pPr>
    </w:p>
    <w:p w14:paraId="6245F3D4" w14:textId="30A7E6AE" w:rsidR="00A55198" w:rsidRDefault="00A55198" w:rsidP="00F51607">
      <w:pPr>
        <w:spacing w:after="120"/>
        <w:jc w:val="left"/>
      </w:pPr>
    </w:p>
    <w:p w14:paraId="344972CF" w14:textId="6B9620F6" w:rsidR="00A55198" w:rsidRDefault="00A55198" w:rsidP="00F51607">
      <w:pPr>
        <w:spacing w:after="120"/>
        <w:jc w:val="left"/>
      </w:pPr>
    </w:p>
    <w:p w14:paraId="797B6A3C" w14:textId="6BC5CCD3" w:rsidR="00A55198" w:rsidRDefault="00701793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1: Diagramma dei casi d’uso</w:t>
      </w:r>
    </w:p>
    <w:p w14:paraId="1E4FA461" w14:textId="77777777" w:rsidR="00701793" w:rsidRPr="00701793" w:rsidRDefault="00701793" w:rsidP="00F51607">
      <w:pPr>
        <w:spacing w:after="120"/>
        <w:jc w:val="left"/>
      </w:pP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15C6FFAB" w:rsidR="00A55198" w:rsidRPr="00A55198" w:rsidRDefault="00A55198" w:rsidP="00B370E7">
      <w:pPr>
        <w:spacing w:after="120"/>
      </w:pPr>
      <w:r>
        <w:t xml:space="preserve">In questa sezione vengono riportate le descrizioni dettagliate dei casi d’uso previsti, in cui vengono mostrati gli </w:t>
      </w:r>
      <w:r w:rsidRPr="00A55198">
        <w:rPr>
          <w:i/>
          <w:iCs/>
        </w:rPr>
        <w:t>happy flow</w:t>
      </w:r>
      <w:r>
        <w:t xml:space="preserve"> ovvero gli scenari di successo.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1FBEEC74" w:rsidR="00BD65DE" w:rsidRDefault="00BD65DE" w:rsidP="00B370E7">
      <w:pPr>
        <w:pStyle w:val="Paragrafoelenco"/>
        <w:numPr>
          <w:ilvl w:val="0"/>
          <w:numId w:val="8"/>
        </w:numPr>
        <w:spacing w:after="120"/>
      </w:pPr>
      <w:r>
        <w:t>Il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615F24EE" w14:textId="77777777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03A68090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(E-mail e password) e seleziona il bottone “Login”</w:t>
      </w:r>
    </w:p>
    <w:p w14:paraId="7AD032D7" w14:textId="2B780CB9" w:rsidR="00BD65DE" w:rsidRDefault="00F93961" w:rsidP="00B370E7">
      <w:pPr>
        <w:pStyle w:val="Paragrafoelenco"/>
        <w:numPr>
          <w:ilvl w:val="0"/>
          <w:numId w:val="9"/>
        </w:numPr>
        <w:spacing w:after="120"/>
      </w:pPr>
      <w:r>
        <w:t>L</w:t>
      </w:r>
      <w:r w:rsidR="00BD65DE">
        <w:t>’utente</w:t>
      </w:r>
      <w:r>
        <w:t xml:space="preserve"> viene loggato correttamente</w:t>
      </w:r>
      <w:r w:rsidR="00BD65DE">
        <w:t xml:space="preserve"> e ritorna nella Homepage</w:t>
      </w:r>
      <w:r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lastRenderedPageBreak/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642FFFFB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4DE151B0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6448B34B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L’utente seleziona i posti che desidera fra quelli segnalati come liberi e clicca sul bottone “Prenota”</w:t>
      </w:r>
    </w:p>
    <w:p w14:paraId="54133B15" w14:textId="793CE176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lastRenderedPageBreak/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50FAA73D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torna alla pagina di aggiunta film</w:t>
      </w:r>
      <w:r w:rsidR="009872A3">
        <w:t xml:space="preserve"> mostrando un messaggio di avvenuta aggiunta</w:t>
      </w:r>
    </w:p>
    <w:p w14:paraId="3AEEA4F4" w14:textId="57DAC2B1" w:rsidR="009872A3" w:rsidRDefault="009872A3" w:rsidP="00B370E7">
      <w:pPr>
        <w:spacing w:after="120"/>
      </w:pPr>
      <w:r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37F7DD54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 correttamente e seleziona “Aggiungi orario”</w:t>
      </w:r>
    </w:p>
    <w:p w14:paraId="62BA567F" w14:textId="3E79490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modifica tutti i campi che desidera cambiare e seleziona “MODIFICA”</w:t>
      </w:r>
    </w:p>
    <w:p w14:paraId="1AED776B" w14:textId="56821876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lastRenderedPageBreak/>
        <w:t>Il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71E0E064" w14:textId="3CFDF49E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00017B25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L’amministratori aggiunge e/o elimina i ruoli che desidera e seleziona “Applica modifiche”</w:t>
      </w:r>
    </w:p>
    <w:p w14:paraId="5253DA44" w14:textId="2EBD6E0E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08B3B76" w:rsidR="00C7428C" w:rsidRPr="00B370E7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6B52CF11" w14:textId="70E1DC5F" w:rsidR="009A02D4" w:rsidRDefault="009A02D4" w:rsidP="00B876FD">
      <w:pPr>
        <w:spacing w:after="120"/>
        <w:jc w:val="left"/>
      </w:pPr>
      <w:r>
        <w:t xml:space="preserve">Di seguito vengono mostrati tre diagrammi, uno per ruolo, in cui vengono mostrate le attività che ciascuno può eseguire. 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7484DFB3" w14:textId="55EE216B" w:rsidR="00183019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t>UTENTE</w:t>
      </w:r>
    </w:p>
    <w:p w14:paraId="2B84DC1D" w14:textId="77777777" w:rsidR="0017735A" w:rsidRPr="006506E4" w:rsidRDefault="0017735A" w:rsidP="00B876FD">
      <w:pPr>
        <w:spacing w:after="120"/>
        <w:jc w:val="left"/>
        <w:rPr>
          <w:b/>
          <w:bCs/>
        </w:rPr>
      </w:pPr>
    </w:p>
    <w:p w14:paraId="4805AC87" w14:textId="596AC4E2" w:rsidR="00FB7D59" w:rsidRDefault="00BE2039" w:rsidP="00183019">
      <w:pPr>
        <w:spacing w:after="120"/>
        <w:jc w:val="left"/>
      </w:pPr>
      <w:r>
        <w:rPr>
          <w:noProof/>
        </w:rPr>
        <w:lastRenderedPageBreak/>
        <w:drawing>
          <wp:inline distT="0" distB="0" distL="0" distR="0" wp14:anchorId="700FFB60" wp14:editId="4F980D4A">
            <wp:extent cx="5329555" cy="8658225"/>
            <wp:effectExtent l="0" t="0" r="444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3" cy="86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0BAC270D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.1</w:t>
      </w:r>
      <w:r>
        <w:rPr>
          <w:i/>
          <w:iCs/>
        </w:rPr>
        <w:t>: Diagramma di attività - utente</w:t>
      </w:r>
    </w:p>
    <w:p w14:paraId="6339BAEE" w14:textId="1742B989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lastRenderedPageBreak/>
        <w:t>DIPENDENTE</w:t>
      </w:r>
    </w:p>
    <w:p w14:paraId="7E599E18" w14:textId="53CEE099" w:rsidR="003757E2" w:rsidRDefault="00BE2039" w:rsidP="00F51607">
      <w:pPr>
        <w:spacing w:after="120"/>
        <w:jc w:val="left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16D8BA99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1F2B27">
        <w:rPr>
          <w:i/>
          <w:iCs/>
        </w:rPr>
        <w:t>2.2</w:t>
      </w:r>
      <w:r>
        <w:rPr>
          <w:i/>
          <w:iCs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lastRenderedPageBreak/>
        <w:t>AMMINISTRATORE</w:t>
      </w:r>
    </w:p>
    <w:p w14:paraId="772AA524" w14:textId="02E7CF8B" w:rsidR="003757E2" w:rsidRDefault="00836511" w:rsidP="00F51607">
      <w:pPr>
        <w:spacing w:after="120"/>
        <w:jc w:val="left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466A" w14:textId="7C0BADF5" w:rsidR="0017735A" w:rsidRPr="0017735A" w:rsidRDefault="0017735A" w:rsidP="0017735A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.3</w:t>
      </w:r>
      <w:r>
        <w:rPr>
          <w:i/>
          <w:iCs/>
        </w:rPr>
        <w:t>: Diagramma di attività – amministratore</w:t>
      </w:r>
    </w:p>
    <w:p w14:paraId="50CC3407" w14:textId="2875086B" w:rsidR="003757E2" w:rsidRDefault="003757E2" w:rsidP="00F51607">
      <w:pPr>
        <w:spacing w:after="120"/>
        <w:jc w:val="left"/>
      </w:pPr>
    </w:p>
    <w:p w14:paraId="2CD0AFBD" w14:textId="5CF2A858" w:rsidR="00B370E7" w:rsidRDefault="00B370E7" w:rsidP="00F51607">
      <w:pPr>
        <w:spacing w:after="120"/>
        <w:jc w:val="left"/>
      </w:pPr>
    </w:p>
    <w:p w14:paraId="64312B22" w14:textId="75F52B5C" w:rsidR="00B370E7" w:rsidRDefault="00B370E7" w:rsidP="00F51607">
      <w:pPr>
        <w:spacing w:after="120"/>
        <w:jc w:val="left"/>
      </w:pP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 xml:space="preserve">utile per lo sviluppo di applicazioni </w:t>
      </w:r>
      <w:proofErr w:type="spellStart"/>
      <w:r>
        <w:t>enterprise</w:t>
      </w:r>
      <w:proofErr w:type="spellEnd"/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proofErr w:type="spellStart"/>
      <w:r w:rsidRPr="00015E2E">
        <w:rPr>
          <w:i/>
          <w:iCs/>
        </w:rPr>
        <w:t>Inversion</w:t>
      </w:r>
      <w:proofErr w:type="spellEnd"/>
      <w:r w:rsidRPr="00015E2E">
        <w:rPr>
          <w:i/>
          <w:iCs/>
        </w:rPr>
        <w:t xml:space="preserve"> of Control</w:t>
      </w:r>
      <w:r>
        <w:t xml:space="preserve"> (</w:t>
      </w:r>
      <w:proofErr w:type="spellStart"/>
      <w:r>
        <w:t>IoC</w:t>
      </w:r>
      <w:proofErr w:type="spellEnd"/>
      <w:r>
        <w:t>)</w:t>
      </w:r>
      <w:r w:rsidR="00015E2E">
        <w:t xml:space="preserve"> e </w:t>
      </w:r>
      <w:proofErr w:type="spellStart"/>
      <w:r w:rsidR="00015E2E" w:rsidRPr="00015E2E">
        <w:rPr>
          <w:i/>
          <w:iCs/>
        </w:rPr>
        <w:t>Dependecy</w:t>
      </w:r>
      <w:proofErr w:type="spellEnd"/>
      <w:r w:rsidR="00015E2E" w:rsidRPr="00015E2E">
        <w:rPr>
          <w:i/>
          <w:iCs/>
        </w:rPr>
        <w:t xml:space="preserve">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proofErr w:type="spellStart"/>
      <w:r>
        <w:t>IoC</w:t>
      </w:r>
      <w:proofErr w:type="spellEnd"/>
      <w:r>
        <w:t>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</w:t>
      </w:r>
      <w:proofErr w:type="spellStart"/>
      <w:r>
        <w:t>IoC</w:t>
      </w:r>
      <w:proofErr w:type="spellEnd"/>
      <w:r>
        <w:t xml:space="preserve"> che permette di collegare gli oggetti tra loro attraverso un </w:t>
      </w:r>
      <w:proofErr w:type="spellStart"/>
      <w:r>
        <w:t>assembler</w:t>
      </w:r>
      <w:proofErr w:type="spellEnd"/>
      <w:r>
        <w:t xml:space="preserve">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proofErr w:type="spellStart"/>
      <w:r>
        <w:t>Constructor</w:t>
      </w:r>
      <w:proofErr w:type="spellEnd"/>
      <w:r>
        <w:t>-based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1E835793" w:rsidR="00055313" w:rsidRDefault="00055313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24ED76A7" w:rsidR="00424778" w:rsidRDefault="00424778" w:rsidP="009E3D08">
      <w:pPr>
        <w:spacing w:after="120"/>
      </w:pPr>
      <w:r w:rsidRPr="00424778">
        <w:t>Spring MVC è un w</w:t>
      </w:r>
      <w:r>
        <w:t xml:space="preserve">eb framework di Spring basato sul paradigma Model-View-Controller (MVC), un pattern architetturale che separa la logica di business dalla logica di presentazione.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proofErr w:type="spellStart"/>
      <w:r>
        <w:rPr>
          <w:i/>
          <w:iCs/>
        </w:rPr>
        <w:t>DispatcherServlet</w:t>
      </w:r>
      <w:proofErr w:type="spellEnd"/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1F2B27">
      <w:pPr>
        <w:spacing w:after="120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32304760" w:rsidR="001F2B27" w:rsidRPr="0017735A" w:rsidRDefault="001F2B27" w:rsidP="001F2B27">
      <w:pPr>
        <w:spacing w:after="120"/>
        <w:jc w:val="left"/>
        <w:rPr>
          <w:i/>
          <w:iCs/>
        </w:rPr>
      </w:pPr>
      <w:r>
        <w:rPr>
          <w:i/>
          <w:iCs/>
        </w:rPr>
        <w:t>Figura 3: Spring MVC dietro le quinte</w:t>
      </w:r>
    </w:p>
    <w:p w14:paraId="0DC8DF27" w14:textId="77777777" w:rsidR="001F2B27" w:rsidRPr="00424778" w:rsidRDefault="001F2B27" w:rsidP="001F2B27">
      <w:pPr>
        <w:spacing w:after="120"/>
      </w:pPr>
    </w:p>
    <w:p w14:paraId="5D69ED9A" w14:textId="4909420A" w:rsidR="0017735A" w:rsidRPr="00424778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>, riducendo le configurazioni manuali che deve effettuare lo sviluppatore</w:t>
      </w:r>
      <w:r w:rsidR="00424778">
        <w:t xml:space="preserve"> e il codice </w:t>
      </w:r>
      <w:proofErr w:type="spellStart"/>
      <w:r w:rsidR="00424778">
        <w:t>boilerplate</w:t>
      </w:r>
      <w:proofErr w:type="spellEnd"/>
      <w:r w:rsidR="00424778">
        <w:t xml:space="preserve">. </w:t>
      </w:r>
      <w:r>
        <w:t>Spring Boot</w:t>
      </w:r>
      <w:r w:rsidR="00424778">
        <w:t>, infatti,</w:t>
      </w:r>
      <w:r>
        <w:t xml:space="preserve"> configura in automatico </w:t>
      </w:r>
      <w:r>
        <w:lastRenderedPageBreak/>
        <w:t>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</w:t>
      </w:r>
      <w:proofErr w:type="spellStart"/>
      <w:r>
        <w:t>Initializr</w:t>
      </w:r>
      <w:proofErr w:type="spellEnd"/>
      <w:r>
        <w:t xml:space="preserve">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proofErr w:type="spellStart"/>
      <w:r w:rsidR="00072ADF" w:rsidRPr="00072ADF">
        <w:rPr>
          <w:i/>
          <w:iCs/>
        </w:rPr>
        <w:t>BCryptPasswordEncoder</w:t>
      </w:r>
      <w:proofErr w:type="spellEnd"/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0E9BC5C8" w14:textId="1D66A9CD" w:rsidR="0017735A" w:rsidRP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</w:t>
      </w:r>
      <w:proofErr w:type="spellStart"/>
      <w:r w:rsidR="00D83087" w:rsidRPr="00D83087">
        <w:rPr>
          <w:i/>
          <w:iCs/>
        </w:rPr>
        <w:t>Relational</w:t>
      </w:r>
      <w:proofErr w:type="spellEnd"/>
      <w:r w:rsidR="00D83087" w:rsidRPr="00D83087">
        <w:rPr>
          <w:i/>
          <w:iCs/>
        </w:rPr>
        <w:t xml:space="preserve">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</w:t>
      </w:r>
      <w:proofErr w:type="spellStart"/>
      <w:r w:rsidR="00D83087" w:rsidRPr="00D83087">
        <w:rPr>
          <w:i/>
          <w:iCs/>
        </w:rPr>
        <w:t>Persistence</w:t>
      </w:r>
      <w:proofErr w:type="spellEnd"/>
      <w:r w:rsidR="00D83087" w:rsidRPr="00D83087">
        <w:rPr>
          <w:i/>
          <w:iCs/>
        </w:rPr>
        <w:t xml:space="preserve"> Api </w:t>
      </w:r>
      <w:r w:rsidR="00D83087">
        <w:t xml:space="preserve">(JPA) per la persistenza dei dati. Un altro servizio che fornisce che è stato utilizzato </w:t>
      </w:r>
      <w:r w:rsidR="007B5BAE">
        <w:t xml:space="preserve">nel progetto è Hibernate </w:t>
      </w:r>
      <w:proofErr w:type="spellStart"/>
      <w:r w:rsidR="007B5BAE">
        <w:t>Validator</w:t>
      </w:r>
      <w:proofErr w:type="spellEnd"/>
      <w:r w:rsidR="007B5BAE">
        <w:t>, utilizzato per la validazione dei dati degli account degli utenti che si vogliono registrare.</w:t>
      </w:r>
    </w:p>
    <w:p w14:paraId="2FC3F46E" w14:textId="0B84F276" w:rsidR="009E3D08" w:rsidRPr="001F4360" w:rsidRDefault="009E3D08" w:rsidP="009E3D08">
      <w:pPr>
        <w:spacing w:after="120"/>
      </w:pPr>
    </w:p>
    <w:p w14:paraId="06564BD3" w14:textId="39D926AF" w:rsidR="009E3D08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>3.3) Thymeleaf</w:t>
      </w:r>
    </w:p>
    <w:p w14:paraId="5AADDD4A" w14:textId="30E525FB" w:rsidR="009E3D08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</w:t>
      </w:r>
      <w:r w:rsidRPr="00C4139C">
        <w:rPr>
          <w:i/>
          <w:iCs/>
        </w:rPr>
        <w:lastRenderedPageBreak/>
        <w:t>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61EEC8ED" w14:textId="77777777" w:rsidR="001F2B27" w:rsidRPr="00C4139C" w:rsidRDefault="001F2B27" w:rsidP="009E3D08">
      <w:pPr>
        <w:spacing w:after="120"/>
      </w:pPr>
    </w:p>
    <w:p w14:paraId="0906A9AC" w14:textId="790A1AE3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3D0C5061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</w:t>
      </w:r>
      <w:proofErr w:type="gramStart"/>
      <w:r w:rsidR="00BC36A5">
        <w:t>alle miriade</w:t>
      </w:r>
      <w:proofErr w:type="gramEnd"/>
      <w:r w:rsidR="00BC36A5">
        <w:t xml:space="preserve">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FFE2CD1" w:rsidR="00CD7610" w:rsidRDefault="00CD7610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E026A0">
      <w:pPr>
        <w:spacing w:after="120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E026A0">
      <w:pPr>
        <w:spacing w:after="120"/>
      </w:pPr>
    </w:p>
    <w:p w14:paraId="3BAD0EB5" w14:textId="0F3668EC" w:rsidR="00A47CAD" w:rsidRP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 xml:space="preserve">4.1) Modello </w:t>
      </w:r>
      <w:proofErr w:type="spellStart"/>
      <w:r w:rsidRPr="00A47CAD">
        <w:rPr>
          <w:b/>
          <w:bCs/>
          <w:i/>
          <w:iCs/>
        </w:rPr>
        <w:t>Entity-Relationship</w:t>
      </w:r>
      <w:proofErr w:type="spellEnd"/>
    </w:p>
    <w:p w14:paraId="5B0B8CA9" w14:textId="048E3BBB" w:rsidR="00CD7610" w:rsidRDefault="00CD7610" w:rsidP="00E026A0">
      <w:pPr>
        <w:spacing w:after="120"/>
      </w:pPr>
    </w:p>
    <w:p w14:paraId="5F96281C" w14:textId="0A6948F9" w:rsidR="00AA184F" w:rsidRDefault="00AA184F" w:rsidP="00E026A0">
      <w:pPr>
        <w:spacing w:after="120"/>
      </w:pPr>
      <w:r>
        <w:t xml:space="preserve">La prima fase nella progettazione di una base dati è la fase di progettazione logica in cui, dopo un attento studio del modello di dominio dell’applicativo, si analizza “che cosa” dev’essere rappresentato. L’output di questa fase è il modello </w:t>
      </w:r>
      <w:proofErr w:type="spellStart"/>
      <w:r w:rsidRPr="00AA184F">
        <w:rPr>
          <w:i/>
          <w:iCs/>
        </w:rPr>
        <w:t>Entity-Relationship</w:t>
      </w:r>
      <w:proofErr w:type="spellEnd"/>
      <w:r>
        <w:t xml:space="preserve"> (ER), uno schema concettuale, composto principalmente da entità, relazioni e attributi.</w:t>
      </w:r>
    </w:p>
    <w:p w14:paraId="4EC33BA5" w14:textId="3F87534E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Entità: elementi che rappresentano gli oggetti del mondo reale</w:t>
      </w:r>
      <w:r w:rsidR="009B7D7B">
        <w:t xml:space="preserve"> che hanno esistenza autonoma</w:t>
      </w:r>
    </w:p>
    <w:p w14:paraId="7723A76B" w14:textId="2CFD7D87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Relazione: elemento che rappresenta come le entità sono collegate logicamente tra loro</w:t>
      </w:r>
    </w:p>
    <w:p w14:paraId="13C57D83" w14:textId="4593A736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lastRenderedPageBreak/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E026A0">
      <w:pPr>
        <w:spacing w:after="120"/>
      </w:pPr>
    </w:p>
    <w:p w14:paraId="6F40A2FE" w14:textId="7BE74FCB" w:rsidR="009B7D7B" w:rsidRDefault="009B7D7B" w:rsidP="00E026A0">
      <w:pPr>
        <w:spacing w:after="120"/>
      </w:pPr>
      <w:r>
        <w:rPr>
          <w:noProof/>
        </w:rPr>
        <w:drawing>
          <wp:inline distT="0" distB="0" distL="0" distR="0" wp14:anchorId="73ED2444" wp14:editId="17BBFD7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17735A" w:rsidRDefault="009B7D7B" w:rsidP="00E026A0">
      <w:pPr>
        <w:spacing w:after="120"/>
        <w:rPr>
          <w:i/>
          <w:iCs/>
        </w:rPr>
      </w:pPr>
      <w:r>
        <w:rPr>
          <w:i/>
          <w:iCs/>
        </w:rPr>
        <w:t>Figura 4</w:t>
      </w:r>
      <w:r w:rsidR="00633C5D">
        <w:rPr>
          <w:i/>
          <w:iCs/>
        </w:rPr>
        <w:t>.1</w:t>
      </w:r>
      <w:r>
        <w:rPr>
          <w:i/>
          <w:iCs/>
        </w:rPr>
        <w:t>: Modello ER</w:t>
      </w:r>
    </w:p>
    <w:p w14:paraId="33215BCD" w14:textId="77777777" w:rsidR="009B7D7B" w:rsidRPr="009B7D7B" w:rsidRDefault="009B7D7B" w:rsidP="00E026A0">
      <w:pPr>
        <w:spacing w:after="120"/>
      </w:pPr>
    </w:p>
    <w:p w14:paraId="51041023" w14:textId="03FA4478" w:rsid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E026A0">
      <w:pPr>
        <w:spacing w:after="120"/>
      </w:pPr>
    </w:p>
    <w:p w14:paraId="37477A37" w14:textId="77777777" w:rsidR="00633C5D" w:rsidRDefault="009B7D7B" w:rsidP="00E026A0">
      <w:pPr>
        <w:spacing w:after="120"/>
      </w:pPr>
      <w:r>
        <w:t>In seguito alla creazione del modello ER si è passati alla creazione del database vero e proprio utilizzando MySql, un sistema open source di gestione di database relazionali SQL (</w:t>
      </w:r>
      <w:proofErr w:type="spellStart"/>
      <w:r>
        <w:t>Structured</w:t>
      </w:r>
      <w:proofErr w:type="spellEnd"/>
      <w:r>
        <w:t xml:space="preserve"> Query Language)</w:t>
      </w:r>
      <w:r w:rsidR="00633C5D">
        <w:t xml:space="preserve">. </w:t>
      </w:r>
    </w:p>
    <w:p w14:paraId="7DA3C797" w14:textId="7E1AAA3A" w:rsidR="009B7D7B" w:rsidRDefault="00633C5D" w:rsidP="00E026A0">
      <w:pPr>
        <w:spacing w:after="120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16897E36" w14:textId="4B1426C3" w:rsidR="00633C5D" w:rsidRPr="00A47CAD" w:rsidRDefault="00633C5D" w:rsidP="00E026A0">
      <w:pPr>
        <w:spacing w:after="120"/>
      </w:pPr>
      <w:r w:rsidRPr="00633C5D">
        <w:rPr>
          <w:noProof/>
        </w:rPr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17735A" w:rsidRDefault="00633C5D" w:rsidP="00E026A0">
      <w:pPr>
        <w:spacing w:after="120"/>
        <w:rPr>
          <w:i/>
          <w:iCs/>
        </w:rPr>
      </w:pPr>
      <w:r>
        <w:rPr>
          <w:i/>
          <w:iCs/>
        </w:rPr>
        <w:t>Figura 4.2: Database MySql</w:t>
      </w:r>
    </w:p>
    <w:p w14:paraId="5BA12C8D" w14:textId="5137084B" w:rsidR="00A47CAD" w:rsidRDefault="00A47CAD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1F86BE2E" w:rsidR="005927B5" w:rsidRDefault="005927B5" w:rsidP="00E026A0">
      <w:pPr>
        <w:spacing w:after="120"/>
      </w:pPr>
      <w:r>
        <w:t>Di seguito vengono analizzati i packages in cui è stato diviso il codice java.</w:t>
      </w:r>
    </w:p>
    <w:p w14:paraId="606AE370" w14:textId="77777777" w:rsidR="00AA359A" w:rsidRDefault="005927B5" w:rsidP="00E026A0">
      <w:pPr>
        <w:spacing w:after="120"/>
      </w:pPr>
      <w:r>
        <w:t xml:space="preserve">Tutti i packages sono contenuti nel package principale </w:t>
      </w:r>
      <w:proofErr w:type="spellStart"/>
      <w:proofErr w:type="gramStart"/>
      <w:r>
        <w:rPr>
          <w:i/>
          <w:iCs/>
        </w:rPr>
        <w:t>com.synclab</w:t>
      </w:r>
      <w:proofErr w:type="gramEnd"/>
      <w:r>
        <w:rPr>
          <w:i/>
          <w:iCs/>
        </w:rPr>
        <w:t>.cinemamultisala</w:t>
      </w:r>
      <w:proofErr w:type="spellEnd"/>
      <w:r>
        <w:t xml:space="preserve"> che contiene anche la classe </w:t>
      </w:r>
      <w:proofErr w:type="spellStart"/>
      <w:r>
        <w:rPr>
          <w:i/>
          <w:iCs/>
        </w:rPr>
        <w:t>CinemaMultisalaApplication</w:t>
      </w:r>
      <w:proofErr w:type="spellEnd"/>
      <w:r>
        <w:t xml:space="preserve"> che contiene il metodo main per far partire l’applicazione.</w:t>
      </w:r>
    </w:p>
    <w:p w14:paraId="0F3A9EDD" w14:textId="09D190E8" w:rsidR="005927B5" w:rsidRDefault="00AA359A" w:rsidP="00E026A0">
      <w:pPr>
        <w:spacing w:after="120"/>
      </w:pPr>
      <w:r w:rsidRPr="00AA359A">
        <w:lastRenderedPageBreak/>
        <w:t xml:space="preserve"> </w:t>
      </w:r>
      <w:r w:rsidRPr="00AA359A">
        <w:rPr>
          <w:noProof/>
        </w:rPr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522" w14:textId="77777777" w:rsidR="007B2610" w:rsidRPr="0017735A" w:rsidRDefault="007B2610" w:rsidP="00E026A0">
      <w:pPr>
        <w:spacing w:after="120"/>
        <w:rPr>
          <w:i/>
          <w:iCs/>
        </w:rPr>
      </w:pPr>
      <w:r>
        <w:rPr>
          <w:i/>
          <w:iCs/>
        </w:rPr>
        <w:t>Figura 5: Struttura progetto</w:t>
      </w:r>
    </w:p>
    <w:p w14:paraId="47B0BB05" w14:textId="77777777" w:rsidR="007B2610" w:rsidRDefault="007B2610" w:rsidP="00E026A0">
      <w:pPr>
        <w:spacing w:after="120"/>
      </w:pPr>
    </w:p>
    <w:p w14:paraId="0EBCB091" w14:textId="50ABB165" w:rsidR="005927B5" w:rsidRDefault="005927B5" w:rsidP="00E026A0">
      <w:pPr>
        <w:pStyle w:val="Paragrafoelenco"/>
        <w:numPr>
          <w:ilvl w:val="0"/>
          <w:numId w:val="30"/>
        </w:numPr>
        <w:spacing w:after="120"/>
      </w:pPr>
      <w:proofErr w:type="spellStart"/>
      <w:r>
        <w:rPr>
          <w:i/>
          <w:iCs/>
        </w:rPr>
        <w:t>configuration</w:t>
      </w:r>
      <w:proofErr w:type="spellEnd"/>
      <w:r>
        <w:t xml:space="preserve">: contiene solamente due classi, </w:t>
      </w:r>
      <w:proofErr w:type="spellStart"/>
      <w:r>
        <w:rPr>
          <w:i/>
          <w:iCs/>
        </w:rPr>
        <w:t>SecurityConfig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SecurityWebApplicationInitializr</w:t>
      </w:r>
      <w:proofErr w:type="spellEnd"/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</w:t>
      </w:r>
      <w:proofErr w:type="spellStart"/>
      <w:r w:rsidR="00C479EF">
        <w:t>bcrytp</w:t>
      </w:r>
      <w:proofErr w:type="spellEnd"/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proofErr w:type="spellStart"/>
      <w:r w:rsidRPr="00C479EF">
        <w:rPr>
          <w:i/>
          <w:iCs/>
        </w:rPr>
        <w:t>AmministratoreController</w:t>
      </w:r>
      <w:proofErr w:type="spellEnd"/>
      <w:r>
        <w:t xml:space="preserve"> e </w:t>
      </w:r>
      <w:proofErr w:type="spellStart"/>
      <w:r w:rsidRPr="00C479EF">
        <w:rPr>
          <w:i/>
          <w:iCs/>
        </w:rPr>
        <w:t>DipendenteController</w:t>
      </w:r>
      <w:proofErr w:type="spellEnd"/>
      <w:r>
        <w:t xml:space="preserve"> che si occupano della gestione delle azioni che possono eseguire i rispettivi ruoli e gli altri controller si occupano ciascuno di una sezione dell’applicazione</w:t>
      </w:r>
    </w:p>
    <w:p w14:paraId="619B7156" w14:textId="68A296EB" w:rsidR="00C479EF" w:rsidRPr="00256850" w:rsidRDefault="00476074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256850">
        <w:rPr>
          <w:noProof/>
        </w:rPr>
        <w:drawing>
          <wp:anchor distT="0" distB="0" distL="114300" distR="114300" simplePos="0" relativeHeight="251661312" behindDoc="0" locked="0" layoutInCell="1" allowOverlap="1" wp14:anchorId="5B448F42" wp14:editId="1410746E">
            <wp:simplePos x="0" y="0"/>
            <wp:positionH relativeFrom="page">
              <wp:posOffset>299085</wp:posOffset>
            </wp:positionH>
            <wp:positionV relativeFrom="paragraph">
              <wp:posOffset>1399540</wp:posOffset>
            </wp:positionV>
            <wp:extent cx="6953416" cy="6858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41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79EF">
        <w:rPr>
          <w:i/>
          <w:iCs/>
        </w:rPr>
        <w:t>dao</w:t>
      </w:r>
      <w:proofErr w:type="spellEnd"/>
      <w:r w:rsidR="00C479EF">
        <w:t xml:space="preserve">: </w:t>
      </w:r>
      <w:proofErr w:type="spellStart"/>
      <w:r w:rsidR="00C479EF">
        <w:t>dao</w:t>
      </w:r>
      <w:proofErr w:type="spellEnd"/>
      <w:r w:rsidR="00C479EF">
        <w:t xml:space="preserve">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proofErr w:type="spellStart"/>
      <w:r w:rsidR="00256850" w:rsidRPr="00256850">
        <w:rPr>
          <w:i/>
          <w:iCs/>
        </w:rPr>
        <w:t>JPARepository</w:t>
      </w:r>
      <w:proofErr w:type="spellEnd"/>
      <w:r w:rsidR="00256850" w:rsidRPr="00256850">
        <w:rPr>
          <w:i/>
          <w:iCs/>
        </w:rPr>
        <w:t>&lt;</w:t>
      </w:r>
      <w:proofErr w:type="spellStart"/>
      <w:r w:rsidR="00256850" w:rsidRPr="00256850">
        <w:rPr>
          <w:i/>
          <w:iCs/>
        </w:rPr>
        <w:t>entity</w:t>
      </w:r>
      <w:proofErr w:type="spellEnd"/>
      <w:r w:rsidR="00256850" w:rsidRPr="00256850">
        <w:rPr>
          <w:i/>
          <w:iCs/>
        </w:rPr>
        <w:t xml:space="preserve">, </w:t>
      </w:r>
      <w:proofErr w:type="spellStart"/>
      <w:r w:rsidR="00256850" w:rsidRPr="00256850">
        <w:rPr>
          <w:i/>
          <w:iCs/>
        </w:rPr>
        <w:t>primaryKey</w:t>
      </w:r>
      <w:proofErr w:type="spellEnd"/>
      <w:r w:rsidR="00256850" w:rsidRPr="00256850">
        <w:rPr>
          <w:i/>
          <w:iCs/>
        </w:rPr>
        <w:t>&gt;</w:t>
      </w:r>
      <w:r w:rsidR="00256850">
        <w:t xml:space="preserve"> che supporta le operazioni CRUD (Create, Read, Update e Delete) e contiene eventuali query aggiuntive. Di seguito un esempio</w:t>
      </w:r>
    </w:p>
    <w:p w14:paraId="48E2FCAF" w14:textId="57837168" w:rsidR="00256850" w:rsidRPr="00256850" w:rsidRDefault="00256850" w:rsidP="00E026A0">
      <w:pPr>
        <w:spacing w:after="120"/>
      </w:pPr>
    </w:p>
    <w:p w14:paraId="5EDC952A" w14:textId="0573FA03" w:rsidR="00256850" w:rsidRPr="007B2610" w:rsidRDefault="0025685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proofErr w:type="spellStart"/>
      <w:r>
        <w:rPr>
          <w:i/>
          <w:iCs/>
        </w:rPr>
        <w:lastRenderedPageBreak/>
        <w:t>entity</w:t>
      </w:r>
      <w:proofErr w:type="spellEnd"/>
      <w:r>
        <w:t xml:space="preserve">: in questo package si trovano </w:t>
      </w:r>
      <w:r w:rsidR="00476074">
        <w:t>le classi che rappresentano gli elementi del modello di dominio che sono salvati nel database. Ogni classe possiede i metodi getter e setter e per mezzo delle annotazioni sono mappate con le rispettive tabelle di MySql</w:t>
      </w:r>
    </w:p>
    <w:p w14:paraId="4D9C61F6" w14:textId="77777777" w:rsidR="007B2610" w:rsidRPr="007B2610" w:rsidRDefault="007B2610" w:rsidP="00E026A0">
      <w:pPr>
        <w:pStyle w:val="Paragrafoelenco"/>
        <w:rPr>
          <w:i/>
          <w:iCs/>
        </w:rPr>
      </w:pPr>
    </w:p>
    <w:p w14:paraId="4D4AE768" w14:textId="7D71E19F" w:rsidR="007B2610" w:rsidRPr="007B2610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persona</w:t>
      </w:r>
      <w:r>
        <w:t xml:space="preserve">: questo package contiene un’unica classe,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, che è una classe di supporto per la validazione della registrazione degli account. Infatti, una volta validati tutti i campi della registrazione (e-mail, password e matching password) un oggetto di tipo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 viene convertito in un oggetto della classe </w:t>
      </w:r>
      <w:r w:rsidRPr="007B2610">
        <w:rPr>
          <w:i/>
          <w:iCs/>
        </w:rPr>
        <w:t>Persona</w:t>
      </w:r>
      <w:r>
        <w:t xml:space="preserve"> per poi venire salvato nel database.</w:t>
      </w:r>
    </w:p>
    <w:p w14:paraId="5C350A77" w14:textId="77777777" w:rsidR="007B2610" w:rsidRPr="007B2610" w:rsidRDefault="007B2610" w:rsidP="00E026A0">
      <w:pPr>
        <w:pStyle w:val="Paragrafoelenco"/>
        <w:rPr>
          <w:i/>
          <w:iCs/>
        </w:rPr>
      </w:pPr>
    </w:p>
    <w:p w14:paraId="14E97B8A" w14:textId="290FB8D5" w:rsidR="007B2610" w:rsidRPr="00C479EF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service</w:t>
      </w:r>
      <w:r>
        <w:t xml:space="preserve">: contiene tutti i file che forniscono i vari servizi per l’applicazione, sia le interfacce che le relative classi concrete che le implementano. Ogni classe nel package service sfrutta uno o più classi del package </w:t>
      </w:r>
      <w:r>
        <w:rPr>
          <w:i/>
          <w:iCs/>
        </w:rPr>
        <w:t>repository</w:t>
      </w:r>
      <w:r>
        <w:t xml:space="preserve"> per accedere ai dati persistenti.</w:t>
      </w:r>
    </w:p>
    <w:p w14:paraId="3A708296" w14:textId="77777777" w:rsidR="005927B5" w:rsidRPr="005927B5" w:rsidRDefault="005927B5" w:rsidP="00E026A0">
      <w:pPr>
        <w:spacing w:after="120"/>
      </w:pPr>
    </w:p>
    <w:p w14:paraId="546ADA08" w14:textId="223B36A8" w:rsidR="00CD7610" w:rsidRDefault="00CD7610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3C174CC8" w:rsidR="00B370E7" w:rsidRDefault="00B370E7" w:rsidP="00F51607">
      <w:pPr>
        <w:spacing w:after="120"/>
        <w:jc w:val="left"/>
      </w:pPr>
    </w:p>
    <w:p w14:paraId="64E96FEB" w14:textId="1FFF38CD" w:rsidR="007B2610" w:rsidRDefault="007B2610" w:rsidP="00E026A0">
      <w:pPr>
        <w:spacing w:after="120"/>
      </w:pPr>
      <w:r>
        <w:t>In questa sezione vengono mostrate delle schermate, relative all’interfaccia, per ogni funzionalità che</w:t>
      </w:r>
      <w:r w:rsidR="00380B84">
        <w:t xml:space="preserve"> l’applicazione offre.</w:t>
      </w:r>
    </w:p>
    <w:p w14:paraId="1D32D5A2" w14:textId="423A746E" w:rsidR="00380B84" w:rsidRDefault="00380B84" w:rsidP="00E026A0">
      <w:pPr>
        <w:spacing w:after="120"/>
      </w:pPr>
    </w:p>
    <w:p w14:paraId="57916BDD" w14:textId="3BC557C9" w:rsidR="00380B84" w:rsidRDefault="00380B84" w:rsidP="00E026A0">
      <w:pPr>
        <w:spacing w:after="120"/>
        <w:rPr>
          <w:b/>
          <w:bCs/>
        </w:rPr>
      </w:pPr>
      <w:r w:rsidRPr="00380B84">
        <w:rPr>
          <w:b/>
          <w:bCs/>
        </w:rPr>
        <w:t>HOMEPAGE</w:t>
      </w:r>
    </w:p>
    <w:p w14:paraId="1CC57C2F" w14:textId="031F350E" w:rsidR="00380B84" w:rsidRPr="00380B84" w:rsidRDefault="00380B84" w:rsidP="00E026A0">
      <w:pPr>
        <w:spacing w:after="120"/>
      </w:pPr>
      <w:r>
        <w:t>Appena si accede al sito ci si trova sull’Homepage in cui è possibile vedere un’anteprima dei film disponibili in programmazione nell’arco di una settimana. Nel menù di navigazione in alto sono mostrate le varie opzioni che il visitatore può selezionare e nel caso si effettui un’autenticazione come dipendente</w:t>
      </w:r>
      <w:r w:rsidR="00222E86">
        <w:t xml:space="preserve"> comparirà la funzionalità “AGGIUNGI FILM” e nel caso sia invece un amministratore sarà visibile pure “GESTIONE ACCOUNT”.</w:t>
      </w:r>
      <w:r w:rsidR="00E93455">
        <w:t xml:space="preserve"> In tutte le pagine del sito è possibile tornare all’Homepage cliccando sulla scritta in alto “CINEMAMULTISALA”.</w:t>
      </w:r>
    </w:p>
    <w:p w14:paraId="02AAED84" w14:textId="32354741" w:rsidR="007B2610" w:rsidRDefault="00E93455" w:rsidP="00E026A0">
      <w:pPr>
        <w:spacing w:after="120"/>
      </w:pPr>
      <w:r w:rsidRPr="00E93455">
        <w:rPr>
          <w:noProof/>
        </w:rPr>
        <w:lastRenderedPageBreak/>
        <w:drawing>
          <wp:inline distT="0" distB="0" distL="0" distR="0" wp14:anchorId="40FB6886" wp14:editId="5390804A">
            <wp:extent cx="6116955" cy="279971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2B9" w14:textId="4E12A15D" w:rsidR="00380B84" w:rsidRPr="0017735A" w:rsidRDefault="00380B84" w:rsidP="00E026A0">
      <w:pPr>
        <w:spacing w:after="120"/>
        <w:rPr>
          <w:i/>
          <w:iCs/>
        </w:rPr>
      </w:pPr>
      <w:r>
        <w:rPr>
          <w:i/>
          <w:iCs/>
        </w:rPr>
        <w:t>Figura 6.1: schermata Homepage appena si accede al sito</w:t>
      </w:r>
    </w:p>
    <w:p w14:paraId="1810C9E7" w14:textId="063CCE0B" w:rsidR="00380B84" w:rsidRDefault="00380B84" w:rsidP="00E026A0">
      <w:pPr>
        <w:spacing w:after="120"/>
      </w:pPr>
    </w:p>
    <w:p w14:paraId="65B93D1B" w14:textId="089FD060" w:rsidR="00222E86" w:rsidRDefault="00222E86" w:rsidP="00E026A0">
      <w:pPr>
        <w:spacing w:after="120"/>
        <w:rPr>
          <w:b/>
          <w:bCs/>
        </w:rPr>
      </w:pPr>
      <w:r>
        <w:rPr>
          <w:b/>
          <w:bCs/>
        </w:rPr>
        <w:t>REGISTRAZIONE</w:t>
      </w:r>
    </w:p>
    <w:p w14:paraId="7609B21D" w14:textId="56B9FD0F" w:rsidR="00222E86" w:rsidRDefault="00E662ED" w:rsidP="00E026A0">
      <w:pPr>
        <w:spacing w:after="120"/>
      </w:pPr>
      <w:r>
        <w:t>In questa pagina è possibile registrare il proprio account decidendo e-mail e password.</w:t>
      </w:r>
      <w:r w:rsidR="00536941">
        <w:t xml:space="preserve"> Di default all’account viene associato il ruolo di utente.</w:t>
      </w:r>
      <w:r>
        <w:t xml:space="preserve"> Se si è già registrati c’è un link per passare invece alla schermata di login.</w:t>
      </w:r>
    </w:p>
    <w:p w14:paraId="38B3FC2A" w14:textId="689E83C3" w:rsidR="00E662ED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6F64A919" wp14:editId="0513EE02">
            <wp:extent cx="6116955" cy="27844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61AD" w14:textId="28FFF3F6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6.2: schermata di registrazione</w:t>
      </w:r>
    </w:p>
    <w:p w14:paraId="2431C328" w14:textId="5282E136" w:rsidR="00E662ED" w:rsidRDefault="00E662ED" w:rsidP="00E026A0">
      <w:pPr>
        <w:spacing w:after="120"/>
      </w:pPr>
    </w:p>
    <w:p w14:paraId="0206AF49" w14:textId="696AA89F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LOGIN</w:t>
      </w:r>
    </w:p>
    <w:p w14:paraId="3BD3C4BD" w14:textId="7E3EE9F9" w:rsidR="00E662ED" w:rsidRPr="00E662ED" w:rsidRDefault="00E662ED" w:rsidP="00E026A0">
      <w:pPr>
        <w:spacing w:after="120"/>
      </w:pPr>
      <w:r>
        <w:lastRenderedPageBreak/>
        <w:t>In questa pagina è possibile effettuare il login col proprio account inserendo e-mail e password. Se non si è ancora registrati c’è un link per passare invece alla schermata di registrazione.</w:t>
      </w:r>
    </w:p>
    <w:p w14:paraId="238D8C73" w14:textId="7EF56A2B" w:rsidR="00222E86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61B43B3F" wp14:editId="3A49FAE3">
            <wp:extent cx="6116955" cy="2779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BD8" w14:textId="26C45980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6.3: schermata di Login</w:t>
      </w:r>
    </w:p>
    <w:p w14:paraId="27F6E6B6" w14:textId="55AA5924" w:rsidR="00E662ED" w:rsidRDefault="00E662ED" w:rsidP="00E026A0">
      <w:pPr>
        <w:spacing w:after="120"/>
      </w:pPr>
    </w:p>
    <w:p w14:paraId="032AAB86" w14:textId="041D3BE0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SCHEDA FILM</w:t>
      </w:r>
    </w:p>
    <w:p w14:paraId="708EBA84" w14:textId="141333A9" w:rsidR="00E662ED" w:rsidRPr="00E662ED" w:rsidRDefault="00E662ED" w:rsidP="00E026A0">
      <w:pPr>
        <w:spacing w:after="120"/>
      </w:pPr>
      <w:r>
        <w:t>A questa schermata si accede dall’homepage tramite il link “Vai alla scheda del film” del relativo film di cui si vogliono vedere maggiori informazioni e da qui, per un utente, è possibile effettuare una prenotazione selezionando il bottone verde relativo all’orario preferito.</w:t>
      </w:r>
    </w:p>
    <w:p w14:paraId="529DBC3E" w14:textId="2BCCB980" w:rsidR="00E662ED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0D8FA336" wp14:editId="1BEAC204">
            <wp:extent cx="6116955" cy="2792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210" w14:textId="27EEED61" w:rsidR="00E662ED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6.4: scheda con il dettaglio di un film</w:t>
      </w:r>
    </w:p>
    <w:p w14:paraId="1415618E" w14:textId="417AC511" w:rsidR="00E662ED" w:rsidRDefault="00FE3870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PRENOTAZIONE</w:t>
      </w:r>
    </w:p>
    <w:p w14:paraId="1DE7057A" w14:textId="1B0D086A" w:rsidR="00FE3870" w:rsidRPr="00FE3870" w:rsidRDefault="00FE3870" w:rsidP="00E026A0">
      <w:pPr>
        <w:spacing w:after="120"/>
      </w:pPr>
      <w:r>
        <w:t>In questa schermata vengono mostrati i dati del film che si ha intenzione di vedere ed è possibile vedere tutti i posti in sala e il loro stato (occupato, libero o selezionato) per poter scegliere quali prenotare.</w:t>
      </w:r>
    </w:p>
    <w:p w14:paraId="579C47E9" w14:textId="0D0EFAF5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62942129" wp14:editId="205C8CCD">
            <wp:extent cx="6116955" cy="2773045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43CE" w14:textId="055BFD83" w:rsidR="00FE3870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6.5: schermata di visualizzazione dei posti liberi in sala per la prenotazione</w:t>
      </w:r>
    </w:p>
    <w:p w14:paraId="12BE2F38" w14:textId="5E089596" w:rsidR="00FE3870" w:rsidRDefault="00FE3870" w:rsidP="00E026A0">
      <w:pPr>
        <w:spacing w:after="120"/>
        <w:rPr>
          <w:b/>
          <w:bCs/>
        </w:rPr>
      </w:pPr>
    </w:p>
    <w:p w14:paraId="0A5F757C" w14:textId="667E19DA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</w:rPr>
        <w:t>CONFERMA</w:t>
      </w:r>
      <w:r>
        <w:rPr>
          <w:b/>
          <w:bCs/>
        </w:rPr>
        <w:t xml:space="preserve"> PRENOTAZIONE</w:t>
      </w:r>
    </w:p>
    <w:p w14:paraId="0EB2B8D5" w14:textId="11632D85" w:rsidR="00FE3870" w:rsidRPr="00FE3870" w:rsidRDefault="00FE3870" w:rsidP="00E026A0">
      <w:pPr>
        <w:spacing w:after="120"/>
      </w:pPr>
      <w:r>
        <w:t>In questa pagina sono visualizzati tutti i dati riepilogativi della prenotazione che è stata correttamente registrata nel sistema.</w:t>
      </w:r>
    </w:p>
    <w:p w14:paraId="608B2400" w14:textId="38A6E9D9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3FE2E90D" wp14:editId="2DA517A7">
            <wp:extent cx="6116955" cy="276987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E5F" w14:textId="31F64CA6" w:rsidR="00FE3870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6.6: schermata di conferma della prenotazione</w:t>
      </w:r>
    </w:p>
    <w:p w14:paraId="76660A43" w14:textId="77777777" w:rsidR="00FE3870" w:rsidRPr="00FE3870" w:rsidRDefault="00FE3870" w:rsidP="00E026A0">
      <w:pPr>
        <w:spacing w:after="120"/>
        <w:rPr>
          <w:b/>
          <w:bCs/>
        </w:rPr>
      </w:pPr>
    </w:p>
    <w:p w14:paraId="70DB4F48" w14:textId="42751F95" w:rsidR="00E662ED" w:rsidRDefault="009326FB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PROGRAMMAZIONE</w:t>
      </w:r>
    </w:p>
    <w:p w14:paraId="461B312C" w14:textId="19375EC8" w:rsidR="009326FB" w:rsidRPr="009326FB" w:rsidRDefault="009326FB" w:rsidP="00E026A0">
      <w:pPr>
        <w:spacing w:after="120"/>
      </w:pPr>
      <w:r>
        <w:t>In questa pagina è visibile tutta la programmazione nell’arco di una settimana con i dati in dettaglio. Per un utente saranno visibili i pulsanti per effettuare una prenotazione, per un dipendente invece ci sono i comandi per la gestione dei film in programmazione come visibile dalla figura 6.4.</w:t>
      </w:r>
      <w:r w:rsidRPr="009326FB">
        <w:rPr>
          <w:noProof/>
        </w:rPr>
        <w:drawing>
          <wp:inline distT="0" distB="0" distL="0" distR="0" wp14:anchorId="4C399038" wp14:editId="7EE4C514">
            <wp:extent cx="6116955" cy="279527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ECF" w14:textId="3F4B17B2" w:rsidR="009326FB" w:rsidRDefault="009326FB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7</w:t>
      </w:r>
      <w:r>
        <w:rPr>
          <w:i/>
          <w:iCs/>
        </w:rPr>
        <w:t>: schermata della programmazione in dettaglio</w:t>
      </w:r>
    </w:p>
    <w:p w14:paraId="1F550461" w14:textId="1B95B06B" w:rsidR="009326FB" w:rsidRDefault="009326FB" w:rsidP="00E026A0">
      <w:pPr>
        <w:spacing w:after="120"/>
      </w:pPr>
    </w:p>
    <w:p w14:paraId="589DAEAB" w14:textId="5F98F36E" w:rsidR="009326FB" w:rsidRDefault="009326FB" w:rsidP="00E026A0">
      <w:pPr>
        <w:spacing w:after="120"/>
        <w:rPr>
          <w:b/>
          <w:bCs/>
        </w:rPr>
      </w:pPr>
      <w:r>
        <w:rPr>
          <w:b/>
          <w:bCs/>
        </w:rPr>
        <w:t>AGGIUNTA ORARIO</w:t>
      </w:r>
    </w:p>
    <w:p w14:paraId="09BFB455" w14:textId="6D157F9F" w:rsidR="00F041AF" w:rsidRPr="00F041AF" w:rsidRDefault="00F041AF" w:rsidP="00E026A0">
      <w:pPr>
        <w:spacing w:after="120"/>
      </w:pPr>
      <w:r>
        <w:t>Da qui è possibile, selezionando una data, un orario e una sala, aggiungere un orario per la visualizzazione di un film (se in tale momento non è già presente un film).</w:t>
      </w:r>
    </w:p>
    <w:p w14:paraId="33A84233" w14:textId="56AA3D21" w:rsidR="009326FB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3274DF5C" wp14:editId="2AB3BDDC">
            <wp:extent cx="6116955" cy="2786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CA5" w14:textId="2086AC97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8</w:t>
      </w:r>
      <w:r>
        <w:rPr>
          <w:i/>
          <w:iCs/>
        </w:rPr>
        <w:t>: schermata di aggiunta di un nuovo orario per un film</w:t>
      </w:r>
    </w:p>
    <w:p w14:paraId="5BF7F7C0" w14:textId="120D068B" w:rsidR="00F041AF" w:rsidRDefault="00F041AF" w:rsidP="00E026A0">
      <w:pPr>
        <w:spacing w:after="120"/>
      </w:pPr>
    </w:p>
    <w:p w14:paraId="18C0CD5A" w14:textId="11DA9AE1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MODIFICA FILM</w:t>
      </w:r>
    </w:p>
    <w:p w14:paraId="0A746AEF" w14:textId="3E86B7B8" w:rsidR="00F041AF" w:rsidRDefault="00F041AF" w:rsidP="00E026A0">
      <w:pPr>
        <w:spacing w:after="120"/>
      </w:pPr>
      <w:r>
        <w:t>In questa pagina si possono modificare i dati di dettaglio di un film quali titolo, regista, cast, descrizione e l’immagine della locandina.</w:t>
      </w:r>
    </w:p>
    <w:p w14:paraId="6AD48258" w14:textId="7AD99CA5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095B54B0" wp14:editId="57603155">
            <wp:extent cx="6116955" cy="278638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6AA" w14:textId="030B7CEE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9</w:t>
      </w:r>
      <w:r>
        <w:rPr>
          <w:i/>
          <w:iCs/>
        </w:rPr>
        <w:t>: schermata per la modifica dei dati di dettaglio relativi ad un film</w:t>
      </w:r>
    </w:p>
    <w:p w14:paraId="67F53EE9" w14:textId="6CCDEC2C" w:rsidR="00E662ED" w:rsidRDefault="00E662ED" w:rsidP="00E026A0">
      <w:pPr>
        <w:spacing w:after="120"/>
      </w:pPr>
    </w:p>
    <w:p w14:paraId="32EA461A" w14:textId="29C4E9BE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NUOVO FILM</w:t>
      </w:r>
    </w:p>
    <w:p w14:paraId="0247EF1A" w14:textId="3C5305B7" w:rsidR="00F041AF" w:rsidRDefault="00536941" w:rsidP="00E026A0">
      <w:pPr>
        <w:spacing w:after="120"/>
      </w:pPr>
      <w:r>
        <w:t>Da questa schermata è possibile aggiungere un nuovo film, inserendo tutti i dati, nel database.</w:t>
      </w:r>
    </w:p>
    <w:p w14:paraId="1B08ED31" w14:textId="388840F0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5E300796" wp14:editId="65A4E5CA">
            <wp:extent cx="6116955" cy="27908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AD1" w14:textId="52926A1C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10</w:t>
      </w:r>
      <w:r>
        <w:rPr>
          <w:i/>
          <w:iCs/>
        </w:rPr>
        <w:t>: schermata per la modifica dei dati di dettaglio relativi ad un film</w:t>
      </w:r>
    </w:p>
    <w:p w14:paraId="57D5E140" w14:textId="432F3C53" w:rsidR="00536941" w:rsidRDefault="00536941" w:rsidP="00E026A0">
      <w:pPr>
        <w:spacing w:after="120"/>
        <w:rPr>
          <w:i/>
          <w:iCs/>
        </w:rPr>
      </w:pPr>
    </w:p>
    <w:p w14:paraId="1594EA42" w14:textId="0CEB9D80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GESTIONE ACCOUNT</w:t>
      </w:r>
    </w:p>
    <w:p w14:paraId="460601D4" w14:textId="74D37A86" w:rsidR="00536941" w:rsidRPr="00536941" w:rsidRDefault="00536941" w:rsidP="00E026A0">
      <w:pPr>
        <w:spacing w:after="120"/>
      </w:pPr>
      <w:r>
        <w:t>In questa pagina un amministratore può visualizzare la lista di tutti gli account registrati nel sistema e, per ognuno di essi, può eliminarli oppure modificare i ruoli associati a ciascuno. Da qui è possibile pure accedere ad una schermata per la creazione di un account potendo selezionare anche i ruoli.</w:t>
      </w:r>
    </w:p>
    <w:p w14:paraId="5C5CEC9C" w14:textId="69419F9B" w:rsidR="00536941" w:rsidRPr="00536941" w:rsidRDefault="00536941" w:rsidP="00E026A0">
      <w:pPr>
        <w:spacing w:after="120"/>
        <w:rPr>
          <w:b/>
          <w:bCs/>
        </w:rPr>
      </w:pPr>
      <w:r w:rsidRPr="00536941">
        <w:rPr>
          <w:noProof/>
        </w:rPr>
        <w:drawing>
          <wp:inline distT="0" distB="0" distL="0" distR="0" wp14:anchorId="4FB092FA" wp14:editId="626C37E7">
            <wp:extent cx="6116955" cy="2795270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BE2D" w14:textId="57EA9DD6" w:rsidR="00536941" w:rsidRDefault="00536941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11</w:t>
      </w:r>
      <w:r>
        <w:rPr>
          <w:i/>
          <w:iCs/>
        </w:rPr>
        <w:t>: schermata di visualizzazione degli account registrati nel sistema</w:t>
      </w:r>
    </w:p>
    <w:p w14:paraId="400880B2" w14:textId="213DF4AC" w:rsidR="00536941" w:rsidRDefault="00536941" w:rsidP="00E026A0">
      <w:pPr>
        <w:spacing w:after="120"/>
      </w:pPr>
    </w:p>
    <w:p w14:paraId="60E03350" w14:textId="6AB9DE56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AGGIUNTA UTENTE</w:t>
      </w:r>
    </w:p>
    <w:p w14:paraId="77938C37" w14:textId="3692E6A3" w:rsidR="00536941" w:rsidRDefault="00536941" w:rsidP="00E026A0">
      <w:pPr>
        <w:spacing w:after="120"/>
      </w:pPr>
      <w:r>
        <w:t>In questa schermata un amministratore può creare un nuovo account e, a differenza della pagina di registrazione, qua è possibile selezionare i vari ruoli voluti.</w:t>
      </w:r>
    </w:p>
    <w:p w14:paraId="5B5FEF69" w14:textId="1B26509F" w:rsidR="00536941" w:rsidRPr="00536941" w:rsidRDefault="00536941" w:rsidP="00E026A0">
      <w:pPr>
        <w:spacing w:after="120"/>
      </w:pPr>
      <w:r w:rsidRPr="00536941">
        <w:rPr>
          <w:noProof/>
        </w:rPr>
        <w:drawing>
          <wp:inline distT="0" distB="0" distL="0" distR="0" wp14:anchorId="27EF99C9" wp14:editId="4044ED0B">
            <wp:extent cx="6116955" cy="27946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CB" w14:textId="213E01DF" w:rsidR="00536941" w:rsidRDefault="00536941" w:rsidP="00E026A0">
      <w:pPr>
        <w:spacing w:after="120"/>
        <w:rPr>
          <w:i/>
          <w:iCs/>
        </w:rPr>
      </w:pPr>
      <w:r>
        <w:rPr>
          <w:i/>
          <w:iCs/>
        </w:rPr>
        <w:lastRenderedPageBreak/>
        <w:t>Figura 6.</w:t>
      </w:r>
      <w:r w:rsidR="00FE3870">
        <w:rPr>
          <w:i/>
          <w:iCs/>
        </w:rPr>
        <w:t>12</w:t>
      </w:r>
      <w:r>
        <w:rPr>
          <w:i/>
          <w:iCs/>
        </w:rPr>
        <w:t>: schermata di creazione di un nuovo account</w:t>
      </w:r>
    </w:p>
    <w:p w14:paraId="7D444BEF" w14:textId="66DFDEE9" w:rsidR="003757E2" w:rsidRDefault="003757E2" w:rsidP="00E026A0">
      <w:pPr>
        <w:spacing w:after="120"/>
      </w:pPr>
    </w:p>
    <w:p w14:paraId="35778DB3" w14:textId="77777777" w:rsidR="00536941" w:rsidRPr="001F4360" w:rsidRDefault="00536941" w:rsidP="00E026A0">
      <w:pPr>
        <w:spacing w:after="120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4D81010A" w:rsidR="003757E2" w:rsidRDefault="003757E2" w:rsidP="00F51607">
      <w:pPr>
        <w:spacing w:after="120"/>
        <w:jc w:val="left"/>
      </w:pPr>
    </w:p>
    <w:p w14:paraId="6911C12F" w14:textId="18F6C2B3" w:rsidR="00BF291C" w:rsidRDefault="00645F49" w:rsidP="00E026A0">
      <w:pPr>
        <w:spacing w:after="120"/>
      </w:pPr>
      <w:r>
        <w:t>In conclusione,</w:t>
      </w:r>
      <w:r w:rsidR="00BF291C">
        <w:t xml:space="preserve"> il progetto soddisfa tutte le specifiche richieste</w:t>
      </w:r>
      <w:r w:rsidR="00DC2329">
        <w:t>,</w:t>
      </w:r>
      <w:r>
        <w:t xml:space="preserve"> che sono state modificate nel tempo laddove sono sorti dubbi o domande</w:t>
      </w:r>
      <w:r w:rsidR="00DC2329">
        <w:t xml:space="preserve">, ma è comunque possibile effettuare molti aggiornamenti e miglioramenti. Tra le varie modifiche ipotizzabili è possibile aggiungere la possibilità di recuperare la password, la conferma di registrazione del proprio account tramite mail, inserire la logica per effettuare i pagamenti quando si prenota. </w:t>
      </w:r>
      <w:proofErr w:type="gramStart"/>
      <w:r w:rsidR="00DC2329">
        <w:t>E’</w:t>
      </w:r>
      <w:proofErr w:type="gramEnd"/>
      <w:r w:rsidR="00DC2329">
        <w:t xml:space="preserve"> sicuramente possibile migliorare la grafica dell’applicazione e sarebbe carino introdurre una pagina in cui è possibile visualizzare le informazioni riguardanti il cinema, quali orari di apertura, indirizzo, informazioni di contatto e delle immagini del posto. Se il cinema dovesse diventare una catena si potrebbe anche inserire una pagina in cui sono visualizzate tutte le sedi e si potrebbe accedere ad ognuna di esse.</w:t>
      </w:r>
    </w:p>
    <w:p w14:paraId="7E5879D8" w14:textId="120AD64F" w:rsidR="003757E2" w:rsidRPr="003757E2" w:rsidRDefault="00DC2329" w:rsidP="00E026A0">
      <w:pPr>
        <w:spacing w:after="120"/>
      </w:pPr>
      <w:r>
        <w:t>Infine, sarebbe molto utile sviluppare la relativa applicazione mobile dato la larga diffusione dei dispostivi smartphone.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403CFC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16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9"/>
  </w:num>
  <w:num w:numId="4">
    <w:abstractNumId w:val="16"/>
  </w:num>
  <w:num w:numId="5">
    <w:abstractNumId w:val="24"/>
  </w:num>
  <w:num w:numId="6">
    <w:abstractNumId w:val="25"/>
  </w:num>
  <w:num w:numId="7">
    <w:abstractNumId w:val="12"/>
  </w:num>
  <w:num w:numId="8">
    <w:abstractNumId w:val="26"/>
  </w:num>
  <w:num w:numId="9">
    <w:abstractNumId w:val="27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2"/>
  </w:num>
  <w:num w:numId="15">
    <w:abstractNumId w:val="2"/>
  </w:num>
  <w:num w:numId="16">
    <w:abstractNumId w:val="14"/>
  </w:num>
  <w:num w:numId="17">
    <w:abstractNumId w:val="21"/>
  </w:num>
  <w:num w:numId="18">
    <w:abstractNumId w:val="20"/>
  </w:num>
  <w:num w:numId="19">
    <w:abstractNumId w:val="1"/>
  </w:num>
  <w:num w:numId="20">
    <w:abstractNumId w:val="19"/>
  </w:num>
  <w:num w:numId="21">
    <w:abstractNumId w:val="5"/>
  </w:num>
  <w:num w:numId="22">
    <w:abstractNumId w:val="17"/>
  </w:num>
  <w:num w:numId="23">
    <w:abstractNumId w:val="10"/>
  </w:num>
  <w:num w:numId="24">
    <w:abstractNumId w:val="0"/>
  </w:num>
  <w:num w:numId="25">
    <w:abstractNumId w:val="13"/>
  </w:num>
  <w:num w:numId="26">
    <w:abstractNumId w:val="18"/>
  </w:num>
  <w:num w:numId="27">
    <w:abstractNumId w:val="8"/>
  </w:num>
  <w:num w:numId="28">
    <w:abstractNumId w:val="23"/>
  </w:num>
  <w:num w:numId="29">
    <w:abstractNumId w:val="29"/>
  </w:num>
  <w:num w:numId="30">
    <w:abstractNumId w:val="2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2ADF"/>
    <w:rsid w:val="00081B7D"/>
    <w:rsid w:val="000C6CC2"/>
    <w:rsid w:val="00157EF9"/>
    <w:rsid w:val="0017735A"/>
    <w:rsid w:val="00183019"/>
    <w:rsid w:val="001F2401"/>
    <w:rsid w:val="001F2B27"/>
    <w:rsid w:val="001F4360"/>
    <w:rsid w:val="002140F4"/>
    <w:rsid w:val="00222E86"/>
    <w:rsid w:val="00226ABD"/>
    <w:rsid w:val="00256850"/>
    <w:rsid w:val="0026236F"/>
    <w:rsid w:val="002A27AB"/>
    <w:rsid w:val="002B72FA"/>
    <w:rsid w:val="002F7DA9"/>
    <w:rsid w:val="00301E0D"/>
    <w:rsid w:val="003153C3"/>
    <w:rsid w:val="00345432"/>
    <w:rsid w:val="003757E2"/>
    <w:rsid w:val="00380B84"/>
    <w:rsid w:val="003B1699"/>
    <w:rsid w:val="003F1D24"/>
    <w:rsid w:val="00400A67"/>
    <w:rsid w:val="00411DD6"/>
    <w:rsid w:val="00424778"/>
    <w:rsid w:val="00431876"/>
    <w:rsid w:val="00476074"/>
    <w:rsid w:val="004D4797"/>
    <w:rsid w:val="00536941"/>
    <w:rsid w:val="005927B5"/>
    <w:rsid w:val="005D5F29"/>
    <w:rsid w:val="00604B67"/>
    <w:rsid w:val="00633C5D"/>
    <w:rsid w:val="00645F49"/>
    <w:rsid w:val="00647F73"/>
    <w:rsid w:val="006506E4"/>
    <w:rsid w:val="00701793"/>
    <w:rsid w:val="007B2610"/>
    <w:rsid w:val="007B5BAE"/>
    <w:rsid w:val="00827DC4"/>
    <w:rsid w:val="00836511"/>
    <w:rsid w:val="0083698F"/>
    <w:rsid w:val="008906B9"/>
    <w:rsid w:val="008E34B9"/>
    <w:rsid w:val="00917A35"/>
    <w:rsid w:val="009326FB"/>
    <w:rsid w:val="009336F2"/>
    <w:rsid w:val="00940D96"/>
    <w:rsid w:val="009872A3"/>
    <w:rsid w:val="009A02D4"/>
    <w:rsid w:val="009B7D7B"/>
    <w:rsid w:val="009E3D08"/>
    <w:rsid w:val="00A47CAD"/>
    <w:rsid w:val="00A55198"/>
    <w:rsid w:val="00AA184F"/>
    <w:rsid w:val="00AA359A"/>
    <w:rsid w:val="00B370E7"/>
    <w:rsid w:val="00B42D42"/>
    <w:rsid w:val="00B876FD"/>
    <w:rsid w:val="00BC36A5"/>
    <w:rsid w:val="00BD65DE"/>
    <w:rsid w:val="00BE2039"/>
    <w:rsid w:val="00BF291C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D315EC"/>
    <w:rsid w:val="00D7752E"/>
    <w:rsid w:val="00D83087"/>
    <w:rsid w:val="00DC2329"/>
    <w:rsid w:val="00DE5189"/>
    <w:rsid w:val="00DE56D4"/>
    <w:rsid w:val="00E026A0"/>
    <w:rsid w:val="00E10EF8"/>
    <w:rsid w:val="00E662ED"/>
    <w:rsid w:val="00E87B0D"/>
    <w:rsid w:val="00E93455"/>
    <w:rsid w:val="00EE39E8"/>
    <w:rsid w:val="00F041AF"/>
    <w:rsid w:val="00F35821"/>
    <w:rsid w:val="00F51607"/>
    <w:rsid w:val="00F93961"/>
    <w:rsid w:val="00FB7D59"/>
    <w:rsid w:val="00FC37EF"/>
    <w:rsid w:val="00FE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30</Pages>
  <Words>4049</Words>
  <Characters>23081</Characters>
  <Application>Microsoft Office Word</Application>
  <DocSecurity>0</DocSecurity>
  <Lines>192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32</cp:revision>
  <dcterms:created xsi:type="dcterms:W3CDTF">2021-05-31T06:13:00Z</dcterms:created>
  <dcterms:modified xsi:type="dcterms:W3CDTF">2021-06-10T08:04:00Z</dcterms:modified>
</cp:coreProperties>
</file>