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15BF3" w14:textId="75C1C9C6" w:rsidR="00F7768E" w:rsidRPr="001358FB" w:rsidRDefault="00F7768E" w:rsidP="00F7768E">
      <w:pPr>
        <w:jc w:val="center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Taller</w:t>
      </w:r>
      <w:r w:rsidR="008E00C2">
        <w:rPr>
          <w:rFonts w:ascii="Arial" w:hAnsi="Arial" w:cs="Arial"/>
          <w:b/>
          <w:bCs/>
          <w:lang w:val="es-PE"/>
        </w:rPr>
        <w:t>:</w:t>
      </w:r>
      <w:r w:rsidRPr="001358FB">
        <w:rPr>
          <w:rFonts w:ascii="Arial" w:hAnsi="Arial" w:cs="Arial"/>
          <w:b/>
          <w:bCs/>
          <w:lang w:val="es-PE"/>
        </w:rPr>
        <w:t xml:space="preserve"> </w:t>
      </w:r>
      <w:r>
        <w:rPr>
          <w:rFonts w:ascii="Arial" w:hAnsi="Arial" w:cs="Arial"/>
          <w:b/>
          <w:bCs/>
          <w:lang w:val="es-PE"/>
        </w:rPr>
        <w:t>Medidas de asociación</w:t>
      </w:r>
      <w:r w:rsidRPr="001358FB">
        <w:rPr>
          <w:rFonts w:ascii="Arial" w:hAnsi="Arial" w:cs="Arial"/>
          <w:b/>
          <w:bCs/>
          <w:lang w:val="es-PE"/>
        </w:rPr>
        <w:t xml:space="preserve"> </w:t>
      </w:r>
    </w:p>
    <w:p w14:paraId="7DC16131" w14:textId="77777777" w:rsidR="00F7768E" w:rsidRPr="001358FB" w:rsidRDefault="00F7768E" w:rsidP="00F7768E">
      <w:pPr>
        <w:jc w:val="center"/>
        <w:rPr>
          <w:lang w:val="es-PE"/>
        </w:rPr>
      </w:pPr>
    </w:p>
    <w:p w14:paraId="7EBA833E" w14:textId="77777777" w:rsidR="00F7768E" w:rsidRDefault="00F7768E" w:rsidP="00F77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INDICACIONES</w:t>
      </w:r>
    </w:p>
    <w:p w14:paraId="2FE9FF64" w14:textId="2666B541" w:rsidR="00F7768E" w:rsidRPr="00F7768E" w:rsidRDefault="00F7768E" w:rsidP="00F77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jc w:val="both"/>
        <w:rPr>
          <w:rFonts w:ascii="Arial" w:hAnsi="Arial" w:cs="Arial"/>
          <w:b/>
          <w:u w:val="single"/>
          <w:lang w:val="es-PE"/>
        </w:rPr>
      </w:pPr>
      <w:r>
        <w:rPr>
          <w:rFonts w:ascii="Arial" w:hAnsi="Arial" w:cs="Arial"/>
          <w:lang w:val="es-PE"/>
        </w:rPr>
        <w:t xml:space="preserve">El presente taller tiene como objetivo consolidar los conceptos relacionados medidas de asociación en los diferentes tipos de estudios epidemiólogicos. </w:t>
      </w:r>
    </w:p>
    <w:p w14:paraId="3EF76037" w14:textId="77777777" w:rsidR="00F7768E" w:rsidRDefault="00F7768E" w:rsidP="00F7768E">
      <w:pPr>
        <w:rPr>
          <w:rFonts w:ascii="Arial" w:hAnsi="Arial" w:cs="Arial"/>
          <w:b/>
          <w:lang w:val="es-PE"/>
        </w:rPr>
      </w:pPr>
    </w:p>
    <w:p w14:paraId="3511717C" w14:textId="77777777" w:rsidR="008C028C" w:rsidRDefault="008C028C" w:rsidP="004017D8">
      <w:pPr>
        <w:pStyle w:val="Ttulo1"/>
        <w:jc w:val="both"/>
        <w:rPr>
          <w:rFonts w:ascii="Arial" w:hAnsi="Arial" w:cs="Arial"/>
          <w:lang w:val="es-ES"/>
        </w:rPr>
      </w:pPr>
    </w:p>
    <w:p w14:paraId="793B7A16" w14:textId="77777777" w:rsidR="008C028C" w:rsidRPr="00AF412F" w:rsidRDefault="008C028C" w:rsidP="004017D8">
      <w:pPr>
        <w:pStyle w:val="Ttulo1"/>
        <w:jc w:val="both"/>
        <w:rPr>
          <w:rFonts w:ascii="Arial" w:hAnsi="Arial" w:cs="Arial"/>
          <w:lang w:val="es-ES"/>
        </w:rPr>
      </w:pPr>
      <w:r w:rsidRPr="00AF412F">
        <w:rPr>
          <w:rFonts w:ascii="Arial" w:hAnsi="Arial" w:cs="Arial"/>
          <w:lang w:val="es-ES"/>
        </w:rPr>
        <w:t>Parte I</w:t>
      </w:r>
      <w:r w:rsidR="00AF412F" w:rsidRPr="00AF412F">
        <w:rPr>
          <w:rFonts w:ascii="Arial" w:hAnsi="Arial" w:cs="Arial"/>
          <w:lang w:val="es-ES"/>
        </w:rPr>
        <w:t xml:space="preserve">: </w:t>
      </w:r>
      <w:r w:rsidRPr="00AF412F">
        <w:rPr>
          <w:rFonts w:ascii="Arial" w:hAnsi="Arial" w:cs="Arial"/>
          <w:lang w:val="es-ES"/>
        </w:rPr>
        <w:t>Ejemplo hipotético</w:t>
      </w:r>
    </w:p>
    <w:p w14:paraId="79C7883D" w14:textId="77777777" w:rsidR="00AF412F" w:rsidRDefault="00AF412F" w:rsidP="004017D8">
      <w:pPr>
        <w:pStyle w:val="Textoindependiente"/>
        <w:rPr>
          <w:rFonts w:ascii="Arial" w:hAnsi="Arial" w:cs="Arial"/>
          <w:lang w:val="es-ES"/>
        </w:rPr>
      </w:pPr>
    </w:p>
    <w:p w14:paraId="76C27BBA" w14:textId="77777777" w:rsidR="008C028C" w:rsidRPr="00A60207" w:rsidRDefault="008C028C" w:rsidP="004017D8">
      <w:pPr>
        <w:pStyle w:val="Textoindependiente"/>
        <w:rPr>
          <w:rFonts w:ascii="Arial" w:hAnsi="Arial" w:cs="Arial"/>
          <w:lang w:val="es-ES"/>
        </w:rPr>
      </w:pPr>
      <w:r w:rsidRPr="00A60207">
        <w:rPr>
          <w:rFonts w:ascii="Arial" w:hAnsi="Arial" w:cs="Arial"/>
          <w:lang w:val="es-ES"/>
        </w:rPr>
        <w:t xml:space="preserve">Se realizó un estudio de cohorte retrospectiva (seguimiento durante 20 años) en una fábrica de techos de asbesto y de lámina. El objetivo del estudio fue determinar la asociación </w:t>
      </w:r>
      <w:r>
        <w:rPr>
          <w:rFonts w:ascii="Arial" w:hAnsi="Arial" w:cs="Arial"/>
          <w:lang w:val="es-ES"/>
        </w:rPr>
        <w:t xml:space="preserve">existente </w:t>
      </w:r>
      <w:r w:rsidRPr="00A60207">
        <w:rPr>
          <w:rFonts w:ascii="Arial" w:hAnsi="Arial" w:cs="Arial"/>
          <w:lang w:val="es-ES"/>
        </w:rPr>
        <w:t xml:space="preserve">entre </w:t>
      </w:r>
      <w:r>
        <w:rPr>
          <w:rFonts w:ascii="Arial" w:hAnsi="Arial" w:cs="Arial"/>
          <w:lang w:val="es-ES"/>
        </w:rPr>
        <w:t xml:space="preserve">la </w:t>
      </w:r>
      <w:r w:rsidRPr="00A60207">
        <w:rPr>
          <w:rFonts w:ascii="Arial" w:hAnsi="Arial" w:cs="Arial"/>
          <w:lang w:val="es-ES"/>
        </w:rPr>
        <w:t>exposición a asbesto</w:t>
      </w:r>
      <w:r>
        <w:rPr>
          <w:rFonts w:ascii="Arial" w:hAnsi="Arial" w:cs="Arial"/>
          <w:lang w:val="es-ES"/>
        </w:rPr>
        <w:t xml:space="preserve"> y la ocurrencia de cáncer de pulmón entre los trabajadores de la fábrica</w:t>
      </w:r>
      <w:r w:rsidRPr="00A60207">
        <w:rPr>
          <w:rFonts w:ascii="Arial" w:hAnsi="Arial" w:cs="Arial"/>
          <w:lang w:val="es-ES"/>
        </w:rPr>
        <w:t>. Se verificó que los sujetos estuvieran libres de la enfermedad al inicio del estudio y se consideró como expuesto</w:t>
      </w:r>
      <w:r w:rsidR="00BC211B">
        <w:rPr>
          <w:rFonts w:ascii="Arial" w:hAnsi="Arial" w:cs="Arial"/>
          <w:lang w:val="es-ES"/>
        </w:rPr>
        <w:t>s</w:t>
      </w:r>
      <w:r w:rsidRPr="00A60207">
        <w:rPr>
          <w:rFonts w:ascii="Arial" w:hAnsi="Arial" w:cs="Arial"/>
          <w:lang w:val="es-ES"/>
        </w:rPr>
        <w:t xml:space="preserve"> al grupo de trabajadores que laboraban en la planta de techos de asbesto y </w:t>
      </w:r>
      <w:r>
        <w:rPr>
          <w:rFonts w:ascii="Arial" w:hAnsi="Arial" w:cs="Arial"/>
          <w:lang w:val="es-ES"/>
        </w:rPr>
        <w:t>como</w:t>
      </w:r>
      <w:r w:rsidRPr="00A60207">
        <w:rPr>
          <w:rFonts w:ascii="Arial" w:hAnsi="Arial" w:cs="Arial"/>
          <w:lang w:val="es-ES"/>
        </w:rPr>
        <w:t xml:space="preserve"> no</w:t>
      </w:r>
      <w:r>
        <w:rPr>
          <w:rFonts w:ascii="Arial" w:hAnsi="Arial" w:cs="Arial"/>
          <w:lang w:val="es-ES"/>
        </w:rPr>
        <w:t>-</w:t>
      </w:r>
      <w:r w:rsidRPr="00A60207">
        <w:rPr>
          <w:rFonts w:ascii="Arial" w:hAnsi="Arial" w:cs="Arial"/>
          <w:lang w:val="es-ES"/>
        </w:rPr>
        <w:t xml:space="preserve">expuestos </w:t>
      </w:r>
      <w:r>
        <w:rPr>
          <w:rFonts w:ascii="Arial" w:hAnsi="Arial" w:cs="Arial"/>
          <w:lang w:val="es-ES"/>
        </w:rPr>
        <w:t xml:space="preserve">a </w:t>
      </w:r>
      <w:r w:rsidRPr="00A60207">
        <w:rPr>
          <w:rFonts w:ascii="Arial" w:hAnsi="Arial" w:cs="Arial"/>
          <w:lang w:val="es-ES"/>
        </w:rPr>
        <w:t>los que trabaja</w:t>
      </w:r>
      <w:r>
        <w:rPr>
          <w:rFonts w:ascii="Arial" w:hAnsi="Arial" w:cs="Arial"/>
          <w:lang w:val="es-ES"/>
        </w:rPr>
        <w:t>ban</w:t>
      </w:r>
      <w:r w:rsidRPr="00A60207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en la planta de techos de </w:t>
      </w:r>
      <w:r w:rsidRPr="00A60207">
        <w:rPr>
          <w:rFonts w:ascii="Arial" w:hAnsi="Arial" w:cs="Arial"/>
          <w:lang w:val="es-ES"/>
        </w:rPr>
        <w:t>lámina.</w:t>
      </w:r>
    </w:p>
    <w:p w14:paraId="1E117A3F" w14:textId="77777777" w:rsidR="008C028C" w:rsidRPr="00A60207" w:rsidRDefault="008C028C" w:rsidP="004017D8">
      <w:pPr>
        <w:jc w:val="both"/>
        <w:rPr>
          <w:rFonts w:ascii="Arial" w:hAnsi="Arial" w:cs="Arial"/>
          <w:lang w:val="es-ES"/>
        </w:rPr>
      </w:pPr>
    </w:p>
    <w:p w14:paraId="1F8B771D" w14:textId="77777777" w:rsidR="008C028C" w:rsidRDefault="008C028C" w:rsidP="004017D8">
      <w:pPr>
        <w:pStyle w:val="Ttulo1"/>
        <w:jc w:val="both"/>
        <w:rPr>
          <w:rFonts w:ascii="Arial" w:hAnsi="Arial" w:cs="Arial"/>
          <w:lang w:val="es-ES"/>
        </w:rPr>
      </w:pPr>
      <w:r w:rsidRPr="00A60207">
        <w:rPr>
          <w:rFonts w:ascii="Arial" w:hAnsi="Arial" w:cs="Arial"/>
          <w:lang w:val="es-ES"/>
        </w:rPr>
        <w:t>Tabla 1</w:t>
      </w:r>
      <w:r w:rsidR="00AF412F">
        <w:rPr>
          <w:rFonts w:ascii="Arial" w:hAnsi="Arial" w:cs="Arial"/>
          <w:lang w:val="es-ES"/>
        </w:rPr>
        <w:t>:</w:t>
      </w:r>
    </w:p>
    <w:p w14:paraId="44655E2A" w14:textId="77777777" w:rsidR="008C028C" w:rsidRDefault="008C028C" w:rsidP="004017D8">
      <w:pPr>
        <w:jc w:val="both"/>
        <w:rPr>
          <w:rFonts w:ascii="Arial" w:hAnsi="Arial" w:cs="Arial"/>
          <w:lang w:val="es-E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1134"/>
        <w:gridCol w:w="1134"/>
        <w:gridCol w:w="952"/>
      </w:tblGrid>
      <w:tr w:rsidR="008C028C" w:rsidRPr="00A60207" w14:paraId="79C088D1" w14:textId="77777777" w:rsidTr="0085110E">
        <w:trPr>
          <w:trHeight w:val="493"/>
          <w:jc w:val="center"/>
        </w:trPr>
        <w:tc>
          <w:tcPr>
            <w:tcW w:w="1580" w:type="dxa"/>
            <w:tcBorders>
              <w:left w:val="nil"/>
              <w:bottom w:val="nil"/>
              <w:right w:val="nil"/>
            </w:tcBorders>
            <w:vAlign w:val="center"/>
          </w:tcPr>
          <w:p w14:paraId="7FDA47CC" w14:textId="77777777" w:rsidR="008C028C" w:rsidRPr="00A60207" w:rsidRDefault="008C028C" w:rsidP="004017D8">
            <w:pPr>
              <w:jc w:val="both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eastAsia="Arial Unicode MS" w:hAnsi="Arial" w:cs="Arial"/>
                <w:lang w:val="es-ES"/>
              </w:rPr>
              <w:t>Exposición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15571" w14:textId="7611003A" w:rsidR="008C028C" w:rsidRPr="00A60207" w:rsidRDefault="005B1E5F" w:rsidP="004017D8">
            <w:pPr>
              <w:jc w:val="center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Enfermo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7C550" w14:textId="1A6AFC51" w:rsidR="008C028C" w:rsidRPr="00A60207" w:rsidRDefault="005B1E5F" w:rsidP="004017D8">
            <w:pPr>
              <w:jc w:val="center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 enfermo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9723D" w14:textId="77777777" w:rsidR="008C028C" w:rsidRPr="00A60207" w:rsidRDefault="008C028C" w:rsidP="004017D8">
            <w:pPr>
              <w:jc w:val="center"/>
              <w:rPr>
                <w:rFonts w:ascii="Arial" w:eastAsia="Arial Unicode MS" w:hAnsi="Arial" w:cs="Arial"/>
                <w:lang w:val="es-ES"/>
              </w:rPr>
            </w:pPr>
            <w:r w:rsidRPr="00A60207">
              <w:rPr>
                <w:rFonts w:ascii="Arial" w:hAnsi="Arial" w:cs="Arial"/>
                <w:lang w:val="es-ES"/>
              </w:rPr>
              <w:t>Total</w:t>
            </w:r>
          </w:p>
        </w:tc>
      </w:tr>
      <w:tr w:rsidR="008C028C" w:rsidRPr="00A60207" w14:paraId="6FD2B606" w14:textId="77777777" w:rsidTr="0085110E">
        <w:trPr>
          <w:trHeight w:val="493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DA106" w14:textId="77777777" w:rsidR="008C028C" w:rsidRPr="00A60207" w:rsidRDefault="008C028C" w:rsidP="004017D8">
            <w:pPr>
              <w:jc w:val="both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Asbesto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760FC" w14:textId="77777777" w:rsidR="008C028C" w:rsidRPr="00A60207" w:rsidRDefault="008C028C" w:rsidP="004017D8">
            <w:pPr>
              <w:pStyle w:val="Encabezado"/>
              <w:tabs>
                <w:tab w:val="right" w:pos="800"/>
              </w:tabs>
              <w:jc w:val="center"/>
              <w:rPr>
                <w:rFonts w:ascii="Arial" w:eastAsia="Arial Unicode MS" w:hAnsi="Arial" w:cs="Arial"/>
                <w:sz w:val="24"/>
                <w:szCs w:val="24"/>
                <w:lang w:val="es-ES"/>
              </w:rPr>
            </w:pPr>
            <w:r w:rsidRPr="00A60207">
              <w:rPr>
                <w:rFonts w:ascii="Arial" w:hAnsi="Arial" w:cs="Arial"/>
                <w:sz w:val="24"/>
                <w:szCs w:val="24"/>
                <w:lang w:val="es-ES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07C69" w14:textId="77777777" w:rsidR="008C028C" w:rsidRPr="00A60207" w:rsidRDefault="008C028C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170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1B251" w14:textId="77777777" w:rsidR="008C028C" w:rsidRPr="00A60207" w:rsidRDefault="008C028C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201</w:t>
            </w:r>
          </w:p>
        </w:tc>
      </w:tr>
      <w:tr w:rsidR="008C028C" w:rsidRPr="00A60207" w14:paraId="4625C7E1" w14:textId="77777777" w:rsidTr="0085110E">
        <w:trPr>
          <w:trHeight w:val="493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DF3E7" w14:textId="77777777" w:rsidR="008C028C" w:rsidRPr="00A60207" w:rsidRDefault="008C028C" w:rsidP="004017D8">
            <w:pPr>
              <w:jc w:val="both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eastAsia="Arial Unicode MS" w:hAnsi="Arial" w:cs="Arial"/>
                <w:lang w:val="es-ES"/>
              </w:rPr>
              <w:t>Lámina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291CD" w14:textId="77777777" w:rsidR="008C028C" w:rsidRPr="00A60207" w:rsidRDefault="008C028C" w:rsidP="004017D8">
            <w:pPr>
              <w:tabs>
                <w:tab w:val="right" w:pos="800"/>
              </w:tabs>
              <w:jc w:val="center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037BF" w14:textId="77777777" w:rsidR="008C028C" w:rsidRPr="00A60207" w:rsidRDefault="008C028C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195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76A4D" w14:textId="77777777" w:rsidR="008C028C" w:rsidRPr="00A60207" w:rsidRDefault="008C028C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201</w:t>
            </w:r>
          </w:p>
        </w:tc>
      </w:tr>
      <w:tr w:rsidR="008C028C" w:rsidRPr="00A60207" w14:paraId="6CA7358B" w14:textId="77777777" w:rsidTr="0085110E">
        <w:trPr>
          <w:trHeight w:val="493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1D1E7" w14:textId="77777777" w:rsidR="008C028C" w:rsidRPr="00A60207" w:rsidRDefault="008C028C" w:rsidP="004017D8">
            <w:pPr>
              <w:jc w:val="both"/>
              <w:rPr>
                <w:rFonts w:ascii="Arial" w:eastAsia="Arial Unicode MS" w:hAnsi="Arial" w:cs="Arial"/>
                <w:lang w:val="es-ES"/>
              </w:rPr>
            </w:pPr>
            <w:r w:rsidRPr="00A60207">
              <w:rPr>
                <w:rFonts w:ascii="Arial" w:hAnsi="Arial" w:cs="Arial"/>
                <w:lang w:val="es-ES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E4DE7" w14:textId="77777777" w:rsidR="008C028C" w:rsidRPr="00A60207" w:rsidRDefault="008C028C" w:rsidP="004017D8">
            <w:pPr>
              <w:tabs>
                <w:tab w:val="right" w:pos="800"/>
              </w:tabs>
              <w:jc w:val="center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eastAsia="Arial Unicode MS" w:hAnsi="Arial" w:cs="Arial"/>
                <w:lang w:val="es-ES"/>
              </w:rPr>
              <w:t>37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F7F99" w14:textId="77777777" w:rsidR="008C028C" w:rsidRPr="00A60207" w:rsidRDefault="008C028C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365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EBA8B" w14:textId="77777777" w:rsidR="008C028C" w:rsidRPr="00A60207" w:rsidRDefault="008C028C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60207">
              <w:rPr>
                <w:rFonts w:ascii="Arial" w:hAnsi="Arial" w:cs="Arial"/>
                <w:sz w:val="24"/>
                <w:szCs w:val="24"/>
                <w:lang w:val="es-ES"/>
              </w:rPr>
              <w:t>402</w:t>
            </w:r>
          </w:p>
        </w:tc>
      </w:tr>
    </w:tbl>
    <w:p w14:paraId="65BE0789" w14:textId="77777777" w:rsidR="008C028C" w:rsidRPr="00A60207" w:rsidRDefault="008C028C" w:rsidP="004017D8">
      <w:pPr>
        <w:jc w:val="both"/>
        <w:rPr>
          <w:rFonts w:ascii="Arial" w:hAnsi="Arial" w:cs="Arial"/>
          <w:lang w:val="es-ES"/>
        </w:rPr>
      </w:pPr>
    </w:p>
    <w:p w14:paraId="4633FE24" w14:textId="77777777" w:rsidR="008C028C" w:rsidRPr="00A60207" w:rsidRDefault="008C028C" w:rsidP="004017D8">
      <w:pPr>
        <w:jc w:val="both"/>
        <w:rPr>
          <w:rFonts w:ascii="Arial" w:hAnsi="Arial" w:cs="Arial"/>
          <w:lang w:val="es-ES"/>
        </w:rPr>
      </w:pPr>
    </w:p>
    <w:p w14:paraId="53A99015" w14:textId="77777777" w:rsidR="008C028C" w:rsidRPr="00A60207" w:rsidRDefault="008C028C" w:rsidP="004017D8">
      <w:pPr>
        <w:pStyle w:val="Textoindependiente"/>
        <w:rPr>
          <w:rFonts w:ascii="Arial" w:hAnsi="Arial" w:cs="Arial"/>
          <w:lang w:val="es-ES"/>
        </w:rPr>
      </w:pPr>
      <w:r w:rsidRPr="00A60207">
        <w:rPr>
          <w:rFonts w:ascii="Arial" w:hAnsi="Arial" w:cs="Arial"/>
          <w:lang w:val="es-ES"/>
        </w:rPr>
        <w:t>Los datos fueron recabados de los registros médicos de la fábrica (al final de los 20 años de seguimiento). En la tabla 1 se encuentran los datos recabados por los investigadores</w:t>
      </w:r>
      <w:r>
        <w:rPr>
          <w:rFonts w:ascii="Arial" w:hAnsi="Arial" w:cs="Arial"/>
          <w:lang w:val="es-ES"/>
        </w:rPr>
        <w:t>.</w:t>
      </w:r>
      <w:r w:rsidRPr="00A60207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 Utilice esos datos para calcular las siguientes medidas de frecuencia de enfermedad y medidas de asociación </w:t>
      </w:r>
      <w:r w:rsidRPr="00A60207">
        <w:rPr>
          <w:rFonts w:ascii="Arial" w:hAnsi="Arial" w:cs="Arial"/>
          <w:lang w:val="es-ES"/>
        </w:rPr>
        <w:t>(</w:t>
      </w:r>
      <w:r w:rsidRPr="00A60207">
        <w:rPr>
          <w:rFonts w:ascii="Arial" w:hAnsi="Arial" w:cs="Arial"/>
          <w:b/>
          <w:lang w:val="es-ES"/>
        </w:rPr>
        <w:t>indique el procedimiento e intérprete sus resultados</w:t>
      </w:r>
      <w:r w:rsidRPr="00A60207">
        <w:rPr>
          <w:rFonts w:ascii="Arial" w:hAnsi="Arial" w:cs="Arial"/>
          <w:lang w:val="es-ES"/>
        </w:rPr>
        <w:t>):</w:t>
      </w:r>
    </w:p>
    <w:p w14:paraId="2B0949C6" w14:textId="77777777" w:rsidR="008C028C" w:rsidRPr="00A60207" w:rsidRDefault="008C028C" w:rsidP="004017D8">
      <w:pPr>
        <w:jc w:val="both"/>
        <w:rPr>
          <w:rFonts w:ascii="Arial" w:hAnsi="Arial" w:cs="Arial"/>
          <w:lang w:val="es-ES"/>
        </w:rPr>
      </w:pPr>
    </w:p>
    <w:p w14:paraId="1E600A19" w14:textId="77777777" w:rsidR="008C028C" w:rsidRPr="00A60207" w:rsidRDefault="008C028C" w:rsidP="004017D8">
      <w:pPr>
        <w:numPr>
          <w:ilvl w:val="0"/>
          <w:numId w:val="1"/>
        </w:numPr>
        <w:jc w:val="both"/>
        <w:rPr>
          <w:rFonts w:ascii="Arial" w:hAnsi="Arial" w:cs="Arial"/>
          <w:b/>
          <w:lang w:val="es-ES"/>
        </w:rPr>
      </w:pPr>
      <w:r w:rsidRPr="00A60207">
        <w:rPr>
          <w:rFonts w:ascii="Arial" w:hAnsi="Arial" w:cs="Arial"/>
          <w:b/>
          <w:lang w:val="es-ES"/>
        </w:rPr>
        <w:t>La incidencia acumulada de cáncer de pulmón en el grupo expuesto a 20 años de iniciado el estudio.</w:t>
      </w:r>
    </w:p>
    <w:p w14:paraId="65701A66" w14:textId="77777777" w:rsidR="008C028C" w:rsidRPr="0038067D" w:rsidRDefault="008C028C" w:rsidP="004017D8">
      <w:pPr>
        <w:jc w:val="both"/>
        <w:rPr>
          <w:rFonts w:ascii="Arial" w:hAnsi="Arial" w:cs="Arial"/>
          <w:color w:val="0000FF"/>
          <w:lang w:val="es-ES"/>
        </w:rPr>
      </w:pPr>
    </w:p>
    <w:p w14:paraId="486AE0F1" w14:textId="77777777" w:rsidR="008C028C" w:rsidRDefault="008C028C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038709B7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17339854" w14:textId="77777777" w:rsidR="00E055C1" w:rsidRPr="0038067D" w:rsidRDefault="00E055C1" w:rsidP="004017D8">
      <w:pPr>
        <w:jc w:val="both"/>
        <w:rPr>
          <w:rFonts w:ascii="Arial" w:hAnsi="Arial" w:cs="Arial"/>
          <w:color w:val="0000FF"/>
          <w:lang w:val="es-ES"/>
        </w:rPr>
      </w:pPr>
    </w:p>
    <w:p w14:paraId="474446C1" w14:textId="77777777" w:rsidR="008C028C" w:rsidRDefault="008C028C" w:rsidP="004017D8">
      <w:pPr>
        <w:jc w:val="both"/>
        <w:rPr>
          <w:rFonts w:ascii="Arial" w:hAnsi="Arial" w:cs="Arial"/>
          <w:lang w:val="es-ES"/>
        </w:rPr>
      </w:pPr>
    </w:p>
    <w:p w14:paraId="6BE7EDCC" w14:textId="77777777" w:rsidR="000B76E7" w:rsidRDefault="000B76E7" w:rsidP="004017D8">
      <w:pPr>
        <w:jc w:val="both"/>
        <w:rPr>
          <w:rFonts w:ascii="Arial" w:hAnsi="Arial" w:cs="Arial"/>
          <w:lang w:val="es-ES"/>
        </w:rPr>
      </w:pPr>
    </w:p>
    <w:p w14:paraId="3B9A9116" w14:textId="77777777" w:rsidR="000B76E7" w:rsidRDefault="000B76E7" w:rsidP="004017D8">
      <w:pPr>
        <w:jc w:val="both"/>
        <w:rPr>
          <w:rFonts w:ascii="Arial" w:hAnsi="Arial" w:cs="Arial"/>
          <w:lang w:val="es-ES"/>
        </w:rPr>
      </w:pPr>
    </w:p>
    <w:p w14:paraId="3D801549" w14:textId="77777777" w:rsidR="00E055C1" w:rsidRPr="00A60207" w:rsidRDefault="00E055C1" w:rsidP="004017D8">
      <w:pPr>
        <w:jc w:val="both"/>
        <w:rPr>
          <w:rFonts w:ascii="Arial" w:hAnsi="Arial" w:cs="Arial"/>
          <w:lang w:val="es-ES"/>
        </w:rPr>
      </w:pPr>
    </w:p>
    <w:p w14:paraId="215B45B6" w14:textId="77777777" w:rsidR="008C028C" w:rsidRPr="00A60207" w:rsidRDefault="008C028C" w:rsidP="004017D8">
      <w:pPr>
        <w:numPr>
          <w:ilvl w:val="0"/>
          <w:numId w:val="1"/>
        </w:numPr>
        <w:jc w:val="both"/>
        <w:rPr>
          <w:rFonts w:ascii="Arial" w:hAnsi="Arial" w:cs="Arial"/>
          <w:b/>
          <w:lang w:val="es-ES"/>
        </w:rPr>
      </w:pPr>
      <w:r w:rsidRPr="00A60207">
        <w:rPr>
          <w:rFonts w:ascii="Arial" w:hAnsi="Arial" w:cs="Arial"/>
          <w:b/>
          <w:lang w:val="es-ES"/>
        </w:rPr>
        <w:t>La incidencia acumulada de cáncer de pulmón en el grupo no expuesto, a 20 años de iniciado el estudio.</w:t>
      </w:r>
    </w:p>
    <w:p w14:paraId="458E2AAA" w14:textId="77777777" w:rsidR="008C028C" w:rsidRDefault="008C028C" w:rsidP="004017D8">
      <w:pPr>
        <w:jc w:val="both"/>
        <w:rPr>
          <w:rFonts w:ascii="Arial" w:hAnsi="Arial" w:cs="Arial"/>
          <w:b/>
          <w:lang w:val="es-ES"/>
        </w:rPr>
      </w:pPr>
    </w:p>
    <w:p w14:paraId="6E8C5119" w14:textId="77777777" w:rsidR="00E055C1" w:rsidRDefault="00E055C1" w:rsidP="004017D8">
      <w:pPr>
        <w:jc w:val="both"/>
        <w:rPr>
          <w:rFonts w:ascii="Arial" w:hAnsi="Arial" w:cs="Arial"/>
          <w:b/>
          <w:lang w:val="es-ES"/>
        </w:rPr>
      </w:pPr>
    </w:p>
    <w:p w14:paraId="18101EF3" w14:textId="77777777" w:rsidR="00E055C1" w:rsidRDefault="00E055C1" w:rsidP="004017D8">
      <w:pPr>
        <w:jc w:val="both"/>
        <w:rPr>
          <w:rFonts w:ascii="Arial" w:hAnsi="Arial" w:cs="Arial"/>
          <w:b/>
          <w:lang w:val="es-ES"/>
        </w:rPr>
      </w:pPr>
    </w:p>
    <w:p w14:paraId="76D88DAF" w14:textId="77777777" w:rsidR="000B76E7" w:rsidRDefault="000B76E7" w:rsidP="004017D8">
      <w:pPr>
        <w:jc w:val="both"/>
        <w:rPr>
          <w:rFonts w:ascii="Arial" w:hAnsi="Arial" w:cs="Arial"/>
          <w:b/>
          <w:lang w:val="es-ES"/>
        </w:rPr>
      </w:pPr>
    </w:p>
    <w:p w14:paraId="6CC0697C" w14:textId="77777777" w:rsidR="000B76E7" w:rsidRDefault="000B76E7" w:rsidP="004017D8">
      <w:pPr>
        <w:jc w:val="both"/>
        <w:rPr>
          <w:rFonts w:ascii="Arial" w:hAnsi="Arial" w:cs="Arial"/>
          <w:b/>
          <w:lang w:val="es-ES"/>
        </w:rPr>
      </w:pPr>
    </w:p>
    <w:p w14:paraId="2C9B9E14" w14:textId="77777777" w:rsidR="000B76E7" w:rsidRDefault="000B76E7" w:rsidP="004017D8">
      <w:pPr>
        <w:jc w:val="both"/>
        <w:rPr>
          <w:rFonts w:ascii="Arial" w:hAnsi="Arial" w:cs="Arial"/>
          <w:b/>
          <w:lang w:val="es-ES"/>
        </w:rPr>
      </w:pPr>
    </w:p>
    <w:p w14:paraId="690C2B9F" w14:textId="77777777" w:rsidR="000B76E7" w:rsidRDefault="000B76E7" w:rsidP="004017D8">
      <w:pPr>
        <w:jc w:val="both"/>
        <w:rPr>
          <w:rFonts w:ascii="Arial" w:hAnsi="Arial" w:cs="Arial"/>
          <w:b/>
          <w:lang w:val="es-ES"/>
        </w:rPr>
      </w:pPr>
    </w:p>
    <w:p w14:paraId="12F2621C" w14:textId="77777777" w:rsidR="000B76E7" w:rsidRPr="00A60207" w:rsidRDefault="000B76E7" w:rsidP="004017D8">
      <w:pPr>
        <w:jc w:val="both"/>
        <w:rPr>
          <w:rFonts w:ascii="Arial" w:hAnsi="Arial" w:cs="Arial"/>
          <w:b/>
          <w:lang w:val="es-ES"/>
        </w:rPr>
      </w:pPr>
    </w:p>
    <w:p w14:paraId="00B82344" w14:textId="31678058" w:rsidR="008C028C" w:rsidRDefault="008C028C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6AB381CA" w14:textId="77777777" w:rsidR="00E055C1" w:rsidRPr="0038067D" w:rsidRDefault="00E055C1" w:rsidP="004017D8">
      <w:pPr>
        <w:jc w:val="both"/>
        <w:rPr>
          <w:rFonts w:ascii="Arial" w:hAnsi="Arial" w:cs="Arial"/>
          <w:color w:val="0000FF"/>
          <w:lang w:val="es-ES"/>
        </w:rPr>
      </w:pPr>
    </w:p>
    <w:p w14:paraId="332DA1D9" w14:textId="77777777" w:rsidR="008C028C" w:rsidRPr="00A60207" w:rsidRDefault="008C028C" w:rsidP="004017D8">
      <w:pPr>
        <w:jc w:val="both"/>
        <w:rPr>
          <w:rFonts w:ascii="Arial" w:hAnsi="Arial" w:cs="Arial"/>
          <w:b/>
          <w:lang w:val="es-ES"/>
        </w:rPr>
      </w:pPr>
    </w:p>
    <w:p w14:paraId="78A6D9DF" w14:textId="77777777" w:rsidR="008C028C" w:rsidRPr="00A60207" w:rsidRDefault="008C028C" w:rsidP="004017D8">
      <w:pPr>
        <w:jc w:val="both"/>
        <w:rPr>
          <w:rFonts w:ascii="Arial" w:hAnsi="Arial" w:cs="Arial"/>
          <w:b/>
          <w:lang w:val="es-ES"/>
        </w:rPr>
      </w:pPr>
    </w:p>
    <w:p w14:paraId="340135C3" w14:textId="2DDDE342" w:rsidR="008C028C" w:rsidRPr="00A60207" w:rsidRDefault="008C028C" w:rsidP="004017D8">
      <w:pPr>
        <w:numPr>
          <w:ilvl w:val="0"/>
          <w:numId w:val="1"/>
        </w:numPr>
        <w:jc w:val="both"/>
        <w:rPr>
          <w:rFonts w:ascii="Arial" w:hAnsi="Arial" w:cs="Arial"/>
          <w:b/>
          <w:lang w:val="es-ES"/>
        </w:rPr>
      </w:pPr>
      <w:r w:rsidRPr="00A60207">
        <w:rPr>
          <w:rFonts w:ascii="Arial" w:hAnsi="Arial" w:cs="Arial"/>
          <w:b/>
          <w:lang w:val="es-ES"/>
        </w:rPr>
        <w:t>La razón de riesgos (</w:t>
      </w:r>
      <w:r>
        <w:rPr>
          <w:rFonts w:ascii="Arial" w:hAnsi="Arial" w:cs="Arial"/>
          <w:b/>
          <w:lang w:val="es-ES"/>
        </w:rPr>
        <w:t xml:space="preserve">razón de </w:t>
      </w:r>
      <w:r w:rsidRPr="00A60207">
        <w:rPr>
          <w:rFonts w:ascii="Arial" w:hAnsi="Arial" w:cs="Arial"/>
          <w:b/>
          <w:lang w:val="es-ES"/>
        </w:rPr>
        <w:t>incidencias acumuladas).</w:t>
      </w:r>
    </w:p>
    <w:p w14:paraId="2D7851BB" w14:textId="77777777" w:rsidR="008C028C" w:rsidRDefault="008C028C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12C516FE" w14:textId="77777777" w:rsidR="008C028C" w:rsidRDefault="008C028C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75BD7685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0078C6D4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77AA7C7F" w14:textId="77777777" w:rsidR="000B76E7" w:rsidRDefault="000B76E7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62771A68" w14:textId="77777777" w:rsidR="000B76E7" w:rsidRDefault="000B76E7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347065E5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5701C27B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75A2669F" w14:textId="77777777" w:rsidR="00E055C1" w:rsidRPr="00A60207" w:rsidRDefault="00E055C1" w:rsidP="004017D8">
      <w:pPr>
        <w:jc w:val="both"/>
        <w:rPr>
          <w:rFonts w:ascii="Arial" w:hAnsi="Arial" w:cs="Arial"/>
          <w:lang w:val="es-ES"/>
        </w:rPr>
      </w:pPr>
    </w:p>
    <w:p w14:paraId="2E0FD6E1" w14:textId="77777777" w:rsidR="008C028C" w:rsidRPr="00A60207" w:rsidRDefault="008C028C" w:rsidP="004017D8">
      <w:pPr>
        <w:jc w:val="both"/>
        <w:rPr>
          <w:rFonts w:ascii="Arial" w:hAnsi="Arial" w:cs="Arial"/>
          <w:lang w:val="es-ES"/>
        </w:rPr>
      </w:pPr>
    </w:p>
    <w:p w14:paraId="30B34FF4" w14:textId="77777777" w:rsidR="008C028C" w:rsidRPr="0038067D" w:rsidRDefault="008C028C" w:rsidP="004017D8">
      <w:pPr>
        <w:ind w:left="360"/>
        <w:jc w:val="both"/>
        <w:rPr>
          <w:rFonts w:ascii="Arial" w:hAnsi="Arial" w:cs="Arial"/>
          <w:lang w:val="es-ES"/>
        </w:rPr>
      </w:pPr>
      <w:r w:rsidRPr="0038067D">
        <w:rPr>
          <w:rFonts w:ascii="Arial" w:hAnsi="Arial" w:cs="Arial"/>
          <w:lang w:val="es-ES"/>
        </w:rPr>
        <w:t>L</w:t>
      </w:r>
      <w:r>
        <w:rPr>
          <w:rFonts w:ascii="Arial" w:hAnsi="Arial" w:cs="Arial"/>
          <w:lang w:val="es-ES"/>
        </w:rPr>
        <w:t>os investigadores también recolectaron inf</w:t>
      </w:r>
      <w:r w:rsidR="00AC4E49">
        <w:rPr>
          <w:rFonts w:ascii="Arial" w:hAnsi="Arial" w:cs="Arial"/>
          <w:lang w:val="es-ES"/>
        </w:rPr>
        <w:t>ormación sobre el tiempo en el cual los trabajadores estuvieron en riesgo de desarrollar cáncer de pulmón (en personas-año). Estos datos se muestran en la tabla 2.</w:t>
      </w:r>
    </w:p>
    <w:p w14:paraId="6A0F11CA" w14:textId="77777777" w:rsidR="008C028C" w:rsidRDefault="008C028C" w:rsidP="004017D8">
      <w:pPr>
        <w:ind w:left="360"/>
        <w:jc w:val="both"/>
        <w:rPr>
          <w:rFonts w:ascii="Arial" w:hAnsi="Arial" w:cs="Arial"/>
          <w:lang w:val="es-ES"/>
        </w:rPr>
      </w:pPr>
    </w:p>
    <w:p w14:paraId="5F2A5D87" w14:textId="77777777" w:rsidR="00AC4E49" w:rsidRPr="00AC4E49" w:rsidRDefault="00AC4E49" w:rsidP="004017D8">
      <w:pPr>
        <w:ind w:left="360"/>
        <w:jc w:val="both"/>
        <w:rPr>
          <w:rFonts w:ascii="Arial" w:hAnsi="Arial" w:cs="Arial"/>
          <w:b/>
          <w:lang w:val="es-ES"/>
        </w:rPr>
      </w:pPr>
      <w:r w:rsidRPr="00AC4E49">
        <w:rPr>
          <w:rFonts w:ascii="Arial" w:hAnsi="Arial" w:cs="Arial"/>
          <w:b/>
          <w:lang w:val="es-ES"/>
        </w:rPr>
        <w:t>Tabla 2</w:t>
      </w:r>
      <w:r>
        <w:rPr>
          <w:rFonts w:ascii="Arial" w:hAnsi="Arial" w:cs="Arial"/>
          <w:b/>
          <w:lang w:val="es-ES"/>
        </w:rPr>
        <w:t>:</w:t>
      </w:r>
    </w:p>
    <w:p w14:paraId="7752FA80" w14:textId="77777777" w:rsidR="00AC4E49" w:rsidRDefault="00AC4E49" w:rsidP="004017D8">
      <w:pPr>
        <w:ind w:left="360"/>
        <w:jc w:val="both"/>
        <w:rPr>
          <w:rFonts w:ascii="Arial" w:hAnsi="Arial" w:cs="Arial"/>
          <w:lang w:val="es-E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9"/>
        <w:gridCol w:w="1406"/>
        <w:gridCol w:w="2284"/>
        <w:gridCol w:w="2284"/>
      </w:tblGrid>
      <w:tr w:rsidR="005B1E5F" w:rsidRPr="00805C91" w14:paraId="6A392D7D" w14:textId="6CAF6538" w:rsidTr="000B76E7">
        <w:trPr>
          <w:trHeight w:val="467"/>
          <w:jc w:val="center"/>
        </w:trPr>
        <w:tc>
          <w:tcPr>
            <w:tcW w:w="1959" w:type="dxa"/>
            <w:tcBorders>
              <w:left w:val="nil"/>
              <w:bottom w:val="nil"/>
              <w:right w:val="nil"/>
            </w:tcBorders>
            <w:vAlign w:val="center"/>
          </w:tcPr>
          <w:p w14:paraId="4561075F" w14:textId="77777777" w:rsidR="005B1E5F" w:rsidRPr="00A60207" w:rsidRDefault="005B1E5F" w:rsidP="004017D8">
            <w:pPr>
              <w:jc w:val="both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eastAsia="Arial Unicode MS" w:hAnsi="Arial" w:cs="Arial"/>
                <w:lang w:val="es-ES"/>
              </w:rPr>
              <w:t>Exposición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49F8E" w14:textId="77777777" w:rsidR="005B1E5F" w:rsidRPr="00A60207" w:rsidRDefault="005B1E5F" w:rsidP="004017D8">
            <w:pPr>
              <w:jc w:val="center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Casos</w:t>
            </w: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9CE78" w14:textId="77777777" w:rsidR="005B1E5F" w:rsidRDefault="005B1E5F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Persona-tiempo</w:t>
            </w:r>
          </w:p>
          <w:p w14:paraId="2382C12A" w14:textId="77777777" w:rsidR="005B1E5F" w:rsidRPr="00A60207" w:rsidRDefault="005B1E5F" w:rsidP="004017D8">
            <w:pPr>
              <w:jc w:val="center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(personas-año)</w:t>
            </w:r>
          </w:p>
        </w:tc>
        <w:tc>
          <w:tcPr>
            <w:tcW w:w="2284" w:type="dxa"/>
            <w:vMerge w:val="restart"/>
            <w:tcBorders>
              <w:top w:val="nil"/>
              <w:left w:val="nil"/>
              <w:right w:val="nil"/>
            </w:tcBorders>
          </w:tcPr>
          <w:p w14:paraId="1FCB10AE" w14:textId="66B9C2F2" w:rsidR="005B1E5F" w:rsidRDefault="005B1E5F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Nota – esto no es una tabla normal de “2 x 2” dado el uso de persona-tiempo</w:t>
            </w:r>
          </w:p>
        </w:tc>
      </w:tr>
      <w:tr w:rsidR="005B1E5F" w:rsidRPr="00A60207" w14:paraId="6B83F9A2" w14:textId="4C4B95F0" w:rsidTr="000B76E7">
        <w:trPr>
          <w:trHeight w:val="467"/>
          <w:jc w:val="center"/>
        </w:trPr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30E52" w14:textId="77777777" w:rsidR="005B1E5F" w:rsidRPr="00A60207" w:rsidRDefault="005B1E5F" w:rsidP="004017D8">
            <w:pPr>
              <w:jc w:val="both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Asbesto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2792" w14:textId="77777777" w:rsidR="005B1E5F" w:rsidRPr="00A60207" w:rsidRDefault="005B1E5F" w:rsidP="004017D8">
            <w:pPr>
              <w:pStyle w:val="Encabezado"/>
              <w:tabs>
                <w:tab w:val="right" w:pos="800"/>
              </w:tabs>
              <w:jc w:val="center"/>
              <w:rPr>
                <w:rFonts w:ascii="Arial" w:eastAsia="Arial Unicode MS" w:hAnsi="Arial" w:cs="Arial"/>
                <w:sz w:val="24"/>
                <w:szCs w:val="24"/>
                <w:lang w:val="es-ES"/>
              </w:rPr>
            </w:pPr>
            <w:r w:rsidRPr="00A60207">
              <w:rPr>
                <w:rFonts w:ascii="Arial" w:hAnsi="Arial" w:cs="Arial"/>
                <w:sz w:val="24"/>
                <w:szCs w:val="24"/>
                <w:lang w:val="es-ES"/>
              </w:rPr>
              <w:t>31</w:t>
            </w:r>
          </w:p>
        </w:tc>
        <w:tc>
          <w:tcPr>
            <w:tcW w:w="2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FE654" w14:textId="77777777" w:rsidR="005B1E5F" w:rsidRPr="00A60207" w:rsidRDefault="005B1E5F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3000</w:t>
            </w:r>
          </w:p>
        </w:tc>
        <w:tc>
          <w:tcPr>
            <w:tcW w:w="2284" w:type="dxa"/>
            <w:vMerge/>
            <w:tcBorders>
              <w:left w:val="nil"/>
              <w:right w:val="single" w:sz="4" w:space="0" w:color="auto"/>
            </w:tcBorders>
          </w:tcPr>
          <w:p w14:paraId="0AC3F0E8" w14:textId="77777777" w:rsidR="005B1E5F" w:rsidRDefault="005B1E5F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5B1E5F" w:rsidRPr="00A60207" w14:paraId="4FFEFDA2" w14:textId="19FDAA28" w:rsidTr="000B76E7">
        <w:trPr>
          <w:trHeight w:val="467"/>
          <w:jc w:val="center"/>
        </w:trPr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CA2E1" w14:textId="77777777" w:rsidR="005B1E5F" w:rsidRPr="00A60207" w:rsidRDefault="005B1E5F" w:rsidP="004017D8">
            <w:pPr>
              <w:jc w:val="both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eastAsia="Arial Unicode MS" w:hAnsi="Arial" w:cs="Arial"/>
                <w:lang w:val="es-ES"/>
              </w:rPr>
              <w:t>Lámina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1624A" w14:textId="289DDA3F" w:rsidR="005B1E5F" w:rsidRPr="00A60207" w:rsidRDefault="005B1E5F" w:rsidP="004017D8">
            <w:pPr>
              <w:tabs>
                <w:tab w:val="right" w:pos="800"/>
              </w:tabs>
              <w:jc w:val="center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6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46E7A" w14:textId="77777777" w:rsidR="005B1E5F" w:rsidRPr="00A60207" w:rsidRDefault="005B1E5F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2750</w:t>
            </w:r>
          </w:p>
        </w:tc>
        <w:tc>
          <w:tcPr>
            <w:tcW w:w="2284" w:type="dxa"/>
            <w:vMerge/>
            <w:tcBorders>
              <w:left w:val="nil"/>
              <w:right w:val="single" w:sz="4" w:space="0" w:color="auto"/>
            </w:tcBorders>
          </w:tcPr>
          <w:p w14:paraId="33758B03" w14:textId="77777777" w:rsidR="005B1E5F" w:rsidRDefault="005B1E5F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5B1E5F" w:rsidRPr="00A60207" w14:paraId="5985B68B" w14:textId="3F62BAB2" w:rsidTr="000B76E7">
        <w:trPr>
          <w:trHeight w:val="467"/>
          <w:jc w:val="center"/>
        </w:trPr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51C5A" w14:textId="77777777" w:rsidR="005B1E5F" w:rsidRPr="00A60207" w:rsidRDefault="005B1E5F" w:rsidP="004017D8">
            <w:pPr>
              <w:jc w:val="both"/>
              <w:rPr>
                <w:rFonts w:ascii="Arial" w:eastAsia="Arial Unicode MS" w:hAnsi="Arial" w:cs="Arial"/>
                <w:lang w:val="es-ES"/>
              </w:rPr>
            </w:pPr>
            <w:r w:rsidRPr="00A60207">
              <w:rPr>
                <w:rFonts w:ascii="Arial" w:hAnsi="Arial" w:cs="Arial"/>
                <w:lang w:val="es-ES"/>
              </w:rPr>
              <w:t>Total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D5CC5" w14:textId="4DFAF363" w:rsidR="005B1E5F" w:rsidRPr="00A60207" w:rsidRDefault="005B1E5F" w:rsidP="004017D8">
            <w:pPr>
              <w:tabs>
                <w:tab w:val="right" w:pos="800"/>
              </w:tabs>
              <w:jc w:val="center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37</w:t>
            </w: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CD49E" w14:textId="77777777" w:rsidR="005B1E5F" w:rsidRPr="00A60207" w:rsidRDefault="005B1E5F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575</w:t>
            </w:r>
            <w:r w:rsidRPr="00A60207">
              <w:rPr>
                <w:rFonts w:ascii="Arial" w:hAnsi="Arial" w:cs="Arial"/>
                <w:sz w:val="24"/>
                <w:szCs w:val="24"/>
                <w:lang w:val="es-ES"/>
              </w:rPr>
              <w:t>0</w:t>
            </w:r>
          </w:p>
        </w:tc>
        <w:tc>
          <w:tcPr>
            <w:tcW w:w="2284" w:type="dxa"/>
            <w:vMerge/>
            <w:tcBorders>
              <w:left w:val="nil"/>
              <w:bottom w:val="nil"/>
              <w:right w:val="nil"/>
            </w:tcBorders>
          </w:tcPr>
          <w:p w14:paraId="49A118E1" w14:textId="77777777" w:rsidR="005B1E5F" w:rsidRDefault="005B1E5F" w:rsidP="004017D8">
            <w:pPr>
              <w:pStyle w:val="Encabezado"/>
              <w:tabs>
                <w:tab w:val="right" w:pos="805"/>
              </w:tabs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B8EA27" w14:textId="77777777" w:rsidR="008C028C" w:rsidRDefault="008C028C" w:rsidP="004017D8">
      <w:pPr>
        <w:ind w:left="360"/>
        <w:jc w:val="both"/>
        <w:rPr>
          <w:rFonts w:ascii="Arial" w:hAnsi="Arial" w:cs="Arial"/>
          <w:lang w:val="es-ES"/>
        </w:rPr>
      </w:pPr>
    </w:p>
    <w:p w14:paraId="45FBDD71" w14:textId="77777777" w:rsidR="008C028C" w:rsidRDefault="00AC4E49" w:rsidP="004017D8">
      <w:pPr>
        <w:ind w:left="36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Usando esta información, calcule las medidas de ocurrencia de enfermedad y las medidas de asociación solicitadas en las siguientes preguntas.</w:t>
      </w:r>
    </w:p>
    <w:p w14:paraId="59FCB9CB" w14:textId="77777777" w:rsidR="000B76E7" w:rsidRDefault="000B76E7" w:rsidP="004017D8">
      <w:pPr>
        <w:ind w:left="360"/>
        <w:jc w:val="both"/>
        <w:rPr>
          <w:rFonts w:ascii="Arial" w:hAnsi="Arial" w:cs="Arial"/>
          <w:lang w:val="es-ES"/>
        </w:rPr>
      </w:pPr>
    </w:p>
    <w:p w14:paraId="6A6B1AE1" w14:textId="77777777" w:rsidR="008C028C" w:rsidRPr="00A60207" w:rsidRDefault="008C028C" w:rsidP="004017D8">
      <w:pPr>
        <w:ind w:left="360"/>
        <w:jc w:val="both"/>
        <w:rPr>
          <w:rFonts w:ascii="Arial" w:hAnsi="Arial" w:cs="Arial"/>
          <w:lang w:val="es-ES"/>
        </w:rPr>
      </w:pPr>
    </w:p>
    <w:p w14:paraId="29F319FC" w14:textId="77777777" w:rsidR="008C028C" w:rsidRPr="00A60207" w:rsidRDefault="008C028C" w:rsidP="004017D8">
      <w:pPr>
        <w:numPr>
          <w:ilvl w:val="0"/>
          <w:numId w:val="1"/>
        </w:numPr>
        <w:jc w:val="both"/>
        <w:rPr>
          <w:rFonts w:ascii="Arial" w:hAnsi="Arial" w:cs="Arial"/>
          <w:b/>
          <w:lang w:val="es-ES"/>
        </w:rPr>
      </w:pPr>
      <w:r w:rsidRPr="00A60207">
        <w:rPr>
          <w:rFonts w:ascii="Arial" w:hAnsi="Arial" w:cs="Arial"/>
          <w:b/>
          <w:lang w:val="es-ES"/>
        </w:rPr>
        <w:t>La tasa de incidencia de cáncer de pulmón en el grupo expuesto</w:t>
      </w:r>
      <w:r w:rsidR="00AC4E49">
        <w:rPr>
          <w:rFonts w:ascii="Arial" w:hAnsi="Arial" w:cs="Arial"/>
          <w:b/>
          <w:lang w:val="es-ES"/>
        </w:rPr>
        <w:t xml:space="preserve"> (por cada 100 personas-año)</w:t>
      </w:r>
      <w:r w:rsidRPr="00A60207">
        <w:rPr>
          <w:rFonts w:ascii="Arial" w:hAnsi="Arial" w:cs="Arial"/>
          <w:b/>
          <w:lang w:val="es-ES"/>
        </w:rPr>
        <w:t>.</w:t>
      </w:r>
    </w:p>
    <w:p w14:paraId="6E388FC4" w14:textId="77777777" w:rsidR="008C028C" w:rsidRDefault="008C028C" w:rsidP="004017D8">
      <w:pPr>
        <w:jc w:val="both"/>
        <w:rPr>
          <w:rFonts w:ascii="Arial" w:hAnsi="Arial" w:cs="Arial"/>
          <w:b/>
          <w:lang w:val="es-ES"/>
        </w:rPr>
      </w:pPr>
    </w:p>
    <w:p w14:paraId="5AE4BA5C" w14:textId="77777777" w:rsidR="00AC4E49" w:rsidRDefault="00AC4E49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7247E0C3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4A86948C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27FD9481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4636E3F1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42D36E8A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444483BE" w14:textId="77777777" w:rsidR="00E055C1" w:rsidRDefault="00E055C1" w:rsidP="004017D8">
      <w:pPr>
        <w:jc w:val="both"/>
        <w:rPr>
          <w:rFonts w:ascii="Arial" w:hAnsi="Arial" w:cs="Arial"/>
          <w:b/>
          <w:lang w:val="es-ES"/>
        </w:rPr>
      </w:pPr>
    </w:p>
    <w:p w14:paraId="4F709050" w14:textId="77777777" w:rsidR="000B76E7" w:rsidRDefault="000B76E7" w:rsidP="004017D8">
      <w:pPr>
        <w:jc w:val="both"/>
        <w:rPr>
          <w:rFonts w:ascii="Arial" w:hAnsi="Arial" w:cs="Arial"/>
          <w:b/>
          <w:lang w:val="es-ES"/>
        </w:rPr>
      </w:pPr>
    </w:p>
    <w:p w14:paraId="2C5D38A9" w14:textId="77777777" w:rsidR="000B76E7" w:rsidRDefault="000B76E7" w:rsidP="004017D8">
      <w:pPr>
        <w:jc w:val="both"/>
        <w:rPr>
          <w:rFonts w:ascii="Arial" w:hAnsi="Arial" w:cs="Arial"/>
          <w:b/>
          <w:lang w:val="es-ES"/>
        </w:rPr>
      </w:pPr>
    </w:p>
    <w:p w14:paraId="66ED43FF" w14:textId="77777777" w:rsidR="008C028C" w:rsidRPr="00A60207" w:rsidRDefault="008C028C" w:rsidP="004017D8">
      <w:pPr>
        <w:jc w:val="both"/>
        <w:rPr>
          <w:rFonts w:ascii="Arial" w:hAnsi="Arial" w:cs="Arial"/>
          <w:b/>
          <w:lang w:val="es-ES"/>
        </w:rPr>
      </w:pPr>
    </w:p>
    <w:p w14:paraId="37568333" w14:textId="3EFAC0AA" w:rsidR="008C028C" w:rsidRPr="00A60207" w:rsidRDefault="008C028C" w:rsidP="004017D8">
      <w:pPr>
        <w:numPr>
          <w:ilvl w:val="0"/>
          <w:numId w:val="1"/>
        </w:numPr>
        <w:jc w:val="both"/>
        <w:rPr>
          <w:rFonts w:ascii="Arial" w:hAnsi="Arial" w:cs="Arial"/>
          <w:b/>
          <w:lang w:val="es-ES"/>
        </w:rPr>
      </w:pPr>
      <w:r w:rsidRPr="00A60207">
        <w:rPr>
          <w:rFonts w:ascii="Arial" w:hAnsi="Arial" w:cs="Arial"/>
          <w:b/>
          <w:lang w:val="es-ES"/>
        </w:rPr>
        <w:t>La tasa de incidencia de cáncer de pulmón en el grupo no expuesto</w:t>
      </w:r>
      <w:r w:rsidR="00FE1780">
        <w:rPr>
          <w:rFonts w:ascii="Arial" w:hAnsi="Arial" w:cs="Arial"/>
          <w:b/>
          <w:lang w:val="es-ES"/>
        </w:rPr>
        <w:t xml:space="preserve"> (por cada 100 personas-año)</w:t>
      </w:r>
      <w:r w:rsidRPr="00A60207">
        <w:rPr>
          <w:rFonts w:ascii="Arial" w:hAnsi="Arial" w:cs="Arial"/>
          <w:b/>
          <w:lang w:val="es-ES"/>
        </w:rPr>
        <w:t>.</w:t>
      </w:r>
    </w:p>
    <w:p w14:paraId="0CF41525" w14:textId="77777777" w:rsidR="00E517C4" w:rsidRDefault="00E517C4" w:rsidP="004017D8">
      <w:pPr>
        <w:jc w:val="both"/>
        <w:rPr>
          <w:rFonts w:ascii="Arial" w:hAnsi="Arial" w:cs="Arial"/>
          <w:b/>
          <w:lang w:val="es-ES"/>
        </w:rPr>
      </w:pPr>
    </w:p>
    <w:p w14:paraId="782D8BB7" w14:textId="77777777" w:rsidR="00E517C4" w:rsidRDefault="00E517C4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137EE12C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059123F6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0E3CF4CE" w14:textId="77777777" w:rsidR="000B76E7" w:rsidRDefault="000B76E7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53884153" w14:textId="77777777" w:rsidR="000B76E7" w:rsidRDefault="000B76E7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2D3EF9BA" w14:textId="77777777" w:rsidR="000B76E7" w:rsidRDefault="000B76E7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2C1D5914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7CEF1D64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259EF405" w14:textId="77777777" w:rsidR="008C028C" w:rsidRPr="00A60207" w:rsidRDefault="008C028C" w:rsidP="004017D8">
      <w:pPr>
        <w:numPr>
          <w:ilvl w:val="0"/>
          <w:numId w:val="1"/>
        </w:numPr>
        <w:jc w:val="both"/>
        <w:rPr>
          <w:rFonts w:ascii="Arial" w:hAnsi="Arial" w:cs="Arial"/>
          <w:b/>
          <w:lang w:val="es-ES"/>
        </w:rPr>
      </w:pPr>
      <w:r w:rsidRPr="00A60207">
        <w:rPr>
          <w:rFonts w:ascii="Arial" w:hAnsi="Arial" w:cs="Arial"/>
          <w:b/>
          <w:lang w:val="es-ES"/>
        </w:rPr>
        <w:t>La razón de tasas de incidencia.</w:t>
      </w:r>
    </w:p>
    <w:p w14:paraId="5E043197" w14:textId="77777777" w:rsidR="008C028C" w:rsidRDefault="008C028C" w:rsidP="004017D8">
      <w:pPr>
        <w:jc w:val="both"/>
        <w:rPr>
          <w:rFonts w:ascii="Arial" w:hAnsi="Arial" w:cs="Arial"/>
          <w:lang w:val="es-ES"/>
        </w:rPr>
      </w:pPr>
    </w:p>
    <w:p w14:paraId="641D2FF5" w14:textId="77777777" w:rsidR="00E517C4" w:rsidRDefault="00E517C4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6343728B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2D8E23A7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40FA7963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640F9BE3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45DC33E6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2BBFCFA1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788D1B7E" w14:textId="77777777" w:rsidR="00E055C1" w:rsidRDefault="00E055C1" w:rsidP="004017D8">
      <w:pPr>
        <w:jc w:val="both"/>
        <w:rPr>
          <w:rFonts w:ascii="Arial" w:hAnsi="Arial" w:cs="Arial"/>
          <w:b/>
          <w:color w:val="0000FF"/>
          <w:lang w:val="es-ES"/>
        </w:rPr>
      </w:pPr>
    </w:p>
    <w:p w14:paraId="4EC5C82F" w14:textId="77777777" w:rsidR="008C028C" w:rsidRPr="00A60207" w:rsidRDefault="008C028C" w:rsidP="004017D8">
      <w:pPr>
        <w:jc w:val="both"/>
        <w:rPr>
          <w:rFonts w:ascii="Arial" w:hAnsi="Arial" w:cs="Arial"/>
          <w:lang w:val="es-ES"/>
        </w:rPr>
      </w:pPr>
    </w:p>
    <w:p w14:paraId="149D886C" w14:textId="17C0F39E" w:rsidR="008C028C" w:rsidRPr="005B1E5F" w:rsidRDefault="008C028C" w:rsidP="005B1E5F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  <w:proofErr w:type="spellStart"/>
      <w:r w:rsidRPr="005B1E5F">
        <w:rPr>
          <w:rFonts w:ascii="Arial" w:hAnsi="Arial" w:cs="Arial"/>
          <w:b/>
          <w:lang w:val="es-ES"/>
        </w:rPr>
        <w:t>Odds</w:t>
      </w:r>
      <w:proofErr w:type="spellEnd"/>
      <w:r w:rsidRPr="005B1E5F">
        <w:rPr>
          <w:rFonts w:ascii="Arial" w:hAnsi="Arial" w:cs="Arial"/>
          <w:b/>
          <w:lang w:val="es-ES"/>
        </w:rPr>
        <w:t xml:space="preserve"> </w:t>
      </w:r>
      <w:r w:rsidR="00E517C4" w:rsidRPr="005B1E5F">
        <w:rPr>
          <w:rFonts w:ascii="Arial" w:hAnsi="Arial" w:cs="Arial"/>
          <w:b/>
          <w:lang w:val="es-ES"/>
        </w:rPr>
        <w:t xml:space="preserve">de cáncer de pulmón en </w:t>
      </w:r>
      <w:r w:rsidRPr="005B1E5F">
        <w:rPr>
          <w:rFonts w:ascii="Arial" w:hAnsi="Arial" w:cs="Arial"/>
          <w:b/>
          <w:lang w:val="es-ES"/>
        </w:rPr>
        <w:t>los expuestos</w:t>
      </w:r>
      <w:r w:rsidR="00E517C4" w:rsidRPr="005B1E5F">
        <w:rPr>
          <w:rFonts w:ascii="Arial" w:hAnsi="Arial" w:cs="Arial"/>
          <w:b/>
          <w:lang w:val="es-ES"/>
        </w:rPr>
        <w:t>.</w:t>
      </w:r>
    </w:p>
    <w:p w14:paraId="7A874670" w14:textId="77777777" w:rsidR="008C028C" w:rsidRDefault="008C028C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0C7579A4" w14:textId="77777777" w:rsidR="00E14571" w:rsidRDefault="00E14571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795E6809" w14:textId="77777777" w:rsidR="00E055C1" w:rsidRDefault="00E055C1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58012F08" w14:textId="77777777" w:rsidR="00E055C1" w:rsidRDefault="00E055C1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40761A5A" w14:textId="77777777" w:rsidR="00E055C1" w:rsidRDefault="00E055C1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0DDDBD60" w14:textId="77777777" w:rsidR="00E055C1" w:rsidRDefault="00E055C1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0EB6B4B7" w14:textId="77777777" w:rsidR="00E055C1" w:rsidRDefault="00E055C1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123F83BC" w14:textId="77777777" w:rsidR="00E055C1" w:rsidRDefault="00E055C1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29AD8011" w14:textId="77777777" w:rsidR="00E055C1" w:rsidRDefault="00E055C1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0016CB92" w14:textId="77777777" w:rsidR="00E055C1" w:rsidRDefault="00E055C1" w:rsidP="004017D8">
      <w:pPr>
        <w:ind w:left="360"/>
        <w:jc w:val="both"/>
        <w:rPr>
          <w:rFonts w:ascii="Arial" w:hAnsi="Arial" w:cs="Arial"/>
          <w:color w:val="0000FF"/>
          <w:lang w:val="es-ES"/>
        </w:rPr>
      </w:pPr>
    </w:p>
    <w:p w14:paraId="11C84799" w14:textId="77777777" w:rsidR="00E517C4" w:rsidRPr="00A60207" w:rsidRDefault="00E517C4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4B6F62D7" w14:textId="602336BF" w:rsidR="008C028C" w:rsidRPr="005B1E5F" w:rsidRDefault="008C028C" w:rsidP="005B1E5F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  <w:r w:rsidRPr="005B1E5F">
        <w:rPr>
          <w:rFonts w:ascii="Arial" w:hAnsi="Arial" w:cs="Arial"/>
          <w:b/>
          <w:lang w:val="es-ES"/>
        </w:rPr>
        <w:t xml:space="preserve"> </w:t>
      </w:r>
      <w:proofErr w:type="spellStart"/>
      <w:r w:rsidRPr="005B1E5F">
        <w:rPr>
          <w:rFonts w:ascii="Arial" w:hAnsi="Arial" w:cs="Arial"/>
          <w:b/>
          <w:lang w:val="es-ES"/>
        </w:rPr>
        <w:t>Odds</w:t>
      </w:r>
      <w:proofErr w:type="spellEnd"/>
      <w:r w:rsidRPr="005B1E5F">
        <w:rPr>
          <w:rFonts w:ascii="Arial" w:hAnsi="Arial" w:cs="Arial"/>
          <w:b/>
          <w:lang w:val="es-ES"/>
        </w:rPr>
        <w:t xml:space="preserve"> </w:t>
      </w:r>
      <w:r w:rsidR="00E517C4" w:rsidRPr="005B1E5F">
        <w:rPr>
          <w:rFonts w:ascii="Arial" w:hAnsi="Arial" w:cs="Arial"/>
          <w:b/>
          <w:lang w:val="es-ES"/>
        </w:rPr>
        <w:t xml:space="preserve">de cáncer de pulmón en </w:t>
      </w:r>
      <w:r w:rsidRPr="005B1E5F">
        <w:rPr>
          <w:rFonts w:ascii="Arial" w:hAnsi="Arial" w:cs="Arial"/>
          <w:b/>
          <w:lang w:val="es-ES"/>
        </w:rPr>
        <w:t>los no expuestos</w:t>
      </w:r>
      <w:r w:rsidR="00E517C4" w:rsidRPr="005B1E5F">
        <w:rPr>
          <w:rFonts w:ascii="Arial" w:hAnsi="Arial" w:cs="Arial"/>
          <w:b/>
          <w:lang w:val="es-ES"/>
        </w:rPr>
        <w:t>.</w:t>
      </w:r>
    </w:p>
    <w:p w14:paraId="0B2FBD08" w14:textId="77777777" w:rsidR="008C028C" w:rsidRDefault="008C028C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29650AE3" w14:textId="77777777" w:rsidR="00E517C4" w:rsidRDefault="00E517C4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058C46C8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7184169C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73644FC1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6A549B1E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4ACFBF6A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1EEF2678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245F71B2" w14:textId="77777777" w:rsidR="00E517C4" w:rsidRPr="00A60207" w:rsidRDefault="00E517C4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7C997B39" w14:textId="0048AA43" w:rsidR="008C028C" w:rsidRPr="005B1E5F" w:rsidRDefault="008C028C" w:rsidP="005B1E5F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  <w:proofErr w:type="spellStart"/>
      <w:r w:rsidRPr="005B1E5F">
        <w:rPr>
          <w:rFonts w:ascii="Arial" w:hAnsi="Arial" w:cs="Arial"/>
          <w:b/>
          <w:lang w:val="es-ES"/>
        </w:rPr>
        <w:t>Odds</w:t>
      </w:r>
      <w:proofErr w:type="spellEnd"/>
      <w:r w:rsidRPr="005B1E5F">
        <w:rPr>
          <w:rFonts w:ascii="Arial" w:hAnsi="Arial" w:cs="Arial"/>
          <w:b/>
          <w:lang w:val="es-ES"/>
        </w:rPr>
        <w:t xml:space="preserve"> ratio</w:t>
      </w:r>
      <w:r w:rsidR="00F7768E">
        <w:rPr>
          <w:rFonts w:ascii="Arial" w:hAnsi="Arial" w:cs="Arial"/>
          <w:b/>
          <w:lang w:val="es-ES"/>
        </w:rPr>
        <w:t>:</w:t>
      </w:r>
    </w:p>
    <w:p w14:paraId="27193770" w14:textId="77777777" w:rsidR="00E14571" w:rsidRPr="005B1E5F" w:rsidRDefault="00E14571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36412A5E" w14:textId="77777777" w:rsidR="00E055C1" w:rsidRDefault="00E055C1">
      <w:pPr>
        <w:spacing w:after="200" w:line="276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032FDCDC" w14:textId="57A37EB7" w:rsidR="00AF412F" w:rsidRDefault="008C028C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  <w:r w:rsidRPr="00A60207">
        <w:rPr>
          <w:rFonts w:ascii="Arial" w:hAnsi="Arial" w:cs="Arial"/>
          <w:b/>
          <w:lang w:val="es-ES"/>
        </w:rPr>
        <w:lastRenderedPageBreak/>
        <w:t xml:space="preserve">Parte II: Medidas de Asociación en ARIC </w:t>
      </w:r>
    </w:p>
    <w:p w14:paraId="5E38A0E9" w14:textId="77777777" w:rsidR="00AF412F" w:rsidRDefault="00AF412F" w:rsidP="004017D8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</w:p>
    <w:p w14:paraId="3D82054E" w14:textId="77777777" w:rsidR="0085110E" w:rsidRDefault="000045B1" w:rsidP="004017D8">
      <w:pPr>
        <w:autoSpaceDE w:val="0"/>
        <w:autoSpaceDN w:val="0"/>
        <w:adjustRightInd w:val="0"/>
        <w:jc w:val="both"/>
        <w:rPr>
          <w:rStyle w:val="hps"/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esta parte del taller se usarán los datos del estudio ARIC (</w:t>
      </w:r>
      <w:proofErr w:type="spellStart"/>
      <w:r w:rsidRPr="009C448D">
        <w:rPr>
          <w:rFonts w:ascii="Arial" w:hAnsi="Arial" w:cs="Arial"/>
          <w:i/>
          <w:lang w:val="es-ES"/>
        </w:rPr>
        <w:t>Atherosclerosis</w:t>
      </w:r>
      <w:proofErr w:type="spellEnd"/>
      <w:r w:rsidRPr="009C448D">
        <w:rPr>
          <w:rFonts w:ascii="Arial" w:hAnsi="Arial" w:cs="Arial"/>
          <w:i/>
          <w:lang w:val="es-ES"/>
        </w:rPr>
        <w:t xml:space="preserve"> </w:t>
      </w:r>
      <w:proofErr w:type="spellStart"/>
      <w:r w:rsidR="009C448D" w:rsidRPr="009C448D">
        <w:rPr>
          <w:rFonts w:ascii="Arial" w:hAnsi="Arial" w:cs="Arial"/>
          <w:i/>
          <w:lang w:val="es-ES"/>
        </w:rPr>
        <w:t>Risk</w:t>
      </w:r>
      <w:proofErr w:type="spellEnd"/>
      <w:r w:rsidR="009C448D" w:rsidRPr="009C448D">
        <w:rPr>
          <w:rFonts w:ascii="Arial" w:hAnsi="Arial" w:cs="Arial"/>
          <w:i/>
          <w:lang w:val="es-ES"/>
        </w:rPr>
        <w:t xml:space="preserve"> in </w:t>
      </w:r>
      <w:proofErr w:type="spellStart"/>
      <w:r w:rsidR="009C448D" w:rsidRPr="009C448D">
        <w:rPr>
          <w:rFonts w:ascii="Arial" w:hAnsi="Arial" w:cs="Arial"/>
          <w:i/>
          <w:lang w:val="es-ES"/>
        </w:rPr>
        <w:t>Communities</w:t>
      </w:r>
      <w:proofErr w:type="spellEnd"/>
      <w:r w:rsidR="009C448D">
        <w:rPr>
          <w:rFonts w:ascii="Arial" w:hAnsi="Arial" w:cs="Arial"/>
          <w:lang w:val="es-ES"/>
        </w:rPr>
        <w:t xml:space="preserve">). </w:t>
      </w:r>
      <w:r w:rsidR="008C028C" w:rsidRPr="00A60207">
        <w:rPr>
          <w:rStyle w:val="hps"/>
          <w:rFonts w:ascii="Arial" w:hAnsi="Arial" w:cs="Arial"/>
          <w:lang w:val="es-ES"/>
        </w:rPr>
        <w:t xml:space="preserve">Brevemente, </w:t>
      </w:r>
      <w:r w:rsidR="009C448D">
        <w:rPr>
          <w:rStyle w:val="hps"/>
          <w:rFonts w:ascii="Arial" w:hAnsi="Arial" w:cs="Arial"/>
          <w:lang w:val="es-ES"/>
        </w:rPr>
        <w:t xml:space="preserve">el </w:t>
      </w:r>
      <w:r w:rsidR="008C028C" w:rsidRPr="00A60207">
        <w:rPr>
          <w:rFonts w:ascii="Arial" w:hAnsi="Arial" w:cs="Arial"/>
          <w:lang w:val="es-ES"/>
        </w:rPr>
        <w:t>ARIC</w:t>
      </w:r>
      <w:r w:rsidR="009C448D">
        <w:rPr>
          <w:rFonts w:ascii="Arial" w:hAnsi="Arial" w:cs="Arial"/>
          <w:lang w:val="es-ES"/>
        </w:rPr>
        <w:t xml:space="preserve"> es un estudio prospectivo </w:t>
      </w:r>
      <w:r w:rsidR="008C028C" w:rsidRPr="00A60207">
        <w:rPr>
          <w:rStyle w:val="hps"/>
          <w:rFonts w:ascii="Arial" w:hAnsi="Arial" w:cs="Arial"/>
          <w:lang w:val="es-ES"/>
        </w:rPr>
        <w:t>patrocinado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por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el Instituto Nacional del Corazón</w:t>
      </w:r>
      <w:r w:rsidR="008C028C" w:rsidRPr="00A60207">
        <w:rPr>
          <w:rFonts w:ascii="Arial" w:hAnsi="Arial" w:cs="Arial"/>
          <w:lang w:val="es-ES"/>
        </w:rPr>
        <w:t xml:space="preserve">, Pulmones </w:t>
      </w:r>
      <w:r w:rsidR="008C028C" w:rsidRPr="00A60207">
        <w:rPr>
          <w:rStyle w:val="hps"/>
          <w:rFonts w:ascii="Arial" w:hAnsi="Arial" w:cs="Arial"/>
          <w:lang w:val="es-ES"/>
        </w:rPr>
        <w:t>y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Sangre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9C448D">
        <w:rPr>
          <w:rFonts w:ascii="Arial" w:hAnsi="Arial" w:cs="Arial"/>
          <w:lang w:val="es-ES"/>
        </w:rPr>
        <w:t xml:space="preserve">de los EEUU que se realizó en </w:t>
      </w:r>
      <w:r w:rsidR="008C028C" w:rsidRPr="00A60207">
        <w:rPr>
          <w:rStyle w:val="hps"/>
          <w:rFonts w:ascii="Arial" w:hAnsi="Arial" w:cs="Arial"/>
          <w:lang w:val="es-ES"/>
        </w:rPr>
        <w:t>cuatro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comunidades de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9C448D">
        <w:rPr>
          <w:rFonts w:ascii="Arial" w:hAnsi="Arial" w:cs="Arial"/>
          <w:lang w:val="es-ES"/>
        </w:rPr>
        <w:t xml:space="preserve">los </w:t>
      </w:r>
      <w:r w:rsidR="008C028C" w:rsidRPr="00A60207">
        <w:rPr>
          <w:rStyle w:val="hps"/>
          <w:rFonts w:ascii="Arial" w:hAnsi="Arial" w:cs="Arial"/>
          <w:lang w:val="es-ES"/>
        </w:rPr>
        <w:t>EEUU.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C52062">
        <w:rPr>
          <w:rFonts w:ascii="Arial" w:hAnsi="Arial" w:cs="Arial"/>
          <w:lang w:val="es-ES"/>
        </w:rPr>
        <w:t xml:space="preserve">El estudio </w:t>
      </w:r>
      <w:r w:rsidR="008C028C" w:rsidRPr="00A60207">
        <w:rPr>
          <w:rStyle w:val="hps"/>
          <w:rFonts w:ascii="Arial" w:hAnsi="Arial" w:cs="Arial"/>
          <w:lang w:val="es-ES"/>
        </w:rPr>
        <w:t>ARIC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est</w:t>
      </w:r>
      <w:r w:rsidR="009C448D">
        <w:rPr>
          <w:rStyle w:val="hps"/>
          <w:rFonts w:ascii="Arial" w:hAnsi="Arial" w:cs="Arial"/>
          <w:lang w:val="es-ES"/>
        </w:rPr>
        <w:t>uvo</w:t>
      </w:r>
      <w:r w:rsidR="008C028C" w:rsidRPr="00A60207">
        <w:rPr>
          <w:rStyle w:val="hps"/>
          <w:rFonts w:ascii="Arial" w:hAnsi="Arial" w:cs="Arial"/>
          <w:lang w:val="es-ES"/>
        </w:rPr>
        <w:t xml:space="preserve"> diseñado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para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investigar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la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etiología y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la historia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natural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de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la aterosclerosis</w:t>
      </w:r>
      <w:r w:rsidR="009C448D">
        <w:rPr>
          <w:rStyle w:val="hps"/>
          <w:rFonts w:ascii="Arial" w:hAnsi="Arial" w:cs="Arial"/>
          <w:lang w:val="es-ES"/>
        </w:rPr>
        <w:t xml:space="preserve"> (el engrosamiento anormal de las arterias que lleva a varios eventos cardiovasculares, como el infarto cardiaco y el accidente cerebrovascular)</w:t>
      </w:r>
      <w:r w:rsidR="008C028C" w:rsidRPr="00A60207">
        <w:rPr>
          <w:rFonts w:ascii="Arial" w:hAnsi="Arial" w:cs="Arial"/>
          <w:lang w:val="es-ES"/>
        </w:rPr>
        <w:t xml:space="preserve">, </w:t>
      </w:r>
      <w:r w:rsidR="008C028C" w:rsidRPr="00A60207">
        <w:rPr>
          <w:rStyle w:val="hps"/>
          <w:rFonts w:ascii="Arial" w:hAnsi="Arial" w:cs="Arial"/>
          <w:lang w:val="es-ES"/>
        </w:rPr>
        <w:t>y la variación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C52062">
        <w:rPr>
          <w:rFonts w:ascii="Arial" w:hAnsi="Arial" w:cs="Arial"/>
          <w:lang w:val="es-ES"/>
        </w:rPr>
        <w:t>d</w:t>
      </w:r>
      <w:r w:rsidR="008C028C" w:rsidRPr="00A60207">
        <w:rPr>
          <w:rStyle w:val="hps"/>
          <w:rFonts w:ascii="Arial" w:hAnsi="Arial" w:cs="Arial"/>
          <w:lang w:val="es-ES"/>
        </w:rPr>
        <w:t>e los factores de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riesgo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cardiovascular</w:t>
      </w:r>
      <w:r w:rsidR="008C028C" w:rsidRPr="00A60207">
        <w:rPr>
          <w:rFonts w:ascii="Arial" w:hAnsi="Arial" w:cs="Arial"/>
          <w:lang w:val="es-ES"/>
        </w:rPr>
        <w:t xml:space="preserve">, atención </w:t>
      </w:r>
      <w:r w:rsidR="008C028C" w:rsidRPr="00A60207">
        <w:rPr>
          <w:rStyle w:val="hps"/>
          <w:rFonts w:ascii="Arial" w:hAnsi="Arial" w:cs="Arial"/>
          <w:lang w:val="es-ES"/>
        </w:rPr>
        <w:t>médica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8C028C" w:rsidRPr="00A60207">
        <w:rPr>
          <w:rStyle w:val="hps"/>
          <w:rFonts w:ascii="Arial" w:hAnsi="Arial" w:cs="Arial"/>
          <w:lang w:val="es-ES"/>
        </w:rPr>
        <w:t>y enfermedad</w:t>
      </w:r>
      <w:r w:rsidR="008C028C" w:rsidRPr="00A60207">
        <w:rPr>
          <w:rFonts w:ascii="Arial" w:hAnsi="Arial" w:cs="Arial"/>
          <w:lang w:val="es-ES"/>
        </w:rPr>
        <w:t xml:space="preserve"> </w:t>
      </w:r>
      <w:r w:rsidR="00C52062">
        <w:rPr>
          <w:rFonts w:ascii="Arial" w:hAnsi="Arial" w:cs="Arial"/>
          <w:lang w:val="es-ES"/>
        </w:rPr>
        <w:t>atribuibles a la</w:t>
      </w:r>
      <w:r w:rsidR="008C028C" w:rsidRPr="00A60207">
        <w:rPr>
          <w:rStyle w:val="hps"/>
          <w:rFonts w:ascii="Arial" w:hAnsi="Arial" w:cs="Arial"/>
          <w:lang w:val="es-ES"/>
        </w:rPr>
        <w:t xml:space="preserve"> raza</w:t>
      </w:r>
      <w:r w:rsidR="008C028C" w:rsidRPr="00A60207">
        <w:rPr>
          <w:rFonts w:ascii="Arial" w:hAnsi="Arial" w:cs="Arial"/>
          <w:lang w:val="es-ES"/>
        </w:rPr>
        <w:t xml:space="preserve">, sexo, </w:t>
      </w:r>
      <w:r w:rsidR="008C028C" w:rsidRPr="00A60207">
        <w:rPr>
          <w:rStyle w:val="hps"/>
          <w:rFonts w:ascii="Arial" w:hAnsi="Arial" w:cs="Arial"/>
          <w:lang w:val="es-ES"/>
        </w:rPr>
        <w:t>lugar y fecha</w:t>
      </w:r>
      <w:r w:rsidR="008C028C" w:rsidRPr="00A60207">
        <w:rPr>
          <w:rFonts w:ascii="Arial" w:hAnsi="Arial" w:cs="Arial"/>
          <w:lang w:val="es-ES"/>
        </w:rPr>
        <w:t>.</w:t>
      </w:r>
      <w:r w:rsidR="008C028C" w:rsidRPr="00A60207">
        <w:rPr>
          <w:rStyle w:val="hps"/>
          <w:rFonts w:ascii="Arial" w:hAnsi="Arial" w:cs="Arial"/>
          <w:lang w:val="es-ES"/>
        </w:rPr>
        <w:t xml:space="preserve"> </w:t>
      </w:r>
      <w:r w:rsidR="009C448D">
        <w:rPr>
          <w:rStyle w:val="hps"/>
          <w:rFonts w:ascii="Arial" w:hAnsi="Arial" w:cs="Arial"/>
          <w:lang w:val="es-ES"/>
        </w:rPr>
        <w:t>Puede</w:t>
      </w:r>
      <w:r w:rsidR="009C448D" w:rsidRPr="00AF412F">
        <w:rPr>
          <w:rStyle w:val="hps"/>
          <w:rFonts w:ascii="Arial" w:hAnsi="Arial" w:cs="Arial"/>
          <w:lang w:val="es-ES"/>
        </w:rPr>
        <w:t xml:space="preserve"> obtener más información</w:t>
      </w:r>
      <w:r w:rsidR="009C448D" w:rsidRPr="00A60207">
        <w:rPr>
          <w:rStyle w:val="hps"/>
          <w:rFonts w:ascii="Arial" w:hAnsi="Arial" w:cs="Arial"/>
          <w:lang w:val="es-ES"/>
        </w:rPr>
        <w:t xml:space="preserve"> sobre e</w:t>
      </w:r>
      <w:r w:rsidR="00C52062">
        <w:rPr>
          <w:rStyle w:val="hps"/>
          <w:rFonts w:ascii="Arial" w:hAnsi="Arial" w:cs="Arial"/>
          <w:lang w:val="es-ES"/>
        </w:rPr>
        <w:t xml:space="preserve">l </w:t>
      </w:r>
      <w:r w:rsidR="009C448D" w:rsidRPr="00A60207">
        <w:rPr>
          <w:rStyle w:val="hps"/>
          <w:rFonts w:ascii="Arial" w:hAnsi="Arial" w:cs="Arial"/>
          <w:lang w:val="es-ES"/>
        </w:rPr>
        <w:t>estudio</w:t>
      </w:r>
      <w:r w:rsidR="00C52062">
        <w:rPr>
          <w:rStyle w:val="hps"/>
          <w:rFonts w:ascii="Arial" w:hAnsi="Arial" w:cs="Arial"/>
          <w:lang w:val="es-ES"/>
        </w:rPr>
        <w:t xml:space="preserve"> ARIC</w:t>
      </w:r>
      <w:r w:rsidR="009C448D" w:rsidRPr="00A60207">
        <w:rPr>
          <w:rStyle w:val="hps"/>
          <w:rFonts w:ascii="Arial" w:hAnsi="Arial" w:cs="Arial"/>
          <w:lang w:val="es-ES"/>
        </w:rPr>
        <w:t xml:space="preserve"> en</w:t>
      </w:r>
      <w:r w:rsidR="00C52062">
        <w:rPr>
          <w:rStyle w:val="hps"/>
          <w:rFonts w:ascii="Arial" w:hAnsi="Arial" w:cs="Arial"/>
          <w:lang w:val="es-ES"/>
        </w:rPr>
        <w:t>:</w:t>
      </w:r>
      <w:r w:rsidR="009C448D" w:rsidRPr="00A60207">
        <w:rPr>
          <w:rStyle w:val="hps"/>
          <w:rFonts w:ascii="Arial" w:hAnsi="Arial" w:cs="Arial"/>
          <w:lang w:val="es-ES"/>
        </w:rPr>
        <w:t xml:space="preserve"> </w:t>
      </w:r>
      <w:hyperlink r:id="rId6" w:history="1">
        <w:r w:rsidR="009C448D" w:rsidRPr="00A60207">
          <w:rPr>
            <w:rStyle w:val="Hipervnculo"/>
            <w:rFonts w:ascii="Arial" w:hAnsi="Arial" w:cs="Arial"/>
            <w:lang w:val="es-ES"/>
          </w:rPr>
          <w:t>http://www.cscc.unc.edu/aric/</w:t>
        </w:r>
      </w:hyperlink>
      <w:r w:rsidR="009C448D" w:rsidRPr="00A60207">
        <w:rPr>
          <w:rStyle w:val="hps"/>
          <w:rFonts w:ascii="Arial" w:hAnsi="Arial" w:cs="Arial"/>
          <w:lang w:val="es-ES"/>
        </w:rPr>
        <w:t>.</w:t>
      </w:r>
    </w:p>
    <w:p w14:paraId="40125914" w14:textId="77777777" w:rsidR="008C028C" w:rsidRPr="00A60207" w:rsidRDefault="008C028C" w:rsidP="004017D8">
      <w:pPr>
        <w:autoSpaceDE w:val="0"/>
        <w:autoSpaceDN w:val="0"/>
        <w:adjustRightInd w:val="0"/>
        <w:jc w:val="both"/>
        <w:rPr>
          <w:rStyle w:val="hps"/>
          <w:rFonts w:ascii="Arial" w:hAnsi="Arial" w:cs="Arial"/>
          <w:lang w:val="es-ES"/>
        </w:rPr>
      </w:pPr>
    </w:p>
    <w:p w14:paraId="1AF022A5" w14:textId="05E63D86" w:rsidR="008C028C" w:rsidRDefault="008C028C" w:rsidP="004017D8">
      <w:pPr>
        <w:autoSpaceDE w:val="0"/>
        <w:autoSpaceDN w:val="0"/>
        <w:adjustRightInd w:val="0"/>
        <w:jc w:val="both"/>
        <w:rPr>
          <w:rStyle w:val="hps"/>
          <w:rFonts w:ascii="Arial" w:hAnsi="Arial" w:cs="Arial"/>
          <w:lang w:val="es-ES"/>
        </w:rPr>
      </w:pPr>
      <w:r w:rsidRPr="00A60207">
        <w:rPr>
          <w:rStyle w:val="hps"/>
          <w:rFonts w:ascii="Arial" w:hAnsi="Arial" w:cs="Arial"/>
          <w:lang w:val="es-ES"/>
        </w:rPr>
        <w:t>Us</w:t>
      </w:r>
      <w:r w:rsidR="009C448D">
        <w:rPr>
          <w:rStyle w:val="hps"/>
          <w:rFonts w:ascii="Arial" w:hAnsi="Arial" w:cs="Arial"/>
          <w:lang w:val="es-ES"/>
        </w:rPr>
        <w:t>e</w:t>
      </w:r>
      <w:r w:rsidRPr="00A60207">
        <w:rPr>
          <w:rStyle w:val="hps"/>
          <w:rFonts w:ascii="Arial" w:hAnsi="Arial" w:cs="Arial"/>
          <w:lang w:val="es-ES"/>
        </w:rPr>
        <w:t xml:space="preserve"> los datos </w:t>
      </w:r>
      <w:r w:rsidR="009C448D">
        <w:rPr>
          <w:rStyle w:val="hps"/>
          <w:rFonts w:ascii="Arial" w:hAnsi="Arial" w:cs="Arial"/>
          <w:lang w:val="es-ES"/>
        </w:rPr>
        <w:t xml:space="preserve">de la tabla 3 para </w:t>
      </w:r>
      <w:r w:rsidRPr="00A60207">
        <w:rPr>
          <w:rStyle w:val="hps"/>
          <w:rFonts w:ascii="Arial" w:hAnsi="Arial" w:cs="Arial"/>
          <w:lang w:val="es-ES"/>
        </w:rPr>
        <w:t>calcular las medidas de</w:t>
      </w:r>
      <w:r w:rsidRPr="00A60207">
        <w:rPr>
          <w:rFonts w:ascii="Arial" w:hAnsi="Arial" w:cs="Arial"/>
          <w:lang w:val="es-ES"/>
        </w:rPr>
        <w:t xml:space="preserve"> </w:t>
      </w:r>
      <w:r w:rsidR="009C448D">
        <w:rPr>
          <w:rStyle w:val="hps"/>
          <w:rFonts w:ascii="Arial" w:hAnsi="Arial" w:cs="Arial"/>
          <w:lang w:val="es-ES"/>
        </w:rPr>
        <w:t>asociación</w:t>
      </w:r>
      <w:r w:rsidRPr="00A60207">
        <w:rPr>
          <w:rFonts w:ascii="Arial" w:hAnsi="Arial" w:cs="Arial"/>
          <w:lang w:val="es-ES"/>
        </w:rPr>
        <w:t xml:space="preserve"> relacionad</w:t>
      </w:r>
      <w:r w:rsidR="009C448D">
        <w:rPr>
          <w:rFonts w:ascii="Arial" w:hAnsi="Arial" w:cs="Arial"/>
          <w:lang w:val="es-ES"/>
        </w:rPr>
        <w:t xml:space="preserve">as a </w:t>
      </w:r>
      <w:r w:rsidRPr="00A60207">
        <w:rPr>
          <w:rFonts w:ascii="Arial" w:hAnsi="Arial" w:cs="Arial"/>
          <w:lang w:val="es-ES"/>
        </w:rPr>
        <w:t>tener un evento</w:t>
      </w:r>
      <w:r w:rsidR="009C448D">
        <w:rPr>
          <w:rFonts w:ascii="Arial" w:hAnsi="Arial" w:cs="Arial"/>
          <w:lang w:val="es-ES"/>
        </w:rPr>
        <w:t xml:space="preserve"> cardiovascular </w:t>
      </w:r>
      <w:r w:rsidRPr="00A60207">
        <w:rPr>
          <w:rFonts w:ascii="Arial" w:hAnsi="Arial" w:cs="Arial"/>
          <w:lang w:val="es-ES"/>
        </w:rPr>
        <w:t xml:space="preserve">(ECV) durante el tiempo de seguimiento en el estudio ARIC.  </w:t>
      </w:r>
      <w:r w:rsidR="005B1E5F">
        <w:rPr>
          <w:rFonts w:ascii="Arial" w:hAnsi="Arial" w:cs="Arial"/>
          <w:lang w:val="es-ES"/>
        </w:rPr>
        <w:t xml:space="preserve">NOTA: El grupo “referencia” indica cual grupo usar como los “no expuestos”. </w:t>
      </w:r>
      <w:r w:rsidRPr="00A60207">
        <w:rPr>
          <w:rFonts w:ascii="Arial" w:hAnsi="Arial" w:cs="Arial"/>
          <w:lang w:val="es-ES"/>
        </w:rPr>
        <w:br/>
      </w:r>
    </w:p>
    <w:p w14:paraId="096DC745" w14:textId="77777777" w:rsidR="009C448D" w:rsidRPr="009C448D" w:rsidRDefault="009C448D" w:rsidP="004017D8">
      <w:pPr>
        <w:autoSpaceDE w:val="0"/>
        <w:autoSpaceDN w:val="0"/>
        <w:adjustRightInd w:val="0"/>
        <w:jc w:val="both"/>
        <w:rPr>
          <w:rStyle w:val="hps"/>
          <w:rFonts w:ascii="Arial" w:hAnsi="Arial" w:cs="Arial"/>
          <w:b/>
          <w:lang w:val="es-ES"/>
        </w:rPr>
      </w:pPr>
      <w:r w:rsidRPr="009C448D">
        <w:rPr>
          <w:rStyle w:val="hps"/>
          <w:rFonts w:ascii="Arial" w:hAnsi="Arial" w:cs="Arial"/>
          <w:b/>
          <w:lang w:val="es-ES"/>
        </w:rPr>
        <w:t>Tabla 3:</w:t>
      </w:r>
    </w:p>
    <w:p w14:paraId="538265CD" w14:textId="77777777" w:rsidR="009C448D" w:rsidRDefault="009C448D" w:rsidP="004017D8">
      <w:pPr>
        <w:autoSpaceDE w:val="0"/>
        <w:autoSpaceDN w:val="0"/>
        <w:adjustRightInd w:val="0"/>
        <w:jc w:val="both"/>
        <w:rPr>
          <w:rStyle w:val="hps"/>
          <w:rFonts w:ascii="Arial" w:hAnsi="Arial" w:cs="Arial"/>
          <w:lang w:val="es-ES"/>
        </w:rPr>
      </w:pPr>
    </w:p>
    <w:tbl>
      <w:tblPr>
        <w:tblW w:w="11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1903"/>
        <w:gridCol w:w="1701"/>
        <w:gridCol w:w="1701"/>
        <w:gridCol w:w="1134"/>
        <w:gridCol w:w="1418"/>
        <w:gridCol w:w="1417"/>
        <w:gridCol w:w="1560"/>
      </w:tblGrid>
      <w:tr w:rsidR="00177D71" w:rsidRPr="00A60207" w14:paraId="3659C42F" w14:textId="77777777" w:rsidTr="0085110E">
        <w:trPr>
          <w:jc w:val="center"/>
        </w:trPr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C884B1B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Característica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61849" w14:textId="77777777" w:rsidR="00177D71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Tuvo ECV durante el seguimiento</w:t>
            </w:r>
          </w:p>
          <w:p w14:paraId="1BCE7B51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n (%)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DA140" w14:textId="77777777" w:rsidR="00177D71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No tuvo ECV durante el seguimiento</w:t>
            </w:r>
          </w:p>
          <w:p w14:paraId="31FFF163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n (%)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C3456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Total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0AB20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Incidencia acumulada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41A2F9" w14:textId="77777777" w:rsidR="00177D71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RR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15F4B7" w14:textId="77777777" w:rsidR="00177D71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OR</w:t>
            </w:r>
          </w:p>
        </w:tc>
      </w:tr>
      <w:tr w:rsidR="00177D71" w:rsidRPr="00A60207" w14:paraId="6E196AE6" w14:textId="77777777" w:rsidTr="0085110E">
        <w:trPr>
          <w:jc w:val="center"/>
        </w:trPr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2CC7FF4A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Sexo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0F9986EA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0FD967FF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227762D4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7138A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vAlign w:val="center"/>
          </w:tcPr>
          <w:p w14:paraId="65557BA2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B74E246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</w:tr>
      <w:tr w:rsidR="00177D71" w:rsidRPr="00A60207" w14:paraId="0BDDCDC6" w14:textId="77777777" w:rsidTr="0085110E">
        <w:trPr>
          <w:jc w:val="center"/>
        </w:trPr>
        <w:tc>
          <w:tcPr>
            <w:tcW w:w="237" w:type="dxa"/>
            <w:tcBorders>
              <w:top w:val="nil"/>
              <w:left w:val="nil"/>
              <w:bottom w:val="nil"/>
            </w:tcBorders>
          </w:tcPr>
          <w:p w14:paraId="6026E0BB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903" w:type="dxa"/>
            <w:tcBorders>
              <w:top w:val="nil"/>
              <w:bottom w:val="nil"/>
            </w:tcBorders>
          </w:tcPr>
          <w:p w14:paraId="4E88446B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Masculino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5CB59895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125 (8)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3DAB728E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1493 (92)</w:t>
            </w:r>
          </w:p>
        </w:tc>
        <w:tc>
          <w:tcPr>
            <w:tcW w:w="113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5569709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1618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D323A" w14:textId="5C95B6AF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47AC9B95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Referencia</w:t>
            </w:r>
          </w:p>
        </w:tc>
        <w:tc>
          <w:tcPr>
            <w:tcW w:w="156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3D98C07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Referencia</w:t>
            </w:r>
          </w:p>
        </w:tc>
      </w:tr>
      <w:tr w:rsidR="00177D71" w:rsidRPr="00A60207" w14:paraId="6507D6CA" w14:textId="77777777" w:rsidTr="0085110E">
        <w:trPr>
          <w:jc w:val="center"/>
        </w:trPr>
        <w:tc>
          <w:tcPr>
            <w:tcW w:w="237" w:type="dxa"/>
            <w:tcBorders>
              <w:top w:val="nil"/>
              <w:left w:val="nil"/>
              <w:bottom w:val="nil"/>
            </w:tcBorders>
          </w:tcPr>
          <w:p w14:paraId="572BE79D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903" w:type="dxa"/>
            <w:tcBorders>
              <w:top w:val="nil"/>
              <w:bottom w:val="nil"/>
            </w:tcBorders>
          </w:tcPr>
          <w:p w14:paraId="4A616533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Femenino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15743656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49 (2)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26554ECB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1944 (98)</w:t>
            </w:r>
          </w:p>
        </w:tc>
        <w:tc>
          <w:tcPr>
            <w:tcW w:w="113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1BC9B83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1993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6BB4B" w14:textId="768E4245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C09C2" w14:textId="65072FB4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F2553" w14:textId="1FCBB5B9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</w:tr>
      <w:tr w:rsidR="00177D71" w:rsidRPr="00A60207" w14:paraId="140F2D76" w14:textId="77777777" w:rsidTr="0085110E">
        <w:trPr>
          <w:jc w:val="center"/>
        </w:trPr>
        <w:tc>
          <w:tcPr>
            <w:tcW w:w="2140" w:type="dxa"/>
            <w:gridSpan w:val="2"/>
            <w:tcBorders>
              <w:top w:val="nil"/>
              <w:left w:val="nil"/>
              <w:bottom w:val="nil"/>
            </w:tcBorders>
          </w:tcPr>
          <w:p w14:paraId="78C7E3F6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278159BE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285C8DCA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1B847F7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15AD9072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vAlign w:val="center"/>
          </w:tcPr>
          <w:p w14:paraId="3E8B245B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AFE97B6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</w:tr>
      <w:tr w:rsidR="00177D71" w:rsidRPr="00A60207" w14:paraId="61480611" w14:textId="77777777" w:rsidTr="0085110E">
        <w:trPr>
          <w:jc w:val="center"/>
        </w:trPr>
        <w:tc>
          <w:tcPr>
            <w:tcW w:w="2140" w:type="dxa"/>
            <w:gridSpan w:val="2"/>
            <w:tcBorders>
              <w:top w:val="nil"/>
              <w:left w:val="nil"/>
              <w:bottom w:val="nil"/>
            </w:tcBorders>
          </w:tcPr>
          <w:p w14:paraId="254FC396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i/>
                <w:iCs/>
                <w:lang w:val="es-ES" w:eastAsia="en-US"/>
              </w:rPr>
              <w:t>Raza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000F226B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5FA81CF0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F6B1AA0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5AE941C4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  <w:vAlign w:val="center"/>
          </w:tcPr>
          <w:p w14:paraId="418CEDA5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560" w:type="dxa"/>
            <w:tcBorders>
              <w:top w:val="nil"/>
              <w:bottom w:val="nil"/>
              <w:right w:val="nil"/>
            </w:tcBorders>
            <w:vAlign w:val="center"/>
          </w:tcPr>
          <w:p w14:paraId="5685ACEE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</w:tr>
      <w:tr w:rsidR="00177D71" w:rsidRPr="00A60207" w14:paraId="199FB2E2" w14:textId="77777777" w:rsidTr="0085110E">
        <w:trPr>
          <w:trHeight w:val="314"/>
          <w:jc w:val="center"/>
        </w:trPr>
        <w:tc>
          <w:tcPr>
            <w:tcW w:w="237" w:type="dxa"/>
            <w:tcBorders>
              <w:top w:val="nil"/>
              <w:left w:val="nil"/>
              <w:bottom w:val="nil"/>
            </w:tcBorders>
          </w:tcPr>
          <w:p w14:paraId="231DB1B0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</w:p>
        </w:tc>
        <w:tc>
          <w:tcPr>
            <w:tcW w:w="1903" w:type="dxa"/>
            <w:tcBorders>
              <w:top w:val="nil"/>
              <w:bottom w:val="nil"/>
            </w:tcBorders>
          </w:tcPr>
          <w:p w14:paraId="45367BE9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Blanco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563C84B7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173 (5)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ABC4FF9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3399 (95)</w:t>
            </w:r>
          </w:p>
        </w:tc>
        <w:tc>
          <w:tcPr>
            <w:tcW w:w="113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554E816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3572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86BA9" w14:textId="4A914415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1C26F9CE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Referencia</w:t>
            </w:r>
          </w:p>
        </w:tc>
        <w:tc>
          <w:tcPr>
            <w:tcW w:w="156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E4A0B49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Referencia</w:t>
            </w:r>
          </w:p>
        </w:tc>
      </w:tr>
      <w:tr w:rsidR="00177D71" w:rsidRPr="00A60207" w14:paraId="3312A7FA" w14:textId="77777777" w:rsidTr="0085110E">
        <w:trPr>
          <w:trHeight w:val="122"/>
          <w:jc w:val="center"/>
        </w:trPr>
        <w:tc>
          <w:tcPr>
            <w:tcW w:w="237" w:type="dxa"/>
            <w:tcBorders>
              <w:top w:val="nil"/>
              <w:left w:val="nil"/>
              <w:bottom w:val="nil"/>
            </w:tcBorders>
          </w:tcPr>
          <w:p w14:paraId="1E9E46E5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</w:p>
        </w:tc>
        <w:tc>
          <w:tcPr>
            <w:tcW w:w="1903" w:type="dxa"/>
            <w:tcBorders>
              <w:top w:val="nil"/>
              <w:bottom w:val="nil"/>
            </w:tcBorders>
          </w:tcPr>
          <w:p w14:paraId="39127AE9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Afroamericano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15020D92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1 (1)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0ACF541D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74 (99)</w:t>
            </w:r>
          </w:p>
        </w:tc>
        <w:tc>
          <w:tcPr>
            <w:tcW w:w="113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EDA873E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75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343E5" w14:textId="41EDAC93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7106" w14:textId="3082AA4A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CBBEF" w14:textId="34300027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</w:tr>
      <w:tr w:rsidR="00177D71" w:rsidRPr="00A60207" w14:paraId="6DCE4BB9" w14:textId="77777777" w:rsidTr="0085110E">
        <w:trPr>
          <w:jc w:val="center"/>
        </w:trPr>
        <w:tc>
          <w:tcPr>
            <w:tcW w:w="2140" w:type="dxa"/>
            <w:gridSpan w:val="2"/>
            <w:tcBorders>
              <w:top w:val="nil"/>
              <w:left w:val="nil"/>
              <w:bottom w:val="nil"/>
            </w:tcBorders>
          </w:tcPr>
          <w:p w14:paraId="6DC2E7BA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940B677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72A4E2A5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A97D7F7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6E44FA84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vAlign w:val="center"/>
          </w:tcPr>
          <w:p w14:paraId="674B8759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79442AA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</w:tr>
      <w:tr w:rsidR="00177D71" w:rsidRPr="00A60207" w14:paraId="2CC2490F" w14:textId="77777777" w:rsidTr="0085110E">
        <w:trPr>
          <w:jc w:val="center"/>
        </w:trPr>
        <w:tc>
          <w:tcPr>
            <w:tcW w:w="2140" w:type="dxa"/>
            <w:gridSpan w:val="2"/>
            <w:tcBorders>
              <w:top w:val="nil"/>
              <w:left w:val="nil"/>
              <w:bottom w:val="nil"/>
            </w:tcBorders>
          </w:tcPr>
          <w:p w14:paraId="1E3BDB7D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  <w:r w:rsidRPr="00A60207">
              <w:rPr>
                <w:rFonts w:ascii="Arial" w:hAnsi="Arial" w:cs="Arial"/>
                <w:i/>
                <w:iCs/>
                <w:lang w:val="es-ES" w:eastAsia="en-US"/>
              </w:rPr>
              <w:t xml:space="preserve">Hipertensión 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796017CF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767E5263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672B9946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0EA3EF45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  <w:vAlign w:val="center"/>
          </w:tcPr>
          <w:p w14:paraId="421EDF91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1560" w:type="dxa"/>
            <w:tcBorders>
              <w:top w:val="nil"/>
              <w:bottom w:val="nil"/>
              <w:right w:val="nil"/>
            </w:tcBorders>
            <w:vAlign w:val="center"/>
          </w:tcPr>
          <w:p w14:paraId="35738BAD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</w:p>
        </w:tc>
      </w:tr>
      <w:tr w:rsidR="00177D71" w:rsidRPr="00A60207" w14:paraId="2290ACE1" w14:textId="77777777" w:rsidTr="0085110E">
        <w:trPr>
          <w:trHeight w:val="129"/>
          <w:jc w:val="center"/>
        </w:trPr>
        <w:tc>
          <w:tcPr>
            <w:tcW w:w="237" w:type="dxa"/>
            <w:tcBorders>
              <w:top w:val="nil"/>
              <w:left w:val="nil"/>
              <w:bottom w:val="nil"/>
            </w:tcBorders>
          </w:tcPr>
          <w:p w14:paraId="34799CCA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</w:p>
        </w:tc>
        <w:tc>
          <w:tcPr>
            <w:tcW w:w="1903" w:type="dxa"/>
            <w:tcBorders>
              <w:top w:val="nil"/>
              <w:bottom w:val="nil"/>
            </w:tcBorders>
          </w:tcPr>
          <w:p w14:paraId="3880D124" w14:textId="7A4A2106" w:rsidR="00177D71" w:rsidRPr="00A60207" w:rsidRDefault="001678FB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No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40E4312A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93 (4)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0D3EDEFE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2395 (96)</w:t>
            </w:r>
          </w:p>
        </w:tc>
        <w:tc>
          <w:tcPr>
            <w:tcW w:w="113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FFD7BBB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2488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09D61" w14:textId="5602602A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33229A62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Referencia</w:t>
            </w:r>
          </w:p>
        </w:tc>
        <w:tc>
          <w:tcPr>
            <w:tcW w:w="156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1897D17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Referencia</w:t>
            </w:r>
          </w:p>
        </w:tc>
      </w:tr>
      <w:tr w:rsidR="00177D71" w:rsidRPr="00A60207" w14:paraId="3EB4D552" w14:textId="77777777" w:rsidTr="0085110E">
        <w:trPr>
          <w:jc w:val="center"/>
        </w:trPr>
        <w:tc>
          <w:tcPr>
            <w:tcW w:w="237" w:type="dxa"/>
            <w:tcBorders>
              <w:top w:val="nil"/>
              <w:left w:val="nil"/>
              <w:bottom w:val="single" w:sz="4" w:space="0" w:color="auto"/>
            </w:tcBorders>
          </w:tcPr>
          <w:p w14:paraId="2344FF31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</w:p>
        </w:tc>
        <w:tc>
          <w:tcPr>
            <w:tcW w:w="1903" w:type="dxa"/>
            <w:tcBorders>
              <w:top w:val="nil"/>
              <w:bottom w:val="single" w:sz="4" w:space="0" w:color="auto"/>
            </w:tcBorders>
          </w:tcPr>
          <w:p w14:paraId="28FED145" w14:textId="06B008E1" w:rsidR="00177D71" w:rsidRPr="00A60207" w:rsidRDefault="001678FB" w:rsidP="004017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lang w:val="es-ES" w:eastAsia="en-US"/>
              </w:rPr>
            </w:pPr>
            <w:r>
              <w:rPr>
                <w:rFonts w:ascii="Arial" w:hAnsi="Arial" w:cs="Arial"/>
                <w:lang w:val="es-ES" w:eastAsia="en-US"/>
              </w:rPr>
              <w:t>Sí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52AF0F12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80 (7)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20E1F890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1021 (93)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0969AE" w14:textId="77777777" w:rsidR="00177D71" w:rsidRPr="00A60207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ES" w:eastAsia="en-US"/>
              </w:rPr>
            </w:pPr>
            <w:r w:rsidRPr="00A60207">
              <w:rPr>
                <w:rFonts w:ascii="Arial" w:hAnsi="Arial" w:cs="Arial"/>
                <w:lang w:val="es-ES" w:eastAsia="en-US"/>
              </w:rPr>
              <w:t>1101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808FC" w14:textId="61322A82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D7E0A" w14:textId="7C79A169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4550" w14:textId="7D032399" w:rsidR="00177D71" w:rsidRPr="00270756" w:rsidRDefault="00177D71" w:rsidP="004017D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FF"/>
                <w:lang w:val="es-ES" w:eastAsia="en-US"/>
              </w:rPr>
            </w:pPr>
          </w:p>
        </w:tc>
      </w:tr>
    </w:tbl>
    <w:p w14:paraId="3A687AAA" w14:textId="77777777" w:rsidR="009C448D" w:rsidRDefault="009C448D" w:rsidP="004017D8">
      <w:pPr>
        <w:autoSpaceDE w:val="0"/>
        <w:autoSpaceDN w:val="0"/>
        <w:adjustRightInd w:val="0"/>
        <w:jc w:val="both"/>
        <w:rPr>
          <w:rStyle w:val="hps"/>
          <w:rFonts w:ascii="Arial" w:hAnsi="Arial" w:cs="Arial"/>
          <w:lang w:val="es-ES"/>
        </w:rPr>
      </w:pPr>
    </w:p>
    <w:p w14:paraId="5536975C" w14:textId="77777777" w:rsidR="009C448D" w:rsidRPr="00A60207" w:rsidRDefault="009C448D" w:rsidP="004017D8">
      <w:pPr>
        <w:autoSpaceDE w:val="0"/>
        <w:autoSpaceDN w:val="0"/>
        <w:adjustRightInd w:val="0"/>
        <w:jc w:val="both"/>
        <w:rPr>
          <w:rStyle w:val="hps"/>
          <w:rFonts w:ascii="Arial" w:hAnsi="Arial" w:cs="Arial"/>
          <w:lang w:val="es-ES"/>
        </w:rPr>
      </w:pPr>
    </w:p>
    <w:p w14:paraId="2A5988D4" w14:textId="77777777" w:rsidR="008C028C" w:rsidRPr="009C448D" w:rsidRDefault="008C028C" w:rsidP="004017D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  <w:lang w:val="es-ES" w:eastAsia="en-US"/>
        </w:rPr>
      </w:pPr>
      <w:r w:rsidRPr="009C448D">
        <w:rPr>
          <w:rStyle w:val="hps"/>
          <w:rFonts w:ascii="Arial" w:hAnsi="Arial" w:cs="Arial"/>
          <w:b/>
          <w:lang w:val="es-ES"/>
        </w:rPr>
        <w:t>Ca</w:t>
      </w:r>
      <w:r w:rsidR="009C448D">
        <w:rPr>
          <w:rStyle w:val="hps"/>
          <w:rFonts w:ascii="Arial" w:hAnsi="Arial" w:cs="Arial"/>
          <w:b/>
          <w:lang w:val="es-ES"/>
        </w:rPr>
        <w:t>lcule</w:t>
      </w:r>
      <w:r w:rsidRPr="009C448D">
        <w:rPr>
          <w:rStyle w:val="hps"/>
          <w:rFonts w:ascii="Arial" w:hAnsi="Arial" w:cs="Arial"/>
          <w:b/>
          <w:lang w:val="es-ES"/>
        </w:rPr>
        <w:t xml:space="preserve"> </w:t>
      </w:r>
      <w:r w:rsidR="00177D71">
        <w:rPr>
          <w:rStyle w:val="hps"/>
          <w:rFonts w:ascii="Arial" w:hAnsi="Arial" w:cs="Arial"/>
          <w:b/>
          <w:lang w:val="es-ES"/>
        </w:rPr>
        <w:t xml:space="preserve">la razón de incidencias acumuladas </w:t>
      </w:r>
      <w:r w:rsidRPr="009C448D">
        <w:rPr>
          <w:rStyle w:val="hps"/>
          <w:rFonts w:ascii="Arial" w:hAnsi="Arial" w:cs="Arial"/>
          <w:b/>
          <w:lang w:val="es-ES"/>
        </w:rPr>
        <w:t>(</w:t>
      </w:r>
      <w:r w:rsidRPr="009C448D">
        <w:rPr>
          <w:rFonts w:ascii="Arial" w:hAnsi="Arial" w:cs="Arial"/>
          <w:b/>
          <w:lang w:val="es-ES"/>
        </w:rPr>
        <w:t xml:space="preserve">RR) </w:t>
      </w:r>
      <w:r w:rsidR="00177D71">
        <w:rPr>
          <w:rFonts w:ascii="Arial" w:hAnsi="Arial" w:cs="Arial"/>
          <w:b/>
          <w:lang w:val="es-ES"/>
        </w:rPr>
        <w:t xml:space="preserve">y el </w:t>
      </w:r>
      <w:proofErr w:type="spellStart"/>
      <w:r w:rsidRPr="009C448D">
        <w:rPr>
          <w:rStyle w:val="hps"/>
          <w:rFonts w:ascii="Arial" w:hAnsi="Arial" w:cs="Arial"/>
          <w:b/>
          <w:lang w:val="es-ES"/>
        </w:rPr>
        <w:t>odds</w:t>
      </w:r>
      <w:proofErr w:type="spellEnd"/>
      <w:r w:rsidRPr="009C448D">
        <w:rPr>
          <w:rStyle w:val="hps"/>
          <w:rFonts w:ascii="Arial" w:hAnsi="Arial" w:cs="Arial"/>
          <w:b/>
          <w:lang w:val="es-ES"/>
        </w:rPr>
        <w:t xml:space="preserve"> ratio</w:t>
      </w:r>
      <w:r w:rsidRPr="009C448D">
        <w:rPr>
          <w:rFonts w:ascii="Arial" w:hAnsi="Arial" w:cs="Arial"/>
          <w:b/>
          <w:lang w:val="es-ES"/>
        </w:rPr>
        <w:t xml:space="preserve"> </w:t>
      </w:r>
      <w:r w:rsidRPr="009C448D">
        <w:rPr>
          <w:rStyle w:val="hps"/>
          <w:rFonts w:ascii="Arial" w:hAnsi="Arial" w:cs="Arial"/>
          <w:b/>
          <w:lang w:val="es-ES"/>
        </w:rPr>
        <w:t>(</w:t>
      </w:r>
      <w:r w:rsidRPr="009C448D">
        <w:rPr>
          <w:rFonts w:ascii="Arial" w:hAnsi="Arial" w:cs="Arial"/>
          <w:b/>
          <w:lang w:val="es-ES"/>
        </w:rPr>
        <w:t xml:space="preserve">OR) </w:t>
      </w:r>
      <w:r w:rsidRPr="009C448D">
        <w:rPr>
          <w:rStyle w:val="hps"/>
          <w:rFonts w:ascii="Arial" w:hAnsi="Arial" w:cs="Arial"/>
          <w:b/>
          <w:lang w:val="es-ES"/>
        </w:rPr>
        <w:t>de</w:t>
      </w:r>
      <w:r w:rsidR="00177D71">
        <w:rPr>
          <w:rStyle w:val="hps"/>
          <w:rFonts w:ascii="Arial" w:hAnsi="Arial" w:cs="Arial"/>
          <w:b/>
          <w:lang w:val="es-ES"/>
        </w:rPr>
        <w:t xml:space="preserve"> eventos cardiovasculares </w:t>
      </w:r>
      <w:r w:rsidRPr="009C448D">
        <w:rPr>
          <w:rStyle w:val="hps"/>
          <w:rFonts w:ascii="Arial" w:hAnsi="Arial" w:cs="Arial"/>
          <w:b/>
          <w:lang w:val="es-ES"/>
        </w:rPr>
        <w:t>para cada</w:t>
      </w:r>
      <w:r w:rsidRPr="009C448D">
        <w:rPr>
          <w:rFonts w:ascii="Arial" w:hAnsi="Arial" w:cs="Arial"/>
          <w:b/>
          <w:lang w:val="es-ES"/>
        </w:rPr>
        <w:t xml:space="preserve"> </w:t>
      </w:r>
      <w:r w:rsidRPr="009C448D">
        <w:rPr>
          <w:rStyle w:val="hps"/>
          <w:rFonts w:ascii="Arial" w:hAnsi="Arial" w:cs="Arial"/>
          <w:b/>
          <w:lang w:val="es-ES"/>
        </w:rPr>
        <w:t>característica</w:t>
      </w:r>
      <w:r w:rsidR="00177D71">
        <w:rPr>
          <w:rStyle w:val="hps"/>
          <w:rFonts w:ascii="Arial" w:hAnsi="Arial" w:cs="Arial"/>
          <w:b/>
          <w:lang w:val="es-ES"/>
        </w:rPr>
        <w:t xml:space="preserve"> (Use los cuadros provistos para colocar sus respuestas)</w:t>
      </w:r>
      <w:r w:rsidRPr="009C448D">
        <w:rPr>
          <w:rFonts w:ascii="Arial" w:hAnsi="Arial" w:cs="Arial"/>
          <w:b/>
          <w:lang w:val="es-ES"/>
        </w:rPr>
        <w:t>.</w:t>
      </w:r>
    </w:p>
    <w:p w14:paraId="47E2EFC7" w14:textId="77777777" w:rsidR="009C448D" w:rsidRDefault="009C448D" w:rsidP="004017D8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lang w:val="es-ES" w:eastAsia="en-US"/>
        </w:rPr>
      </w:pPr>
    </w:p>
    <w:p w14:paraId="1AD23780" w14:textId="77777777" w:rsidR="008C028C" w:rsidRDefault="008C028C" w:rsidP="004017D8">
      <w:pPr>
        <w:autoSpaceDE w:val="0"/>
        <w:autoSpaceDN w:val="0"/>
        <w:adjustRightInd w:val="0"/>
        <w:jc w:val="both"/>
        <w:rPr>
          <w:rFonts w:ascii="Arial" w:hAnsi="Arial" w:cs="Arial"/>
          <w:lang w:val="es-ES" w:eastAsia="en-US"/>
        </w:rPr>
      </w:pPr>
    </w:p>
    <w:p w14:paraId="5FBE00C1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lang w:val="es-ES" w:eastAsia="en-US"/>
        </w:rPr>
      </w:pPr>
    </w:p>
    <w:p w14:paraId="63FF0F9D" w14:textId="77777777" w:rsidR="000B76E7" w:rsidRDefault="000B76E7" w:rsidP="004017D8">
      <w:pPr>
        <w:autoSpaceDE w:val="0"/>
        <w:autoSpaceDN w:val="0"/>
        <w:adjustRightInd w:val="0"/>
        <w:jc w:val="both"/>
        <w:rPr>
          <w:rFonts w:ascii="Arial" w:hAnsi="Arial" w:cs="Arial"/>
          <w:lang w:val="es-ES" w:eastAsia="en-US"/>
        </w:rPr>
      </w:pPr>
    </w:p>
    <w:p w14:paraId="172FC954" w14:textId="77777777" w:rsidR="00E055C1" w:rsidRPr="00A60207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lang w:val="es-ES" w:eastAsia="en-US"/>
        </w:rPr>
      </w:pPr>
    </w:p>
    <w:p w14:paraId="0DA7F76E" w14:textId="77777777" w:rsidR="008C028C" w:rsidRDefault="008C028C" w:rsidP="004017D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Style w:val="hps"/>
          <w:rFonts w:ascii="Arial" w:hAnsi="Arial" w:cs="Arial"/>
          <w:b/>
          <w:lang w:val="es-ES" w:eastAsia="en-US"/>
        </w:rPr>
      </w:pPr>
      <w:r w:rsidRPr="00270756">
        <w:rPr>
          <w:rStyle w:val="hps"/>
          <w:rFonts w:ascii="Arial" w:hAnsi="Arial" w:cs="Arial"/>
          <w:b/>
          <w:lang w:val="es-ES"/>
        </w:rPr>
        <w:t>Compar</w:t>
      </w:r>
      <w:r w:rsidR="00270756">
        <w:rPr>
          <w:rStyle w:val="hps"/>
          <w:rFonts w:ascii="Arial" w:hAnsi="Arial" w:cs="Arial"/>
          <w:b/>
          <w:lang w:val="es-ES"/>
        </w:rPr>
        <w:t>e</w:t>
      </w:r>
      <w:r w:rsidRPr="00270756">
        <w:rPr>
          <w:rStyle w:val="hps"/>
          <w:rFonts w:ascii="Arial" w:hAnsi="Arial" w:cs="Arial"/>
          <w:b/>
          <w:lang w:val="es-ES"/>
        </w:rPr>
        <w:t xml:space="preserve"> l</w:t>
      </w:r>
      <w:r w:rsidR="00270756">
        <w:rPr>
          <w:rStyle w:val="hps"/>
          <w:rFonts w:ascii="Arial" w:hAnsi="Arial" w:cs="Arial"/>
          <w:b/>
          <w:lang w:val="es-ES"/>
        </w:rPr>
        <w:t>o</w:t>
      </w:r>
      <w:r w:rsidRPr="00270756">
        <w:rPr>
          <w:rStyle w:val="hps"/>
          <w:rFonts w:ascii="Arial" w:hAnsi="Arial" w:cs="Arial"/>
          <w:b/>
          <w:lang w:val="es-ES"/>
        </w:rPr>
        <w:t xml:space="preserve">s </w:t>
      </w:r>
      <w:r w:rsidR="00270756">
        <w:rPr>
          <w:rStyle w:val="hps"/>
          <w:rFonts w:ascii="Arial" w:hAnsi="Arial" w:cs="Arial"/>
          <w:b/>
          <w:lang w:val="es-ES"/>
        </w:rPr>
        <w:t xml:space="preserve">valores estimados para </w:t>
      </w:r>
      <w:r w:rsidRPr="00270756">
        <w:rPr>
          <w:rStyle w:val="hps"/>
          <w:rFonts w:ascii="Arial" w:hAnsi="Arial" w:cs="Arial"/>
          <w:b/>
          <w:lang w:val="es-ES"/>
        </w:rPr>
        <w:t>las</w:t>
      </w:r>
      <w:r w:rsidRPr="00270756">
        <w:rPr>
          <w:rFonts w:ascii="Arial" w:hAnsi="Arial" w:cs="Arial"/>
          <w:b/>
          <w:lang w:val="es-ES"/>
        </w:rPr>
        <w:t xml:space="preserve"> </w:t>
      </w:r>
      <w:r w:rsidRPr="00270756">
        <w:rPr>
          <w:rStyle w:val="hps"/>
          <w:rFonts w:ascii="Arial" w:hAnsi="Arial" w:cs="Arial"/>
          <w:b/>
          <w:lang w:val="es-ES"/>
        </w:rPr>
        <w:t>razones de</w:t>
      </w:r>
      <w:r w:rsidRPr="00270756">
        <w:rPr>
          <w:rFonts w:ascii="Arial" w:hAnsi="Arial" w:cs="Arial"/>
          <w:b/>
          <w:lang w:val="es-ES"/>
        </w:rPr>
        <w:t xml:space="preserve"> </w:t>
      </w:r>
      <w:r w:rsidRPr="00270756">
        <w:rPr>
          <w:rStyle w:val="hps"/>
          <w:rFonts w:ascii="Arial" w:hAnsi="Arial" w:cs="Arial"/>
          <w:b/>
          <w:lang w:val="es-ES"/>
        </w:rPr>
        <w:t>incidencia</w:t>
      </w:r>
      <w:r w:rsidRPr="00270756">
        <w:rPr>
          <w:rFonts w:ascii="Arial" w:hAnsi="Arial" w:cs="Arial"/>
          <w:b/>
          <w:lang w:val="es-ES"/>
        </w:rPr>
        <w:t xml:space="preserve"> </w:t>
      </w:r>
      <w:r w:rsidRPr="00270756">
        <w:rPr>
          <w:rStyle w:val="hps"/>
          <w:rFonts w:ascii="Arial" w:hAnsi="Arial" w:cs="Arial"/>
          <w:b/>
          <w:lang w:val="es-ES"/>
        </w:rPr>
        <w:t>acumulada</w:t>
      </w:r>
      <w:r w:rsidRPr="00270756">
        <w:rPr>
          <w:rFonts w:ascii="Arial" w:hAnsi="Arial" w:cs="Arial"/>
          <w:b/>
          <w:lang w:val="es-ES"/>
        </w:rPr>
        <w:t xml:space="preserve"> </w:t>
      </w:r>
      <w:r w:rsidR="00270756">
        <w:rPr>
          <w:rFonts w:ascii="Arial" w:hAnsi="Arial" w:cs="Arial"/>
          <w:b/>
          <w:lang w:val="es-ES"/>
        </w:rPr>
        <w:t xml:space="preserve">(RR) </w:t>
      </w:r>
      <w:r w:rsidRPr="00270756">
        <w:rPr>
          <w:rStyle w:val="hps"/>
          <w:rFonts w:ascii="Arial" w:hAnsi="Arial" w:cs="Arial"/>
          <w:b/>
          <w:lang w:val="es-ES"/>
        </w:rPr>
        <w:t>y</w:t>
      </w:r>
      <w:r w:rsidRPr="00270756">
        <w:rPr>
          <w:rFonts w:ascii="Arial" w:hAnsi="Arial" w:cs="Arial"/>
          <w:b/>
          <w:lang w:val="es-ES"/>
        </w:rPr>
        <w:t xml:space="preserve"> </w:t>
      </w:r>
      <w:r w:rsidRPr="00270756">
        <w:rPr>
          <w:rStyle w:val="hps"/>
          <w:rFonts w:ascii="Arial" w:hAnsi="Arial" w:cs="Arial"/>
          <w:b/>
          <w:lang w:val="es-ES"/>
        </w:rPr>
        <w:t xml:space="preserve">los </w:t>
      </w:r>
      <w:proofErr w:type="spellStart"/>
      <w:r w:rsidRPr="00270756">
        <w:rPr>
          <w:rStyle w:val="hps"/>
          <w:rFonts w:ascii="Arial" w:hAnsi="Arial" w:cs="Arial"/>
          <w:b/>
          <w:lang w:val="es-ES"/>
        </w:rPr>
        <w:t>odds</w:t>
      </w:r>
      <w:proofErr w:type="spellEnd"/>
      <w:r w:rsidRPr="00270756">
        <w:rPr>
          <w:rStyle w:val="hps"/>
          <w:rFonts w:ascii="Arial" w:hAnsi="Arial" w:cs="Arial"/>
          <w:b/>
          <w:lang w:val="es-ES"/>
        </w:rPr>
        <w:t xml:space="preserve"> ratios</w:t>
      </w:r>
      <w:r w:rsidR="00270756">
        <w:rPr>
          <w:rStyle w:val="hps"/>
          <w:rFonts w:ascii="Arial" w:hAnsi="Arial" w:cs="Arial"/>
          <w:b/>
          <w:lang w:val="es-ES"/>
        </w:rPr>
        <w:t xml:space="preserve"> (OR)</w:t>
      </w:r>
      <w:r w:rsidRPr="00270756">
        <w:rPr>
          <w:rStyle w:val="hps"/>
          <w:rFonts w:ascii="Arial" w:hAnsi="Arial" w:cs="Arial"/>
          <w:b/>
          <w:lang w:val="es-ES"/>
        </w:rPr>
        <w:t>.</w:t>
      </w:r>
      <w:r w:rsidRPr="00270756">
        <w:rPr>
          <w:rFonts w:ascii="Arial" w:hAnsi="Arial" w:cs="Arial"/>
          <w:b/>
          <w:lang w:val="es-ES"/>
        </w:rPr>
        <w:t xml:space="preserve"> </w:t>
      </w:r>
      <w:r w:rsidRPr="00270756">
        <w:rPr>
          <w:rStyle w:val="hps"/>
          <w:rFonts w:ascii="Arial" w:hAnsi="Arial" w:cs="Arial"/>
          <w:b/>
          <w:lang w:val="es-ES"/>
        </w:rPr>
        <w:t>¿En qué</w:t>
      </w:r>
      <w:r w:rsidRPr="00270756">
        <w:rPr>
          <w:rFonts w:ascii="Arial" w:hAnsi="Arial" w:cs="Arial"/>
          <w:b/>
          <w:lang w:val="es-ES"/>
        </w:rPr>
        <w:t xml:space="preserve"> </w:t>
      </w:r>
      <w:r w:rsidRPr="00270756">
        <w:rPr>
          <w:rStyle w:val="hps"/>
          <w:rFonts w:ascii="Arial" w:hAnsi="Arial" w:cs="Arial"/>
          <w:b/>
          <w:lang w:val="es-ES"/>
        </w:rPr>
        <w:t>condiciones</w:t>
      </w:r>
      <w:r w:rsidRPr="00270756">
        <w:rPr>
          <w:rFonts w:ascii="Arial" w:hAnsi="Arial" w:cs="Arial"/>
          <w:b/>
          <w:lang w:val="es-ES"/>
        </w:rPr>
        <w:t xml:space="preserve"> </w:t>
      </w:r>
      <w:r w:rsidRPr="00270756">
        <w:rPr>
          <w:rStyle w:val="hps"/>
          <w:rFonts w:ascii="Arial" w:hAnsi="Arial" w:cs="Arial"/>
          <w:b/>
          <w:lang w:val="es-ES"/>
        </w:rPr>
        <w:t xml:space="preserve">se </w:t>
      </w:r>
      <w:r w:rsidR="00270756">
        <w:rPr>
          <w:rStyle w:val="hps"/>
          <w:rFonts w:ascii="Arial" w:hAnsi="Arial" w:cs="Arial"/>
          <w:b/>
          <w:lang w:val="es-ES"/>
        </w:rPr>
        <w:t>será similares?</w:t>
      </w:r>
    </w:p>
    <w:p w14:paraId="7FCBE6D6" w14:textId="77777777" w:rsidR="008C028C" w:rsidRPr="00A60207" w:rsidRDefault="008C028C" w:rsidP="004017D8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lang w:val="es-ES"/>
        </w:rPr>
      </w:pPr>
    </w:p>
    <w:p w14:paraId="25607410" w14:textId="77777777" w:rsidR="008C028C" w:rsidRDefault="008C028C" w:rsidP="004017D8">
      <w:pPr>
        <w:autoSpaceDE w:val="0"/>
        <w:autoSpaceDN w:val="0"/>
        <w:adjustRightInd w:val="0"/>
        <w:jc w:val="both"/>
        <w:rPr>
          <w:rFonts w:ascii="Arial" w:hAnsi="Arial" w:cs="Arial"/>
          <w:color w:val="0000FF"/>
          <w:lang w:val="es-ES"/>
        </w:rPr>
      </w:pPr>
    </w:p>
    <w:p w14:paraId="1F4B4D7F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color w:val="0000FF"/>
          <w:lang w:val="es-ES"/>
        </w:rPr>
      </w:pPr>
    </w:p>
    <w:p w14:paraId="26E8BA89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color w:val="0000FF"/>
          <w:lang w:val="es-ES"/>
        </w:rPr>
      </w:pPr>
    </w:p>
    <w:p w14:paraId="4948D27D" w14:textId="77777777" w:rsidR="00E055C1" w:rsidRDefault="00E055C1" w:rsidP="004017D8">
      <w:pPr>
        <w:autoSpaceDE w:val="0"/>
        <w:autoSpaceDN w:val="0"/>
        <w:adjustRightInd w:val="0"/>
        <w:jc w:val="both"/>
        <w:rPr>
          <w:rFonts w:ascii="Arial" w:hAnsi="Arial" w:cs="Arial"/>
          <w:color w:val="0000FF"/>
          <w:lang w:val="es-ES"/>
        </w:rPr>
      </w:pPr>
    </w:p>
    <w:p w14:paraId="4B06D8F8" w14:textId="77777777" w:rsidR="000B76E7" w:rsidRPr="00A60207" w:rsidRDefault="000B76E7" w:rsidP="004017D8">
      <w:pPr>
        <w:autoSpaceDE w:val="0"/>
        <w:autoSpaceDN w:val="0"/>
        <w:adjustRightInd w:val="0"/>
        <w:jc w:val="both"/>
        <w:rPr>
          <w:rFonts w:ascii="Arial" w:hAnsi="Arial" w:cs="Arial"/>
          <w:color w:val="0000FF"/>
          <w:lang w:val="es-ES"/>
        </w:rPr>
      </w:pPr>
    </w:p>
    <w:p w14:paraId="0051460F" w14:textId="77777777" w:rsidR="008C028C" w:rsidRPr="00270756" w:rsidRDefault="008C028C" w:rsidP="004017D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  <w:color w:val="0000FF"/>
          <w:lang w:val="es-ES" w:eastAsia="en-US"/>
        </w:rPr>
      </w:pPr>
      <w:r w:rsidRPr="00270756">
        <w:rPr>
          <w:rFonts w:ascii="Arial" w:hAnsi="Arial" w:cs="Arial"/>
          <w:b/>
          <w:lang w:val="es-ES" w:eastAsia="en-US"/>
        </w:rPr>
        <w:t>Interpret</w:t>
      </w:r>
      <w:r w:rsidR="00270756" w:rsidRPr="00270756">
        <w:rPr>
          <w:rFonts w:ascii="Arial" w:hAnsi="Arial" w:cs="Arial"/>
          <w:b/>
          <w:lang w:val="es-ES" w:eastAsia="en-US"/>
        </w:rPr>
        <w:t>e</w:t>
      </w:r>
      <w:r w:rsidRPr="00270756">
        <w:rPr>
          <w:rFonts w:ascii="Arial" w:hAnsi="Arial" w:cs="Arial"/>
          <w:b/>
          <w:lang w:val="es-ES" w:eastAsia="en-US"/>
        </w:rPr>
        <w:t xml:space="preserve"> l</w:t>
      </w:r>
      <w:r w:rsidR="00270756" w:rsidRPr="00270756">
        <w:rPr>
          <w:rFonts w:ascii="Arial" w:hAnsi="Arial" w:cs="Arial"/>
          <w:b/>
          <w:lang w:val="es-ES" w:eastAsia="en-US"/>
        </w:rPr>
        <w:t>a</w:t>
      </w:r>
      <w:r w:rsidRPr="00270756">
        <w:rPr>
          <w:rFonts w:ascii="Arial" w:hAnsi="Arial" w:cs="Arial"/>
          <w:b/>
          <w:lang w:val="es-ES" w:eastAsia="en-US"/>
        </w:rPr>
        <w:t xml:space="preserve">s </w:t>
      </w:r>
      <w:r w:rsidR="00270756" w:rsidRPr="00270756">
        <w:rPr>
          <w:rFonts w:ascii="Arial" w:hAnsi="Arial" w:cs="Arial"/>
          <w:b/>
          <w:lang w:val="es-ES" w:eastAsia="en-US"/>
        </w:rPr>
        <w:t>razones de incidencia acumulada (RR) calculadas anteriormente.</w:t>
      </w:r>
    </w:p>
    <w:p w14:paraId="48F9626C" w14:textId="77777777" w:rsidR="008C028C" w:rsidRPr="00A60207" w:rsidRDefault="008C028C" w:rsidP="004017D8">
      <w:pPr>
        <w:autoSpaceDE w:val="0"/>
        <w:autoSpaceDN w:val="0"/>
        <w:adjustRightInd w:val="0"/>
        <w:jc w:val="both"/>
        <w:rPr>
          <w:rFonts w:ascii="Arial" w:hAnsi="Arial" w:cs="Arial"/>
          <w:lang w:val="es-ES" w:eastAsia="en-US"/>
        </w:rPr>
      </w:pPr>
    </w:p>
    <w:p w14:paraId="0F6C0994" w14:textId="77777777" w:rsidR="008F65FD" w:rsidRDefault="008F65FD" w:rsidP="004017D8">
      <w:pPr>
        <w:jc w:val="both"/>
        <w:rPr>
          <w:lang w:val="es-ES"/>
        </w:rPr>
      </w:pPr>
    </w:p>
    <w:p w14:paraId="09BFF282" w14:textId="77777777" w:rsidR="00E055C1" w:rsidRDefault="00E055C1" w:rsidP="004017D8">
      <w:pPr>
        <w:jc w:val="both"/>
        <w:rPr>
          <w:lang w:val="es-ES"/>
        </w:rPr>
      </w:pPr>
    </w:p>
    <w:p w14:paraId="23C72AB0" w14:textId="77777777" w:rsidR="00E055C1" w:rsidRPr="00245206" w:rsidRDefault="00E055C1" w:rsidP="004017D8">
      <w:pPr>
        <w:jc w:val="both"/>
        <w:rPr>
          <w:lang w:val="es-ES"/>
        </w:rPr>
      </w:pPr>
    </w:p>
    <w:p w14:paraId="60B9F458" w14:textId="3D279459" w:rsidR="003551C3" w:rsidRPr="00A60207" w:rsidRDefault="003E7360" w:rsidP="00FA1F54">
      <w:pPr>
        <w:pStyle w:val="Ttulo1"/>
        <w:jc w:val="both"/>
        <w:rPr>
          <w:rFonts w:ascii="Arial" w:hAnsi="Arial" w:cs="Arial"/>
          <w:lang w:val="es-ES"/>
        </w:rPr>
      </w:pPr>
      <w:r w:rsidRPr="00AF412F">
        <w:rPr>
          <w:rFonts w:ascii="Arial" w:hAnsi="Arial" w:cs="Arial"/>
          <w:lang w:val="es-ES"/>
        </w:rPr>
        <w:lastRenderedPageBreak/>
        <w:t xml:space="preserve">Parte </w:t>
      </w:r>
      <w:r>
        <w:rPr>
          <w:rFonts w:ascii="Arial" w:hAnsi="Arial" w:cs="Arial"/>
          <w:lang w:val="es-ES"/>
        </w:rPr>
        <w:t>II</w:t>
      </w:r>
      <w:r w:rsidRPr="00AF412F">
        <w:rPr>
          <w:rFonts w:ascii="Arial" w:hAnsi="Arial" w:cs="Arial"/>
          <w:lang w:val="es-ES"/>
        </w:rPr>
        <w:t xml:space="preserve">I: </w:t>
      </w:r>
      <w:r w:rsidR="00A56730">
        <w:rPr>
          <w:rFonts w:ascii="Arial" w:hAnsi="Arial" w:cs="Arial"/>
          <w:lang w:val="es-ES"/>
        </w:rPr>
        <w:t xml:space="preserve">Obesidad </w:t>
      </w:r>
      <w:proofErr w:type="spellStart"/>
      <w:r w:rsidR="00A56730">
        <w:rPr>
          <w:rFonts w:ascii="Arial" w:hAnsi="Arial" w:cs="Arial"/>
          <w:lang w:val="es-ES"/>
        </w:rPr>
        <w:t>pre-gestational</w:t>
      </w:r>
      <w:proofErr w:type="spellEnd"/>
      <w:r w:rsidR="00A56730">
        <w:rPr>
          <w:rFonts w:ascii="Arial" w:hAnsi="Arial" w:cs="Arial"/>
          <w:lang w:val="es-ES"/>
        </w:rPr>
        <w:t xml:space="preserve"> y malformaciones congénitas</w:t>
      </w:r>
      <w:r w:rsidR="00FA1F54">
        <w:rPr>
          <w:rFonts w:ascii="Arial" w:hAnsi="Arial" w:cs="Arial"/>
          <w:lang w:val="es-ES"/>
        </w:rPr>
        <w:t xml:space="preserve"> </w:t>
      </w:r>
      <w:r w:rsidR="003551C3" w:rsidRPr="00245206">
        <w:rPr>
          <w:rFonts w:ascii="Arial" w:hAnsi="Arial" w:cs="Arial"/>
          <w:lang w:val="en-US"/>
        </w:rPr>
        <w:t>(</w:t>
      </w:r>
      <w:r w:rsidR="003551C3" w:rsidRPr="00245206">
        <w:rPr>
          <w:rFonts w:ascii="Arial" w:hAnsi="Arial" w:cs="Arial"/>
          <w:u w:val="single"/>
          <w:lang w:val="en-US"/>
        </w:rPr>
        <w:t>Fuente</w:t>
      </w:r>
      <w:r w:rsidR="003551C3" w:rsidRPr="00245206">
        <w:rPr>
          <w:rFonts w:ascii="Arial" w:hAnsi="Arial" w:cs="Arial"/>
          <w:lang w:val="en-US"/>
        </w:rPr>
        <w:t xml:space="preserve">: Waller DK, Shaw GM, Rasmussen SA, et al. </w:t>
      </w:r>
      <w:proofErr w:type="spellStart"/>
      <w:r w:rsidR="003551C3" w:rsidRPr="00245206">
        <w:rPr>
          <w:rFonts w:ascii="Arial" w:hAnsi="Arial" w:cs="Arial"/>
          <w:lang w:val="en-US"/>
        </w:rPr>
        <w:t>Prepregnancy</w:t>
      </w:r>
      <w:proofErr w:type="spellEnd"/>
      <w:r w:rsidR="003551C3" w:rsidRPr="00245206">
        <w:rPr>
          <w:rFonts w:ascii="Arial" w:hAnsi="Arial" w:cs="Arial"/>
          <w:lang w:val="en-US"/>
        </w:rPr>
        <w:t xml:space="preserve"> obesity as a risk factor for structural birth defects. </w:t>
      </w:r>
      <w:proofErr w:type="spellStart"/>
      <w:r w:rsidR="003551C3">
        <w:rPr>
          <w:rFonts w:ascii="Arial" w:hAnsi="Arial" w:cs="Arial"/>
          <w:lang w:val="es-ES"/>
        </w:rPr>
        <w:t>Arch</w:t>
      </w:r>
      <w:proofErr w:type="spellEnd"/>
      <w:r w:rsidR="003551C3">
        <w:rPr>
          <w:rFonts w:ascii="Arial" w:hAnsi="Arial" w:cs="Arial"/>
          <w:lang w:val="es-ES"/>
        </w:rPr>
        <w:t xml:space="preserve"> </w:t>
      </w:r>
      <w:proofErr w:type="spellStart"/>
      <w:r w:rsidR="003551C3">
        <w:rPr>
          <w:rFonts w:ascii="Arial" w:hAnsi="Arial" w:cs="Arial"/>
          <w:lang w:val="es-ES"/>
        </w:rPr>
        <w:t>Pediatr</w:t>
      </w:r>
      <w:proofErr w:type="spellEnd"/>
      <w:r w:rsidR="003551C3">
        <w:rPr>
          <w:rFonts w:ascii="Arial" w:hAnsi="Arial" w:cs="Arial"/>
          <w:lang w:val="es-ES"/>
        </w:rPr>
        <w:t xml:space="preserve"> </w:t>
      </w:r>
      <w:proofErr w:type="spellStart"/>
      <w:r w:rsidR="003551C3">
        <w:rPr>
          <w:rFonts w:ascii="Arial" w:hAnsi="Arial" w:cs="Arial"/>
          <w:lang w:val="es-ES"/>
        </w:rPr>
        <w:t>Adolesc</w:t>
      </w:r>
      <w:proofErr w:type="spellEnd"/>
      <w:r w:rsidR="003551C3">
        <w:rPr>
          <w:rFonts w:ascii="Arial" w:hAnsi="Arial" w:cs="Arial"/>
          <w:lang w:val="es-ES"/>
        </w:rPr>
        <w:t xml:space="preserve"> </w:t>
      </w:r>
      <w:proofErr w:type="spellStart"/>
      <w:r w:rsidR="003551C3">
        <w:rPr>
          <w:rFonts w:ascii="Arial" w:hAnsi="Arial" w:cs="Arial"/>
          <w:lang w:val="es-ES"/>
        </w:rPr>
        <w:t>Med</w:t>
      </w:r>
      <w:proofErr w:type="spellEnd"/>
      <w:r w:rsidR="003551C3">
        <w:rPr>
          <w:rFonts w:ascii="Arial" w:hAnsi="Arial" w:cs="Arial"/>
          <w:lang w:val="es-ES"/>
        </w:rPr>
        <w:t xml:space="preserve">. 2007; 161(8): 745-50)  </w:t>
      </w:r>
    </w:p>
    <w:p w14:paraId="58DFC316" w14:textId="77777777" w:rsidR="00A56730" w:rsidRPr="00A56730" w:rsidRDefault="00A56730" w:rsidP="004017D8">
      <w:pPr>
        <w:jc w:val="both"/>
        <w:rPr>
          <w:lang w:val="es-ES"/>
        </w:rPr>
      </w:pPr>
    </w:p>
    <w:p w14:paraId="14127D74" w14:textId="4E063BD6" w:rsidR="00FA1F54" w:rsidRDefault="00A56730" w:rsidP="004017D8">
      <w:pPr>
        <w:pStyle w:val="Textoindependiente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Un grupo de investigadores en los EEUU realizaron un estudio de casos y controles multicéntrico</w:t>
      </w:r>
      <w:r w:rsidR="002F56F5">
        <w:rPr>
          <w:rFonts w:ascii="Arial" w:hAnsi="Arial" w:cs="Arial"/>
          <w:lang w:val="es-ES"/>
        </w:rPr>
        <w:t xml:space="preserve"> en 8 estados de EEUU</w:t>
      </w:r>
      <w:r>
        <w:rPr>
          <w:rFonts w:ascii="Arial" w:hAnsi="Arial" w:cs="Arial"/>
          <w:lang w:val="es-ES"/>
        </w:rPr>
        <w:t xml:space="preserve"> para evaluar la relación entre la obesidad, sobrepeso y bajo peso materno y la frecuencia de malformaciones congénitas. </w:t>
      </w:r>
      <w:r w:rsidR="002F56F5">
        <w:rPr>
          <w:rFonts w:ascii="Arial" w:hAnsi="Arial" w:cs="Arial"/>
          <w:lang w:val="es-ES"/>
        </w:rPr>
        <w:t>El estudio incluyó a todas las madres que formaban parte del Estudio Nacional de Prevención de Defectos Congénitos cuyo parto ocurrió entre el 01 de Octubre de 1997 y el 31 de Diciembre del 2002. Se excluyó a las m</w:t>
      </w:r>
      <w:r w:rsidR="003551C3">
        <w:rPr>
          <w:rFonts w:ascii="Arial" w:hAnsi="Arial" w:cs="Arial"/>
          <w:lang w:val="es-ES"/>
        </w:rPr>
        <w:t>ujeres</w:t>
      </w:r>
      <w:r w:rsidR="002F56F5">
        <w:rPr>
          <w:rFonts w:ascii="Arial" w:hAnsi="Arial" w:cs="Arial"/>
          <w:lang w:val="es-ES"/>
        </w:rPr>
        <w:t xml:space="preserve"> con diabetes pre</w:t>
      </w:r>
      <w:r w:rsidR="003551C3">
        <w:rPr>
          <w:rFonts w:ascii="Arial" w:hAnsi="Arial" w:cs="Arial"/>
          <w:lang w:val="es-ES"/>
        </w:rPr>
        <w:t>existente</w:t>
      </w:r>
      <w:r w:rsidR="002F56F5">
        <w:rPr>
          <w:rFonts w:ascii="Arial" w:hAnsi="Arial" w:cs="Arial"/>
          <w:lang w:val="es-ES"/>
        </w:rPr>
        <w:t>, y a los casos relacionados a un desorden genético. El índice de masa pre</w:t>
      </w:r>
      <w:r w:rsidR="0085110E">
        <w:rPr>
          <w:rFonts w:ascii="Arial" w:hAnsi="Arial" w:cs="Arial"/>
          <w:lang w:val="es-ES"/>
        </w:rPr>
        <w:t>-</w:t>
      </w:r>
      <w:r w:rsidR="002F56F5">
        <w:rPr>
          <w:rFonts w:ascii="Arial" w:hAnsi="Arial" w:cs="Arial"/>
          <w:lang w:val="es-ES"/>
        </w:rPr>
        <w:t>gestacional se determinó en base al reporte materno de la talla y el peso previo a la gestación. La tabla 4 muestra las características de los casos (recién nacidos con al menos una malformación congénita) y los controles (recién nacidos sin malformaciones congénitas).</w:t>
      </w:r>
    </w:p>
    <w:p w14:paraId="5BC9997F" w14:textId="3B3BB266" w:rsidR="005B1E5F" w:rsidRDefault="005B1E5F" w:rsidP="004017D8">
      <w:pPr>
        <w:pStyle w:val="Textoindependiente"/>
        <w:rPr>
          <w:rFonts w:ascii="Arial" w:hAnsi="Arial" w:cs="Arial"/>
          <w:lang w:val="es-ES"/>
        </w:rPr>
      </w:pPr>
      <w:r w:rsidRPr="007B7C96">
        <w:rPr>
          <w:rFonts w:ascii="Arial" w:hAnsi="Arial" w:cs="Arial"/>
          <w:b/>
          <w:lang w:val="es-ES"/>
        </w:rPr>
        <w:t>NOTA:</w:t>
      </w:r>
      <w:r>
        <w:rPr>
          <w:rFonts w:ascii="Arial" w:hAnsi="Arial" w:cs="Arial"/>
          <w:lang w:val="es-ES"/>
        </w:rPr>
        <w:t xml:space="preserve"> Para exposiciones con múltiples categorías, el grupo “referencia” sirve como los “no expuestos” para cada categoría.  </w:t>
      </w:r>
    </w:p>
    <w:p w14:paraId="4F545059" w14:textId="77777777" w:rsidR="00EB6057" w:rsidRPr="00245206" w:rsidRDefault="00EB6057" w:rsidP="004017D8">
      <w:pPr>
        <w:jc w:val="both"/>
        <w:rPr>
          <w:lang w:val="es-ES"/>
        </w:rPr>
      </w:pPr>
    </w:p>
    <w:p w14:paraId="709B523A" w14:textId="23BF57EA" w:rsidR="00A56730" w:rsidRDefault="002F56F5" w:rsidP="004017D8">
      <w:pPr>
        <w:jc w:val="both"/>
        <w:rPr>
          <w:rFonts w:ascii="Arial" w:hAnsi="Arial" w:cs="Arial"/>
          <w:b/>
          <w:lang w:val="es-ES"/>
        </w:rPr>
      </w:pPr>
      <w:r w:rsidRPr="002F56F5">
        <w:rPr>
          <w:rFonts w:ascii="Arial" w:hAnsi="Arial" w:cs="Arial"/>
          <w:b/>
          <w:lang w:val="es-ES"/>
        </w:rPr>
        <w:t>Tabla 4:</w:t>
      </w:r>
    </w:p>
    <w:p w14:paraId="1023948C" w14:textId="77777777" w:rsidR="00563C34" w:rsidRDefault="00563C34" w:rsidP="004017D8">
      <w:pPr>
        <w:jc w:val="both"/>
        <w:rPr>
          <w:rFonts w:ascii="Arial" w:hAnsi="Arial" w:cs="Arial"/>
          <w:b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65"/>
        <w:gridCol w:w="1828"/>
        <w:gridCol w:w="1857"/>
        <w:gridCol w:w="1843"/>
      </w:tblGrid>
      <w:tr w:rsidR="00597CD0" w14:paraId="4BA85587" w14:textId="77777777" w:rsidTr="0085110E">
        <w:trPr>
          <w:jc w:val="center"/>
        </w:trPr>
        <w:tc>
          <w:tcPr>
            <w:tcW w:w="376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1AE6A7E" w14:textId="77777777" w:rsidR="00597CD0" w:rsidRDefault="00597CD0" w:rsidP="004017D8">
            <w:pPr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Característica</w:t>
            </w:r>
          </w:p>
        </w:tc>
        <w:tc>
          <w:tcPr>
            <w:tcW w:w="182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B381B25" w14:textId="77777777" w:rsidR="00597CD0" w:rsidRDefault="00597CD0" w:rsidP="004017D8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Casos</w:t>
            </w:r>
          </w:p>
          <w:p w14:paraId="62763D32" w14:textId="77777777" w:rsidR="00597CD0" w:rsidRDefault="00597CD0" w:rsidP="004017D8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(N=10,249)</w:t>
            </w:r>
          </w:p>
          <w:p w14:paraId="6D169070" w14:textId="77777777" w:rsidR="00597CD0" w:rsidRDefault="00597CD0" w:rsidP="004017D8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 (%)</w:t>
            </w:r>
          </w:p>
        </w:tc>
        <w:tc>
          <w:tcPr>
            <w:tcW w:w="185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5AFFA66" w14:textId="77777777" w:rsidR="00597CD0" w:rsidRDefault="00597CD0" w:rsidP="004017D8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Controles (N=4,065)</w:t>
            </w:r>
          </w:p>
          <w:p w14:paraId="1B25C923" w14:textId="77777777" w:rsidR="00597CD0" w:rsidRDefault="00597CD0" w:rsidP="004017D8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 (%)</w:t>
            </w:r>
          </w:p>
        </w:tc>
        <w:tc>
          <w:tcPr>
            <w:tcW w:w="184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A21265" w14:textId="77777777" w:rsidR="00597CD0" w:rsidRDefault="00597CD0" w:rsidP="004017D8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OR</w:t>
            </w:r>
          </w:p>
        </w:tc>
      </w:tr>
      <w:tr w:rsidR="00597CD0" w14:paraId="2E5D741A" w14:textId="77777777" w:rsidTr="0085110E">
        <w:trPr>
          <w:jc w:val="center"/>
        </w:trPr>
        <w:tc>
          <w:tcPr>
            <w:tcW w:w="3765" w:type="dxa"/>
            <w:tcBorders>
              <w:left w:val="nil"/>
              <w:bottom w:val="nil"/>
              <w:right w:val="nil"/>
            </w:tcBorders>
          </w:tcPr>
          <w:p w14:paraId="13E5F5A9" w14:textId="77777777" w:rsidR="00597CD0" w:rsidRPr="00597CD0" w:rsidRDefault="00597CD0" w:rsidP="004017D8">
            <w:pPr>
              <w:jc w:val="both"/>
              <w:rPr>
                <w:rFonts w:ascii="Arial" w:hAnsi="Arial" w:cs="Arial"/>
                <w:lang w:val="es-ES"/>
              </w:rPr>
            </w:pPr>
            <w:r w:rsidRPr="00597CD0">
              <w:rPr>
                <w:rFonts w:ascii="Arial" w:hAnsi="Arial" w:cs="Arial"/>
                <w:lang w:val="es-ES"/>
              </w:rPr>
              <w:t>Edad materna (años)</w:t>
            </w:r>
          </w:p>
        </w:tc>
        <w:tc>
          <w:tcPr>
            <w:tcW w:w="1828" w:type="dxa"/>
            <w:tcBorders>
              <w:left w:val="nil"/>
              <w:bottom w:val="nil"/>
              <w:right w:val="nil"/>
            </w:tcBorders>
            <w:vAlign w:val="center"/>
          </w:tcPr>
          <w:p w14:paraId="780E1129" w14:textId="7777777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57" w:type="dxa"/>
            <w:tcBorders>
              <w:left w:val="nil"/>
              <w:bottom w:val="nil"/>
              <w:right w:val="nil"/>
            </w:tcBorders>
            <w:vAlign w:val="center"/>
          </w:tcPr>
          <w:p w14:paraId="4EB537A6" w14:textId="7777777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924A869" w14:textId="7777777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97CD0" w14:paraId="50082E9A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523BC683" w14:textId="77777777" w:rsidR="00597CD0" w:rsidRPr="003551C3" w:rsidRDefault="00597CD0" w:rsidP="004017D8">
            <w:pPr>
              <w:ind w:left="861" w:hanging="567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&lt;18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B6ADA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427</w:t>
            </w:r>
            <w:r>
              <w:rPr>
                <w:rFonts w:ascii="Arial" w:hAnsi="Arial" w:cs="Arial"/>
                <w:lang w:val="es-ES"/>
              </w:rPr>
              <w:t xml:space="preserve"> (4.2)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7F102D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172 (4.2)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C662B" w14:textId="2ABD640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97CD0" w14:paraId="167FF0C4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64F09F83" w14:textId="77777777" w:rsidR="00597CD0" w:rsidRPr="003551C3" w:rsidRDefault="00597CD0" w:rsidP="004017D8">
            <w:pPr>
              <w:ind w:left="861" w:hanging="567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18-24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44F0F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3130</w:t>
            </w:r>
            <w:r>
              <w:rPr>
                <w:rFonts w:ascii="Arial" w:hAnsi="Arial" w:cs="Arial"/>
                <w:lang w:val="es-ES"/>
              </w:rPr>
              <w:t xml:space="preserve"> (30.5)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9F6EC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1161 (28.6)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829AF7" w14:textId="77777777" w:rsidR="00597CD0" w:rsidRPr="003551C3" w:rsidRDefault="00680994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Referencia</w:t>
            </w:r>
          </w:p>
        </w:tc>
      </w:tr>
      <w:tr w:rsidR="00597CD0" w14:paraId="7E501EB8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45444C6B" w14:textId="77777777" w:rsidR="00597CD0" w:rsidRPr="003551C3" w:rsidRDefault="00597CD0" w:rsidP="004017D8">
            <w:pPr>
              <w:ind w:left="861" w:hanging="567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25-29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48E11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2497</w:t>
            </w:r>
            <w:r>
              <w:rPr>
                <w:rFonts w:ascii="Arial" w:hAnsi="Arial" w:cs="Arial"/>
                <w:lang w:val="es-ES"/>
              </w:rPr>
              <w:t xml:space="preserve"> (24.4)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3B2347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1054 (25.9)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5335C" w14:textId="3EB31BF6" w:rsidR="00597CD0" w:rsidRPr="00F32EAD" w:rsidRDefault="00597CD0" w:rsidP="004017D8">
            <w:pPr>
              <w:jc w:val="center"/>
              <w:rPr>
                <w:rFonts w:ascii="Arial" w:hAnsi="Arial" w:cs="Arial"/>
                <w:color w:val="0000FF"/>
                <w:lang w:val="es-ES"/>
              </w:rPr>
            </w:pPr>
          </w:p>
        </w:tc>
      </w:tr>
      <w:tr w:rsidR="00597CD0" w14:paraId="5BA20983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62B771ED" w14:textId="77777777" w:rsidR="00597CD0" w:rsidRPr="003551C3" w:rsidRDefault="00597CD0" w:rsidP="004017D8">
            <w:pPr>
              <w:ind w:left="861" w:hanging="567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30-34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A7F51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2592</w:t>
            </w:r>
            <w:r>
              <w:rPr>
                <w:rFonts w:ascii="Arial" w:hAnsi="Arial" w:cs="Arial"/>
                <w:lang w:val="es-ES"/>
              </w:rPr>
              <w:t xml:space="preserve"> (25.3)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1327AE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1102 (27.1)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63593" w14:textId="784487C7" w:rsidR="00597CD0" w:rsidRPr="00F32EAD" w:rsidRDefault="00597CD0" w:rsidP="004017D8">
            <w:pPr>
              <w:jc w:val="center"/>
              <w:rPr>
                <w:rFonts w:ascii="Arial" w:hAnsi="Arial" w:cs="Arial"/>
                <w:color w:val="0000FF"/>
                <w:lang w:val="es-ES"/>
              </w:rPr>
            </w:pPr>
          </w:p>
        </w:tc>
      </w:tr>
      <w:tr w:rsidR="00597CD0" w14:paraId="62335B2B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7253E0DF" w14:textId="77777777" w:rsidR="00597CD0" w:rsidRPr="003551C3" w:rsidRDefault="00597CD0" w:rsidP="004017D8">
            <w:pPr>
              <w:ind w:left="861" w:hanging="567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&gt;34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6B5A3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1603</w:t>
            </w:r>
            <w:r>
              <w:rPr>
                <w:rFonts w:ascii="Arial" w:hAnsi="Arial" w:cs="Arial"/>
                <w:lang w:val="es-ES"/>
              </w:rPr>
              <w:t xml:space="preserve"> (15.6)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D2F3FA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576 (14.2)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6756B" w14:textId="7819CE35" w:rsidR="00597CD0" w:rsidRPr="00F32EAD" w:rsidRDefault="00597CD0" w:rsidP="004017D8">
            <w:pPr>
              <w:jc w:val="center"/>
              <w:rPr>
                <w:rFonts w:ascii="Arial" w:hAnsi="Arial" w:cs="Arial"/>
                <w:color w:val="0000FF"/>
                <w:lang w:val="es-ES"/>
              </w:rPr>
            </w:pPr>
          </w:p>
        </w:tc>
      </w:tr>
      <w:tr w:rsidR="00597CD0" w14:paraId="4253212A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673D5D88" w14:textId="77777777" w:rsidR="00597CD0" w:rsidRPr="003551C3" w:rsidRDefault="00597CD0" w:rsidP="004017D8">
            <w:pPr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Raza materna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A0D3D" w14:textId="7777777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AA70B" w14:textId="7777777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70837" w14:textId="7777777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97CD0" w14:paraId="448F4FC9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0A2C136A" w14:textId="77777777" w:rsidR="00597CD0" w:rsidRPr="003551C3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Blanco no-hispano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1841A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6230 (60.8)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5B4EE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2439 (60.0)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DB0659" w14:textId="77777777" w:rsidR="00597CD0" w:rsidRPr="003551C3" w:rsidRDefault="00680994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Referencia</w:t>
            </w:r>
          </w:p>
        </w:tc>
      </w:tr>
      <w:tr w:rsidR="00597CD0" w14:paraId="007445B5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48F4A87D" w14:textId="77777777" w:rsidR="00597CD0" w:rsidRPr="003551C3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Negro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08E69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1047 (10.2)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944B87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487 (12.0)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25DC6" w14:textId="1108BD45" w:rsidR="00597CD0" w:rsidRPr="00F32EAD" w:rsidRDefault="00597CD0" w:rsidP="004017D8">
            <w:pPr>
              <w:jc w:val="center"/>
              <w:rPr>
                <w:rFonts w:ascii="Arial" w:hAnsi="Arial" w:cs="Arial"/>
                <w:color w:val="0000FF"/>
                <w:lang w:val="es-ES"/>
              </w:rPr>
            </w:pPr>
          </w:p>
        </w:tc>
      </w:tr>
      <w:tr w:rsidR="00597CD0" w14:paraId="28AA6BF6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07A2DCE4" w14:textId="77777777" w:rsidR="00597CD0" w:rsidRPr="003551C3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Hispano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C9C9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2394 (23.4)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49D06A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925 (22.8)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D5107" w14:textId="1751B6D8" w:rsidR="00597CD0" w:rsidRPr="00F32EAD" w:rsidRDefault="00597CD0" w:rsidP="004017D8">
            <w:pPr>
              <w:jc w:val="center"/>
              <w:rPr>
                <w:rFonts w:ascii="Arial" w:hAnsi="Arial" w:cs="Arial"/>
                <w:color w:val="0000FF"/>
                <w:lang w:val="es-ES"/>
              </w:rPr>
            </w:pPr>
          </w:p>
        </w:tc>
      </w:tr>
      <w:tr w:rsidR="00597CD0" w14:paraId="69E8D80B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2CFC7DDB" w14:textId="77777777" w:rsidR="00597CD0" w:rsidRPr="003551C3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Otro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50AF4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555 (5.4)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322F06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203 (5.0)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2C0BD" w14:textId="34E0277B" w:rsidR="00597CD0" w:rsidRPr="00F32EAD" w:rsidRDefault="00597CD0" w:rsidP="004017D8">
            <w:pPr>
              <w:jc w:val="center"/>
              <w:rPr>
                <w:rFonts w:ascii="Arial" w:hAnsi="Arial" w:cs="Arial"/>
                <w:color w:val="0000FF"/>
                <w:lang w:val="es-ES"/>
              </w:rPr>
            </w:pPr>
          </w:p>
        </w:tc>
      </w:tr>
      <w:tr w:rsidR="00597CD0" w14:paraId="019F8E0D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24B4FF7B" w14:textId="77777777" w:rsidR="00597CD0" w:rsidRPr="003551C3" w:rsidRDefault="00597CD0" w:rsidP="004017D8">
            <w:pPr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Educación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9D139" w14:textId="7777777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C52BF" w14:textId="7777777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1F3777" w14:textId="77777777" w:rsidR="00597CD0" w:rsidRPr="003551C3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97CD0" w14:paraId="6BFD29EE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61193694" w14:textId="77777777" w:rsidR="00597CD0" w:rsidRPr="003551C3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Menor a secundaria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FABE7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1853 (18.1)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827D95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671 (16.5)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88D99" w14:textId="16575734" w:rsidR="00597CD0" w:rsidRPr="00F32EAD" w:rsidRDefault="00597CD0" w:rsidP="004017D8">
            <w:pPr>
              <w:jc w:val="center"/>
              <w:rPr>
                <w:rFonts w:ascii="Arial" w:hAnsi="Arial" w:cs="Arial"/>
                <w:color w:val="0000FF"/>
                <w:lang w:val="es-ES"/>
              </w:rPr>
            </w:pPr>
          </w:p>
        </w:tc>
      </w:tr>
      <w:tr w:rsidR="00597CD0" w14:paraId="0F869ABB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6A3E7955" w14:textId="77777777" w:rsidR="00597CD0" w:rsidRPr="003551C3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Secundaria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1A50A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2732 (26.7)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577CE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1022 (25.1)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1E763" w14:textId="77777777" w:rsidR="00597CD0" w:rsidRPr="003551C3" w:rsidRDefault="00680994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Referencia</w:t>
            </w:r>
          </w:p>
        </w:tc>
      </w:tr>
      <w:tr w:rsidR="00597CD0" w14:paraId="54492AAE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39EAC2A3" w14:textId="77777777" w:rsidR="00597CD0" w:rsidRPr="003551C3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Superior incompleta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C4B9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2709 (26.4)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3CE16D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1095 (26.9)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0BB94" w14:textId="2FB91E3D" w:rsidR="00597CD0" w:rsidRPr="00F32EAD" w:rsidRDefault="00597CD0" w:rsidP="004017D8">
            <w:pPr>
              <w:jc w:val="center"/>
              <w:rPr>
                <w:rFonts w:ascii="Arial" w:hAnsi="Arial" w:cs="Arial"/>
                <w:color w:val="0000FF"/>
                <w:lang w:val="es-ES"/>
              </w:rPr>
            </w:pPr>
          </w:p>
        </w:tc>
      </w:tr>
      <w:tr w:rsidR="00597CD0" w14:paraId="7FFBBA79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15F7301A" w14:textId="77777777" w:rsidR="00597CD0" w:rsidRPr="003551C3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3551C3">
              <w:rPr>
                <w:rFonts w:ascii="Arial" w:hAnsi="Arial" w:cs="Arial"/>
                <w:lang w:val="es-ES"/>
              </w:rPr>
              <w:t>Superior completa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D1595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2944 (28.7)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31E18C" w14:textId="77777777" w:rsidR="00597CD0" w:rsidRPr="003551C3" w:rsidRDefault="003551C3" w:rsidP="004017D8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1269 (31.2)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6B1B1" w14:textId="6BC9D469" w:rsidR="00597CD0" w:rsidRPr="00F32EAD" w:rsidRDefault="00597CD0" w:rsidP="004017D8">
            <w:pPr>
              <w:jc w:val="center"/>
              <w:rPr>
                <w:rFonts w:ascii="Arial" w:hAnsi="Arial" w:cs="Arial"/>
                <w:color w:val="0000FF"/>
                <w:lang w:val="es-ES"/>
              </w:rPr>
            </w:pPr>
          </w:p>
        </w:tc>
      </w:tr>
      <w:tr w:rsidR="00597CD0" w:rsidRPr="00805C91" w14:paraId="4E47C624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772DB8CD" w14:textId="77777777" w:rsidR="00597CD0" w:rsidRPr="00D1419D" w:rsidRDefault="00557A94" w:rsidP="004017D8">
            <w:pPr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 xml:space="preserve">Índice de masa corporal </w:t>
            </w:r>
            <w:r w:rsidR="00597CD0" w:rsidRPr="00D1419D">
              <w:rPr>
                <w:rFonts w:ascii="Arial" w:hAnsi="Arial" w:cs="Arial"/>
                <w:lang w:val="es-ES"/>
              </w:rPr>
              <w:t>(Kg/m</w:t>
            </w:r>
            <w:r w:rsidR="00597CD0" w:rsidRPr="00D1419D">
              <w:rPr>
                <w:rFonts w:ascii="Arial" w:hAnsi="Arial" w:cs="Arial"/>
                <w:vertAlign w:val="superscript"/>
                <w:lang w:val="es-ES"/>
              </w:rPr>
              <w:t>2</w:t>
            </w:r>
            <w:r w:rsidR="00597CD0" w:rsidRPr="00D1419D">
              <w:rPr>
                <w:rFonts w:ascii="Arial" w:hAnsi="Arial" w:cs="Arial"/>
                <w:lang w:val="es-ES"/>
              </w:rPr>
              <w:t>)</w:t>
            </w:r>
            <w:r w:rsidRPr="00D1419D">
              <w:rPr>
                <w:rFonts w:ascii="Arial" w:hAnsi="Arial" w:cs="Arial"/>
                <w:vertAlign w:val="superscript"/>
                <w:lang w:val="es-ES"/>
              </w:rPr>
              <w:t>a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792A0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0CB3C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617EBD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97CD0" w14:paraId="1292BCE5" w14:textId="77777777" w:rsidTr="005E796B">
        <w:trPr>
          <w:trHeight w:val="236"/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328936BC" w14:textId="77777777" w:rsidR="00597CD0" w:rsidRPr="00D1419D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Delgada, &lt;18.5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941A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620 (6.0)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F8010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233 (5.7)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0BEC1" w14:textId="77777777" w:rsidR="00597CD0" w:rsidRPr="00D1419D" w:rsidRDefault="00F32EAD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1.12</w:t>
            </w:r>
          </w:p>
        </w:tc>
      </w:tr>
      <w:tr w:rsidR="00597CD0" w14:paraId="18976DB4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22655B4F" w14:textId="77777777" w:rsidR="00597CD0" w:rsidRPr="00D1419D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Normal, ≥18.5 a &lt;25.0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CAF6E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5343 (52.1)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2DE9C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2241 (55.1)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2E3BB" w14:textId="77777777" w:rsidR="00597CD0" w:rsidRPr="00D1419D" w:rsidRDefault="006809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Referencia</w:t>
            </w:r>
          </w:p>
        </w:tc>
      </w:tr>
      <w:tr w:rsidR="00597CD0" w14:paraId="16A1830D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0458541B" w14:textId="77777777" w:rsidR="00597CD0" w:rsidRPr="00D1419D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Sobrepeso, ≥18.5 a &lt;25.0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F4EBF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2166 (21.1)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E568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858 (21.1)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98F76" w14:textId="77777777" w:rsidR="00597CD0" w:rsidRPr="00D1419D" w:rsidRDefault="00F32EAD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1.06</w:t>
            </w:r>
          </w:p>
        </w:tc>
      </w:tr>
      <w:tr w:rsidR="00597CD0" w14:paraId="28E00467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4D2D53C0" w14:textId="77777777" w:rsidR="00597CD0" w:rsidRPr="00D1419D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Obesa, ≥30.0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2D845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1740 (17.0)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FC202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572 (14.1)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292A0" w14:textId="77777777" w:rsidR="00597CD0" w:rsidRPr="00D1419D" w:rsidRDefault="00F32EAD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1.28</w:t>
            </w:r>
          </w:p>
        </w:tc>
      </w:tr>
      <w:tr w:rsidR="00597CD0" w14:paraId="456BE9AD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3515BC0F" w14:textId="77777777" w:rsidR="00597CD0" w:rsidRPr="00D1419D" w:rsidRDefault="00597CD0" w:rsidP="004017D8">
            <w:pPr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Paridad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C60B8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74172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67AA5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97CD0" w14:paraId="09B42660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57F0749A" w14:textId="77777777" w:rsidR="00597CD0" w:rsidRPr="00D1419D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Primípara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62138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4448 (43.4)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5430C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1625 (40.0)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A1E2A" w14:textId="77777777" w:rsidR="00597CD0" w:rsidRPr="00D1419D" w:rsidRDefault="00F32EAD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1.15</w:t>
            </w:r>
          </w:p>
        </w:tc>
      </w:tr>
      <w:tr w:rsidR="00597CD0" w14:paraId="6D397055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5F30E0C1" w14:textId="0A0E3C1A" w:rsidR="00597CD0" w:rsidRPr="00D1419D" w:rsidRDefault="005E796B" w:rsidP="005E796B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Multípara (&gt;</w:t>
            </w:r>
            <w:r w:rsidR="00597CD0" w:rsidRPr="00D1419D">
              <w:rPr>
                <w:rFonts w:ascii="Arial" w:hAnsi="Arial" w:cs="Arial"/>
                <w:lang w:val="es-ES"/>
              </w:rPr>
              <w:t>1 parto</w:t>
            </w:r>
            <w:r>
              <w:rPr>
                <w:rFonts w:ascii="Arial" w:hAnsi="Arial" w:cs="Arial"/>
                <w:lang w:val="es-ES"/>
              </w:rPr>
              <w:t>)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B2892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5796 (56.6)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06ECA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2438 (60.0)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6F7B3" w14:textId="77777777" w:rsidR="00597CD0" w:rsidRPr="00D1419D" w:rsidRDefault="006809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Referencia</w:t>
            </w:r>
          </w:p>
        </w:tc>
      </w:tr>
      <w:tr w:rsidR="00597CD0" w14:paraId="131BFE29" w14:textId="77777777" w:rsidTr="0085110E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4F9752B5" w14:textId="429EF4B5" w:rsidR="00597CD0" w:rsidRPr="00D1419D" w:rsidRDefault="005E796B" w:rsidP="004017D8">
            <w:pPr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Tabaquismo</w:t>
            </w:r>
            <w:r w:rsidR="00557A94" w:rsidRPr="00D1419D">
              <w:rPr>
                <w:rFonts w:ascii="Arial" w:hAnsi="Arial" w:cs="Arial"/>
                <w:vertAlign w:val="superscript"/>
                <w:lang w:val="es-ES"/>
              </w:rPr>
              <w:t>b</w:t>
            </w:r>
            <w:proofErr w:type="spellEnd"/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CBDE5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DF9B8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1E786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97CD0" w14:paraId="6AA0AE40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33F235C0" w14:textId="77777777" w:rsidR="00597CD0" w:rsidRPr="00D1419D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No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4CBD5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8020 (78.3)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C965A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3298 (81.1)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0CACC" w14:textId="77777777" w:rsidR="00597CD0" w:rsidRPr="00D1419D" w:rsidRDefault="006809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Referencia</w:t>
            </w:r>
          </w:p>
        </w:tc>
      </w:tr>
      <w:tr w:rsidR="00597CD0" w14:paraId="2D2EB3CC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3149CBA8" w14:textId="77777777" w:rsidR="00597CD0" w:rsidRPr="00D1419D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Sí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6C6EB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2225 (21.7)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A0BE0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766 (18.8)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6566F" w14:textId="77777777" w:rsidR="00597CD0" w:rsidRPr="00D1419D" w:rsidRDefault="00F32EAD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1.19</w:t>
            </w:r>
          </w:p>
        </w:tc>
      </w:tr>
      <w:tr w:rsidR="00597CD0" w14:paraId="2AECEED7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73B459EB" w14:textId="77777777" w:rsidR="00597CD0" w:rsidRPr="00D1419D" w:rsidRDefault="003551C3" w:rsidP="004017D8">
            <w:pPr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S</w:t>
            </w:r>
            <w:r w:rsidR="00597CD0" w:rsidRPr="00D1419D">
              <w:rPr>
                <w:rFonts w:ascii="Arial" w:hAnsi="Arial" w:cs="Arial"/>
                <w:lang w:val="es-ES"/>
              </w:rPr>
              <w:t xml:space="preserve">uplementos de ácido </w:t>
            </w:r>
            <w:proofErr w:type="spellStart"/>
            <w:r w:rsidR="00597CD0" w:rsidRPr="00D1419D">
              <w:rPr>
                <w:rFonts w:ascii="Arial" w:hAnsi="Arial" w:cs="Arial"/>
                <w:lang w:val="es-ES"/>
              </w:rPr>
              <w:t>fólico</w:t>
            </w:r>
            <w:r w:rsidR="00557A94" w:rsidRPr="00D1419D">
              <w:rPr>
                <w:rFonts w:ascii="Arial" w:hAnsi="Arial" w:cs="Arial"/>
                <w:vertAlign w:val="superscript"/>
                <w:lang w:val="es-ES"/>
              </w:rPr>
              <w:t>c</w:t>
            </w:r>
            <w:proofErr w:type="spellEnd"/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A9124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F0D30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9AE9F" w14:textId="77777777" w:rsidR="00597CD0" w:rsidRPr="00D1419D" w:rsidRDefault="00597CD0" w:rsidP="004017D8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97CD0" w14:paraId="4A66F69E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5E938937" w14:textId="77777777" w:rsidR="00597CD0" w:rsidRPr="00D1419D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No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3FE63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7085 (69.1)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2FC05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2809 (69.1)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B46C7" w14:textId="77777777" w:rsidR="00597CD0" w:rsidRPr="00D1419D" w:rsidRDefault="006809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Referencia</w:t>
            </w:r>
          </w:p>
        </w:tc>
      </w:tr>
      <w:tr w:rsidR="00597CD0" w14:paraId="3C0AA6B8" w14:textId="77777777" w:rsidTr="00040C37">
        <w:trPr>
          <w:jc w:val="center"/>
        </w:trPr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0FD952" w14:textId="77777777" w:rsidR="00597CD0" w:rsidRPr="00D1419D" w:rsidRDefault="00597CD0" w:rsidP="004017D8">
            <w:pPr>
              <w:ind w:left="294"/>
              <w:jc w:val="both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Sí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11B65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3164 (30.9)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54CE3A" w14:textId="77777777" w:rsidR="00597CD0" w:rsidRPr="00D1419D" w:rsidRDefault="00557A94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1256 (30.9)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786D6D" w14:textId="77777777" w:rsidR="00597CD0" w:rsidRPr="00D1419D" w:rsidRDefault="00F32EAD" w:rsidP="004017D8">
            <w:pPr>
              <w:jc w:val="center"/>
              <w:rPr>
                <w:rFonts w:ascii="Arial" w:hAnsi="Arial" w:cs="Arial"/>
                <w:lang w:val="es-ES"/>
              </w:rPr>
            </w:pPr>
            <w:r w:rsidRPr="00D1419D">
              <w:rPr>
                <w:rFonts w:ascii="Arial" w:hAnsi="Arial" w:cs="Arial"/>
                <w:lang w:val="es-ES"/>
              </w:rPr>
              <w:t>1.00</w:t>
            </w:r>
          </w:p>
        </w:tc>
      </w:tr>
    </w:tbl>
    <w:p w14:paraId="54107A03" w14:textId="68E3E475" w:rsidR="00557A94" w:rsidRDefault="00557A94" w:rsidP="004017D8">
      <w:pPr>
        <w:jc w:val="both"/>
        <w:rPr>
          <w:rFonts w:ascii="Arial" w:hAnsi="Arial" w:cs="Arial"/>
          <w:lang w:val="es-ES"/>
        </w:rPr>
      </w:pPr>
      <w:r w:rsidRPr="00557A94">
        <w:rPr>
          <w:rFonts w:ascii="Arial" w:hAnsi="Arial" w:cs="Arial"/>
          <w:vertAlign w:val="superscript"/>
          <w:lang w:val="es-ES"/>
        </w:rPr>
        <w:t>a</w:t>
      </w:r>
      <w:r>
        <w:rPr>
          <w:rFonts w:ascii="Arial" w:hAnsi="Arial" w:cs="Arial"/>
          <w:vertAlign w:val="superscript"/>
          <w:lang w:val="es-ES"/>
        </w:rPr>
        <w:t xml:space="preserve"> </w:t>
      </w:r>
      <w:r>
        <w:rPr>
          <w:rFonts w:ascii="Arial" w:hAnsi="Arial" w:cs="Arial"/>
          <w:lang w:val="es-ES"/>
        </w:rPr>
        <w:t>Índice de masa corporal</w:t>
      </w:r>
      <w:r w:rsidR="005E796B">
        <w:rPr>
          <w:rFonts w:ascii="Arial" w:hAnsi="Arial" w:cs="Arial"/>
          <w:lang w:val="es-ES"/>
        </w:rPr>
        <w:t xml:space="preserve"> previo a la gestación,</w:t>
      </w:r>
      <w:r>
        <w:rPr>
          <w:rFonts w:ascii="Arial" w:hAnsi="Arial" w:cs="Arial"/>
          <w:lang w:val="es-ES"/>
        </w:rPr>
        <w:t xml:space="preserve"> calculado como el peso (en kilogramos) dividido entre la </w:t>
      </w:r>
      <w:r w:rsidR="005E796B">
        <w:rPr>
          <w:rFonts w:ascii="Arial" w:hAnsi="Arial" w:cs="Arial"/>
          <w:lang w:val="es-ES"/>
        </w:rPr>
        <w:t>talla (en metros) al cuadrado</w:t>
      </w:r>
    </w:p>
    <w:p w14:paraId="1725AA9F" w14:textId="77777777" w:rsidR="00557A94" w:rsidRDefault="00557A94" w:rsidP="004017D8">
      <w:pPr>
        <w:jc w:val="both"/>
        <w:rPr>
          <w:rFonts w:ascii="Arial" w:hAnsi="Arial" w:cs="Arial"/>
          <w:lang w:val="es-ES"/>
        </w:rPr>
      </w:pPr>
      <w:r w:rsidRPr="00557A94">
        <w:rPr>
          <w:rFonts w:ascii="Arial" w:hAnsi="Arial" w:cs="Arial"/>
          <w:sz w:val="22"/>
          <w:vertAlign w:val="superscript"/>
          <w:lang w:val="es-ES"/>
        </w:rPr>
        <w:t>b</w:t>
      </w:r>
      <w:r>
        <w:rPr>
          <w:rFonts w:ascii="Arial" w:hAnsi="Arial" w:cs="Arial"/>
          <w:sz w:val="22"/>
          <w:vertAlign w:val="superscript"/>
          <w:lang w:val="es-ES"/>
        </w:rPr>
        <w:t xml:space="preserve"> </w:t>
      </w:r>
      <w:r>
        <w:rPr>
          <w:rFonts w:ascii="Arial" w:hAnsi="Arial" w:cs="Arial"/>
          <w:lang w:val="es-ES"/>
        </w:rPr>
        <w:t>Madres que fumaron en el mes previo a la concepción</w:t>
      </w:r>
    </w:p>
    <w:p w14:paraId="56BE25E1" w14:textId="60324D18" w:rsidR="00245206" w:rsidRPr="00557A94" w:rsidRDefault="00557A94" w:rsidP="004017D8">
      <w:pPr>
        <w:jc w:val="both"/>
        <w:rPr>
          <w:rFonts w:ascii="Arial" w:hAnsi="Arial" w:cs="Arial"/>
          <w:lang w:val="es-ES"/>
        </w:rPr>
      </w:pPr>
      <w:r w:rsidRPr="00557A94">
        <w:rPr>
          <w:rFonts w:ascii="Arial" w:hAnsi="Arial" w:cs="Arial"/>
          <w:vertAlign w:val="superscript"/>
          <w:lang w:val="es-ES"/>
        </w:rPr>
        <w:t>c</w:t>
      </w:r>
      <w:r>
        <w:rPr>
          <w:rFonts w:ascii="Arial" w:hAnsi="Arial" w:cs="Arial"/>
          <w:vertAlign w:val="superscript"/>
          <w:lang w:val="es-ES"/>
        </w:rPr>
        <w:t xml:space="preserve"> </w:t>
      </w:r>
      <w:r>
        <w:rPr>
          <w:rFonts w:ascii="Arial" w:hAnsi="Arial" w:cs="Arial"/>
          <w:lang w:val="es-ES"/>
        </w:rPr>
        <w:t>Ingesta de cualquier suplemento de ácido fólico e</w:t>
      </w:r>
      <w:r w:rsidR="005E796B">
        <w:rPr>
          <w:rFonts w:ascii="Arial" w:hAnsi="Arial" w:cs="Arial"/>
          <w:lang w:val="es-ES"/>
        </w:rPr>
        <w:t>n el mes previo a la concepción</w:t>
      </w:r>
    </w:p>
    <w:p w14:paraId="57C00E91" w14:textId="5F1781C8" w:rsidR="00D1419D" w:rsidRDefault="001678FB" w:rsidP="004017D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 w:eastAsia="en-US"/>
        </w:rPr>
        <w:lastRenderedPageBreak/>
        <w:t xml:space="preserve">Complete los datos de la tabla 4. Calcule </w:t>
      </w:r>
      <w:r w:rsidR="00D1419D" w:rsidRPr="00245206">
        <w:rPr>
          <w:rFonts w:ascii="Arial" w:hAnsi="Arial" w:cs="Arial"/>
          <w:b/>
          <w:lang w:val="es-ES" w:eastAsia="en-US"/>
        </w:rPr>
        <w:t xml:space="preserve">los </w:t>
      </w:r>
      <w:proofErr w:type="spellStart"/>
      <w:r w:rsidR="00D1419D" w:rsidRPr="00245206">
        <w:rPr>
          <w:rFonts w:ascii="Arial" w:hAnsi="Arial" w:cs="Arial"/>
          <w:b/>
          <w:lang w:val="es-ES" w:eastAsia="en-US"/>
        </w:rPr>
        <w:t>ORs</w:t>
      </w:r>
      <w:proofErr w:type="spellEnd"/>
      <w:r w:rsidR="00D1419D" w:rsidRPr="00245206">
        <w:rPr>
          <w:rFonts w:ascii="Arial" w:hAnsi="Arial" w:cs="Arial"/>
          <w:b/>
          <w:lang w:val="es-ES" w:eastAsia="en-US"/>
        </w:rPr>
        <w:t xml:space="preserve"> de malformación congénita para cada una de las exposiciones listadas en la tabla (use los recuadros para colocar sus respuestas). </w:t>
      </w:r>
      <w:r w:rsidR="00805C91">
        <w:rPr>
          <w:rFonts w:ascii="Arial" w:hAnsi="Arial" w:cs="Arial"/>
          <w:b/>
          <w:lang w:val="es-ES" w:eastAsia="en-US"/>
        </w:rPr>
        <w:t>Nota: Para calcular medidas de asociación para variables con múltiples categorías, usa la referencia como los “no expuestos” para cada categoría.</w:t>
      </w:r>
    </w:p>
    <w:p w14:paraId="39EC0595" w14:textId="77777777" w:rsidR="00D1419D" w:rsidRDefault="00D1419D" w:rsidP="004017D8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lang w:val="es-ES"/>
        </w:rPr>
      </w:pPr>
    </w:p>
    <w:p w14:paraId="23DACA3F" w14:textId="77777777" w:rsidR="001678FB" w:rsidRDefault="001678FB" w:rsidP="004017D8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lang w:val="es-ES"/>
        </w:rPr>
      </w:pPr>
    </w:p>
    <w:p w14:paraId="26297070" w14:textId="36E2E5C6" w:rsidR="00D1419D" w:rsidRPr="00245206" w:rsidRDefault="00D1419D" w:rsidP="004017D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  <w:r w:rsidRPr="00245206">
        <w:rPr>
          <w:rFonts w:ascii="Arial" w:hAnsi="Arial" w:cs="Arial"/>
          <w:b/>
          <w:lang w:val="es-ES" w:eastAsia="en-US"/>
        </w:rPr>
        <w:t xml:space="preserve">Interprete los </w:t>
      </w:r>
      <w:proofErr w:type="spellStart"/>
      <w:r w:rsidRPr="00245206">
        <w:rPr>
          <w:rFonts w:ascii="Arial" w:hAnsi="Arial" w:cs="Arial"/>
          <w:b/>
          <w:lang w:val="es-ES" w:eastAsia="en-US"/>
        </w:rPr>
        <w:t>ORs</w:t>
      </w:r>
      <w:proofErr w:type="spellEnd"/>
      <w:r w:rsidRPr="00245206">
        <w:rPr>
          <w:rFonts w:ascii="Arial" w:hAnsi="Arial" w:cs="Arial"/>
          <w:b/>
          <w:lang w:val="es-ES" w:eastAsia="en-US"/>
        </w:rPr>
        <w:t xml:space="preserve"> </w:t>
      </w:r>
      <w:r w:rsidR="004017D8">
        <w:rPr>
          <w:rFonts w:ascii="Arial" w:hAnsi="Arial" w:cs="Arial"/>
          <w:b/>
          <w:lang w:val="es-ES" w:eastAsia="en-US"/>
        </w:rPr>
        <w:t>para cada una de las exposiciones listadas en la tabla 4</w:t>
      </w:r>
      <w:r w:rsidRPr="00245206">
        <w:rPr>
          <w:rFonts w:ascii="Arial" w:hAnsi="Arial" w:cs="Arial"/>
          <w:b/>
          <w:lang w:val="es-ES" w:eastAsia="en-US"/>
        </w:rPr>
        <w:t>.</w:t>
      </w:r>
    </w:p>
    <w:p w14:paraId="1ECB42F2" w14:textId="77777777" w:rsidR="00A56730" w:rsidRDefault="00A56730" w:rsidP="004017D8">
      <w:pPr>
        <w:jc w:val="both"/>
        <w:rPr>
          <w:lang w:val="es-ES"/>
        </w:rPr>
      </w:pPr>
    </w:p>
    <w:p w14:paraId="2B840CE1" w14:textId="77777777" w:rsidR="00563C34" w:rsidRDefault="00563C34" w:rsidP="004017D8">
      <w:pPr>
        <w:jc w:val="both"/>
        <w:rPr>
          <w:lang w:val="es-ES"/>
        </w:rPr>
      </w:pPr>
    </w:p>
    <w:sectPr w:rsidR="00563C34" w:rsidSect="00BC211B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372F6"/>
    <w:multiLevelType w:val="hybridMultilevel"/>
    <w:tmpl w:val="2C5C52B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9B7D40"/>
    <w:multiLevelType w:val="singleLevel"/>
    <w:tmpl w:val="FE5A71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028C"/>
    <w:rsid w:val="00000C55"/>
    <w:rsid w:val="0000121F"/>
    <w:rsid w:val="00002C1C"/>
    <w:rsid w:val="000045B1"/>
    <w:rsid w:val="000119DB"/>
    <w:rsid w:val="0001258C"/>
    <w:rsid w:val="0001303C"/>
    <w:rsid w:val="00013A10"/>
    <w:rsid w:val="00015489"/>
    <w:rsid w:val="0001616E"/>
    <w:rsid w:val="000164C2"/>
    <w:rsid w:val="000166FD"/>
    <w:rsid w:val="000208CB"/>
    <w:rsid w:val="00030D8A"/>
    <w:rsid w:val="00030DBE"/>
    <w:rsid w:val="000328E6"/>
    <w:rsid w:val="000329D6"/>
    <w:rsid w:val="000332D7"/>
    <w:rsid w:val="00037530"/>
    <w:rsid w:val="000377CC"/>
    <w:rsid w:val="00040C37"/>
    <w:rsid w:val="00044307"/>
    <w:rsid w:val="00044E36"/>
    <w:rsid w:val="00045B14"/>
    <w:rsid w:val="00046095"/>
    <w:rsid w:val="00046AC4"/>
    <w:rsid w:val="00050800"/>
    <w:rsid w:val="0005099B"/>
    <w:rsid w:val="0005188A"/>
    <w:rsid w:val="00052857"/>
    <w:rsid w:val="00053A9F"/>
    <w:rsid w:val="0005512C"/>
    <w:rsid w:val="00055840"/>
    <w:rsid w:val="0005627A"/>
    <w:rsid w:val="00056AB2"/>
    <w:rsid w:val="00060385"/>
    <w:rsid w:val="00061034"/>
    <w:rsid w:val="00062063"/>
    <w:rsid w:val="00063F3B"/>
    <w:rsid w:val="00064B0A"/>
    <w:rsid w:val="00065584"/>
    <w:rsid w:val="00065E1B"/>
    <w:rsid w:val="000724DA"/>
    <w:rsid w:val="00073369"/>
    <w:rsid w:val="00073B1C"/>
    <w:rsid w:val="00074395"/>
    <w:rsid w:val="00074980"/>
    <w:rsid w:val="00077C8E"/>
    <w:rsid w:val="00077FCE"/>
    <w:rsid w:val="000815C2"/>
    <w:rsid w:val="000816D0"/>
    <w:rsid w:val="000819E3"/>
    <w:rsid w:val="00081F02"/>
    <w:rsid w:val="00083A95"/>
    <w:rsid w:val="00084679"/>
    <w:rsid w:val="00085FDB"/>
    <w:rsid w:val="00087563"/>
    <w:rsid w:val="00087916"/>
    <w:rsid w:val="000902F9"/>
    <w:rsid w:val="00090A97"/>
    <w:rsid w:val="000912DC"/>
    <w:rsid w:val="000916B2"/>
    <w:rsid w:val="00091E1F"/>
    <w:rsid w:val="0009348A"/>
    <w:rsid w:val="000942B4"/>
    <w:rsid w:val="0009672B"/>
    <w:rsid w:val="00096F38"/>
    <w:rsid w:val="000A0CEA"/>
    <w:rsid w:val="000A32BD"/>
    <w:rsid w:val="000A6038"/>
    <w:rsid w:val="000A78F5"/>
    <w:rsid w:val="000B1600"/>
    <w:rsid w:val="000B1DC4"/>
    <w:rsid w:val="000B2EE2"/>
    <w:rsid w:val="000B4A99"/>
    <w:rsid w:val="000B4F94"/>
    <w:rsid w:val="000B6669"/>
    <w:rsid w:val="000B76E7"/>
    <w:rsid w:val="000C119F"/>
    <w:rsid w:val="000C512B"/>
    <w:rsid w:val="000C7AEC"/>
    <w:rsid w:val="000D03E1"/>
    <w:rsid w:val="000D12FC"/>
    <w:rsid w:val="000D292D"/>
    <w:rsid w:val="000D5843"/>
    <w:rsid w:val="000D7C38"/>
    <w:rsid w:val="000D7FE7"/>
    <w:rsid w:val="000E07ED"/>
    <w:rsid w:val="000E2154"/>
    <w:rsid w:val="000E50EE"/>
    <w:rsid w:val="000E7A37"/>
    <w:rsid w:val="000F03CC"/>
    <w:rsid w:val="000F1112"/>
    <w:rsid w:val="000F1813"/>
    <w:rsid w:val="000F235F"/>
    <w:rsid w:val="000F2F0E"/>
    <w:rsid w:val="000F3BDB"/>
    <w:rsid w:val="000F5061"/>
    <w:rsid w:val="000F55C7"/>
    <w:rsid w:val="000F6212"/>
    <w:rsid w:val="00100B8C"/>
    <w:rsid w:val="001032B7"/>
    <w:rsid w:val="001077C5"/>
    <w:rsid w:val="0011040B"/>
    <w:rsid w:val="001123BA"/>
    <w:rsid w:val="00113F02"/>
    <w:rsid w:val="001160EE"/>
    <w:rsid w:val="001163BD"/>
    <w:rsid w:val="001218D9"/>
    <w:rsid w:val="00121CD4"/>
    <w:rsid w:val="00123D46"/>
    <w:rsid w:val="00127CDF"/>
    <w:rsid w:val="0013027A"/>
    <w:rsid w:val="00133C1B"/>
    <w:rsid w:val="00133F87"/>
    <w:rsid w:val="0013637C"/>
    <w:rsid w:val="00136CE8"/>
    <w:rsid w:val="00140B02"/>
    <w:rsid w:val="00141367"/>
    <w:rsid w:val="00142F6F"/>
    <w:rsid w:val="00143FCD"/>
    <w:rsid w:val="00146869"/>
    <w:rsid w:val="001502A2"/>
    <w:rsid w:val="00153773"/>
    <w:rsid w:val="00154B57"/>
    <w:rsid w:val="001550D4"/>
    <w:rsid w:val="00155918"/>
    <w:rsid w:val="0015659B"/>
    <w:rsid w:val="00156F58"/>
    <w:rsid w:val="001579B5"/>
    <w:rsid w:val="00157BBA"/>
    <w:rsid w:val="00160D58"/>
    <w:rsid w:val="001612CD"/>
    <w:rsid w:val="00161994"/>
    <w:rsid w:val="00162C3B"/>
    <w:rsid w:val="00165AA4"/>
    <w:rsid w:val="00166B1C"/>
    <w:rsid w:val="001678FB"/>
    <w:rsid w:val="00170A52"/>
    <w:rsid w:val="001737A6"/>
    <w:rsid w:val="00177C97"/>
    <w:rsid w:val="00177D71"/>
    <w:rsid w:val="00182DE6"/>
    <w:rsid w:val="001837F1"/>
    <w:rsid w:val="00183E0E"/>
    <w:rsid w:val="00184B36"/>
    <w:rsid w:val="00186FAB"/>
    <w:rsid w:val="001876A3"/>
    <w:rsid w:val="0019308E"/>
    <w:rsid w:val="001935DB"/>
    <w:rsid w:val="00195366"/>
    <w:rsid w:val="001963CF"/>
    <w:rsid w:val="001967C2"/>
    <w:rsid w:val="001A01C7"/>
    <w:rsid w:val="001A0559"/>
    <w:rsid w:val="001A05C3"/>
    <w:rsid w:val="001A1143"/>
    <w:rsid w:val="001A486A"/>
    <w:rsid w:val="001B1655"/>
    <w:rsid w:val="001B33C3"/>
    <w:rsid w:val="001B3CBF"/>
    <w:rsid w:val="001B528F"/>
    <w:rsid w:val="001C0961"/>
    <w:rsid w:val="001C0984"/>
    <w:rsid w:val="001C0D8E"/>
    <w:rsid w:val="001C1EB0"/>
    <w:rsid w:val="001C2CFC"/>
    <w:rsid w:val="001C3BAF"/>
    <w:rsid w:val="001C43AD"/>
    <w:rsid w:val="001C6488"/>
    <w:rsid w:val="001C7D9A"/>
    <w:rsid w:val="001C7F66"/>
    <w:rsid w:val="001D0E9F"/>
    <w:rsid w:val="001D1733"/>
    <w:rsid w:val="001D6B06"/>
    <w:rsid w:val="001E24A2"/>
    <w:rsid w:val="001E2861"/>
    <w:rsid w:val="001E2E8A"/>
    <w:rsid w:val="001E6FC5"/>
    <w:rsid w:val="001E705B"/>
    <w:rsid w:val="001E738C"/>
    <w:rsid w:val="001F11AB"/>
    <w:rsid w:val="001F1A71"/>
    <w:rsid w:val="001F293B"/>
    <w:rsid w:val="001F3B04"/>
    <w:rsid w:val="001F49E8"/>
    <w:rsid w:val="001F6043"/>
    <w:rsid w:val="00200B1A"/>
    <w:rsid w:val="00202155"/>
    <w:rsid w:val="00206316"/>
    <w:rsid w:val="002072C4"/>
    <w:rsid w:val="00207C12"/>
    <w:rsid w:val="00207D84"/>
    <w:rsid w:val="00210CA1"/>
    <w:rsid w:val="002122C9"/>
    <w:rsid w:val="00215A09"/>
    <w:rsid w:val="002178AD"/>
    <w:rsid w:val="00217A06"/>
    <w:rsid w:val="00217CF0"/>
    <w:rsid w:val="00220523"/>
    <w:rsid w:val="00224436"/>
    <w:rsid w:val="0022733F"/>
    <w:rsid w:val="002306B7"/>
    <w:rsid w:val="00232AE6"/>
    <w:rsid w:val="0023377F"/>
    <w:rsid w:val="00235809"/>
    <w:rsid w:val="00237A19"/>
    <w:rsid w:val="00240149"/>
    <w:rsid w:val="0024242F"/>
    <w:rsid w:val="00242A79"/>
    <w:rsid w:val="002443CE"/>
    <w:rsid w:val="00244F6F"/>
    <w:rsid w:val="00245206"/>
    <w:rsid w:val="00245EB7"/>
    <w:rsid w:val="002505B8"/>
    <w:rsid w:val="00251EEF"/>
    <w:rsid w:val="00253B6F"/>
    <w:rsid w:val="00254033"/>
    <w:rsid w:val="00256D4B"/>
    <w:rsid w:val="002570AA"/>
    <w:rsid w:val="00261B8A"/>
    <w:rsid w:val="00264245"/>
    <w:rsid w:val="00266F6F"/>
    <w:rsid w:val="0026759E"/>
    <w:rsid w:val="00270671"/>
    <w:rsid w:val="00270756"/>
    <w:rsid w:val="00270E49"/>
    <w:rsid w:val="00271CCA"/>
    <w:rsid w:val="00272CD1"/>
    <w:rsid w:val="00273E3A"/>
    <w:rsid w:val="00274580"/>
    <w:rsid w:val="002753CD"/>
    <w:rsid w:val="00275AF6"/>
    <w:rsid w:val="00276037"/>
    <w:rsid w:val="00276A57"/>
    <w:rsid w:val="0027780D"/>
    <w:rsid w:val="00280F92"/>
    <w:rsid w:val="00284376"/>
    <w:rsid w:val="00284B44"/>
    <w:rsid w:val="00287F6E"/>
    <w:rsid w:val="00290566"/>
    <w:rsid w:val="00290732"/>
    <w:rsid w:val="00291E02"/>
    <w:rsid w:val="002952D9"/>
    <w:rsid w:val="00297B43"/>
    <w:rsid w:val="002A0401"/>
    <w:rsid w:val="002A116E"/>
    <w:rsid w:val="002A1AF6"/>
    <w:rsid w:val="002A2818"/>
    <w:rsid w:val="002A3DF8"/>
    <w:rsid w:val="002A5CEB"/>
    <w:rsid w:val="002A6FC2"/>
    <w:rsid w:val="002A75D6"/>
    <w:rsid w:val="002A7C9A"/>
    <w:rsid w:val="002B04A0"/>
    <w:rsid w:val="002B2128"/>
    <w:rsid w:val="002B2174"/>
    <w:rsid w:val="002B2249"/>
    <w:rsid w:val="002B3DE5"/>
    <w:rsid w:val="002B44DD"/>
    <w:rsid w:val="002B4B71"/>
    <w:rsid w:val="002B7264"/>
    <w:rsid w:val="002C0BFE"/>
    <w:rsid w:val="002C64AD"/>
    <w:rsid w:val="002C74CF"/>
    <w:rsid w:val="002D0A92"/>
    <w:rsid w:val="002D141F"/>
    <w:rsid w:val="002D1B71"/>
    <w:rsid w:val="002D2422"/>
    <w:rsid w:val="002D5777"/>
    <w:rsid w:val="002D63F2"/>
    <w:rsid w:val="002D6528"/>
    <w:rsid w:val="002F07EC"/>
    <w:rsid w:val="002F1240"/>
    <w:rsid w:val="002F198B"/>
    <w:rsid w:val="002F3FF6"/>
    <w:rsid w:val="002F47D3"/>
    <w:rsid w:val="002F5106"/>
    <w:rsid w:val="002F56F5"/>
    <w:rsid w:val="002F5D08"/>
    <w:rsid w:val="00300B78"/>
    <w:rsid w:val="00301539"/>
    <w:rsid w:val="00302F08"/>
    <w:rsid w:val="003032B4"/>
    <w:rsid w:val="003051E9"/>
    <w:rsid w:val="00307410"/>
    <w:rsid w:val="00307BAF"/>
    <w:rsid w:val="00307E68"/>
    <w:rsid w:val="003130F8"/>
    <w:rsid w:val="00314A1D"/>
    <w:rsid w:val="00314E8E"/>
    <w:rsid w:val="0031570E"/>
    <w:rsid w:val="003177AD"/>
    <w:rsid w:val="00317F98"/>
    <w:rsid w:val="00322AD2"/>
    <w:rsid w:val="00324BF5"/>
    <w:rsid w:val="0032578D"/>
    <w:rsid w:val="0033076A"/>
    <w:rsid w:val="00330E99"/>
    <w:rsid w:val="00331147"/>
    <w:rsid w:val="00331166"/>
    <w:rsid w:val="003324FF"/>
    <w:rsid w:val="00333D36"/>
    <w:rsid w:val="0033417A"/>
    <w:rsid w:val="003353F3"/>
    <w:rsid w:val="00335626"/>
    <w:rsid w:val="00337CC4"/>
    <w:rsid w:val="00340DA0"/>
    <w:rsid w:val="003433E8"/>
    <w:rsid w:val="003443E2"/>
    <w:rsid w:val="00344777"/>
    <w:rsid w:val="00345085"/>
    <w:rsid w:val="003551C3"/>
    <w:rsid w:val="00355F4C"/>
    <w:rsid w:val="00355F97"/>
    <w:rsid w:val="003560BD"/>
    <w:rsid w:val="003579BD"/>
    <w:rsid w:val="003633A4"/>
    <w:rsid w:val="00370BD0"/>
    <w:rsid w:val="00371EC8"/>
    <w:rsid w:val="00374CC0"/>
    <w:rsid w:val="0037578D"/>
    <w:rsid w:val="00376EC8"/>
    <w:rsid w:val="00377226"/>
    <w:rsid w:val="00377B26"/>
    <w:rsid w:val="003824A6"/>
    <w:rsid w:val="00384A32"/>
    <w:rsid w:val="003862E5"/>
    <w:rsid w:val="00386A71"/>
    <w:rsid w:val="00391ECD"/>
    <w:rsid w:val="00392F2E"/>
    <w:rsid w:val="00395FCA"/>
    <w:rsid w:val="00396D29"/>
    <w:rsid w:val="003973A2"/>
    <w:rsid w:val="00397ABA"/>
    <w:rsid w:val="00397DBD"/>
    <w:rsid w:val="00397EFE"/>
    <w:rsid w:val="00397FAE"/>
    <w:rsid w:val="003A0E94"/>
    <w:rsid w:val="003A1424"/>
    <w:rsid w:val="003A1AF1"/>
    <w:rsid w:val="003A3E07"/>
    <w:rsid w:val="003A3E78"/>
    <w:rsid w:val="003A432D"/>
    <w:rsid w:val="003A56B8"/>
    <w:rsid w:val="003A6D7E"/>
    <w:rsid w:val="003A6DD3"/>
    <w:rsid w:val="003A7B10"/>
    <w:rsid w:val="003A7D76"/>
    <w:rsid w:val="003B08EB"/>
    <w:rsid w:val="003B603E"/>
    <w:rsid w:val="003B74B4"/>
    <w:rsid w:val="003C0AFB"/>
    <w:rsid w:val="003C19A6"/>
    <w:rsid w:val="003C2058"/>
    <w:rsid w:val="003C36CD"/>
    <w:rsid w:val="003D0A9A"/>
    <w:rsid w:val="003D1EA6"/>
    <w:rsid w:val="003D3181"/>
    <w:rsid w:val="003D4D4B"/>
    <w:rsid w:val="003D685D"/>
    <w:rsid w:val="003D6A75"/>
    <w:rsid w:val="003D6FED"/>
    <w:rsid w:val="003E650A"/>
    <w:rsid w:val="003E6BD6"/>
    <w:rsid w:val="003E7360"/>
    <w:rsid w:val="003E76FF"/>
    <w:rsid w:val="003E79D3"/>
    <w:rsid w:val="003F1C04"/>
    <w:rsid w:val="003F3367"/>
    <w:rsid w:val="003F76B4"/>
    <w:rsid w:val="00400671"/>
    <w:rsid w:val="004017D8"/>
    <w:rsid w:val="004030D8"/>
    <w:rsid w:val="00403174"/>
    <w:rsid w:val="00403513"/>
    <w:rsid w:val="00403D63"/>
    <w:rsid w:val="00407542"/>
    <w:rsid w:val="0041032D"/>
    <w:rsid w:val="004117E3"/>
    <w:rsid w:val="00411E85"/>
    <w:rsid w:val="00412757"/>
    <w:rsid w:val="00412A85"/>
    <w:rsid w:val="004148B2"/>
    <w:rsid w:val="00416555"/>
    <w:rsid w:val="0041687D"/>
    <w:rsid w:val="00416A88"/>
    <w:rsid w:val="004220AD"/>
    <w:rsid w:val="00423545"/>
    <w:rsid w:val="0042657F"/>
    <w:rsid w:val="00426CF5"/>
    <w:rsid w:val="00431615"/>
    <w:rsid w:val="004344B0"/>
    <w:rsid w:val="00434D26"/>
    <w:rsid w:val="00435527"/>
    <w:rsid w:val="00441910"/>
    <w:rsid w:val="0044413E"/>
    <w:rsid w:val="00444335"/>
    <w:rsid w:val="00446224"/>
    <w:rsid w:val="00447798"/>
    <w:rsid w:val="00450016"/>
    <w:rsid w:val="00450CCF"/>
    <w:rsid w:val="00450F60"/>
    <w:rsid w:val="004523EE"/>
    <w:rsid w:val="00453BCE"/>
    <w:rsid w:val="00455FD5"/>
    <w:rsid w:val="004566C0"/>
    <w:rsid w:val="00457535"/>
    <w:rsid w:val="004612B0"/>
    <w:rsid w:val="00462046"/>
    <w:rsid w:val="0046374B"/>
    <w:rsid w:val="00466292"/>
    <w:rsid w:val="00466C7D"/>
    <w:rsid w:val="004712DD"/>
    <w:rsid w:val="00471AEC"/>
    <w:rsid w:val="00476768"/>
    <w:rsid w:val="00483397"/>
    <w:rsid w:val="004836C0"/>
    <w:rsid w:val="00484FDC"/>
    <w:rsid w:val="00486FBA"/>
    <w:rsid w:val="00487CEC"/>
    <w:rsid w:val="0049023F"/>
    <w:rsid w:val="004923F0"/>
    <w:rsid w:val="0049538F"/>
    <w:rsid w:val="00495B7A"/>
    <w:rsid w:val="0049694D"/>
    <w:rsid w:val="00496C2E"/>
    <w:rsid w:val="00496D22"/>
    <w:rsid w:val="004A2D2C"/>
    <w:rsid w:val="004A42AC"/>
    <w:rsid w:val="004A725E"/>
    <w:rsid w:val="004B18A2"/>
    <w:rsid w:val="004B3B72"/>
    <w:rsid w:val="004B5847"/>
    <w:rsid w:val="004C07DF"/>
    <w:rsid w:val="004C150C"/>
    <w:rsid w:val="004C22EC"/>
    <w:rsid w:val="004C51F5"/>
    <w:rsid w:val="004C5DE9"/>
    <w:rsid w:val="004C6969"/>
    <w:rsid w:val="004D1BD4"/>
    <w:rsid w:val="004D3E88"/>
    <w:rsid w:val="004D48B1"/>
    <w:rsid w:val="004D4DCE"/>
    <w:rsid w:val="004D5A0C"/>
    <w:rsid w:val="004D5EF3"/>
    <w:rsid w:val="004D709E"/>
    <w:rsid w:val="004D7160"/>
    <w:rsid w:val="004E56C9"/>
    <w:rsid w:val="004E59AB"/>
    <w:rsid w:val="004E5C8C"/>
    <w:rsid w:val="004E7FDD"/>
    <w:rsid w:val="004F023F"/>
    <w:rsid w:val="004F4719"/>
    <w:rsid w:val="004F4CC2"/>
    <w:rsid w:val="004F50A1"/>
    <w:rsid w:val="004F7175"/>
    <w:rsid w:val="00503991"/>
    <w:rsid w:val="00504C27"/>
    <w:rsid w:val="005054E7"/>
    <w:rsid w:val="00505CB5"/>
    <w:rsid w:val="00511865"/>
    <w:rsid w:val="0051255B"/>
    <w:rsid w:val="0051268A"/>
    <w:rsid w:val="005135AF"/>
    <w:rsid w:val="00514740"/>
    <w:rsid w:val="005160E6"/>
    <w:rsid w:val="00517950"/>
    <w:rsid w:val="005179D5"/>
    <w:rsid w:val="005208AE"/>
    <w:rsid w:val="005222BA"/>
    <w:rsid w:val="005226FA"/>
    <w:rsid w:val="0052317B"/>
    <w:rsid w:val="00525A19"/>
    <w:rsid w:val="00527985"/>
    <w:rsid w:val="005368CC"/>
    <w:rsid w:val="0053690D"/>
    <w:rsid w:val="0054121F"/>
    <w:rsid w:val="00543C58"/>
    <w:rsid w:val="005440E4"/>
    <w:rsid w:val="00545098"/>
    <w:rsid w:val="005450E3"/>
    <w:rsid w:val="00545658"/>
    <w:rsid w:val="0054650B"/>
    <w:rsid w:val="0054694F"/>
    <w:rsid w:val="00547062"/>
    <w:rsid w:val="005511C3"/>
    <w:rsid w:val="005521D4"/>
    <w:rsid w:val="00553A21"/>
    <w:rsid w:val="00554DB7"/>
    <w:rsid w:val="00557A94"/>
    <w:rsid w:val="005604EF"/>
    <w:rsid w:val="005605EA"/>
    <w:rsid w:val="0056136C"/>
    <w:rsid w:val="00562E7F"/>
    <w:rsid w:val="00563C34"/>
    <w:rsid w:val="0056559F"/>
    <w:rsid w:val="005659D1"/>
    <w:rsid w:val="00565B88"/>
    <w:rsid w:val="0056626C"/>
    <w:rsid w:val="005707AB"/>
    <w:rsid w:val="00571D59"/>
    <w:rsid w:val="005769BA"/>
    <w:rsid w:val="00577203"/>
    <w:rsid w:val="00584463"/>
    <w:rsid w:val="0058525A"/>
    <w:rsid w:val="005859D1"/>
    <w:rsid w:val="00591F5A"/>
    <w:rsid w:val="00593A63"/>
    <w:rsid w:val="005950A6"/>
    <w:rsid w:val="00597B9D"/>
    <w:rsid w:val="00597CD0"/>
    <w:rsid w:val="005A0382"/>
    <w:rsid w:val="005A0F6F"/>
    <w:rsid w:val="005A3E89"/>
    <w:rsid w:val="005B1E5F"/>
    <w:rsid w:val="005B4792"/>
    <w:rsid w:val="005B6849"/>
    <w:rsid w:val="005C3F11"/>
    <w:rsid w:val="005C5042"/>
    <w:rsid w:val="005C7145"/>
    <w:rsid w:val="005D0E22"/>
    <w:rsid w:val="005D1AAB"/>
    <w:rsid w:val="005D3E2E"/>
    <w:rsid w:val="005E02B3"/>
    <w:rsid w:val="005E09B6"/>
    <w:rsid w:val="005E537B"/>
    <w:rsid w:val="005E6775"/>
    <w:rsid w:val="005E690F"/>
    <w:rsid w:val="005E6E88"/>
    <w:rsid w:val="005E796B"/>
    <w:rsid w:val="005F2468"/>
    <w:rsid w:val="005F2D00"/>
    <w:rsid w:val="005F32C9"/>
    <w:rsid w:val="005F3E15"/>
    <w:rsid w:val="005F49F3"/>
    <w:rsid w:val="005F691B"/>
    <w:rsid w:val="005F7978"/>
    <w:rsid w:val="006001CD"/>
    <w:rsid w:val="006007CB"/>
    <w:rsid w:val="006029D7"/>
    <w:rsid w:val="0060740B"/>
    <w:rsid w:val="006127D6"/>
    <w:rsid w:val="00614323"/>
    <w:rsid w:val="00615BB5"/>
    <w:rsid w:val="00616EFC"/>
    <w:rsid w:val="0062112E"/>
    <w:rsid w:val="0062204D"/>
    <w:rsid w:val="0062217D"/>
    <w:rsid w:val="00625681"/>
    <w:rsid w:val="00631431"/>
    <w:rsid w:val="00632327"/>
    <w:rsid w:val="00632858"/>
    <w:rsid w:val="00637C29"/>
    <w:rsid w:val="0064084C"/>
    <w:rsid w:val="00640C5D"/>
    <w:rsid w:val="006442F1"/>
    <w:rsid w:val="00645A0F"/>
    <w:rsid w:val="00645C1C"/>
    <w:rsid w:val="0064746D"/>
    <w:rsid w:val="00650CD5"/>
    <w:rsid w:val="006525AA"/>
    <w:rsid w:val="006532A5"/>
    <w:rsid w:val="0065622E"/>
    <w:rsid w:val="00657A65"/>
    <w:rsid w:val="00662218"/>
    <w:rsid w:val="00662324"/>
    <w:rsid w:val="00662644"/>
    <w:rsid w:val="00662B6F"/>
    <w:rsid w:val="00662F7B"/>
    <w:rsid w:val="00663134"/>
    <w:rsid w:val="00663F6D"/>
    <w:rsid w:val="006666C3"/>
    <w:rsid w:val="00671138"/>
    <w:rsid w:val="00672C63"/>
    <w:rsid w:val="00672EA6"/>
    <w:rsid w:val="00672F48"/>
    <w:rsid w:val="00674280"/>
    <w:rsid w:val="00674400"/>
    <w:rsid w:val="00676C8A"/>
    <w:rsid w:val="00680994"/>
    <w:rsid w:val="006832E2"/>
    <w:rsid w:val="00684642"/>
    <w:rsid w:val="0069005F"/>
    <w:rsid w:val="0069250E"/>
    <w:rsid w:val="00692B37"/>
    <w:rsid w:val="0069578B"/>
    <w:rsid w:val="006A0940"/>
    <w:rsid w:val="006A2F22"/>
    <w:rsid w:val="006A42E4"/>
    <w:rsid w:val="006A6D6D"/>
    <w:rsid w:val="006B0102"/>
    <w:rsid w:val="006B1C6E"/>
    <w:rsid w:val="006B1CDD"/>
    <w:rsid w:val="006B2C7B"/>
    <w:rsid w:val="006B3924"/>
    <w:rsid w:val="006B43AB"/>
    <w:rsid w:val="006B44DF"/>
    <w:rsid w:val="006B5F44"/>
    <w:rsid w:val="006C1CB9"/>
    <w:rsid w:val="006C2F50"/>
    <w:rsid w:val="006C3804"/>
    <w:rsid w:val="006C4645"/>
    <w:rsid w:val="006C7854"/>
    <w:rsid w:val="006C7868"/>
    <w:rsid w:val="006D1E8A"/>
    <w:rsid w:val="006D3379"/>
    <w:rsid w:val="006D3C69"/>
    <w:rsid w:val="006D51AD"/>
    <w:rsid w:val="006D78D0"/>
    <w:rsid w:val="006D7C66"/>
    <w:rsid w:val="006E1116"/>
    <w:rsid w:val="006E1D51"/>
    <w:rsid w:val="006E226F"/>
    <w:rsid w:val="006E25D0"/>
    <w:rsid w:val="006E3232"/>
    <w:rsid w:val="006E376A"/>
    <w:rsid w:val="006E39E0"/>
    <w:rsid w:val="006E4626"/>
    <w:rsid w:val="006E6840"/>
    <w:rsid w:val="006E7C2B"/>
    <w:rsid w:val="006F2554"/>
    <w:rsid w:val="006F4405"/>
    <w:rsid w:val="006F57F7"/>
    <w:rsid w:val="006F6A15"/>
    <w:rsid w:val="00702C15"/>
    <w:rsid w:val="00702D9D"/>
    <w:rsid w:val="00702E55"/>
    <w:rsid w:val="0070366A"/>
    <w:rsid w:val="00714E33"/>
    <w:rsid w:val="00715980"/>
    <w:rsid w:val="00720A79"/>
    <w:rsid w:val="00721064"/>
    <w:rsid w:val="00722B38"/>
    <w:rsid w:val="00722BC1"/>
    <w:rsid w:val="0072671C"/>
    <w:rsid w:val="007270FF"/>
    <w:rsid w:val="0073154B"/>
    <w:rsid w:val="00731C87"/>
    <w:rsid w:val="00732AC2"/>
    <w:rsid w:val="007338F9"/>
    <w:rsid w:val="00734E13"/>
    <w:rsid w:val="007358EC"/>
    <w:rsid w:val="00735DEC"/>
    <w:rsid w:val="00736D66"/>
    <w:rsid w:val="00737DA1"/>
    <w:rsid w:val="00740452"/>
    <w:rsid w:val="00743A2B"/>
    <w:rsid w:val="007442A4"/>
    <w:rsid w:val="007442CA"/>
    <w:rsid w:val="007477DC"/>
    <w:rsid w:val="00747C0B"/>
    <w:rsid w:val="00747FCB"/>
    <w:rsid w:val="007527FE"/>
    <w:rsid w:val="00755D7A"/>
    <w:rsid w:val="0075604C"/>
    <w:rsid w:val="00756520"/>
    <w:rsid w:val="0075682D"/>
    <w:rsid w:val="00757465"/>
    <w:rsid w:val="0076147D"/>
    <w:rsid w:val="0076275C"/>
    <w:rsid w:val="00763C7C"/>
    <w:rsid w:val="007645EF"/>
    <w:rsid w:val="00766843"/>
    <w:rsid w:val="0076736A"/>
    <w:rsid w:val="007706AD"/>
    <w:rsid w:val="00773A53"/>
    <w:rsid w:val="00776AD5"/>
    <w:rsid w:val="00777EBB"/>
    <w:rsid w:val="00780DD3"/>
    <w:rsid w:val="0078212C"/>
    <w:rsid w:val="007822F3"/>
    <w:rsid w:val="00785355"/>
    <w:rsid w:val="00786F6C"/>
    <w:rsid w:val="007910C4"/>
    <w:rsid w:val="00791250"/>
    <w:rsid w:val="00791C14"/>
    <w:rsid w:val="00795E9B"/>
    <w:rsid w:val="00796BFA"/>
    <w:rsid w:val="007A3260"/>
    <w:rsid w:val="007A5D26"/>
    <w:rsid w:val="007A76A2"/>
    <w:rsid w:val="007A7E53"/>
    <w:rsid w:val="007B01F3"/>
    <w:rsid w:val="007B1B9D"/>
    <w:rsid w:val="007B3036"/>
    <w:rsid w:val="007B481D"/>
    <w:rsid w:val="007B6AFD"/>
    <w:rsid w:val="007B7C96"/>
    <w:rsid w:val="007C137C"/>
    <w:rsid w:val="007C1A54"/>
    <w:rsid w:val="007C1F40"/>
    <w:rsid w:val="007C2360"/>
    <w:rsid w:val="007C354F"/>
    <w:rsid w:val="007C3C20"/>
    <w:rsid w:val="007C4848"/>
    <w:rsid w:val="007C5786"/>
    <w:rsid w:val="007C7C0F"/>
    <w:rsid w:val="007D1D15"/>
    <w:rsid w:val="007D263B"/>
    <w:rsid w:val="007D28B3"/>
    <w:rsid w:val="007D3E7D"/>
    <w:rsid w:val="007E1491"/>
    <w:rsid w:val="007E1C25"/>
    <w:rsid w:val="007E2088"/>
    <w:rsid w:val="007E3EF4"/>
    <w:rsid w:val="007E487B"/>
    <w:rsid w:val="007E52EE"/>
    <w:rsid w:val="007E5A6D"/>
    <w:rsid w:val="007F02CE"/>
    <w:rsid w:val="007F08EA"/>
    <w:rsid w:val="007F2A06"/>
    <w:rsid w:val="007F357A"/>
    <w:rsid w:val="007F405E"/>
    <w:rsid w:val="007F5003"/>
    <w:rsid w:val="007F603A"/>
    <w:rsid w:val="007F68B3"/>
    <w:rsid w:val="007F7224"/>
    <w:rsid w:val="007F77C5"/>
    <w:rsid w:val="00801A40"/>
    <w:rsid w:val="00802D2D"/>
    <w:rsid w:val="008039E6"/>
    <w:rsid w:val="00803E9A"/>
    <w:rsid w:val="0080404F"/>
    <w:rsid w:val="008055A7"/>
    <w:rsid w:val="00805C91"/>
    <w:rsid w:val="00806D66"/>
    <w:rsid w:val="008070EE"/>
    <w:rsid w:val="00807F9D"/>
    <w:rsid w:val="00807FF3"/>
    <w:rsid w:val="00811000"/>
    <w:rsid w:val="0081182F"/>
    <w:rsid w:val="00814351"/>
    <w:rsid w:val="008144BC"/>
    <w:rsid w:val="00814D9A"/>
    <w:rsid w:val="008220BB"/>
    <w:rsid w:val="00822F50"/>
    <w:rsid w:val="00823041"/>
    <w:rsid w:val="0082407E"/>
    <w:rsid w:val="00826A3A"/>
    <w:rsid w:val="008301C5"/>
    <w:rsid w:val="00831F5D"/>
    <w:rsid w:val="00832FE3"/>
    <w:rsid w:val="00834A56"/>
    <w:rsid w:val="00835A9E"/>
    <w:rsid w:val="00835CD1"/>
    <w:rsid w:val="00836F3F"/>
    <w:rsid w:val="00840B6D"/>
    <w:rsid w:val="0084171D"/>
    <w:rsid w:val="00843257"/>
    <w:rsid w:val="008460E6"/>
    <w:rsid w:val="0084632F"/>
    <w:rsid w:val="0085110E"/>
    <w:rsid w:val="00852095"/>
    <w:rsid w:val="00852CEA"/>
    <w:rsid w:val="008558AF"/>
    <w:rsid w:val="00860C8F"/>
    <w:rsid w:val="00861DFF"/>
    <w:rsid w:val="008642D6"/>
    <w:rsid w:val="008674EC"/>
    <w:rsid w:val="00873A63"/>
    <w:rsid w:val="0087698F"/>
    <w:rsid w:val="008777E7"/>
    <w:rsid w:val="008816DE"/>
    <w:rsid w:val="00881D06"/>
    <w:rsid w:val="00883EDB"/>
    <w:rsid w:val="00885442"/>
    <w:rsid w:val="00886E83"/>
    <w:rsid w:val="008905D6"/>
    <w:rsid w:val="008907E9"/>
    <w:rsid w:val="00891907"/>
    <w:rsid w:val="00893744"/>
    <w:rsid w:val="008948D2"/>
    <w:rsid w:val="00897E4A"/>
    <w:rsid w:val="008A0476"/>
    <w:rsid w:val="008A3BC4"/>
    <w:rsid w:val="008A5541"/>
    <w:rsid w:val="008A6412"/>
    <w:rsid w:val="008A7E25"/>
    <w:rsid w:val="008B0BA5"/>
    <w:rsid w:val="008B12C0"/>
    <w:rsid w:val="008B21DF"/>
    <w:rsid w:val="008B3C7F"/>
    <w:rsid w:val="008B4165"/>
    <w:rsid w:val="008B434C"/>
    <w:rsid w:val="008B5174"/>
    <w:rsid w:val="008B5DDC"/>
    <w:rsid w:val="008B64DD"/>
    <w:rsid w:val="008B68CF"/>
    <w:rsid w:val="008B71E2"/>
    <w:rsid w:val="008C028C"/>
    <w:rsid w:val="008C3803"/>
    <w:rsid w:val="008C47C8"/>
    <w:rsid w:val="008C4E6A"/>
    <w:rsid w:val="008D1061"/>
    <w:rsid w:val="008D13E9"/>
    <w:rsid w:val="008D3482"/>
    <w:rsid w:val="008D3AC5"/>
    <w:rsid w:val="008D4474"/>
    <w:rsid w:val="008D61AB"/>
    <w:rsid w:val="008E00C2"/>
    <w:rsid w:val="008E0AE1"/>
    <w:rsid w:val="008E1150"/>
    <w:rsid w:val="008E23C5"/>
    <w:rsid w:val="008E4ADB"/>
    <w:rsid w:val="008E7D00"/>
    <w:rsid w:val="008F0DF9"/>
    <w:rsid w:val="008F1B45"/>
    <w:rsid w:val="008F4D7E"/>
    <w:rsid w:val="008F4E48"/>
    <w:rsid w:val="008F5A58"/>
    <w:rsid w:val="008F65FD"/>
    <w:rsid w:val="008F731C"/>
    <w:rsid w:val="008F75DF"/>
    <w:rsid w:val="00901D46"/>
    <w:rsid w:val="009031A2"/>
    <w:rsid w:val="0090374F"/>
    <w:rsid w:val="0090384C"/>
    <w:rsid w:val="00903F2A"/>
    <w:rsid w:val="009041E6"/>
    <w:rsid w:val="00904D35"/>
    <w:rsid w:val="00904D7F"/>
    <w:rsid w:val="0090522D"/>
    <w:rsid w:val="009061ED"/>
    <w:rsid w:val="00915591"/>
    <w:rsid w:val="009204E1"/>
    <w:rsid w:val="0092091E"/>
    <w:rsid w:val="009267ED"/>
    <w:rsid w:val="00926F27"/>
    <w:rsid w:val="00930EC7"/>
    <w:rsid w:val="00932A86"/>
    <w:rsid w:val="00935288"/>
    <w:rsid w:val="00935341"/>
    <w:rsid w:val="00935BAB"/>
    <w:rsid w:val="009367F7"/>
    <w:rsid w:val="00942EAB"/>
    <w:rsid w:val="00944FB3"/>
    <w:rsid w:val="00945FB7"/>
    <w:rsid w:val="00946156"/>
    <w:rsid w:val="00952509"/>
    <w:rsid w:val="00953508"/>
    <w:rsid w:val="00954082"/>
    <w:rsid w:val="00954F06"/>
    <w:rsid w:val="009604A3"/>
    <w:rsid w:val="00960D61"/>
    <w:rsid w:val="00962550"/>
    <w:rsid w:val="00963C7B"/>
    <w:rsid w:val="0096483A"/>
    <w:rsid w:val="00964999"/>
    <w:rsid w:val="00965819"/>
    <w:rsid w:val="00965CBF"/>
    <w:rsid w:val="00970F0C"/>
    <w:rsid w:val="009717CE"/>
    <w:rsid w:val="00972560"/>
    <w:rsid w:val="0097694B"/>
    <w:rsid w:val="00977604"/>
    <w:rsid w:val="00985831"/>
    <w:rsid w:val="00985B5E"/>
    <w:rsid w:val="00985E82"/>
    <w:rsid w:val="009910ED"/>
    <w:rsid w:val="009910FD"/>
    <w:rsid w:val="00992A3F"/>
    <w:rsid w:val="00993A7B"/>
    <w:rsid w:val="009969DE"/>
    <w:rsid w:val="009A033C"/>
    <w:rsid w:val="009A78F3"/>
    <w:rsid w:val="009A7F8C"/>
    <w:rsid w:val="009B0B87"/>
    <w:rsid w:val="009B13FB"/>
    <w:rsid w:val="009B7BF4"/>
    <w:rsid w:val="009C448D"/>
    <w:rsid w:val="009C4854"/>
    <w:rsid w:val="009C5011"/>
    <w:rsid w:val="009C7548"/>
    <w:rsid w:val="009C7B0D"/>
    <w:rsid w:val="009D00DE"/>
    <w:rsid w:val="009D00E5"/>
    <w:rsid w:val="009D2BBD"/>
    <w:rsid w:val="009D749E"/>
    <w:rsid w:val="009D7AA2"/>
    <w:rsid w:val="009E0DF6"/>
    <w:rsid w:val="009E2438"/>
    <w:rsid w:val="009E3DB7"/>
    <w:rsid w:val="009E795D"/>
    <w:rsid w:val="009F106E"/>
    <w:rsid w:val="009F10D3"/>
    <w:rsid w:val="009F278F"/>
    <w:rsid w:val="009F3B33"/>
    <w:rsid w:val="009F6396"/>
    <w:rsid w:val="009F6E64"/>
    <w:rsid w:val="00A04274"/>
    <w:rsid w:val="00A074C2"/>
    <w:rsid w:val="00A078A6"/>
    <w:rsid w:val="00A105B1"/>
    <w:rsid w:val="00A10B54"/>
    <w:rsid w:val="00A113A5"/>
    <w:rsid w:val="00A11D14"/>
    <w:rsid w:val="00A15619"/>
    <w:rsid w:val="00A15C4F"/>
    <w:rsid w:val="00A1621A"/>
    <w:rsid w:val="00A1673A"/>
    <w:rsid w:val="00A210D0"/>
    <w:rsid w:val="00A22251"/>
    <w:rsid w:val="00A25A4B"/>
    <w:rsid w:val="00A2749A"/>
    <w:rsid w:val="00A27CAC"/>
    <w:rsid w:val="00A30F15"/>
    <w:rsid w:val="00A32402"/>
    <w:rsid w:val="00A35783"/>
    <w:rsid w:val="00A367E4"/>
    <w:rsid w:val="00A37E43"/>
    <w:rsid w:val="00A37EDA"/>
    <w:rsid w:val="00A40B58"/>
    <w:rsid w:val="00A4132E"/>
    <w:rsid w:val="00A41F34"/>
    <w:rsid w:val="00A4207E"/>
    <w:rsid w:val="00A44FA8"/>
    <w:rsid w:val="00A452D1"/>
    <w:rsid w:val="00A50329"/>
    <w:rsid w:val="00A528AB"/>
    <w:rsid w:val="00A52DE1"/>
    <w:rsid w:val="00A5444A"/>
    <w:rsid w:val="00A54E89"/>
    <w:rsid w:val="00A56730"/>
    <w:rsid w:val="00A64542"/>
    <w:rsid w:val="00A65078"/>
    <w:rsid w:val="00A65160"/>
    <w:rsid w:val="00A66BF3"/>
    <w:rsid w:val="00A67798"/>
    <w:rsid w:val="00A72CD6"/>
    <w:rsid w:val="00A74E1D"/>
    <w:rsid w:val="00A866F5"/>
    <w:rsid w:val="00A87F3C"/>
    <w:rsid w:val="00A9145A"/>
    <w:rsid w:val="00A917C5"/>
    <w:rsid w:val="00A93347"/>
    <w:rsid w:val="00A939D9"/>
    <w:rsid w:val="00A95129"/>
    <w:rsid w:val="00A96108"/>
    <w:rsid w:val="00A9796C"/>
    <w:rsid w:val="00AA25D0"/>
    <w:rsid w:val="00AA5418"/>
    <w:rsid w:val="00AA5568"/>
    <w:rsid w:val="00AA5D47"/>
    <w:rsid w:val="00AA7FCC"/>
    <w:rsid w:val="00AB228C"/>
    <w:rsid w:val="00AB3353"/>
    <w:rsid w:val="00AB52C9"/>
    <w:rsid w:val="00AB53A7"/>
    <w:rsid w:val="00AC1D69"/>
    <w:rsid w:val="00AC4C82"/>
    <w:rsid w:val="00AC4E49"/>
    <w:rsid w:val="00AC7135"/>
    <w:rsid w:val="00AC7477"/>
    <w:rsid w:val="00AD06F4"/>
    <w:rsid w:val="00AD0AD4"/>
    <w:rsid w:val="00AD6127"/>
    <w:rsid w:val="00AE2EDA"/>
    <w:rsid w:val="00AE35EC"/>
    <w:rsid w:val="00AE5277"/>
    <w:rsid w:val="00AE6B14"/>
    <w:rsid w:val="00AF044D"/>
    <w:rsid w:val="00AF0FD1"/>
    <w:rsid w:val="00AF3CD4"/>
    <w:rsid w:val="00AF408C"/>
    <w:rsid w:val="00AF412F"/>
    <w:rsid w:val="00AF45F0"/>
    <w:rsid w:val="00AF45F6"/>
    <w:rsid w:val="00AF5E5C"/>
    <w:rsid w:val="00B003F0"/>
    <w:rsid w:val="00B01D7C"/>
    <w:rsid w:val="00B032C9"/>
    <w:rsid w:val="00B03592"/>
    <w:rsid w:val="00B037BE"/>
    <w:rsid w:val="00B03905"/>
    <w:rsid w:val="00B066FE"/>
    <w:rsid w:val="00B115AD"/>
    <w:rsid w:val="00B13AF3"/>
    <w:rsid w:val="00B1706B"/>
    <w:rsid w:val="00B22734"/>
    <w:rsid w:val="00B25F3F"/>
    <w:rsid w:val="00B26864"/>
    <w:rsid w:val="00B272AE"/>
    <w:rsid w:val="00B27555"/>
    <w:rsid w:val="00B305AC"/>
    <w:rsid w:val="00B34DE4"/>
    <w:rsid w:val="00B364F2"/>
    <w:rsid w:val="00B40706"/>
    <w:rsid w:val="00B40BED"/>
    <w:rsid w:val="00B41E0E"/>
    <w:rsid w:val="00B43E2C"/>
    <w:rsid w:val="00B45B81"/>
    <w:rsid w:val="00B46E70"/>
    <w:rsid w:val="00B52F1A"/>
    <w:rsid w:val="00B53837"/>
    <w:rsid w:val="00B54C3D"/>
    <w:rsid w:val="00B551F3"/>
    <w:rsid w:val="00B55F70"/>
    <w:rsid w:val="00B57AF4"/>
    <w:rsid w:val="00B62930"/>
    <w:rsid w:val="00B70500"/>
    <w:rsid w:val="00B719FC"/>
    <w:rsid w:val="00B71DBE"/>
    <w:rsid w:val="00B7256E"/>
    <w:rsid w:val="00B7404D"/>
    <w:rsid w:val="00B75C8A"/>
    <w:rsid w:val="00B81746"/>
    <w:rsid w:val="00B846FA"/>
    <w:rsid w:val="00B87A7C"/>
    <w:rsid w:val="00B900A4"/>
    <w:rsid w:val="00B91E5A"/>
    <w:rsid w:val="00B91F17"/>
    <w:rsid w:val="00B94FEF"/>
    <w:rsid w:val="00B95684"/>
    <w:rsid w:val="00B96AF7"/>
    <w:rsid w:val="00BA00EB"/>
    <w:rsid w:val="00BA05C3"/>
    <w:rsid w:val="00BA55F4"/>
    <w:rsid w:val="00BA5C43"/>
    <w:rsid w:val="00BB3CC7"/>
    <w:rsid w:val="00BB4532"/>
    <w:rsid w:val="00BB4883"/>
    <w:rsid w:val="00BB681E"/>
    <w:rsid w:val="00BB69D2"/>
    <w:rsid w:val="00BB6C7B"/>
    <w:rsid w:val="00BB7495"/>
    <w:rsid w:val="00BB7729"/>
    <w:rsid w:val="00BB7A87"/>
    <w:rsid w:val="00BC211B"/>
    <w:rsid w:val="00BC324A"/>
    <w:rsid w:val="00BC3E7A"/>
    <w:rsid w:val="00BC58B0"/>
    <w:rsid w:val="00BC62BF"/>
    <w:rsid w:val="00BD0032"/>
    <w:rsid w:val="00BD23CE"/>
    <w:rsid w:val="00BD30B2"/>
    <w:rsid w:val="00BD463B"/>
    <w:rsid w:val="00BD50AB"/>
    <w:rsid w:val="00BD515D"/>
    <w:rsid w:val="00BD57D1"/>
    <w:rsid w:val="00BE1B87"/>
    <w:rsid w:val="00BE312C"/>
    <w:rsid w:val="00BE692E"/>
    <w:rsid w:val="00BF2903"/>
    <w:rsid w:val="00BF2FDA"/>
    <w:rsid w:val="00BF55A9"/>
    <w:rsid w:val="00C000D5"/>
    <w:rsid w:val="00C00310"/>
    <w:rsid w:val="00C02DA0"/>
    <w:rsid w:val="00C0734C"/>
    <w:rsid w:val="00C07A8F"/>
    <w:rsid w:val="00C1142E"/>
    <w:rsid w:val="00C11E13"/>
    <w:rsid w:val="00C12A0D"/>
    <w:rsid w:val="00C12DCE"/>
    <w:rsid w:val="00C139E3"/>
    <w:rsid w:val="00C17A82"/>
    <w:rsid w:val="00C21FE9"/>
    <w:rsid w:val="00C22025"/>
    <w:rsid w:val="00C224C3"/>
    <w:rsid w:val="00C24412"/>
    <w:rsid w:val="00C247F0"/>
    <w:rsid w:val="00C2484C"/>
    <w:rsid w:val="00C25470"/>
    <w:rsid w:val="00C3032A"/>
    <w:rsid w:val="00C32235"/>
    <w:rsid w:val="00C32B05"/>
    <w:rsid w:val="00C32F3A"/>
    <w:rsid w:val="00C33539"/>
    <w:rsid w:val="00C34B03"/>
    <w:rsid w:val="00C35B14"/>
    <w:rsid w:val="00C35F70"/>
    <w:rsid w:val="00C41C0B"/>
    <w:rsid w:val="00C425AD"/>
    <w:rsid w:val="00C427D1"/>
    <w:rsid w:val="00C44A06"/>
    <w:rsid w:val="00C50F39"/>
    <w:rsid w:val="00C52062"/>
    <w:rsid w:val="00C571FE"/>
    <w:rsid w:val="00C603B0"/>
    <w:rsid w:val="00C603FD"/>
    <w:rsid w:val="00C60977"/>
    <w:rsid w:val="00C610C5"/>
    <w:rsid w:val="00C61684"/>
    <w:rsid w:val="00C62074"/>
    <w:rsid w:val="00C64560"/>
    <w:rsid w:val="00C6491D"/>
    <w:rsid w:val="00C672FB"/>
    <w:rsid w:val="00C67A82"/>
    <w:rsid w:val="00C706EA"/>
    <w:rsid w:val="00C70CCC"/>
    <w:rsid w:val="00C72D08"/>
    <w:rsid w:val="00C73687"/>
    <w:rsid w:val="00C77016"/>
    <w:rsid w:val="00C77072"/>
    <w:rsid w:val="00C7733C"/>
    <w:rsid w:val="00C8077D"/>
    <w:rsid w:val="00C80E73"/>
    <w:rsid w:val="00C823CB"/>
    <w:rsid w:val="00C824E6"/>
    <w:rsid w:val="00C8304C"/>
    <w:rsid w:val="00C84ADB"/>
    <w:rsid w:val="00C84EEC"/>
    <w:rsid w:val="00C85F00"/>
    <w:rsid w:val="00C87A59"/>
    <w:rsid w:val="00C90AEE"/>
    <w:rsid w:val="00C91FA9"/>
    <w:rsid w:val="00C93DE6"/>
    <w:rsid w:val="00C9429D"/>
    <w:rsid w:val="00C95E0D"/>
    <w:rsid w:val="00C97BAD"/>
    <w:rsid w:val="00CA28C4"/>
    <w:rsid w:val="00CA4C35"/>
    <w:rsid w:val="00CA5B6F"/>
    <w:rsid w:val="00CA652B"/>
    <w:rsid w:val="00CB16E4"/>
    <w:rsid w:val="00CB1D39"/>
    <w:rsid w:val="00CB58EC"/>
    <w:rsid w:val="00CC171A"/>
    <w:rsid w:val="00CC1C5D"/>
    <w:rsid w:val="00CC2D77"/>
    <w:rsid w:val="00CC330E"/>
    <w:rsid w:val="00CC5F36"/>
    <w:rsid w:val="00CD3F46"/>
    <w:rsid w:val="00CD4905"/>
    <w:rsid w:val="00CD545C"/>
    <w:rsid w:val="00CD66DD"/>
    <w:rsid w:val="00CE4948"/>
    <w:rsid w:val="00CF162B"/>
    <w:rsid w:val="00CF1935"/>
    <w:rsid w:val="00CF4F1D"/>
    <w:rsid w:val="00CF6662"/>
    <w:rsid w:val="00CF6F58"/>
    <w:rsid w:val="00CF7291"/>
    <w:rsid w:val="00CF7D0B"/>
    <w:rsid w:val="00D00FED"/>
    <w:rsid w:val="00D04896"/>
    <w:rsid w:val="00D104BE"/>
    <w:rsid w:val="00D11F30"/>
    <w:rsid w:val="00D1419D"/>
    <w:rsid w:val="00D15E7F"/>
    <w:rsid w:val="00D21168"/>
    <w:rsid w:val="00D27E36"/>
    <w:rsid w:val="00D302FF"/>
    <w:rsid w:val="00D313BF"/>
    <w:rsid w:val="00D34652"/>
    <w:rsid w:val="00D34750"/>
    <w:rsid w:val="00D3492F"/>
    <w:rsid w:val="00D37A08"/>
    <w:rsid w:val="00D41187"/>
    <w:rsid w:val="00D43F92"/>
    <w:rsid w:val="00D44085"/>
    <w:rsid w:val="00D471DD"/>
    <w:rsid w:val="00D50CC3"/>
    <w:rsid w:val="00D52352"/>
    <w:rsid w:val="00D52DC0"/>
    <w:rsid w:val="00D545FC"/>
    <w:rsid w:val="00D562D9"/>
    <w:rsid w:val="00D56F93"/>
    <w:rsid w:val="00D60C5B"/>
    <w:rsid w:val="00D60CD9"/>
    <w:rsid w:val="00D61EC8"/>
    <w:rsid w:val="00D64B23"/>
    <w:rsid w:val="00D650F1"/>
    <w:rsid w:val="00D65657"/>
    <w:rsid w:val="00D67864"/>
    <w:rsid w:val="00D70BAF"/>
    <w:rsid w:val="00D70D3A"/>
    <w:rsid w:val="00D73958"/>
    <w:rsid w:val="00D77470"/>
    <w:rsid w:val="00D8030D"/>
    <w:rsid w:val="00D81078"/>
    <w:rsid w:val="00D82EAF"/>
    <w:rsid w:val="00D86E09"/>
    <w:rsid w:val="00D87975"/>
    <w:rsid w:val="00D92021"/>
    <w:rsid w:val="00D927D8"/>
    <w:rsid w:val="00D930EB"/>
    <w:rsid w:val="00D93BBF"/>
    <w:rsid w:val="00D9681E"/>
    <w:rsid w:val="00D96DFB"/>
    <w:rsid w:val="00D97642"/>
    <w:rsid w:val="00D97681"/>
    <w:rsid w:val="00DA2DF1"/>
    <w:rsid w:val="00DA4952"/>
    <w:rsid w:val="00DA612D"/>
    <w:rsid w:val="00DB2742"/>
    <w:rsid w:val="00DB50D9"/>
    <w:rsid w:val="00DB56A8"/>
    <w:rsid w:val="00DB5A39"/>
    <w:rsid w:val="00DB5F2C"/>
    <w:rsid w:val="00DB6241"/>
    <w:rsid w:val="00DB626E"/>
    <w:rsid w:val="00DB682F"/>
    <w:rsid w:val="00DB6E7F"/>
    <w:rsid w:val="00DC1417"/>
    <w:rsid w:val="00DC70C7"/>
    <w:rsid w:val="00DD2339"/>
    <w:rsid w:val="00DD2A2D"/>
    <w:rsid w:val="00DD2D31"/>
    <w:rsid w:val="00DD3F24"/>
    <w:rsid w:val="00DD50E5"/>
    <w:rsid w:val="00DD5DBE"/>
    <w:rsid w:val="00DD639D"/>
    <w:rsid w:val="00DD6B55"/>
    <w:rsid w:val="00DE16A9"/>
    <w:rsid w:val="00DE1882"/>
    <w:rsid w:val="00DE252A"/>
    <w:rsid w:val="00DE2A20"/>
    <w:rsid w:val="00DE7142"/>
    <w:rsid w:val="00DF188C"/>
    <w:rsid w:val="00DF25E9"/>
    <w:rsid w:val="00DF5449"/>
    <w:rsid w:val="00E00168"/>
    <w:rsid w:val="00E006CC"/>
    <w:rsid w:val="00E00D4D"/>
    <w:rsid w:val="00E02466"/>
    <w:rsid w:val="00E0385A"/>
    <w:rsid w:val="00E055C1"/>
    <w:rsid w:val="00E05D0C"/>
    <w:rsid w:val="00E064C1"/>
    <w:rsid w:val="00E14571"/>
    <w:rsid w:val="00E14C67"/>
    <w:rsid w:val="00E2017D"/>
    <w:rsid w:val="00E21A0F"/>
    <w:rsid w:val="00E223D7"/>
    <w:rsid w:val="00E232AC"/>
    <w:rsid w:val="00E2402D"/>
    <w:rsid w:val="00E24274"/>
    <w:rsid w:val="00E273B6"/>
    <w:rsid w:val="00E30844"/>
    <w:rsid w:val="00E33EBA"/>
    <w:rsid w:val="00E3400E"/>
    <w:rsid w:val="00E34A12"/>
    <w:rsid w:val="00E34BC5"/>
    <w:rsid w:val="00E35416"/>
    <w:rsid w:val="00E35425"/>
    <w:rsid w:val="00E35814"/>
    <w:rsid w:val="00E40279"/>
    <w:rsid w:val="00E40A57"/>
    <w:rsid w:val="00E40D8B"/>
    <w:rsid w:val="00E415B9"/>
    <w:rsid w:val="00E43E08"/>
    <w:rsid w:val="00E47F5B"/>
    <w:rsid w:val="00E51415"/>
    <w:rsid w:val="00E517C4"/>
    <w:rsid w:val="00E56D75"/>
    <w:rsid w:val="00E57B19"/>
    <w:rsid w:val="00E61125"/>
    <w:rsid w:val="00E61CE0"/>
    <w:rsid w:val="00E638DB"/>
    <w:rsid w:val="00E746E2"/>
    <w:rsid w:val="00E75204"/>
    <w:rsid w:val="00E75B19"/>
    <w:rsid w:val="00E76FF2"/>
    <w:rsid w:val="00E77935"/>
    <w:rsid w:val="00E77D36"/>
    <w:rsid w:val="00E811E4"/>
    <w:rsid w:val="00E8168B"/>
    <w:rsid w:val="00E8171F"/>
    <w:rsid w:val="00E83C1F"/>
    <w:rsid w:val="00E8599A"/>
    <w:rsid w:val="00E87D7D"/>
    <w:rsid w:val="00E901B8"/>
    <w:rsid w:val="00E91356"/>
    <w:rsid w:val="00E917E4"/>
    <w:rsid w:val="00E9181E"/>
    <w:rsid w:val="00E921F6"/>
    <w:rsid w:val="00E931AA"/>
    <w:rsid w:val="00E93BBA"/>
    <w:rsid w:val="00E93F9D"/>
    <w:rsid w:val="00E95BDF"/>
    <w:rsid w:val="00E95EA6"/>
    <w:rsid w:val="00E95ED5"/>
    <w:rsid w:val="00E96A2C"/>
    <w:rsid w:val="00EA0567"/>
    <w:rsid w:val="00EA150F"/>
    <w:rsid w:val="00EA33C0"/>
    <w:rsid w:val="00EA6CF1"/>
    <w:rsid w:val="00EA7AB4"/>
    <w:rsid w:val="00EB238D"/>
    <w:rsid w:val="00EB2849"/>
    <w:rsid w:val="00EB2A1E"/>
    <w:rsid w:val="00EB2C3B"/>
    <w:rsid w:val="00EB52D4"/>
    <w:rsid w:val="00EB6057"/>
    <w:rsid w:val="00EC01F8"/>
    <w:rsid w:val="00EC2100"/>
    <w:rsid w:val="00EC467E"/>
    <w:rsid w:val="00EC5480"/>
    <w:rsid w:val="00EC56B9"/>
    <w:rsid w:val="00EC5953"/>
    <w:rsid w:val="00EC698B"/>
    <w:rsid w:val="00ED1018"/>
    <w:rsid w:val="00ED1AD6"/>
    <w:rsid w:val="00ED210E"/>
    <w:rsid w:val="00ED35BE"/>
    <w:rsid w:val="00ED4D82"/>
    <w:rsid w:val="00ED58D7"/>
    <w:rsid w:val="00EE0CAF"/>
    <w:rsid w:val="00EE0DE5"/>
    <w:rsid w:val="00EE3518"/>
    <w:rsid w:val="00EE62A5"/>
    <w:rsid w:val="00EE6B68"/>
    <w:rsid w:val="00EF07EE"/>
    <w:rsid w:val="00EF09B8"/>
    <w:rsid w:val="00EF0DDF"/>
    <w:rsid w:val="00EF167C"/>
    <w:rsid w:val="00EF29CE"/>
    <w:rsid w:val="00EF3164"/>
    <w:rsid w:val="00EF490B"/>
    <w:rsid w:val="00EF5881"/>
    <w:rsid w:val="00EF731D"/>
    <w:rsid w:val="00F0117A"/>
    <w:rsid w:val="00F023F4"/>
    <w:rsid w:val="00F03B9E"/>
    <w:rsid w:val="00F03CB9"/>
    <w:rsid w:val="00F052AC"/>
    <w:rsid w:val="00F06C73"/>
    <w:rsid w:val="00F07C50"/>
    <w:rsid w:val="00F1072F"/>
    <w:rsid w:val="00F13250"/>
    <w:rsid w:val="00F15247"/>
    <w:rsid w:val="00F159EF"/>
    <w:rsid w:val="00F165EA"/>
    <w:rsid w:val="00F255AD"/>
    <w:rsid w:val="00F30066"/>
    <w:rsid w:val="00F3241C"/>
    <w:rsid w:val="00F32EAD"/>
    <w:rsid w:val="00F33EB3"/>
    <w:rsid w:val="00F34E71"/>
    <w:rsid w:val="00F35D0E"/>
    <w:rsid w:val="00F40D85"/>
    <w:rsid w:val="00F40DA4"/>
    <w:rsid w:val="00F412E7"/>
    <w:rsid w:val="00F4144F"/>
    <w:rsid w:val="00F46387"/>
    <w:rsid w:val="00F54272"/>
    <w:rsid w:val="00F5440F"/>
    <w:rsid w:val="00F5451A"/>
    <w:rsid w:val="00F551F8"/>
    <w:rsid w:val="00F56622"/>
    <w:rsid w:val="00F5761A"/>
    <w:rsid w:val="00F579B1"/>
    <w:rsid w:val="00F57E5F"/>
    <w:rsid w:val="00F6070F"/>
    <w:rsid w:val="00F61FCC"/>
    <w:rsid w:val="00F62D0B"/>
    <w:rsid w:val="00F65E50"/>
    <w:rsid w:val="00F66570"/>
    <w:rsid w:val="00F6718D"/>
    <w:rsid w:val="00F67C8C"/>
    <w:rsid w:val="00F700C9"/>
    <w:rsid w:val="00F71944"/>
    <w:rsid w:val="00F72037"/>
    <w:rsid w:val="00F74650"/>
    <w:rsid w:val="00F75306"/>
    <w:rsid w:val="00F75BB7"/>
    <w:rsid w:val="00F76040"/>
    <w:rsid w:val="00F7768E"/>
    <w:rsid w:val="00F86A73"/>
    <w:rsid w:val="00F87B03"/>
    <w:rsid w:val="00F9103A"/>
    <w:rsid w:val="00F9534A"/>
    <w:rsid w:val="00F96F4D"/>
    <w:rsid w:val="00F97706"/>
    <w:rsid w:val="00FA0930"/>
    <w:rsid w:val="00FA1F54"/>
    <w:rsid w:val="00FA5B48"/>
    <w:rsid w:val="00FA61BB"/>
    <w:rsid w:val="00FA6C92"/>
    <w:rsid w:val="00FA70E3"/>
    <w:rsid w:val="00FB0F64"/>
    <w:rsid w:val="00FB2039"/>
    <w:rsid w:val="00FB2434"/>
    <w:rsid w:val="00FB2597"/>
    <w:rsid w:val="00FB755A"/>
    <w:rsid w:val="00FB769B"/>
    <w:rsid w:val="00FC0D95"/>
    <w:rsid w:val="00FC1AD2"/>
    <w:rsid w:val="00FC3F20"/>
    <w:rsid w:val="00FD1162"/>
    <w:rsid w:val="00FD1874"/>
    <w:rsid w:val="00FD59BC"/>
    <w:rsid w:val="00FD7936"/>
    <w:rsid w:val="00FE1205"/>
    <w:rsid w:val="00FE1780"/>
    <w:rsid w:val="00FE1BF7"/>
    <w:rsid w:val="00FE210B"/>
    <w:rsid w:val="00FE21EF"/>
    <w:rsid w:val="00FE44F2"/>
    <w:rsid w:val="00FE7559"/>
    <w:rsid w:val="00FF1555"/>
    <w:rsid w:val="00FF158D"/>
    <w:rsid w:val="00FF433D"/>
    <w:rsid w:val="00FF45C6"/>
    <w:rsid w:val="00FF4EA1"/>
    <w:rsid w:val="00FF7743"/>
    <w:rsid w:val="00FF7FCD"/>
    <w:rsid w:val="00FF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55322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s-ES"/>
    </w:rPr>
  </w:style>
  <w:style w:type="paragraph" w:styleId="Ttulo1">
    <w:name w:val="heading 1"/>
    <w:basedOn w:val="Normal"/>
    <w:next w:val="Normal"/>
    <w:link w:val="Ttulo1Car"/>
    <w:qFormat/>
    <w:rsid w:val="008C028C"/>
    <w:pPr>
      <w:keepNext/>
      <w:outlineLvl w:val="0"/>
    </w:pPr>
    <w:rPr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C028C"/>
    <w:rPr>
      <w:rFonts w:ascii="Times New Roman" w:eastAsia="Times New Roman" w:hAnsi="Times New Roman" w:cs="Times New Roman"/>
      <w:b/>
      <w:bCs/>
      <w:sz w:val="24"/>
      <w:szCs w:val="24"/>
      <w:lang w:val="es-MX" w:eastAsia="es-ES"/>
    </w:rPr>
  </w:style>
  <w:style w:type="paragraph" w:styleId="Encabezado">
    <w:name w:val="header"/>
    <w:basedOn w:val="Normal"/>
    <w:link w:val="EncabezadoCar"/>
    <w:semiHidden/>
    <w:rsid w:val="008C028C"/>
    <w:pPr>
      <w:tabs>
        <w:tab w:val="center" w:pos="4419"/>
        <w:tab w:val="right" w:pos="8838"/>
      </w:tabs>
    </w:pPr>
    <w:rPr>
      <w:sz w:val="20"/>
      <w:szCs w:val="20"/>
      <w:lang w:val="es-MX"/>
    </w:rPr>
  </w:style>
  <w:style w:type="character" w:customStyle="1" w:styleId="EncabezadoCar">
    <w:name w:val="Encabezado Car"/>
    <w:basedOn w:val="Fuentedeprrafopredeter"/>
    <w:link w:val="Encabezado"/>
    <w:semiHidden/>
    <w:rsid w:val="008C028C"/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semiHidden/>
    <w:rsid w:val="008C028C"/>
    <w:pPr>
      <w:jc w:val="both"/>
    </w:pPr>
    <w:rPr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C028C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character" w:styleId="Refdecomentario">
    <w:name w:val="annotation reference"/>
    <w:uiPriority w:val="99"/>
    <w:semiHidden/>
    <w:unhideWhenUsed/>
    <w:rsid w:val="008C028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028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028C"/>
    <w:rPr>
      <w:rFonts w:ascii="Times New Roman" w:eastAsia="Times New Roman" w:hAnsi="Times New Roman" w:cs="Times New Roman"/>
      <w:sz w:val="20"/>
      <w:szCs w:val="20"/>
      <w:lang w:val="en-US" w:eastAsia="es-ES"/>
    </w:rPr>
  </w:style>
  <w:style w:type="paragraph" w:styleId="Prrafodelista">
    <w:name w:val="List Paragraph"/>
    <w:basedOn w:val="Normal"/>
    <w:uiPriority w:val="34"/>
    <w:qFormat/>
    <w:rsid w:val="008C028C"/>
    <w:pPr>
      <w:ind w:left="720"/>
    </w:pPr>
  </w:style>
  <w:style w:type="character" w:customStyle="1" w:styleId="hps">
    <w:name w:val="hps"/>
    <w:basedOn w:val="Fuentedeprrafopredeter"/>
    <w:rsid w:val="008C028C"/>
  </w:style>
  <w:style w:type="character" w:styleId="Hipervnculo">
    <w:name w:val="Hyperlink"/>
    <w:uiPriority w:val="99"/>
    <w:unhideWhenUsed/>
    <w:rsid w:val="008C028C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028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028C"/>
    <w:rPr>
      <w:rFonts w:ascii="Tahoma" w:eastAsia="Times New Roman" w:hAnsi="Tahoma" w:cs="Tahoma"/>
      <w:sz w:val="16"/>
      <w:szCs w:val="16"/>
      <w:lang w:val="en-US" w:eastAsia="es-ES"/>
    </w:rPr>
  </w:style>
  <w:style w:type="table" w:styleId="Tablaconcuadrcula">
    <w:name w:val="Table Grid"/>
    <w:basedOn w:val="Tablanormal"/>
    <w:uiPriority w:val="59"/>
    <w:rsid w:val="00597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97C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scc.unc.edu/aric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8C8CF-0ACA-4B36-A0A8-54300B194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1141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</dc:creator>
  <cp:lastModifiedBy>Daniel Fernandez G</cp:lastModifiedBy>
  <cp:revision>7</cp:revision>
  <dcterms:created xsi:type="dcterms:W3CDTF">2017-04-10T03:17:00Z</dcterms:created>
  <dcterms:modified xsi:type="dcterms:W3CDTF">2024-05-02T17:29:00Z</dcterms:modified>
</cp:coreProperties>
</file>