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0F8D23" w14:textId="4301B29C" w:rsidR="0041552F" w:rsidRPr="00A679F5" w:rsidRDefault="00355B95" w:rsidP="00293618">
      <w:pPr>
        <w:spacing w:after="240"/>
        <w:outlineLvl w:val="0"/>
        <w:rPr>
          <w:b/>
          <w:sz w:val="28"/>
        </w:rPr>
      </w:pPr>
      <w:bookmarkStart w:id="0" w:name="_GoBack"/>
      <w:bookmarkEnd w:id="0"/>
      <w:r>
        <w:rPr>
          <w:b/>
          <w:sz w:val="28"/>
        </w:rPr>
        <w:t xml:space="preserve">Supporting </w:t>
      </w:r>
      <w:r w:rsidR="00370847">
        <w:rPr>
          <w:b/>
          <w:sz w:val="28"/>
        </w:rPr>
        <w:t>I</w:t>
      </w:r>
      <w:r w:rsidR="0061424B">
        <w:rPr>
          <w:b/>
          <w:sz w:val="28"/>
        </w:rPr>
        <w:t>nformation</w:t>
      </w:r>
    </w:p>
    <w:p w14:paraId="051F9DE8" w14:textId="77777777" w:rsidR="002B1D46" w:rsidRDefault="004B6519" w:rsidP="004B6519">
      <w:pPr>
        <w:pStyle w:val="Text"/>
      </w:pPr>
      <w:r>
        <w:t xml:space="preserve">Source code to reproduce the results is available as </w:t>
      </w:r>
      <w:r w:rsidR="0006777E">
        <w:t>a separate file</w:t>
      </w:r>
      <w:r>
        <w:t xml:space="preserve"> of </w:t>
      </w:r>
      <w:r w:rsidR="0006777E">
        <w:t xml:space="preserve">this </w:t>
      </w:r>
      <w:r w:rsidR="00370847">
        <w:t>Supporting I</w:t>
      </w:r>
      <w:r>
        <w:t>nformation</w:t>
      </w:r>
    </w:p>
    <w:p w14:paraId="5DC5F2B5" w14:textId="77777777" w:rsidR="002B1D46" w:rsidRDefault="002B1D46" w:rsidP="004B6519">
      <w:pPr>
        <w:pStyle w:val="Text"/>
      </w:pPr>
    </w:p>
    <w:p w14:paraId="0DFCFC06" w14:textId="0CCA7B3C" w:rsidR="002B1D46" w:rsidRPr="002B1D46" w:rsidRDefault="002B1D46" w:rsidP="00581421">
      <w:pPr>
        <w:pStyle w:val="berschrift1"/>
      </w:pPr>
      <w:r>
        <w:t>Abbreviations</w:t>
      </w:r>
    </w:p>
    <w:tbl>
      <w:tblPr>
        <w:tblStyle w:val="Tabellenraster"/>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4248"/>
      </w:tblGrid>
      <w:tr w:rsidR="002B1D46" w:rsidRPr="00EC091E" w14:paraId="55702E3B" w14:textId="77777777" w:rsidTr="00581421">
        <w:trPr>
          <w:jc w:val="center"/>
        </w:trPr>
        <w:tc>
          <w:tcPr>
            <w:tcW w:w="5098" w:type="dxa"/>
            <w:gridSpan w:val="2"/>
            <w:tcBorders>
              <w:top w:val="single" w:sz="4" w:space="0" w:color="auto"/>
              <w:bottom w:val="single" w:sz="4" w:space="0" w:color="auto"/>
            </w:tcBorders>
          </w:tcPr>
          <w:p w14:paraId="5B834162" w14:textId="19EF337E" w:rsidR="002B1D46" w:rsidRPr="002B1D46" w:rsidRDefault="002B1D46" w:rsidP="002B1D46">
            <w:pPr>
              <w:spacing w:after="240"/>
              <w:rPr>
                <w:sz w:val="20"/>
                <w:szCs w:val="20"/>
              </w:rPr>
            </w:pPr>
            <w:r w:rsidRPr="002B1D46">
              <w:rPr>
                <w:b/>
                <w:sz w:val="20"/>
                <w:szCs w:val="20"/>
              </w:rPr>
              <w:t>Supplementary Table 1</w:t>
            </w:r>
            <w:r w:rsidRPr="002B1D46">
              <w:rPr>
                <w:sz w:val="20"/>
                <w:szCs w:val="20"/>
              </w:rPr>
              <w:tab/>
            </w:r>
            <w:r>
              <w:rPr>
                <w:sz w:val="20"/>
                <w:szCs w:val="20"/>
              </w:rPr>
              <w:t>L</w:t>
            </w:r>
            <w:r w:rsidRPr="002B1D46">
              <w:rPr>
                <w:sz w:val="20"/>
                <w:szCs w:val="20"/>
              </w:rPr>
              <w:t>ist of abbreviations</w:t>
            </w:r>
          </w:p>
        </w:tc>
      </w:tr>
      <w:tr w:rsidR="002B1D46" w:rsidRPr="00EC091E" w14:paraId="444DF872" w14:textId="77777777" w:rsidTr="00581421">
        <w:trPr>
          <w:jc w:val="center"/>
        </w:trPr>
        <w:tc>
          <w:tcPr>
            <w:tcW w:w="850" w:type="dxa"/>
            <w:tcBorders>
              <w:top w:val="single" w:sz="4" w:space="0" w:color="auto"/>
            </w:tcBorders>
          </w:tcPr>
          <w:p w14:paraId="48B797B8" w14:textId="3118D5B6" w:rsidR="002B1D46" w:rsidRPr="002B1D46" w:rsidRDefault="002B1D46" w:rsidP="002B1D46">
            <w:pPr>
              <w:rPr>
                <w:sz w:val="20"/>
                <w:szCs w:val="20"/>
              </w:rPr>
            </w:pPr>
            <w:r w:rsidRPr="002B1D46">
              <w:rPr>
                <w:sz w:val="20"/>
                <w:szCs w:val="20"/>
              </w:rPr>
              <w:t>ABE</w:t>
            </w:r>
          </w:p>
        </w:tc>
        <w:tc>
          <w:tcPr>
            <w:tcW w:w="4248" w:type="dxa"/>
            <w:tcBorders>
              <w:top w:val="single" w:sz="4" w:space="0" w:color="auto"/>
            </w:tcBorders>
          </w:tcPr>
          <w:p w14:paraId="46444669" w14:textId="20CB8215" w:rsidR="002B1D46" w:rsidRPr="00EC091E" w:rsidRDefault="002B1D46" w:rsidP="002B1D46">
            <w:pPr>
              <w:rPr>
                <w:iCs/>
                <w:sz w:val="20"/>
                <w:szCs w:val="20"/>
              </w:rPr>
            </w:pPr>
            <w:r w:rsidRPr="00EC091E">
              <w:rPr>
                <w:iCs/>
                <w:sz w:val="20"/>
                <w:szCs w:val="20"/>
              </w:rPr>
              <w:t>augmented backward elimination</w:t>
            </w:r>
          </w:p>
        </w:tc>
      </w:tr>
      <w:tr w:rsidR="002B1D46" w:rsidRPr="00EC091E" w14:paraId="7189D8E4" w14:textId="77777777" w:rsidTr="00581421">
        <w:trPr>
          <w:jc w:val="center"/>
        </w:trPr>
        <w:tc>
          <w:tcPr>
            <w:tcW w:w="850" w:type="dxa"/>
          </w:tcPr>
          <w:p w14:paraId="4BAA8146" w14:textId="77777777" w:rsidR="002B1D46" w:rsidRPr="00EC091E" w:rsidRDefault="002B1D46" w:rsidP="002B1D46">
            <w:pPr>
              <w:rPr>
                <w:sz w:val="20"/>
                <w:szCs w:val="20"/>
              </w:rPr>
            </w:pPr>
            <w:r w:rsidRPr="00EC091E">
              <w:rPr>
                <w:sz w:val="20"/>
                <w:szCs w:val="20"/>
              </w:rPr>
              <w:t>AIC</w:t>
            </w:r>
          </w:p>
        </w:tc>
        <w:tc>
          <w:tcPr>
            <w:tcW w:w="4248" w:type="dxa"/>
          </w:tcPr>
          <w:p w14:paraId="672E2D39" w14:textId="77777777" w:rsidR="002B1D46" w:rsidRPr="00EC091E" w:rsidRDefault="002B1D46" w:rsidP="002B1D46">
            <w:pPr>
              <w:rPr>
                <w:sz w:val="20"/>
                <w:szCs w:val="20"/>
              </w:rPr>
            </w:pPr>
            <w:proofErr w:type="spellStart"/>
            <w:r w:rsidRPr="00EC091E">
              <w:rPr>
                <w:sz w:val="20"/>
                <w:szCs w:val="20"/>
              </w:rPr>
              <w:t>Akaike</w:t>
            </w:r>
            <w:proofErr w:type="spellEnd"/>
            <w:r w:rsidRPr="00EC091E">
              <w:rPr>
                <w:sz w:val="20"/>
                <w:szCs w:val="20"/>
              </w:rPr>
              <w:t xml:space="preserve"> Information Criterion</w:t>
            </w:r>
          </w:p>
        </w:tc>
      </w:tr>
      <w:tr w:rsidR="002B1D46" w:rsidRPr="00EC091E" w14:paraId="28288937" w14:textId="77777777" w:rsidTr="00581421">
        <w:trPr>
          <w:jc w:val="center"/>
        </w:trPr>
        <w:tc>
          <w:tcPr>
            <w:tcW w:w="850" w:type="dxa"/>
          </w:tcPr>
          <w:p w14:paraId="5052A654" w14:textId="77777777" w:rsidR="002B1D46" w:rsidRPr="00EC091E" w:rsidRDefault="002B1D46" w:rsidP="002B1D46">
            <w:pPr>
              <w:rPr>
                <w:sz w:val="20"/>
                <w:szCs w:val="20"/>
              </w:rPr>
            </w:pPr>
            <w:r w:rsidRPr="00EC091E">
              <w:rPr>
                <w:sz w:val="20"/>
                <w:szCs w:val="20"/>
              </w:rPr>
              <w:t>BE</w:t>
            </w:r>
          </w:p>
        </w:tc>
        <w:tc>
          <w:tcPr>
            <w:tcW w:w="4248" w:type="dxa"/>
          </w:tcPr>
          <w:p w14:paraId="0DC3B5F7" w14:textId="77777777" w:rsidR="002B1D46" w:rsidRPr="00EC091E" w:rsidRDefault="002B1D46" w:rsidP="002B1D46">
            <w:pPr>
              <w:rPr>
                <w:sz w:val="20"/>
                <w:szCs w:val="20"/>
              </w:rPr>
            </w:pPr>
            <w:r w:rsidRPr="00EC091E">
              <w:rPr>
                <w:sz w:val="20"/>
                <w:szCs w:val="20"/>
              </w:rPr>
              <w:t>backward elimination</w:t>
            </w:r>
          </w:p>
        </w:tc>
      </w:tr>
      <w:tr w:rsidR="002B1D46" w:rsidRPr="00EC091E" w14:paraId="393B1AAA" w14:textId="77777777" w:rsidTr="00581421">
        <w:trPr>
          <w:jc w:val="center"/>
        </w:trPr>
        <w:tc>
          <w:tcPr>
            <w:tcW w:w="850" w:type="dxa"/>
          </w:tcPr>
          <w:p w14:paraId="3624DD92" w14:textId="77777777" w:rsidR="002B1D46" w:rsidRPr="00EC091E" w:rsidRDefault="002B1D46" w:rsidP="002B1D46">
            <w:pPr>
              <w:rPr>
                <w:sz w:val="20"/>
                <w:szCs w:val="20"/>
              </w:rPr>
            </w:pPr>
            <w:r w:rsidRPr="00EC091E">
              <w:rPr>
                <w:sz w:val="20"/>
                <w:szCs w:val="20"/>
              </w:rPr>
              <w:t>BIC</w:t>
            </w:r>
          </w:p>
        </w:tc>
        <w:tc>
          <w:tcPr>
            <w:tcW w:w="4248" w:type="dxa"/>
          </w:tcPr>
          <w:p w14:paraId="3F54F4AB" w14:textId="77777777" w:rsidR="002B1D46" w:rsidRPr="00EC091E" w:rsidRDefault="002B1D46" w:rsidP="002B1D46">
            <w:pPr>
              <w:rPr>
                <w:sz w:val="20"/>
                <w:szCs w:val="20"/>
              </w:rPr>
            </w:pPr>
            <w:r w:rsidRPr="00EC091E">
              <w:rPr>
                <w:iCs/>
                <w:sz w:val="20"/>
                <w:szCs w:val="20"/>
              </w:rPr>
              <w:t>Bayesian Information Criterion</w:t>
            </w:r>
          </w:p>
        </w:tc>
      </w:tr>
      <w:tr w:rsidR="002B1D46" w:rsidRPr="00EC091E" w14:paraId="4C61387C" w14:textId="77777777" w:rsidTr="00581421">
        <w:trPr>
          <w:jc w:val="center"/>
        </w:trPr>
        <w:tc>
          <w:tcPr>
            <w:tcW w:w="850" w:type="dxa"/>
          </w:tcPr>
          <w:p w14:paraId="2B7ABDBB" w14:textId="77777777" w:rsidR="002B1D46" w:rsidRPr="00EC091E" w:rsidRDefault="002B1D46" w:rsidP="002B1D46">
            <w:pPr>
              <w:rPr>
                <w:sz w:val="20"/>
                <w:szCs w:val="20"/>
              </w:rPr>
            </w:pPr>
            <w:r w:rsidRPr="00EC091E">
              <w:rPr>
                <w:sz w:val="20"/>
                <w:szCs w:val="20"/>
              </w:rPr>
              <w:t>DAG</w:t>
            </w:r>
          </w:p>
        </w:tc>
        <w:tc>
          <w:tcPr>
            <w:tcW w:w="4248" w:type="dxa"/>
          </w:tcPr>
          <w:p w14:paraId="1ECD7DD6" w14:textId="77777777" w:rsidR="002B1D46" w:rsidRPr="00EC091E" w:rsidRDefault="002B1D46" w:rsidP="002B1D46">
            <w:pPr>
              <w:rPr>
                <w:sz w:val="20"/>
                <w:szCs w:val="20"/>
              </w:rPr>
            </w:pPr>
            <w:r w:rsidRPr="00EC091E">
              <w:rPr>
                <w:iCs/>
                <w:sz w:val="20"/>
                <w:szCs w:val="20"/>
              </w:rPr>
              <w:t>directed acyclic graph</w:t>
            </w:r>
          </w:p>
        </w:tc>
      </w:tr>
      <w:tr w:rsidR="002B1D46" w:rsidRPr="00EC091E" w14:paraId="3C2DCE79" w14:textId="77777777" w:rsidTr="00581421">
        <w:trPr>
          <w:jc w:val="center"/>
        </w:trPr>
        <w:tc>
          <w:tcPr>
            <w:tcW w:w="850" w:type="dxa"/>
          </w:tcPr>
          <w:p w14:paraId="48C0BA4C" w14:textId="77777777" w:rsidR="002B1D46" w:rsidRPr="00EC091E" w:rsidRDefault="002B1D46" w:rsidP="002B1D46">
            <w:pPr>
              <w:rPr>
                <w:sz w:val="20"/>
                <w:szCs w:val="20"/>
              </w:rPr>
            </w:pPr>
            <w:r w:rsidRPr="00EC091E">
              <w:rPr>
                <w:sz w:val="20"/>
                <w:szCs w:val="20"/>
              </w:rPr>
              <w:t>DF</w:t>
            </w:r>
          </w:p>
        </w:tc>
        <w:tc>
          <w:tcPr>
            <w:tcW w:w="4248" w:type="dxa"/>
          </w:tcPr>
          <w:p w14:paraId="24B7D9DE" w14:textId="77777777" w:rsidR="002B1D46" w:rsidRPr="00EC091E" w:rsidRDefault="002B1D46" w:rsidP="002B1D46">
            <w:pPr>
              <w:rPr>
                <w:sz w:val="20"/>
                <w:szCs w:val="20"/>
              </w:rPr>
            </w:pPr>
            <w:r w:rsidRPr="00EC091E">
              <w:rPr>
                <w:iCs/>
                <w:sz w:val="20"/>
                <w:szCs w:val="20"/>
              </w:rPr>
              <w:t>degree of freedom</w:t>
            </w:r>
          </w:p>
        </w:tc>
      </w:tr>
      <w:tr w:rsidR="002B1D46" w:rsidRPr="00EC091E" w14:paraId="1810E0E1" w14:textId="77777777" w:rsidTr="00581421">
        <w:trPr>
          <w:jc w:val="center"/>
        </w:trPr>
        <w:tc>
          <w:tcPr>
            <w:tcW w:w="850" w:type="dxa"/>
          </w:tcPr>
          <w:p w14:paraId="4456D3F8" w14:textId="77777777" w:rsidR="002B1D46" w:rsidRPr="00EC091E" w:rsidRDefault="002B1D46" w:rsidP="002B1D46">
            <w:pPr>
              <w:rPr>
                <w:sz w:val="20"/>
                <w:szCs w:val="20"/>
                <w:lang w:val="de-AT"/>
              </w:rPr>
            </w:pPr>
            <w:r w:rsidRPr="00EC091E">
              <w:rPr>
                <w:sz w:val="20"/>
                <w:szCs w:val="20"/>
                <w:lang w:val="de-AT"/>
              </w:rPr>
              <w:t>EPV</w:t>
            </w:r>
          </w:p>
        </w:tc>
        <w:tc>
          <w:tcPr>
            <w:tcW w:w="4248" w:type="dxa"/>
          </w:tcPr>
          <w:p w14:paraId="520EAD08" w14:textId="77777777" w:rsidR="002B1D46" w:rsidRPr="00EC091E" w:rsidRDefault="002B1D46" w:rsidP="002B1D46">
            <w:pPr>
              <w:rPr>
                <w:sz w:val="20"/>
                <w:szCs w:val="20"/>
                <w:lang w:val="de-AT"/>
              </w:rPr>
            </w:pPr>
            <w:proofErr w:type="spellStart"/>
            <w:r w:rsidRPr="00EC091E">
              <w:rPr>
                <w:sz w:val="20"/>
                <w:szCs w:val="20"/>
                <w:lang w:val="de-AT"/>
              </w:rPr>
              <w:t>events</w:t>
            </w:r>
            <w:proofErr w:type="spellEnd"/>
            <w:r w:rsidRPr="00EC091E">
              <w:rPr>
                <w:sz w:val="20"/>
                <w:szCs w:val="20"/>
                <w:lang w:val="de-AT"/>
              </w:rPr>
              <w:t xml:space="preserve"> per variable</w:t>
            </w:r>
          </w:p>
        </w:tc>
      </w:tr>
      <w:tr w:rsidR="002B1D46" w:rsidRPr="00EC091E" w14:paraId="7C0B9326" w14:textId="77777777" w:rsidTr="00581421">
        <w:trPr>
          <w:jc w:val="center"/>
        </w:trPr>
        <w:tc>
          <w:tcPr>
            <w:tcW w:w="850" w:type="dxa"/>
          </w:tcPr>
          <w:p w14:paraId="5A8FCA77" w14:textId="77777777" w:rsidR="002B1D46" w:rsidRPr="00EC091E" w:rsidRDefault="002B1D46" w:rsidP="002B1D46">
            <w:pPr>
              <w:rPr>
                <w:sz w:val="20"/>
                <w:szCs w:val="20"/>
                <w:lang w:val="de-AT"/>
              </w:rPr>
            </w:pPr>
            <w:r w:rsidRPr="00EC091E">
              <w:rPr>
                <w:sz w:val="20"/>
                <w:szCs w:val="20"/>
                <w:lang w:val="de-AT"/>
              </w:rPr>
              <w:t>FS</w:t>
            </w:r>
          </w:p>
        </w:tc>
        <w:tc>
          <w:tcPr>
            <w:tcW w:w="4248" w:type="dxa"/>
          </w:tcPr>
          <w:p w14:paraId="59570FF2" w14:textId="77777777" w:rsidR="002B1D46" w:rsidRPr="00EC091E" w:rsidRDefault="002B1D46" w:rsidP="002B1D46">
            <w:pPr>
              <w:rPr>
                <w:sz w:val="20"/>
                <w:szCs w:val="20"/>
              </w:rPr>
            </w:pPr>
            <w:r w:rsidRPr="00EC091E">
              <w:rPr>
                <w:sz w:val="20"/>
                <w:szCs w:val="20"/>
              </w:rPr>
              <w:t xml:space="preserve">forward selection </w:t>
            </w:r>
          </w:p>
        </w:tc>
      </w:tr>
      <w:tr w:rsidR="002B1D46" w:rsidRPr="00EC091E" w14:paraId="10209D9A" w14:textId="77777777" w:rsidTr="00581421">
        <w:trPr>
          <w:jc w:val="center"/>
        </w:trPr>
        <w:tc>
          <w:tcPr>
            <w:tcW w:w="850" w:type="dxa"/>
          </w:tcPr>
          <w:p w14:paraId="631909A5" w14:textId="77777777" w:rsidR="002B1D46" w:rsidRPr="00EC091E" w:rsidRDefault="002B1D46" w:rsidP="002B1D46">
            <w:pPr>
              <w:rPr>
                <w:sz w:val="20"/>
                <w:szCs w:val="20"/>
                <w:lang w:val="de-AT"/>
              </w:rPr>
            </w:pPr>
            <w:r w:rsidRPr="00EC091E">
              <w:rPr>
                <w:sz w:val="20"/>
                <w:szCs w:val="20"/>
                <w:lang w:val="de-AT"/>
              </w:rPr>
              <w:t>IV</w:t>
            </w:r>
          </w:p>
        </w:tc>
        <w:tc>
          <w:tcPr>
            <w:tcW w:w="4248" w:type="dxa"/>
          </w:tcPr>
          <w:p w14:paraId="5293EE0F" w14:textId="77777777" w:rsidR="002B1D46" w:rsidRPr="00EC091E" w:rsidRDefault="002B1D46" w:rsidP="002B1D46">
            <w:pPr>
              <w:rPr>
                <w:sz w:val="20"/>
                <w:szCs w:val="20"/>
                <w:lang w:val="de-AT"/>
              </w:rPr>
            </w:pPr>
            <w:proofErr w:type="spellStart"/>
            <w:r w:rsidRPr="00EC091E">
              <w:rPr>
                <w:sz w:val="20"/>
                <w:szCs w:val="20"/>
                <w:lang w:val="de-AT"/>
              </w:rPr>
              <w:t>independent</w:t>
            </w:r>
            <w:proofErr w:type="spellEnd"/>
            <w:r w:rsidRPr="00EC091E">
              <w:rPr>
                <w:sz w:val="20"/>
                <w:szCs w:val="20"/>
                <w:lang w:val="de-AT"/>
              </w:rPr>
              <w:t xml:space="preserve"> variable</w:t>
            </w:r>
          </w:p>
        </w:tc>
      </w:tr>
      <w:tr w:rsidR="002B1D46" w:rsidRPr="00EC091E" w14:paraId="1EAFAEC7" w14:textId="77777777" w:rsidTr="00581421">
        <w:trPr>
          <w:jc w:val="center"/>
        </w:trPr>
        <w:tc>
          <w:tcPr>
            <w:tcW w:w="850" w:type="dxa"/>
          </w:tcPr>
          <w:p w14:paraId="4E4AE2DA" w14:textId="77777777" w:rsidR="002B1D46" w:rsidRPr="00EC091E" w:rsidRDefault="002B1D46" w:rsidP="002B1D46">
            <w:pPr>
              <w:rPr>
                <w:sz w:val="20"/>
                <w:szCs w:val="20"/>
              </w:rPr>
            </w:pPr>
            <w:r w:rsidRPr="00EC091E">
              <w:rPr>
                <w:sz w:val="20"/>
                <w:szCs w:val="20"/>
              </w:rPr>
              <w:t>LASSO</w:t>
            </w:r>
          </w:p>
        </w:tc>
        <w:tc>
          <w:tcPr>
            <w:tcW w:w="4248" w:type="dxa"/>
          </w:tcPr>
          <w:p w14:paraId="29EDB118" w14:textId="77777777" w:rsidR="002B1D46" w:rsidRPr="00EC091E" w:rsidRDefault="002B1D46" w:rsidP="002B1D46">
            <w:pPr>
              <w:rPr>
                <w:sz w:val="20"/>
                <w:szCs w:val="20"/>
              </w:rPr>
            </w:pPr>
            <w:r w:rsidRPr="00EC091E">
              <w:rPr>
                <w:iCs/>
                <w:sz w:val="20"/>
                <w:szCs w:val="20"/>
              </w:rPr>
              <w:t>least angle selection and shrinkage operator</w:t>
            </w:r>
          </w:p>
        </w:tc>
      </w:tr>
      <w:tr w:rsidR="002B1D46" w:rsidRPr="00EC091E" w14:paraId="715A83F9" w14:textId="77777777" w:rsidTr="00581421">
        <w:trPr>
          <w:jc w:val="center"/>
        </w:trPr>
        <w:tc>
          <w:tcPr>
            <w:tcW w:w="850" w:type="dxa"/>
          </w:tcPr>
          <w:p w14:paraId="54D0BF97" w14:textId="77777777" w:rsidR="002B1D46" w:rsidRPr="00EC091E" w:rsidRDefault="002B1D46" w:rsidP="002B1D46">
            <w:pPr>
              <w:rPr>
                <w:sz w:val="20"/>
                <w:szCs w:val="20"/>
              </w:rPr>
            </w:pPr>
            <w:r w:rsidRPr="00EC091E">
              <w:rPr>
                <w:sz w:val="20"/>
                <w:szCs w:val="20"/>
              </w:rPr>
              <w:t>MSE</w:t>
            </w:r>
          </w:p>
        </w:tc>
        <w:tc>
          <w:tcPr>
            <w:tcW w:w="4248" w:type="dxa"/>
          </w:tcPr>
          <w:p w14:paraId="6752DFA4" w14:textId="77777777" w:rsidR="002B1D46" w:rsidRPr="00EC091E" w:rsidRDefault="002B1D46" w:rsidP="002B1D46">
            <w:pPr>
              <w:rPr>
                <w:sz w:val="20"/>
                <w:szCs w:val="20"/>
              </w:rPr>
            </w:pPr>
            <w:r w:rsidRPr="00EC091E">
              <w:rPr>
                <w:iCs/>
                <w:sz w:val="20"/>
                <w:szCs w:val="20"/>
              </w:rPr>
              <w:t>mean squared error</w:t>
            </w:r>
          </w:p>
        </w:tc>
      </w:tr>
      <w:tr w:rsidR="002B1D46" w:rsidRPr="00EC091E" w14:paraId="3DC6AA7C" w14:textId="77777777" w:rsidTr="00581421">
        <w:trPr>
          <w:jc w:val="center"/>
        </w:trPr>
        <w:tc>
          <w:tcPr>
            <w:tcW w:w="850" w:type="dxa"/>
          </w:tcPr>
          <w:p w14:paraId="3885C8CA" w14:textId="77777777" w:rsidR="002B1D46" w:rsidRPr="00EC091E" w:rsidRDefault="002B1D46" w:rsidP="002B1D46">
            <w:pPr>
              <w:rPr>
                <w:sz w:val="20"/>
                <w:szCs w:val="20"/>
                <w:lang w:val="de-AT"/>
              </w:rPr>
            </w:pPr>
            <w:r w:rsidRPr="00EC091E">
              <w:rPr>
                <w:sz w:val="20"/>
                <w:szCs w:val="20"/>
                <w:lang w:val="de-AT"/>
              </w:rPr>
              <w:t>PI</w:t>
            </w:r>
          </w:p>
        </w:tc>
        <w:tc>
          <w:tcPr>
            <w:tcW w:w="4248" w:type="dxa"/>
          </w:tcPr>
          <w:p w14:paraId="7F74C56C" w14:textId="77777777" w:rsidR="002B1D46" w:rsidRPr="00EC091E" w:rsidRDefault="002B1D46" w:rsidP="002B1D46">
            <w:pPr>
              <w:rPr>
                <w:sz w:val="20"/>
                <w:szCs w:val="20"/>
                <w:lang w:val="de-AT"/>
              </w:rPr>
            </w:pPr>
            <w:r w:rsidRPr="00EC091E">
              <w:rPr>
                <w:sz w:val="20"/>
                <w:szCs w:val="20"/>
              </w:rPr>
              <w:t>principal investigators</w:t>
            </w:r>
          </w:p>
        </w:tc>
      </w:tr>
      <w:tr w:rsidR="002B1D46" w:rsidRPr="00EC091E" w14:paraId="43EB8629" w14:textId="77777777" w:rsidTr="00581421">
        <w:trPr>
          <w:jc w:val="center"/>
        </w:trPr>
        <w:tc>
          <w:tcPr>
            <w:tcW w:w="850" w:type="dxa"/>
          </w:tcPr>
          <w:p w14:paraId="09872068" w14:textId="77777777" w:rsidR="002B1D46" w:rsidRPr="00EC091E" w:rsidRDefault="002B1D46" w:rsidP="002B1D46">
            <w:pPr>
              <w:rPr>
                <w:sz w:val="20"/>
                <w:szCs w:val="20"/>
              </w:rPr>
            </w:pPr>
            <w:r w:rsidRPr="00EC091E">
              <w:rPr>
                <w:sz w:val="20"/>
                <w:szCs w:val="20"/>
              </w:rPr>
              <w:t>RMSD</w:t>
            </w:r>
          </w:p>
        </w:tc>
        <w:tc>
          <w:tcPr>
            <w:tcW w:w="4248" w:type="dxa"/>
          </w:tcPr>
          <w:p w14:paraId="1FF2E297" w14:textId="77777777" w:rsidR="002B1D46" w:rsidRPr="00EC091E" w:rsidRDefault="002B1D46" w:rsidP="002B1D46">
            <w:pPr>
              <w:rPr>
                <w:sz w:val="20"/>
                <w:szCs w:val="20"/>
              </w:rPr>
            </w:pPr>
            <w:r w:rsidRPr="00EC091E">
              <w:rPr>
                <w:sz w:val="20"/>
                <w:szCs w:val="20"/>
              </w:rPr>
              <w:t>root mean squared difference</w:t>
            </w:r>
          </w:p>
        </w:tc>
      </w:tr>
      <w:tr w:rsidR="002B1D46" w:rsidRPr="00EC091E" w14:paraId="1CD36BBE" w14:textId="77777777" w:rsidTr="00581421">
        <w:trPr>
          <w:jc w:val="center"/>
        </w:trPr>
        <w:tc>
          <w:tcPr>
            <w:tcW w:w="850" w:type="dxa"/>
          </w:tcPr>
          <w:p w14:paraId="3D869B6D" w14:textId="77777777" w:rsidR="002B1D46" w:rsidRPr="00EC091E" w:rsidRDefault="002B1D46" w:rsidP="002B1D46">
            <w:pPr>
              <w:rPr>
                <w:sz w:val="20"/>
                <w:szCs w:val="20"/>
              </w:rPr>
            </w:pPr>
            <w:r w:rsidRPr="00EC091E">
              <w:rPr>
                <w:sz w:val="20"/>
                <w:szCs w:val="20"/>
              </w:rPr>
              <w:t>RMSE</w:t>
            </w:r>
          </w:p>
        </w:tc>
        <w:tc>
          <w:tcPr>
            <w:tcW w:w="4248" w:type="dxa"/>
          </w:tcPr>
          <w:p w14:paraId="700577D7" w14:textId="77777777" w:rsidR="002B1D46" w:rsidRPr="00EC091E" w:rsidRDefault="002B1D46" w:rsidP="002B1D46">
            <w:pPr>
              <w:rPr>
                <w:sz w:val="20"/>
                <w:szCs w:val="20"/>
              </w:rPr>
            </w:pPr>
            <w:r w:rsidRPr="00EC091E">
              <w:rPr>
                <w:sz w:val="20"/>
                <w:szCs w:val="20"/>
              </w:rPr>
              <w:t>r</w:t>
            </w:r>
            <w:r w:rsidRPr="00EC091E">
              <w:rPr>
                <w:iCs/>
                <w:sz w:val="20"/>
                <w:szCs w:val="20"/>
              </w:rPr>
              <w:t>oot mean squared errors</w:t>
            </w:r>
          </w:p>
        </w:tc>
      </w:tr>
      <w:tr w:rsidR="002B1D46" w:rsidRPr="00EC091E" w14:paraId="65F26398" w14:textId="77777777" w:rsidTr="00581421">
        <w:trPr>
          <w:jc w:val="center"/>
        </w:trPr>
        <w:tc>
          <w:tcPr>
            <w:tcW w:w="850" w:type="dxa"/>
          </w:tcPr>
          <w:p w14:paraId="75D91C94" w14:textId="77777777" w:rsidR="002B1D46" w:rsidRPr="00EC091E" w:rsidRDefault="002B1D46" w:rsidP="002B1D46">
            <w:pPr>
              <w:rPr>
                <w:sz w:val="20"/>
                <w:szCs w:val="20"/>
              </w:rPr>
            </w:pPr>
            <w:r w:rsidRPr="00EC091E">
              <w:rPr>
                <w:sz w:val="20"/>
                <w:szCs w:val="20"/>
              </w:rPr>
              <w:t>SCAD</w:t>
            </w:r>
          </w:p>
        </w:tc>
        <w:tc>
          <w:tcPr>
            <w:tcW w:w="4248" w:type="dxa"/>
          </w:tcPr>
          <w:p w14:paraId="252A61B0" w14:textId="77777777" w:rsidR="002B1D46" w:rsidRPr="00EC091E" w:rsidRDefault="002B1D46" w:rsidP="002B1D46">
            <w:pPr>
              <w:rPr>
                <w:sz w:val="20"/>
                <w:szCs w:val="20"/>
              </w:rPr>
            </w:pPr>
            <w:r w:rsidRPr="00EC091E">
              <w:rPr>
                <w:sz w:val="20"/>
                <w:szCs w:val="20"/>
              </w:rPr>
              <w:t>smoothly clipped absolute deviation</w:t>
            </w:r>
          </w:p>
        </w:tc>
      </w:tr>
      <w:tr w:rsidR="002B1D46" w:rsidRPr="00EC091E" w14:paraId="2E69D194" w14:textId="77777777" w:rsidTr="00581421">
        <w:trPr>
          <w:jc w:val="center"/>
        </w:trPr>
        <w:tc>
          <w:tcPr>
            <w:tcW w:w="850" w:type="dxa"/>
          </w:tcPr>
          <w:p w14:paraId="1EE3A313" w14:textId="77777777" w:rsidR="002B1D46" w:rsidRPr="00EC091E" w:rsidRDefault="002B1D46" w:rsidP="002B1D46">
            <w:pPr>
              <w:rPr>
                <w:sz w:val="20"/>
                <w:szCs w:val="20"/>
                <w:lang w:val="de-AT"/>
              </w:rPr>
            </w:pPr>
            <w:r w:rsidRPr="00EC091E">
              <w:rPr>
                <w:sz w:val="20"/>
                <w:szCs w:val="20"/>
                <w:lang w:val="de-AT"/>
              </w:rPr>
              <w:t>SE</w:t>
            </w:r>
          </w:p>
        </w:tc>
        <w:tc>
          <w:tcPr>
            <w:tcW w:w="4248" w:type="dxa"/>
          </w:tcPr>
          <w:p w14:paraId="1DF3D61D" w14:textId="77777777" w:rsidR="002B1D46" w:rsidRPr="00EC091E" w:rsidRDefault="002B1D46" w:rsidP="002B1D46">
            <w:pPr>
              <w:spacing w:after="240"/>
              <w:rPr>
                <w:sz w:val="20"/>
                <w:szCs w:val="20"/>
                <w:lang w:val="de-AT"/>
              </w:rPr>
            </w:pPr>
            <w:proofErr w:type="spellStart"/>
            <w:r w:rsidRPr="00EC091E">
              <w:rPr>
                <w:sz w:val="20"/>
                <w:szCs w:val="20"/>
                <w:lang w:val="de-AT"/>
              </w:rPr>
              <w:t>standard</w:t>
            </w:r>
            <w:proofErr w:type="spellEnd"/>
            <w:r w:rsidRPr="00EC091E">
              <w:rPr>
                <w:sz w:val="20"/>
                <w:szCs w:val="20"/>
                <w:lang w:val="de-AT"/>
              </w:rPr>
              <w:t xml:space="preserve"> </w:t>
            </w:r>
            <w:proofErr w:type="spellStart"/>
            <w:r w:rsidRPr="00EC091E">
              <w:rPr>
                <w:sz w:val="20"/>
                <w:szCs w:val="20"/>
                <w:lang w:val="de-AT"/>
              </w:rPr>
              <w:t>error</w:t>
            </w:r>
            <w:proofErr w:type="spellEnd"/>
          </w:p>
        </w:tc>
      </w:tr>
    </w:tbl>
    <w:p w14:paraId="68CA766B" w14:textId="142A3B86" w:rsidR="00581421" w:rsidRDefault="00581421" w:rsidP="004B6519">
      <w:pPr>
        <w:pStyle w:val="Text"/>
      </w:pPr>
    </w:p>
    <w:p w14:paraId="333A519C" w14:textId="77777777" w:rsidR="00581421" w:rsidRDefault="00581421">
      <w:pPr>
        <w:rPr>
          <w:sz w:val="20"/>
        </w:rPr>
      </w:pPr>
      <w:r>
        <w:br w:type="page"/>
      </w:r>
    </w:p>
    <w:p w14:paraId="001080CF" w14:textId="4EC5B8F7" w:rsidR="002B1D46" w:rsidRDefault="00581421" w:rsidP="00581421">
      <w:pPr>
        <w:pStyle w:val="berschrift1"/>
      </w:pPr>
      <w:r>
        <w:lastRenderedPageBreak/>
        <w:t>Explanation of c</w:t>
      </w:r>
      <w:r w:rsidRPr="00EC091E">
        <w:t>onfounders, mediators and colliders</w:t>
      </w:r>
    </w:p>
    <w:p w14:paraId="738BAB4A" w14:textId="51D1328E" w:rsidR="00581421" w:rsidRDefault="00581421" w:rsidP="00581421">
      <w:pPr>
        <w:pStyle w:val="Text"/>
      </w:pPr>
      <w:r>
        <w:t>Supplementary F</w:t>
      </w:r>
      <w:r w:rsidRPr="006B57E2">
        <w:t xml:space="preserve">igure 1 shows the </w:t>
      </w:r>
      <w:r>
        <w:t xml:space="preserve">causal </w:t>
      </w:r>
      <w:r w:rsidRPr="006B57E2">
        <w:t>structure of a simple hypothetical example. We have a</w:t>
      </w:r>
      <w:r>
        <w:t>n exposure</w:t>
      </w:r>
      <w:r w:rsidRPr="006B57E2">
        <w:t xml:space="preserve"> </w:t>
      </w:r>
      <w:r>
        <w:t xml:space="preserve">(or </w:t>
      </w:r>
      <w:r w:rsidRPr="006B57E2">
        <w:t>treatment</w:t>
      </w:r>
      <w:r>
        <w:t>)</w:t>
      </w:r>
      <w:r w:rsidRPr="006B57E2">
        <w:t xml:space="preserve"> which is associated with an outcome of some type. </w:t>
      </w:r>
      <w:r>
        <w:t xml:space="preserve">Note, that all considered explanatory variables are measured prior to the exposure, i.e. are pretreatment variables. </w:t>
      </w:r>
      <w:r w:rsidRPr="006B57E2">
        <w:t>A covariate is an explanatory variable which is asso</w:t>
      </w:r>
      <w:r>
        <w:t>ciated with the outcome, but is</w:t>
      </w:r>
      <w:r w:rsidRPr="006B57E2">
        <w:t xml:space="preserve"> not associated with anything else. A confounder, mediator and collider are similar except for the direction of the effect between them</w:t>
      </w:r>
      <w:r>
        <w:t>,</w:t>
      </w:r>
      <w:r w:rsidRPr="006B57E2">
        <w:t xml:space="preserve"> the </w:t>
      </w:r>
      <w:r>
        <w:t>exposure</w:t>
      </w:r>
      <w:r w:rsidRPr="006B57E2">
        <w:t xml:space="preserve"> and the outcome. A mediator is additionally characteri</w:t>
      </w:r>
      <w:r w:rsidR="00F640B4">
        <w:t>z</w:t>
      </w:r>
      <w:r w:rsidRPr="006B57E2">
        <w:t>ed by lying on the causal pathway between exposure and outcome.</w:t>
      </w:r>
      <w:r>
        <w:t xml:space="preserve"> </w:t>
      </w:r>
      <w:r w:rsidRPr="00973314">
        <w:t>To obtain an unbiased estimate of the causal effect of the exposure on the outcome, all confounders should be adjusted for, but colliders or mediators must not be included in a model.</w:t>
      </w:r>
    </w:p>
    <w:p w14:paraId="589AF798" w14:textId="50372C7E" w:rsidR="00581421" w:rsidRPr="006B57E2" w:rsidRDefault="00581421" w:rsidP="00581421">
      <w:pPr>
        <w:pStyle w:val="Text"/>
      </w:pPr>
      <w:r>
        <w:t xml:space="preserve">Supplementary </w:t>
      </w:r>
      <w:r w:rsidRPr="006B57E2">
        <w:t xml:space="preserve">Figure 1 is a simple example. In real data unmeasured variables may have an association with some </w:t>
      </w:r>
      <w:r>
        <w:t>explanatory</w:t>
      </w:r>
      <w:r w:rsidRPr="006B57E2">
        <w:t xml:space="preserve"> variables, moderators (interaction terms that change the size and/or direction of the effect of the </w:t>
      </w:r>
      <w:r>
        <w:t>exposure</w:t>
      </w:r>
      <w:r w:rsidRPr="006B57E2">
        <w:t xml:space="preserve"> on the outcome) may complicate the situation, etc.</w:t>
      </w:r>
    </w:p>
    <w:p w14:paraId="1255BE6A" w14:textId="77777777" w:rsidR="00581421" w:rsidRDefault="00581421" w:rsidP="00581421">
      <w:pPr>
        <w:pStyle w:val="Text"/>
      </w:pPr>
    </w:p>
    <w:p w14:paraId="1971CC98" w14:textId="77777777" w:rsidR="00581421" w:rsidRDefault="00581421" w:rsidP="00581421">
      <w:pPr>
        <w:tabs>
          <w:tab w:val="left" w:pos="993"/>
        </w:tabs>
        <w:rPr>
          <w:b/>
        </w:rPr>
      </w:pPr>
      <w:r>
        <w:object w:dxaOrig="3978" w:dyaOrig="2270" w14:anchorId="33CA87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45pt;height:259.6pt;mso-position-horizontal:absolute" o:ole="">
            <v:imagedata r:id="rId8" o:title=""/>
          </v:shape>
          <o:OLEObject Type="Embed" ProgID="PowerPoint.Show.12" ShapeID="_x0000_i1025" DrawAspect="Content" ObjectID="_1568186340" r:id="rId9"/>
        </w:object>
      </w:r>
      <w:r w:rsidRPr="00581421">
        <w:rPr>
          <w:b/>
        </w:rPr>
        <w:t xml:space="preserve"> </w:t>
      </w:r>
    </w:p>
    <w:p w14:paraId="783141B1" w14:textId="7C2AF315" w:rsidR="00581421" w:rsidRPr="00581421" w:rsidRDefault="00581421" w:rsidP="00581421">
      <w:pPr>
        <w:tabs>
          <w:tab w:val="left" w:pos="2410"/>
        </w:tabs>
        <w:ind w:left="2410" w:hanging="2410"/>
        <w:rPr>
          <w:rStyle w:val="TextZchn"/>
          <w:sz w:val="20"/>
          <w:szCs w:val="20"/>
        </w:rPr>
      </w:pPr>
      <w:r>
        <w:rPr>
          <w:rStyle w:val="TextZchn"/>
          <w:b/>
          <w:sz w:val="20"/>
          <w:szCs w:val="20"/>
        </w:rPr>
        <w:t xml:space="preserve">Supplementary </w:t>
      </w:r>
      <w:r w:rsidRPr="00581421">
        <w:rPr>
          <w:rStyle w:val="TextZchn"/>
          <w:b/>
          <w:sz w:val="20"/>
          <w:szCs w:val="20"/>
        </w:rPr>
        <w:t>Figure 1:</w:t>
      </w:r>
      <w:r>
        <w:rPr>
          <w:rStyle w:val="TextZchn"/>
          <w:sz w:val="20"/>
          <w:szCs w:val="20"/>
        </w:rPr>
        <w:tab/>
      </w:r>
      <w:r w:rsidRPr="00581421">
        <w:rPr>
          <w:rStyle w:val="TextZchn"/>
          <w:sz w:val="20"/>
          <w:szCs w:val="20"/>
        </w:rPr>
        <w:t xml:space="preserve">A simple directed acyclic graph (DAG) of a causal structure elucidating the differences between confounders, mediators and colliders. </w:t>
      </w:r>
    </w:p>
    <w:p w14:paraId="1884A56A" w14:textId="75285CA1" w:rsidR="00581421" w:rsidRDefault="00581421" w:rsidP="00581421">
      <w:pPr>
        <w:pStyle w:val="Text"/>
      </w:pPr>
    </w:p>
    <w:p w14:paraId="20C55D1C" w14:textId="77777777" w:rsidR="00581421" w:rsidRDefault="00581421" w:rsidP="00581421">
      <w:pPr>
        <w:pStyle w:val="Text"/>
      </w:pPr>
    </w:p>
    <w:p w14:paraId="4B43DA6E" w14:textId="28F98EFF" w:rsidR="002B1D46" w:rsidRDefault="004B6519" w:rsidP="004B6519">
      <w:pPr>
        <w:pStyle w:val="Text"/>
        <w:sectPr w:rsidR="002B1D46" w:rsidSect="002B1D46">
          <w:headerReference w:type="even" r:id="rId10"/>
          <w:headerReference w:type="default" r:id="rId11"/>
          <w:footerReference w:type="even" r:id="rId12"/>
          <w:footerReference w:type="default" r:id="rId13"/>
          <w:headerReference w:type="first" r:id="rId14"/>
          <w:footerReference w:type="first" r:id="rId15"/>
          <w:pgSz w:w="11904" w:h="16829"/>
          <w:pgMar w:top="1418" w:right="1797" w:bottom="1985" w:left="1797" w:header="1021" w:footer="737" w:gutter="0"/>
          <w:cols w:space="708"/>
          <w:titlePg/>
          <w:docGrid w:linePitch="326"/>
        </w:sectPr>
      </w:pPr>
      <w:r>
        <w:t>.</w:t>
      </w:r>
    </w:p>
    <w:p w14:paraId="1A78F962" w14:textId="77777777" w:rsidR="0041552F" w:rsidRPr="00A679F5" w:rsidRDefault="0061424B" w:rsidP="0061424B">
      <w:pPr>
        <w:pStyle w:val="berschrift1"/>
        <w:ind w:left="709" w:firstLine="0"/>
      </w:pPr>
      <w:r>
        <w:lastRenderedPageBreak/>
        <w:t>Case study 1: Approximation of proportion body fat by simple anthropometry</w:t>
      </w:r>
    </w:p>
    <w:tbl>
      <w:tblPr>
        <w:tblW w:w="0" w:type="auto"/>
        <w:tblLook w:val="04A0" w:firstRow="1" w:lastRow="0" w:firstColumn="1" w:lastColumn="0" w:noHBand="0" w:noVBand="1"/>
      </w:tblPr>
      <w:tblGrid>
        <w:gridCol w:w="1207"/>
        <w:gridCol w:w="948"/>
        <w:gridCol w:w="950"/>
        <w:gridCol w:w="905"/>
        <w:gridCol w:w="1056"/>
        <w:gridCol w:w="907"/>
        <w:gridCol w:w="931"/>
        <w:gridCol w:w="910"/>
        <w:gridCol w:w="910"/>
        <w:gridCol w:w="919"/>
        <w:gridCol w:w="906"/>
        <w:gridCol w:w="911"/>
        <w:gridCol w:w="1058"/>
        <w:gridCol w:w="908"/>
      </w:tblGrid>
      <w:tr w:rsidR="0061424B" w14:paraId="689E79BB" w14:textId="77777777" w:rsidTr="00773E73">
        <w:trPr>
          <w:tblHeader/>
        </w:trPr>
        <w:tc>
          <w:tcPr>
            <w:tcW w:w="0" w:type="auto"/>
            <w:gridSpan w:val="14"/>
            <w:tcBorders>
              <w:bottom w:val="single" w:sz="4" w:space="0" w:color="000000"/>
            </w:tcBorders>
            <w:shd w:val="clear" w:color="auto" w:fill="FFFFFF"/>
            <w:vAlign w:val="center"/>
          </w:tcPr>
          <w:p w14:paraId="2E03F36D" w14:textId="4605868E" w:rsidR="0061424B" w:rsidRDefault="0061424B" w:rsidP="00581421">
            <w:pPr>
              <w:pStyle w:val="Text"/>
              <w:tabs>
                <w:tab w:val="clear" w:pos="1080"/>
                <w:tab w:val="left" w:pos="2268"/>
              </w:tabs>
              <w:rPr>
                <w:color w:val="000000"/>
              </w:rPr>
            </w:pPr>
            <w:r>
              <w:rPr>
                <w:b/>
              </w:rPr>
              <w:t xml:space="preserve">Supplementary Table </w:t>
            </w:r>
            <w:r w:rsidR="00581421">
              <w:rPr>
                <w:b/>
              </w:rPr>
              <w:t>2</w:t>
            </w:r>
            <w:r>
              <w:tab/>
              <w:t>Body fat study: pairwise inclusion frequencies of predictors</w:t>
            </w:r>
          </w:p>
        </w:tc>
      </w:tr>
      <w:tr w:rsidR="005E2316" w14:paraId="71E71DBA" w14:textId="77777777" w:rsidTr="00773E73">
        <w:trPr>
          <w:tblHeader/>
        </w:trPr>
        <w:tc>
          <w:tcPr>
            <w:tcW w:w="1210" w:type="dxa"/>
            <w:tcBorders>
              <w:top w:val="single" w:sz="4" w:space="0" w:color="000000"/>
              <w:bottom w:val="single" w:sz="4" w:space="0" w:color="000000"/>
            </w:tcBorders>
            <w:shd w:val="clear" w:color="auto" w:fill="FFFFFF"/>
            <w:vAlign w:val="center"/>
          </w:tcPr>
          <w:p w14:paraId="22B0F2AC" w14:textId="77777777" w:rsidR="005E2316" w:rsidRPr="005E2316" w:rsidRDefault="005E2316" w:rsidP="005E2316">
            <w:pPr>
              <w:spacing w:after="120"/>
              <w:ind w:left="20" w:right="20"/>
              <w:jc w:val="center"/>
              <w:rPr>
                <w:sz w:val="20"/>
                <w:szCs w:val="20"/>
              </w:rPr>
            </w:pPr>
          </w:p>
        </w:tc>
        <w:tc>
          <w:tcPr>
            <w:tcW w:w="950" w:type="dxa"/>
            <w:tcBorders>
              <w:top w:val="single" w:sz="4" w:space="0" w:color="000000"/>
              <w:bottom w:val="single" w:sz="4" w:space="0" w:color="000000"/>
            </w:tcBorders>
            <w:shd w:val="clear" w:color="auto" w:fill="FFFFFF"/>
            <w:vAlign w:val="center"/>
          </w:tcPr>
          <w:p w14:paraId="795A6DFF" w14:textId="56F3511A" w:rsidR="005E2316" w:rsidRPr="005E2316" w:rsidRDefault="005E2316" w:rsidP="005E2316">
            <w:pPr>
              <w:jc w:val="right"/>
              <w:rPr>
                <w:color w:val="000000"/>
                <w:sz w:val="20"/>
                <w:szCs w:val="20"/>
              </w:rPr>
            </w:pPr>
            <w:r w:rsidRPr="00F2624D">
              <w:rPr>
                <w:bCs/>
                <w:color w:val="000000"/>
                <w:sz w:val="20"/>
                <w:szCs w:val="20"/>
              </w:rPr>
              <w:t>height</w:t>
            </w:r>
          </w:p>
        </w:tc>
        <w:tc>
          <w:tcPr>
            <w:tcW w:w="913" w:type="dxa"/>
            <w:tcBorders>
              <w:top w:val="single" w:sz="4" w:space="0" w:color="000000"/>
              <w:bottom w:val="single" w:sz="4" w:space="0" w:color="000000"/>
            </w:tcBorders>
            <w:shd w:val="clear" w:color="auto" w:fill="FFFFFF"/>
            <w:vAlign w:val="center"/>
          </w:tcPr>
          <w:p w14:paraId="1D3AD4B6" w14:textId="4F7B2F81" w:rsidR="005E2316" w:rsidRPr="005E2316" w:rsidRDefault="005E2316" w:rsidP="005E2316">
            <w:pPr>
              <w:jc w:val="right"/>
              <w:rPr>
                <w:color w:val="000000"/>
                <w:sz w:val="20"/>
                <w:szCs w:val="20"/>
              </w:rPr>
            </w:pPr>
            <w:r w:rsidRPr="00F2624D">
              <w:rPr>
                <w:bCs/>
                <w:color w:val="000000"/>
                <w:sz w:val="20"/>
                <w:szCs w:val="20"/>
              </w:rPr>
              <w:t>abdomen</w:t>
            </w:r>
          </w:p>
        </w:tc>
        <w:tc>
          <w:tcPr>
            <w:tcW w:w="908" w:type="dxa"/>
            <w:tcBorders>
              <w:top w:val="single" w:sz="4" w:space="0" w:color="000000"/>
              <w:bottom w:val="single" w:sz="4" w:space="0" w:color="000000"/>
            </w:tcBorders>
            <w:shd w:val="clear" w:color="auto" w:fill="FFFFFF"/>
            <w:vAlign w:val="center"/>
          </w:tcPr>
          <w:p w14:paraId="74FF145E" w14:textId="43DA58A1" w:rsidR="005E2316" w:rsidRPr="005E2316" w:rsidRDefault="005E2316" w:rsidP="005E2316">
            <w:pPr>
              <w:jc w:val="right"/>
              <w:rPr>
                <w:color w:val="000000"/>
                <w:sz w:val="20"/>
                <w:szCs w:val="20"/>
              </w:rPr>
            </w:pPr>
            <w:r w:rsidRPr="00F2624D">
              <w:rPr>
                <w:bCs/>
                <w:color w:val="000000"/>
                <w:sz w:val="20"/>
                <w:szCs w:val="20"/>
              </w:rPr>
              <w:t>wrist</w:t>
            </w:r>
          </w:p>
        </w:tc>
        <w:tc>
          <w:tcPr>
            <w:tcW w:w="1061" w:type="dxa"/>
            <w:tcBorders>
              <w:top w:val="single" w:sz="4" w:space="0" w:color="000000"/>
              <w:bottom w:val="single" w:sz="4" w:space="0" w:color="000000"/>
            </w:tcBorders>
            <w:shd w:val="clear" w:color="auto" w:fill="FFFFFF"/>
            <w:vAlign w:val="center"/>
          </w:tcPr>
          <w:p w14:paraId="78BD5A93" w14:textId="2A87007E" w:rsidR="005E2316" w:rsidRPr="005E2316" w:rsidRDefault="005E2316" w:rsidP="005E2316">
            <w:pPr>
              <w:jc w:val="right"/>
              <w:rPr>
                <w:color w:val="000000"/>
                <w:sz w:val="20"/>
                <w:szCs w:val="20"/>
              </w:rPr>
            </w:pPr>
            <w:r w:rsidRPr="00F2624D">
              <w:rPr>
                <w:bCs/>
                <w:color w:val="000000"/>
                <w:sz w:val="20"/>
                <w:szCs w:val="20"/>
              </w:rPr>
              <w:t>age</w:t>
            </w:r>
          </w:p>
        </w:tc>
        <w:tc>
          <w:tcPr>
            <w:tcW w:w="910" w:type="dxa"/>
            <w:tcBorders>
              <w:top w:val="single" w:sz="4" w:space="0" w:color="000000"/>
              <w:bottom w:val="single" w:sz="4" w:space="0" w:color="000000"/>
            </w:tcBorders>
            <w:shd w:val="clear" w:color="auto" w:fill="FFFFFF"/>
            <w:vAlign w:val="center"/>
          </w:tcPr>
          <w:p w14:paraId="1348A022" w14:textId="182A99BF" w:rsidR="005E2316" w:rsidRPr="005E2316" w:rsidRDefault="005E2316" w:rsidP="005E2316">
            <w:pPr>
              <w:jc w:val="right"/>
              <w:rPr>
                <w:color w:val="000000"/>
                <w:sz w:val="20"/>
                <w:szCs w:val="20"/>
              </w:rPr>
            </w:pPr>
            <w:r w:rsidRPr="00F2624D">
              <w:rPr>
                <w:bCs/>
                <w:color w:val="000000"/>
                <w:sz w:val="20"/>
                <w:szCs w:val="20"/>
              </w:rPr>
              <w:t>neck</w:t>
            </w:r>
          </w:p>
        </w:tc>
        <w:tc>
          <w:tcPr>
            <w:tcW w:w="932" w:type="dxa"/>
            <w:tcBorders>
              <w:top w:val="single" w:sz="4" w:space="0" w:color="000000"/>
              <w:bottom w:val="single" w:sz="4" w:space="0" w:color="000000"/>
            </w:tcBorders>
            <w:shd w:val="clear" w:color="auto" w:fill="FFFFFF"/>
            <w:vAlign w:val="center"/>
          </w:tcPr>
          <w:p w14:paraId="6433ED06" w14:textId="3559022A" w:rsidR="005E2316" w:rsidRPr="005E2316" w:rsidRDefault="005E2316" w:rsidP="005E2316">
            <w:pPr>
              <w:jc w:val="right"/>
              <w:rPr>
                <w:color w:val="000000"/>
                <w:sz w:val="20"/>
                <w:szCs w:val="20"/>
              </w:rPr>
            </w:pPr>
            <w:r w:rsidRPr="00F2624D">
              <w:rPr>
                <w:bCs/>
                <w:color w:val="000000"/>
                <w:sz w:val="20"/>
                <w:szCs w:val="20"/>
              </w:rPr>
              <w:t>forearm</w:t>
            </w:r>
          </w:p>
        </w:tc>
        <w:tc>
          <w:tcPr>
            <w:tcW w:w="913" w:type="dxa"/>
            <w:tcBorders>
              <w:top w:val="single" w:sz="4" w:space="0" w:color="000000"/>
              <w:bottom w:val="single" w:sz="4" w:space="0" w:color="000000"/>
            </w:tcBorders>
            <w:shd w:val="clear" w:color="auto" w:fill="FFFFFF"/>
            <w:vAlign w:val="center"/>
          </w:tcPr>
          <w:p w14:paraId="3718F39E" w14:textId="32B4CD91" w:rsidR="005E2316" w:rsidRPr="005E2316" w:rsidRDefault="005E2316" w:rsidP="005E2316">
            <w:pPr>
              <w:jc w:val="right"/>
              <w:rPr>
                <w:color w:val="000000"/>
                <w:sz w:val="20"/>
                <w:szCs w:val="20"/>
              </w:rPr>
            </w:pPr>
            <w:r w:rsidRPr="00F2624D">
              <w:rPr>
                <w:bCs/>
                <w:color w:val="000000"/>
                <w:sz w:val="20"/>
                <w:szCs w:val="20"/>
              </w:rPr>
              <w:t>chest</w:t>
            </w:r>
          </w:p>
        </w:tc>
        <w:tc>
          <w:tcPr>
            <w:tcW w:w="913" w:type="dxa"/>
            <w:tcBorders>
              <w:top w:val="single" w:sz="4" w:space="0" w:color="000000"/>
              <w:bottom w:val="single" w:sz="4" w:space="0" w:color="000000"/>
            </w:tcBorders>
            <w:shd w:val="clear" w:color="auto" w:fill="FFFFFF"/>
            <w:vAlign w:val="center"/>
          </w:tcPr>
          <w:p w14:paraId="5346D894" w14:textId="5D3EF204" w:rsidR="005E2316" w:rsidRPr="005E2316" w:rsidRDefault="005E2316" w:rsidP="005E2316">
            <w:pPr>
              <w:jc w:val="right"/>
              <w:rPr>
                <w:color w:val="000000"/>
                <w:sz w:val="20"/>
                <w:szCs w:val="20"/>
              </w:rPr>
            </w:pPr>
            <w:r w:rsidRPr="00F2624D">
              <w:rPr>
                <w:bCs/>
                <w:color w:val="000000"/>
                <w:sz w:val="20"/>
                <w:szCs w:val="20"/>
              </w:rPr>
              <w:t>thigh</w:t>
            </w:r>
          </w:p>
        </w:tc>
        <w:tc>
          <w:tcPr>
            <w:tcW w:w="921" w:type="dxa"/>
            <w:tcBorders>
              <w:top w:val="single" w:sz="4" w:space="0" w:color="000000"/>
              <w:bottom w:val="single" w:sz="4" w:space="0" w:color="000000"/>
            </w:tcBorders>
            <w:shd w:val="clear" w:color="auto" w:fill="FFFFFF"/>
            <w:vAlign w:val="center"/>
          </w:tcPr>
          <w:p w14:paraId="5FEF79FC" w14:textId="52D76216" w:rsidR="005E2316" w:rsidRPr="005E2316" w:rsidRDefault="005E2316" w:rsidP="005E2316">
            <w:pPr>
              <w:jc w:val="right"/>
              <w:rPr>
                <w:color w:val="000000"/>
                <w:sz w:val="20"/>
                <w:szCs w:val="20"/>
              </w:rPr>
            </w:pPr>
            <w:r w:rsidRPr="00F2624D">
              <w:rPr>
                <w:bCs/>
                <w:color w:val="000000"/>
                <w:sz w:val="20"/>
                <w:szCs w:val="20"/>
              </w:rPr>
              <w:t>biceps</w:t>
            </w:r>
          </w:p>
        </w:tc>
        <w:tc>
          <w:tcPr>
            <w:tcW w:w="909" w:type="dxa"/>
            <w:tcBorders>
              <w:top w:val="single" w:sz="4" w:space="0" w:color="000000"/>
              <w:bottom w:val="single" w:sz="4" w:space="0" w:color="000000"/>
            </w:tcBorders>
            <w:shd w:val="clear" w:color="auto" w:fill="FFFFFF"/>
            <w:vAlign w:val="center"/>
          </w:tcPr>
          <w:p w14:paraId="012798AF" w14:textId="2BDACFA5" w:rsidR="005E2316" w:rsidRPr="005E2316" w:rsidRDefault="005E2316" w:rsidP="005E2316">
            <w:pPr>
              <w:jc w:val="right"/>
              <w:rPr>
                <w:color w:val="000000"/>
                <w:sz w:val="20"/>
                <w:szCs w:val="20"/>
              </w:rPr>
            </w:pPr>
            <w:r w:rsidRPr="00F2624D">
              <w:rPr>
                <w:bCs/>
                <w:color w:val="000000"/>
                <w:sz w:val="20"/>
                <w:szCs w:val="20"/>
              </w:rPr>
              <w:t>hip</w:t>
            </w:r>
          </w:p>
        </w:tc>
        <w:tc>
          <w:tcPr>
            <w:tcW w:w="914" w:type="dxa"/>
            <w:tcBorders>
              <w:top w:val="single" w:sz="4" w:space="0" w:color="000000"/>
              <w:bottom w:val="single" w:sz="4" w:space="0" w:color="000000"/>
            </w:tcBorders>
            <w:shd w:val="clear" w:color="auto" w:fill="FFFFFF"/>
            <w:vAlign w:val="center"/>
          </w:tcPr>
          <w:p w14:paraId="671926C5" w14:textId="045CA4C4" w:rsidR="005E2316" w:rsidRPr="005E2316" w:rsidRDefault="005E2316" w:rsidP="005E2316">
            <w:pPr>
              <w:jc w:val="right"/>
              <w:rPr>
                <w:color w:val="000000"/>
                <w:sz w:val="20"/>
                <w:szCs w:val="20"/>
              </w:rPr>
            </w:pPr>
            <w:r w:rsidRPr="00F2624D">
              <w:rPr>
                <w:bCs/>
                <w:color w:val="000000"/>
                <w:sz w:val="20"/>
                <w:szCs w:val="20"/>
              </w:rPr>
              <w:t>ankle</w:t>
            </w:r>
          </w:p>
        </w:tc>
        <w:tc>
          <w:tcPr>
            <w:tcW w:w="1061" w:type="dxa"/>
            <w:tcBorders>
              <w:top w:val="single" w:sz="4" w:space="0" w:color="000000"/>
              <w:bottom w:val="single" w:sz="4" w:space="0" w:color="000000"/>
            </w:tcBorders>
            <w:shd w:val="clear" w:color="auto" w:fill="FFFFFF"/>
            <w:vAlign w:val="center"/>
          </w:tcPr>
          <w:p w14:paraId="4AF1526C" w14:textId="7129B30A" w:rsidR="005E2316" w:rsidRPr="005E2316" w:rsidRDefault="005E2316">
            <w:pPr>
              <w:jc w:val="right"/>
              <w:rPr>
                <w:color w:val="000000"/>
                <w:sz w:val="20"/>
                <w:szCs w:val="20"/>
              </w:rPr>
            </w:pPr>
            <w:r w:rsidRPr="00F2624D">
              <w:rPr>
                <w:bCs/>
                <w:color w:val="000000"/>
                <w:sz w:val="20"/>
                <w:szCs w:val="20"/>
              </w:rPr>
              <w:t>weight</w:t>
            </w:r>
          </w:p>
        </w:tc>
        <w:tc>
          <w:tcPr>
            <w:tcW w:w="911" w:type="dxa"/>
            <w:tcBorders>
              <w:top w:val="single" w:sz="4" w:space="0" w:color="000000"/>
              <w:bottom w:val="single" w:sz="4" w:space="0" w:color="000000"/>
            </w:tcBorders>
            <w:shd w:val="clear" w:color="auto" w:fill="FFFFFF"/>
            <w:vAlign w:val="center"/>
          </w:tcPr>
          <w:p w14:paraId="26F3CC08" w14:textId="67C67D8B" w:rsidR="005E2316" w:rsidRPr="005E2316" w:rsidRDefault="005E2316" w:rsidP="005E2316">
            <w:pPr>
              <w:jc w:val="right"/>
              <w:rPr>
                <w:color w:val="000000"/>
                <w:sz w:val="20"/>
                <w:szCs w:val="20"/>
              </w:rPr>
            </w:pPr>
            <w:r w:rsidRPr="00F2624D">
              <w:rPr>
                <w:bCs/>
                <w:color w:val="000000"/>
                <w:sz w:val="20"/>
                <w:szCs w:val="20"/>
              </w:rPr>
              <w:t>knee</w:t>
            </w:r>
          </w:p>
        </w:tc>
      </w:tr>
      <w:tr w:rsidR="005E2316" w14:paraId="44A78312" w14:textId="77777777" w:rsidTr="00773E73">
        <w:tc>
          <w:tcPr>
            <w:tcW w:w="1210" w:type="dxa"/>
            <w:shd w:val="clear" w:color="auto" w:fill="FFFFFF"/>
            <w:vAlign w:val="center"/>
          </w:tcPr>
          <w:p w14:paraId="4A6C6C12" w14:textId="44CB2187" w:rsidR="005E2316" w:rsidRPr="00F2624D" w:rsidRDefault="005E2316">
            <w:pPr>
              <w:jc w:val="right"/>
              <w:rPr>
                <w:sz w:val="20"/>
                <w:szCs w:val="20"/>
              </w:rPr>
            </w:pPr>
            <w:r w:rsidRPr="00F2624D">
              <w:rPr>
                <w:color w:val="000000"/>
                <w:sz w:val="20"/>
                <w:szCs w:val="20"/>
              </w:rPr>
              <w:t>height</w:t>
            </w:r>
          </w:p>
        </w:tc>
        <w:tc>
          <w:tcPr>
            <w:tcW w:w="950" w:type="dxa"/>
            <w:shd w:val="clear" w:color="auto" w:fill="FFFFFF"/>
            <w:vAlign w:val="center"/>
          </w:tcPr>
          <w:p w14:paraId="3C7ABFFD" w14:textId="4EF165AF" w:rsidR="005E2316" w:rsidRPr="005E2316" w:rsidRDefault="005E2316" w:rsidP="005E2316">
            <w:pPr>
              <w:jc w:val="right"/>
              <w:rPr>
                <w:color w:val="000000"/>
                <w:sz w:val="20"/>
                <w:szCs w:val="20"/>
              </w:rPr>
            </w:pPr>
            <w:r w:rsidRPr="00F2624D">
              <w:rPr>
                <w:color w:val="000000"/>
                <w:sz w:val="20"/>
                <w:szCs w:val="20"/>
              </w:rPr>
              <w:t>100</w:t>
            </w:r>
            <w:r w:rsidR="00D269B8">
              <w:rPr>
                <w:color w:val="000000"/>
                <w:sz w:val="20"/>
                <w:szCs w:val="20"/>
              </w:rPr>
              <w:t>.0</w:t>
            </w:r>
          </w:p>
        </w:tc>
        <w:tc>
          <w:tcPr>
            <w:tcW w:w="913" w:type="dxa"/>
            <w:shd w:val="clear" w:color="auto" w:fill="FFFFFF"/>
            <w:vAlign w:val="center"/>
          </w:tcPr>
          <w:p w14:paraId="4C241165" w14:textId="1DD6BB46" w:rsidR="005E2316" w:rsidRPr="005E2316" w:rsidRDefault="005E2316" w:rsidP="005E2316">
            <w:pPr>
              <w:jc w:val="right"/>
              <w:rPr>
                <w:color w:val="000000"/>
                <w:sz w:val="20"/>
                <w:szCs w:val="20"/>
              </w:rPr>
            </w:pPr>
            <w:r w:rsidRPr="00F2624D">
              <w:rPr>
                <w:color w:val="000000"/>
                <w:sz w:val="20"/>
                <w:szCs w:val="20"/>
              </w:rPr>
              <w:t>100</w:t>
            </w:r>
            <w:r w:rsidR="00D269B8">
              <w:rPr>
                <w:color w:val="000000"/>
                <w:sz w:val="20"/>
                <w:szCs w:val="20"/>
              </w:rPr>
              <w:t>.0</w:t>
            </w:r>
          </w:p>
        </w:tc>
        <w:tc>
          <w:tcPr>
            <w:tcW w:w="908" w:type="dxa"/>
            <w:shd w:val="clear" w:color="auto" w:fill="FFFFFF"/>
            <w:vAlign w:val="center"/>
          </w:tcPr>
          <w:p w14:paraId="1EBC2A48" w14:textId="5CCC7BDB" w:rsidR="005E2316" w:rsidRPr="005E2316" w:rsidRDefault="005E2316" w:rsidP="005E2316">
            <w:pPr>
              <w:jc w:val="right"/>
              <w:rPr>
                <w:color w:val="000000"/>
                <w:sz w:val="20"/>
                <w:szCs w:val="20"/>
              </w:rPr>
            </w:pPr>
            <w:r w:rsidRPr="00F2624D">
              <w:rPr>
                <w:color w:val="000000"/>
                <w:sz w:val="20"/>
                <w:szCs w:val="20"/>
              </w:rPr>
              <w:t>97.6</w:t>
            </w:r>
          </w:p>
        </w:tc>
        <w:tc>
          <w:tcPr>
            <w:tcW w:w="1061" w:type="dxa"/>
            <w:shd w:val="clear" w:color="auto" w:fill="FFFFFF"/>
            <w:vAlign w:val="center"/>
          </w:tcPr>
          <w:p w14:paraId="33AED6C9" w14:textId="2BB86018" w:rsidR="005E2316" w:rsidRPr="005E2316" w:rsidRDefault="005E2316" w:rsidP="005E2316">
            <w:pPr>
              <w:jc w:val="right"/>
              <w:rPr>
                <w:color w:val="000000"/>
                <w:sz w:val="20"/>
                <w:szCs w:val="20"/>
              </w:rPr>
            </w:pPr>
            <w:r w:rsidRPr="00F2624D">
              <w:rPr>
                <w:color w:val="000000"/>
                <w:sz w:val="20"/>
                <w:szCs w:val="20"/>
              </w:rPr>
              <w:t>84.6</w:t>
            </w:r>
          </w:p>
        </w:tc>
        <w:tc>
          <w:tcPr>
            <w:tcW w:w="910" w:type="dxa"/>
            <w:shd w:val="clear" w:color="auto" w:fill="FFFFFF"/>
            <w:vAlign w:val="center"/>
          </w:tcPr>
          <w:p w14:paraId="5572B390" w14:textId="5B4B42E5" w:rsidR="005E2316" w:rsidRPr="005E2316" w:rsidRDefault="005E2316" w:rsidP="005E2316">
            <w:pPr>
              <w:jc w:val="right"/>
              <w:rPr>
                <w:color w:val="000000"/>
                <w:sz w:val="20"/>
                <w:szCs w:val="20"/>
              </w:rPr>
            </w:pPr>
            <w:r w:rsidRPr="00F2624D">
              <w:rPr>
                <w:color w:val="000000"/>
                <w:sz w:val="20"/>
                <w:szCs w:val="20"/>
              </w:rPr>
              <w:t>62.9</w:t>
            </w:r>
          </w:p>
        </w:tc>
        <w:tc>
          <w:tcPr>
            <w:tcW w:w="932" w:type="dxa"/>
            <w:shd w:val="clear" w:color="auto" w:fill="FFFFFF"/>
            <w:vAlign w:val="center"/>
          </w:tcPr>
          <w:p w14:paraId="2C5F6D49" w14:textId="14EB0ABA" w:rsidR="005E2316" w:rsidRPr="005E2316" w:rsidRDefault="005E2316" w:rsidP="005E2316">
            <w:pPr>
              <w:jc w:val="right"/>
              <w:rPr>
                <w:color w:val="000000"/>
                <w:sz w:val="20"/>
                <w:szCs w:val="20"/>
              </w:rPr>
            </w:pPr>
            <w:r w:rsidRPr="00F2624D">
              <w:rPr>
                <w:color w:val="000000"/>
                <w:sz w:val="20"/>
                <w:szCs w:val="20"/>
              </w:rPr>
              <w:t>54</w:t>
            </w:r>
            <w:r w:rsidR="00D269B8">
              <w:rPr>
                <w:color w:val="000000"/>
                <w:sz w:val="20"/>
                <w:szCs w:val="20"/>
              </w:rPr>
              <w:t>.0</w:t>
            </w:r>
          </w:p>
        </w:tc>
        <w:tc>
          <w:tcPr>
            <w:tcW w:w="913" w:type="dxa"/>
            <w:shd w:val="clear" w:color="auto" w:fill="FFFFFF"/>
            <w:vAlign w:val="center"/>
          </w:tcPr>
          <w:p w14:paraId="63F0586B" w14:textId="7C207F00" w:rsidR="005E2316" w:rsidRPr="005E2316" w:rsidRDefault="005E2316" w:rsidP="005E2316">
            <w:pPr>
              <w:jc w:val="right"/>
              <w:rPr>
                <w:color w:val="000000"/>
                <w:sz w:val="20"/>
                <w:szCs w:val="20"/>
              </w:rPr>
            </w:pPr>
            <w:r w:rsidRPr="00F2624D">
              <w:rPr>
                <w:color w:val="000000"/>
                <w:sz w:val="20"/>
                <w:szCs w:val="20"/>
              </w:rPr>
              <w:t>50.9</w:t>
            </w:r>
          </w:p>
        </w:tc>
        <w:tc>
          <w:tcPr>
            <w:tcW w:w="913" w:type="dxa"/>
            <w:shd w:val="clear" w:color="auto" w:fill="FFFFFF"/>
            <w:vAlign w:val="center"/>
          </w:tcPr>
          <w:p w14:paraId="167CE4FA" w14:textId="05B51605" w:rsidR="005E2316" w:rsidRPr="005E2316" w:rsidRDefault="005E2316" w:rsidP="005E2316">
            <w:pPr>
              <w:jc w:val="right"/>
              <w:rPr>
                <w:color w:val="000000"/>
                <w:sz w:val="20"/>
                <w:szCs w:val="20"/>
              </w:rPr>
            </w:pPr>
            <w:r w:rsidRPr="00F2624D">
              <w:rPr>
                <w:color w:val="000000"/>
                <w:sz w:val="20"/>
                <w:szCs w:val="20"/>
              </w:rPr>
              <w:t>47.9</w:t>
            </w:r>
          </w:p>
        </w:tc>
        <w:tc>
          <w:tcPr>
            <w:tcW w:w="921" w:type="dxa"/>
            <w:shd w:val="clear" w:color="auto" w:fill="FFFFFF"/>
            <w:vAlign w:val="center"/>
          </w:tcPr>
          <w:p w14:paraId="50691812" w14:textId="0F1A6A67" w:rsidR="005E2316" w:rsidRPr="005E2316" w:rsidRDefault="005E2316" w:rsidP="005E2316">
            <w:pPr>
              <w:jc w:val="right"/>
              <w:rPr>
                <w:color w:val="000000"/>
                <w:sz w:val="20"/>
                <w:szCs w:val="20"/>
              </w:rPr>
            </w:pPr>
            <w:r w:rsidRPr="00F2624D">
              <w:rPr>
                <w:color w:val="000000"/>
                <w:sz w:val="20"/>
                <w:szCs w:val="20"/>
              </w:rPr>
              <w:t>43.1</w:t>
            </w:r>
          </w:p>
        </w:tc>
        <w:tc>
          <w:tcPr>
            <w:tcW w:w="909" w:type="dxa"/>
            <w:shd w:val="clear" w:color="auto" w:fill="FFFFFF"/>
            <w:vAlign w:val="center"/>
          </w:tcPr>
          <w:p w14:paraId="6ACD4ECA" w14:textId="0370A7D2" w:rsidR="005E2316" w:rsidRPr="005E2316" w:rsidRDefault="005E2316" w:rsidP="005E2316">
            <w:pPr>
              <w:jc w:val="right"/>
              <w:rPr>
                <w:color w:val="000000"/>
                <w:sz w:val="20"/>
                <w:szCs w:val="20"/>
              </w:rPr>
            </w:pPr>
            <w:r w:rsidRPr="00F2624D">
              <w:rPr>
                <w:color w:val="000000"/>
                <w:sz w:val="20"/>
                <w:szCs w:val="20"/>
              </w:rPr>
              <w:t>41.4</w:t>
            </w:r>
          </w:p>
        </w:tc>
        <w:tc>
          <w:tcPr>
            <w:tcW w:w="914" w:type="dxa"/>
            <w:shd w:val="clear" w:color="auto" w:fill="FFFFFF"/>
            <w:vAlign w:val="center"/>
          </w:tcPr>
          <w:p w14:paraId="61549CEF" w14:textId="13E2D1D3" w:rsidR="005E2316" w:rsidRPr="005E2316" w:rsidRDefault="005E2316" w:rsidP="005E2316">
            <w:pPr>
              <w:jc w:val="right"/>
              <w:rPr>
                <w:color w:val="000000"/>
                <w:sz w:val="20"/>
                <w:szCs w:val="20"/>
              </w:rPr>
            </w:pPr>
            <w:r w:rsidRPr="00F2624D">
              <w:rPr>
                <w:color w:val="000000"/>
                <w:sz w:val="20"/>
                <w:szCs w:val="20"/>
              </w:rPr>
              <w:t>33.5</w:t>
            </w:r>
          </w:p>
        </w:tc>
        <w:tc>
          <w:tcPr>
            <w:tcW w:w="1061" w:type="dxa"/>
            <w:shd w:val="clear" w:color="auto" w:fill="FFFFFF"/>
            <w:vAlign w:val="center"/>
          </w:tcPr>
          <w:p w14:paraId="061558EA" w14:textId="7F983768" w:rsidR="005E2316" w:rsidRPr="005E2316" w:rsidRDefault="005E2316" w:rsidP="005E2316">
            <w:pPr>
              <w:jc w:val="right"/>
              <w:rPr>
                <w:color w:val="000000"/>
                <w:sz w:val="20"/>
                <w:szCs w:val="20"/>
              </w:rPr>
            </w:pPr>
            <w:r w:rsidRPr="00F2624D">
              <w:rPr>
                <w:color w:val="000000"/>
                <w:sz w:val="20"/>
                <w:szCs w:val="20"/>
              </w:rPr>
              <w:t>28.3</w:t>
            </w:r>
          </w:p>
        </w:tc>
        <w:tc>
          <w:tcPr>
            <w:tcW w:w="911" w:type="dxa"/>
            <w:shd w:val="clear" w:color="auto" w:fill="FFFFFF"/>
            <w:vAlign w:val="center"/>
          </w:tcPr>
          <w:p w14:paraId="7C00C58C" w14:textId="0D9293FC" w:rsidR="005E2316" w:rsidRPr="005E2316" w:rsidRDefault="005E2316" w:rsidP="005E2316">
            <w:pPr>
              <w:jc w:val="right"/>
              <w:rPr>
                <w:color w:val="000000"/>
                <w:sz w:val="20"/>
                <w:szCs w:val="20"/>
              </w:rPr>
            </w:pPr>
            <w:r w:rsidRPr="00F2624D">
              <w:rPr>
                <w:color w:val="000000"/>
                <w:sz w:val="20"/>
                <w:szCs w:val="20"/>
              </w:rPr>
              <w:t>17.8</w:t>
            </w:r>
          </w:p>
        </w:tc>
      </w:tr>
      <w:tr w:rsidR="005E2316" w14:paraId="7D2B619F" w14:textId="77777777" w:rsidTr="00773E73">
        <w:tc>
          <w:tcPr>
            <w:tcW w:w="1210" w:type="dxa"/>
            <w:shd w:val="clear" w:color="auto" w:fill="FFFFFF"/>
            <w:vAlign w:val="center"/>
          </w:tcPr>
          <w:p w14:paraId="695C2314" w14:textId="4B43E01F" w:rsidR="005E2316" w:rsidRPr="00F2624D" w:rsidRDefault="005E2316" w:rsidP="005E2316">
            <w:pPr>
              <w:jc w:val="right"/>
              <w:rPr>
                <w:sz w:val="20"/>
                <w:szCs w:val="20"/>
              </w:rPr>
            </w:pPr>
            <w:r w:rsidRPr="00F2624D">
              <w:rPr>
                <w:color w:val="000000"/>
                <w:sz w:val="20"/>
                <w:szCs w:val="20"/>
              </w:rPr>
              <w:t>abdomen</w:t>
            </w:r>
          </w:p>
        </w:tc>
        <w:tc>
          <w:tcPr>
            <w:tcW w:w="950" w:type="dxa"/>
            <w:shd w:val="clear" w:color="auto" w:fill="FFFFFF"/>
            <w:vAlign w:val="center"/>
          </w:tcPr>
          <w:p w14:paraId="0EBA926E" w14:textId="77777777" w:rsidR="005E2316" w:rsidRPr="005E2316" w:rsidRDefault="005E2316" w:rsidP="005E2316">
            <w:pPr>
              <w:jc w:val="right"/>
              <w:rPr>
                <w:color w:val="000000"/>
                <w:sz w:val="20"/>
                <w:szCs w:val="20"/>
              </w:rPr>
            </w:pPr>
          </w:p>
        </w:tc>
        <w:tc>
          <w:tcPr>
            <w:tcW w:w="913" w:type="dxa"/>
            <w:shd w:val="clear" w:color="auto" w:fill="FFFFFF"/>
            <w:vAlign w:val="center"/>
          </w:tcPr>
          <w:p w14:paraId="26904979" w14:textId="51DB37F5" w:rsidR="005E2316" w:rsidRPr="005E2316" w:rsidRDefault="005E2316" w:rsidP="005E2316">
            <w:pPr>
              <w:jc w:val="right"/>
              <w:rPr>
                <w:color w:val="000000"/>
                <w:sz w:val="20"/>
                <w:szCs w:val="20"/>
              </w:rPr>
            </w:pPr>
            <w:r w:rsidRPr="00F2624D">
              <w:rPr>
                <w:color w:val="000000"/>
                <w:sz w:val="20"/>
                <w:szCs w:val="20"/>
              </w:rPr>
              <w:t>100</w:t>
            </w:r>
            <w:r w:rsidR="00D269B8">
              <w:rPr>
                <w:color w:val="000000"/>
                <w:sz w:val="20"/>
                <w:szCs w:val="20"/>
              </w:rPr>
              <w:t>.0</w:t>
            </w:r>
          </w:p>
        </w:tc>
        <w:tc>
          <w:tcPr>
            <w:tcW w:w="908" w:type="dxa"/>
            <w:shd w:val="clear" w:color="auto" w:fill="FFFFFF"/>
            <w:vAlign w:val="center"/>
          </w:tcPr>
          <w:p w14:paraId="085F73B0" w14:textId="5D35E286" w:rsidR="005E2316" w:rsidRPr="005E2316" w:rsidRDefault="005E2316" w:rsidP="005E2316">
            <w:pPr>
              <w:jc w:val="right"/>
              <w:rPr>
                <w:color w:val="000000"/>
                <w:sz w:val="20"/>
                <w:szCs w:val="20"/>
              </w:rPr>
            </w:pPr>
            <w:r w:rsidRPr="00F2624D">
              <w:rPr>
                <w:color w:val="000000"/>
                <w:sz w:val="20"/>
                <w:szCs w:val="20"/>
              </w:rPr>
              <w:t>97.6</w:t>
            </w:r>
          </w:p>
        </w:tc>
        <w:tc>
          <w:tcPr>
            <w:tcW w:w="1061" w:type="dxa"/>
            <w:shd w:val="clear" w:color="auto" w:fill="FFFFFF"/>
            <w:vAlign w:val="center"/>
          </w:tcPr>
          <w:p w14:paraId="50E5DA6A" w14:textId="77400764" w:rsidR="005E2316" w:rsidRPr="005E2316" w:rsidRDefault="005E2316" w:rsidP="005E2316">
            <w:pPr>
              <w:jc w:val="right"/>
              <w:rPr>
                <w:color w:val="000000"/>
                <w:sz w:val="20"/>
                <w:szCs w:val="20"/>
              </w:rPr>
            </w:pPr>
            <w:r w:rsidRPr="00F2624D">
              <w:rPr>
                <w:color w:val="000000"/>
                <w:sz w:val="20"/>
                <w:szCs w:val="20"/>
              </w:rPr>
              <w:t>84.6</w:t>
            </w:r>
          </w:p>
        </w:tc>
        <w:tc>
          <w:tcPr>
            <w:tcW w:w="910" w:type="dxa"/>
            <w:shd w:val="clear" w:color="auto" w:fill="FFFFFF"/>
            <w:vAlign w:val="center"/>
          </w:tcPr>
          <w:p w14:paraId="1CF8E62F" w14:textId="6E6889ED" w:rsidR="005E2316" w:rsidRPr="005E2316" w:rsidRDefault="005E2316" w:rsidP="005E2316">
            <w:pPr>
              <w:jc w:val="right"/>
              <w:rPr>
                <w:color w:val="000000"/>
                <w:sz w:val="20"/>
                <w:szCs w:val="20"/>
              </w:rPr>
            </w:pPr>
            <w:r w:rsidRPr="00F2624D">
              <w:rPr>
                <w:color w:val="000000"/>
                <w:sz w:val="20"/>
                <w:szCs w:val="20"/>
              </w:rPr>
              <w:t>62.9</w:t>
            </w:r>
          </w:p>
        </w:tc>
        <w:tc>
          <w:tcPr>
            <w:tcW w:w="932" w:type="dxa"/>
            <w:shd w:val="clear" w:color="auto" w:fill="FFFFFF"/>
            <w:vAlign w:val="center"/>
          </w:tcPr>
          <w:p w14:paraId="13A34C1A" w14:textId="18074130" w:rsidR="005E2316" w:rsidRPr="005E2316" w:rsidRDefault="005E2316" w:rsidP="005E2316">
            <w:pPr>
              <w:jc w:val="right"/>
              <w:rPr>
                <w:color w:val="000000"/>
                <w:sz w:val="20"/>
                <w:szCs w:val="20"/>
              </w:rPr>
            </w:pPr>
            <w:r w:rsidRPr="00F2624D">
              <w:rPr>
                <w:color w:val="000000"/>
                <w:sz w:val="20"/>
                <w:szCs w:val="20"/>
              </w:rPr>
              <w:t>54</w:t>
            </w:r>
            <w:r w:rsidR="00D269B8">
              <w:rPr>
                <w:color w:val="000000"/>
                <w:sz w:val="20"/>
                <w:szCs w:val="20"/>
              </w:rPr>
              <w:t>.0</w:t>
            </w:r>
          </w:p>
        </w:tc>
        <w:tc>
          <w:tcPr>
            <w:tcW w:w="913" w:type="dxa"/>
            <w:shd w:val="clear" w:color="auto" w:fill="FFFFFF"/>
            <w:vAlign w:val="center"/>
          </w:tcPr>
          <w:p w14:paraId="7AAB4FAB" w14:textId="413E7B1A" w:rsidR="005E2316" w:rsidRPr="005E2316" w:rsidRDefault="005E2316" w:rsidP="005E2316">
            <w:pPr>
              <w:jc w:val="right"/>
              <w:rPr>
                <w:color w:val="000000"/>
                <w:sz w:val="20"/>
                <w:szCs w:val="20"/>
              </w:rPr>
            </w:pPr>
            <w:r w:rsidRPr="00F2624D">
              <w:rPr>
                <w:color w:val="000000"/>
                <w:sz w:val="20"/>
                <w:szCs w:val="20"/>
              </w:rPr>
              <w:t>50.9</w:t>
            </w:r>
          </w:p>
        </w:tc>
        <w:tc>
          <w:tcPr>
            <w:tcW w:w="913" w:type="dxa"/>
            <w:shd w:val="clear" w:color="auto" w:fill="FFFFFF"/>
            <w:vAlign w:val="center"/>
          </w:tcPr>
          <w:p w14:paraId="191C453D" w14:textId="15057182" w:rsidR="005E2316" w:rsidRPr="005E2316" w:rsidRDefault="005E2316" w:rsidP="005E2316">
            <w:pPr>
              <w:jc w:val="right"/>
              <w:rPr>
                <w:color w:val="000000"/>
                <w:sz w:val="20"/>
                <w:szCs w:val="20"/>
              </w:rPr>
            </w:pPr>
            <w:r w:rsidRPr="00F2624D">
              <w:rPr>
                <w:color w:val="000000"/>
                <w:sz w:val="20"/>
                <w:szCs w:val="20"/>
              </w:rPr>
              <w:t>47.9</w:t>
            </w:r>
          </w:p>
        </w:tc>
        <w:tc>
          <w:tcPr>
            <w:tcW w:w="921" w:type="dxa"/>
            <w:shd w:val="clear" w:color="auto" w:fill="FFFFFF"/>
            <w:vAlign w:val="center"/>
          </w:tcPr>
          <w:p w14:paraId="6C990136" w14:textId="0CE052A2" w:rsidR="005E2316" w:rsidRPr="005E2316" w:rsidRDefault="005E2316" w:rsidP="005E2316">
            <w:pPr>
              <w:jc w:val="right"/>
              <w:rPr>
                <w:color w:val="000000"/>
                <w:sz w:val="20"/>
                <w:szCs w:val="20"/>
              </w:rPr>
            </w:pPr>
            <w:r w:rsidRPr="00F2624D">
              <w:rPr>
                <w:color w:val="000000"/>
                <w:sz w:val="20"/>
                <w:szCs w:val="20"/>
              </w:rPr>
              <w:t>43.1</w:t>
            </w:r>
          </w:p>
        </w:tc>
        <w:tc>
          <w:tcPr>
            <w:tcW w:w="909" w:type="dxa"/>
            <w:shd w:val="clear" w:color="auto" w:fill="FFFFFF"/>
            <w:vAlign w:val="center"/>
          </w:tcPr>
          <w:p w14:paraId="44D05C78" w14:textId="14CED27E" w:rsidR="005E2316" w:rsidRPr="005E2316" w:rsidRDefault="005E2316" w:rsidP="005E2316">
            <w:pPr>
              <w:jc w:val="right"/>
              <w:rPr>
                <w:color w:val="000000"/>
                <w:sz w:val="20"/>
                <w:szCs w:val="20"/>
              </w:rPr>
            </w:pPr>
            <w:r w:rsidRPr="00F2624D">
              <w:rPr>
                <w:color w:val="000000"/>
                <w:sz w:val="20"/>
                <w:szCs w:val="20"/>
              </w:rPr>
              <w:t>41.4</w:t>
            </w:r>
          </w:p>
        </w:tc>
        <w:tc>
          <w:tcPr>
            <w:tcW w:w="914" w:type="dxa"/>
            <w:shd w:val="clear" w:color="auto" w:fill="FFFFFF"/>
            <w:vAlign w:val="center"/>
          </w:tcPr>
          <w:p w14:paraId="08783825" w14:textId="5D6DE3BE" w:rsidR="005E2316" w:rsidRPr="005E2316" w:rsidRDefault="005E2316" w:rsidP="005E2316">
            <w:pPr>
              <w:jc w:val="right"/>
              <w:rPr>
                <w:color w:val="000000"/>
                <w:sz w:val="20"/>
                <w:szCs w:val="20"/>
              </w:rPr>
            </w:pPr>
            <w:r w:rsidRPr="00F2624D">
              <w:rPr>
                <w:color w:val="000000"/>
                <w:sz w:val="20"/>
                <w:szCs w:val="20"/>
              </w:rPr>
              <w:t>33.5</w:t>
            </w:r>
          </w:p>
        </w:tc>
        <w:tc>
          <w:tcPr>
            <w:tcW w:w="1061" w:type="dxa"/>
            <w:shd w:val="clear" w:color="auto" w:fill="FFFFFF"/>
            <w:vAlign w:val="center"/>
          </w:tcPr>
          <w:p w14:paraId="070EA109" w14:textId="5BC6E429" w:rsidR="005E2316" w:rsidRPr="005E2316" w:rsidRDefault="005E2316" w:rsidP="005E2316">
            <w:pPr>
              <w:jc w:val="right"/>
              <w:rPr>
                <w:color w:val="000000"/>
                <w:sz w:val="20"/>
                <w:szCs w:val="20"/>
              </w:rPr>
            </w:pPr>
            <w:r w:rsidRPr="00F2624D">
              <w:rPr>
                <w:color w:val="000000"/>
                <w:sz w:val="20"/>
                <w:szCs w:val="20"/>
              </w:rPr>
              <w:t>28.3</w:t>
            </w:r>
          </w:p>
        </w:tc>
        <w:tc>
          <w:tcPr>
            <w:tcW w:w="911" w:type="dxa"/>
            <w:shd w:val="clear" w:color="auto" w:fill="FFFFFF"/>
            <w:vAlign w:val="center"/>
          </w:tcPr>
          <w:p w14:paraId="57449595" w14:textId="782BE78F" w:rsidR="005E2316" w:rsidRPr="005E2316" w:rsidRDefault="005E2316" w:rsidP="005E2316">
            <w:pPr>
              <w:jc w:val="right"/>
              <w:rPr>
                <w:color w:val="000000"/>
                <w:sz w:val="20"/>
                <w:szCs w:val="20"/>
              </w:rPr>
            </w:pPr>
            <w:r w:rsidRPr="00F2624D">
              <w:rPr>
                <w:color w:val="000000"/>
                <w:sz w:val="20"/>
                <w:szCs w:val="20"/>
              </w:rPr>
              <w:t>17.8</w:t>
            </w:r>
          </w:p>
        </w:tc>
      </w:tr>
      <w:tr w:rsidR="005E2316" w14:paraId="17EC0D92" w14:textId="77777777" w:rsidTr="00773E73">
        <w:tc>
          <w:tcPr>
            <w:tcW w:w="1210" w:type="dxa"/>
            <w:shd w:val="clear" w:color="auto" w:fill="FFFFFF"/>
            <w:vAlign w:val="center"/>
          </w:tcPr>
          <w:p w14:paraId="044D1191" w14:textId="475F6404" w:rsidR="005E2316" w:rsidRPr="00F2624D" w:rsidRDefault="005E2316" w:rsidP="005E2316">
            <w:pPr>
              <w:jc w:val="right"/>
              <w:rPr>
                <w:sz w:val="20"/>
                <w:szCs w:val="20"/>
              </w:rPr>
            </w:pPr>
            <w:r w:rsidRPr="00F2624D">
              <w:rPr>
                <w:color w:val="000000"/>
                <w:sz w:val="20"/>
                <w:szCs w:val="20"/>
              </w:rPr>
              <w:t>wrist</w:t>
            </w:r>
          </w:p>
        </w:tc>
        <w:tc>
          <w:tcPr>
            <w:tcW w:w="950" w:type="dxa"/>
            <w:shd w:val="clear" w:color="auto" w:fill="FFFFFF"/>
            <w:vAlign w:val="center"/>
          </w:tcPr>
          <w:p w14:paraId="1BA7A472" w14:textId="77777777" w:rsidR="005E2316" w:rsidRPr="005E2316" w:rsidRDefault="005E2316" w:rsidP="005E2316">
            <w:pPr>
              <w:jc w:val="right"/>
              <w:rPr>
                <w:color w:val="000000"/>
                <w:sz w:val="20"/>
                <w:szCs w:val="20"/>
              </w:rPr>
            </w:pPr>
          </w:p>
        </w:tc>
        <w:tc>
          <w:tcPr>
            <w:tcW w:w="913" w:type="dxa"/>
            <w:shd w:val="clear" w:color="auto" w:fill="FFFFFF"/>
            <w:vAlign w:val="center"/>
          </w:tcPr>
          <w:p w14:paraId="095C68CF" w14:textId="318CCC17" w:rsidR="005E2316" w:rsidRPr="005E2316" w:rsidRDefault="005E2316" w:rsidP="005E2316">
            <w:pPr>
              <w:jc w:val="right"/>
              <w:rPr>
                <w:color w:val="000000"/>
                <w:sz w:val="20"/>
                <w:szCs w:val="20"/>
              </w:rPr>
            </w:pPr>
          </w:p>
        </w:tc>
        <w:tc>
          <w:tcPr>
            <w:tcW w:w="908" w:type="dxa"/>
            <w:shd w:val="clear" w:color="auto" w:fill="FFFFFF"/>
            <w:vAlign w:val="center"/>
          </w:tcPr>
          <w:p w14:paraId="392D73F0" w14:textId="017E51A5" w:rsidR="005E2316" w:rsidRPr="005E2316" w:rsidRDefault="005E2316" w:rsidP="005E2316">
            <w:pPr>
              <w:jc w:val="right"/>
              <w:rPr>
                <w:color w:val="000000"/>
                <w:sz w:val="20"/>
                <w:szCs w:val="20"/>
              </w:rPr>
            </w:pPr>
            <w:r w:rsidRPr="00F2624D">
              <w:rPr>
                <w:color w:val="000000"/>
                <w:sz w:val="20"/>
                <w:szCs w:val="20"/>
              </w:rPr>
              <w:t>97.6</w:t>
            </w:r>
          </w:p>
        </w:tc>
        <w:tc>
          <w:tcPr>
            <w:tcW w:w="1061" w:type="dxa"/>
            <w:shd w:val="clear" w:color="auto" w:fill="FFFFFF"/>
            <w:vAlign w:val="center"/>
          </w:tcPr>
          <w:p w14:paraId="1FC59482" w14:textId="660EDEC3" w:rsidR="005E2316" w:rsidRPr="005E2316" w:rsidRDefault="005E2316" w:rsidP="005E2316">
            <w:pPr>
              <w:jc w:val="right"/>
              <w:rPr>
                <w:color w:val="000000"/>
                <w:sz w:val="20"/>
                <w:szCs w:val="20"/>
              </w:rPr>
            </w:pPr>
            <w:r w:rsidRPr="00F2624D">
              <w:rPr>
                <w:color w:val="000000"/>
                <w:sz w:val="20"/>
                <w:szCs w:val="20"/>
              </w:rPr>
              <w:t>83.6</w:t>
            </w:r>
          </w:p>
        </w:tc>
        <w:tc>
          <w:tcPr>
            <w:tcW w:w="910" w:type="dxa"/>
            <w:shd w:val="clear" w:color="auto" w:fill="FFFFFF"/>
            <w:vAlign w:val="center"/>
          </w:tcPr>
          <w:p w14:paraId="79DEFC4A" w14:textId="6384C50B" w:rsidR="005E2316" w:rsidRPr="005E2316" w:rsidRDefault="005E2316" w:rsidP="005E2316">
            <w:pPr>
              <w:jc w:val="right"/>
              <w:rPr>
                <w:color w:val="000000"/>
                <w:sz w:val="20"/>
                <w:szCs w:val="20"/>
              </w:rPr>
            </w:pPr>
            <w:r w:rsidRPr="00F2624D">
              <w:rPr>
                <w:color w:val="000000"/>
                <w:sz w:val="20"/>
                <w:szCs w:val="20"/>
              </w:rPr>
              <w:t>60.8</w:t>
            </w:r>
          </w:p>
        </w:tc>
        <w:tc>
          <w:tcPr>
            <w:tcW w:w="932" w:type="dxa"/>
            <w:shd w:val="clear" w:color="auto" w:fill="FFFFFF"/>
            <w:vAlign w:val="center"/>
          </w:tcPr>
          <w:p w14:paraId="7A81A481" w14:textId="695C8A14" w:rsidR="005E2316" w:rsidRPr="005E2316" w:rsidRDefault="005E2316" w:rsidP="005E2316">
            <w:pPr>
              <w:jc w:val="right"/>
              <w:rPr>
                <w:color w:val="000000"/>
                <w:sz w:val="20"/>
                <w:szCs w:val="20"/>
              </w:rPr>
            </w:pPr>
            <w:r w:rsidRPr="00F2624D">
              <w:rPr>
                <w:color w:val="000000"/>
                <w:sz w:val="20"/>
                <w:szCs w:val="20"/>
              </w:rPr>
              <w:t>53</w:t>
            </w:r>
            <w:r w:rsidR="00D269B8">
              <w:rPr>
                <w:color w:val="000000"/>
                <w:sz w:val="20"/>
                <w:szCs w:val="20"/>
              </w:rPr>
              <w:t>.0</w:t>
            </w:r>
          </w:p>
        </w:tc>
        <w:tc>
          <w:tcPr>
            <w:tcW w:w="913" w:type="dxa"/>
            <w:shd w:val="clear" w:color="auto" w:fill="FFFFFF"/>
            <w:vAlign w:val="center"/>
          </w:tcPr>
          <w:p w14:paraId="5A90F25B" w14:textId="3A4E0FAA" w:rsidR="005E2316" w:rsidRPr="005E2316" w:rsidRDefault="005E2316" w:rsidP="005E2316">
            <w:pPr>
              <w:jc w:val="right"/>
              <w:rPr>
                <w:color w:val="000000"/>
                <w:sz w:val="20"/>
                <w:szCs w:val="20"/>
              </w:rPr>
            </w:pPr>
            <w:r w:rsidRPr="00F2624D">
              <w:rPr>
                <w:color w:val="000000"/>
                <w:sz w:val="20"/>
                <w:szCs w:val="20"/>
              </w:rPr>
              <w:t>50.1</w:t>
            </w:r>
          </w:p>
        </w:tc>
        <w:tc>
          <w:tcPr>
            <w:tcW w:w="913" w:type="dxa"/>
            <w:shd w:val="clear" w:color="auto" w:fill="FFFFFF"/>
            <w:vAlign w:val="center"/>
          </w:tcPr>
          <w:p w14:paraId="05AE72E4" w14:textId="5FBBC1CD" w:rsidR="005E2316" w:rsidRPr="005E2316" w:rsidRDefault="005E2316" w:rsidP="005E2316">
            <w:pPr>
              <w:jc w:val="right"/>
              <w:rPr>
                <w:color w:val="000000"/>
                <w:sz w:val="20"/>
                <w:szCs w:val="20"/>
              </w:rPr>
            </w:pPr>
            <w:r w:rsidRPr="00F2624D">
              <w:rPr>
                <w:color w:val="000000"/>
                <w:sz w:val="20"/>
                <w:szCs w:val="20"/>
              </w:rPr>
              <w:t>46.7</w:t>
            </w:r>
          </w:p>
        </w:tc>
        <w:tc>
          <w:tcPr>
            <w:tcW w:w="921" w:type="dxa"/>
            <w:shd w:val="clear" w:color="auto" w:fill="FFFFFF"/>
            <w:vAlign w:val="center"/>
          </w:tcPr>
          <w:p w14:paraId="107A428A" w14:textId="4106B588" w:rsidR="005E2316" w:rsidRPr="005E2316" w:rsidRDefault="005E2316" w:rsidP="005E2316">
            <w:pPr>
              <w:jc w:val="right"/>
              <w:rPr>
                <w:color w:val="000000"/>
                <w:sz w:val="20"/>
                <w:szCs w:val="20"/>
              </w:rPr>
            </w:pPr>
            <w:r w:rsidRPr="00F2624D">
              <w:rPr>
                <w:color w:val="000000"/>
                <w:sz w:val="20"/>
                <w:szCs w:val="20"/>
              </w:rPr>
              <w:t>42.9</w:t>
            </w:r>
          </w:p>
        </w:tc>
        <w:tc>
          <w:tcPr>
            <w:tcW w:w="909" w:type="dxa"/>
            <w:shd w:val="clear" w:color="auto" w:fill="FFFFFF"/>
            <w:vAlign w:val="center"/>
          </w:tcPr>
          <w:p w14:paraId="3D5753F7" w14:textId="396EF700" w:rsidR="005E2316" w:rsidRPr="005E2316" w:rsidRDefault="005E2316" w:rsidP="005E2316">
            <w:pPr>
              <w:jc w:val="right"/>
              <w:rPr>
                <w:color w:val="000000"/>
                <w:sz w:val="20"/>
                <w:szCs w:val="20"/>
              </w:rPr>
            </w:pPr>
            <w:r w:rsidRPr="00F2624D">
              <w:rPr>
                <w:color w:val="000000"/>
                <w:sz w:val="20"/>
                <w:szCs w:val="20"/>
              </w:rPr>
              <w:t>40.3</w:t>
            </w:r>
          </w:p>
        </w:tc>
        <w:tc>
          <w:tcPr>
            <w:tcW w:w="914" w:type="dxa"/>
            <w:shd w:val="clear" w:color="auto" w:fill="FFFFFF"/>
            <w:vAlign w:val="center"/>
          </w:tcPr>
          <w:p w14:paraId="5A3D0E89" w14:textId="7106979C" w:rsidR="005E2316" w:rsidRPr="005E2316" w:rsidRDefault="005E2316" w:rsidP="005E2316">
            <w:pPr>
              <w:jc w:val="right"/>
              <w:rPr>
                <w:color w:val="000000"/>
                <w:sz w:val="20"/>
                <w:szCs w:val="20"/>
              </w:rPr>
            </w:pPr>
            <w:r w:rsidRPr="00F2624D">
              <w:rPr>
                <w:color w:val="000000"/>
                <w:sz w:val="20"/>
                <w:szCs w:val="20"/>
              </w:rPr>
              <w:t>32.8</w:t>
            </w:r>
          </w:p>
        </w:tc>
        <w:tc>
          <w:tcPr>
            <w:tcW w:w="1061" w:type="dxa"/>
            <w:shd w:val="clear" w:color="auto" w:fill="FFFFFF"/>
            <w:vAlign w:val="center"/>
          </w:tcPr>
          <w:p w14:paraId="73637582" w14:textId="24F328FF" w:rsidR="005E2316" w:rsidRPr="005E2316" w:rsidRDefault="005E2316" w:rsidP="005E2316">
            <w:pPr>
              <w:jc w:val="right"/>
              <w:rPr>
                <w:color w:val="000000"/>
                <w:sz w:val="20"/>
                <w:szCs w:val="20"/>
              </w:rPr>
            </w:pPr>
            <w:r w:rsidRPr="00F2624D">
              <w:rPr>
                <w:color w:val="000000"/>
                <w:sz w:val="20"/>
                <w:szCs w:val="20"/>
              </w:rPr>
              <w:t>27.2</w:t>
            </w:r>
          </w:p>
        </w:tc>
        <w:tc>
          <w:tcPr>
            <w:tcW w:w="911" w:type="dxa"/>
            <w:shd w:val="clear" w:color="auto" w:fill="FFFFFF"/>
            <w:vAlign w:val="center"/>
          </w:tcPr>
          <w:p w14:paraId="499FF0F7" w14:textId="1F7872B7" w:rsidR="005E2316" w:rsidRPr="005E2316" w:rsidRDefault="005E2316" w:rsidP="005E2316">
            <w:pPr>
              <w:jc w:val="right"/>
              <w:rPr>
                <w:color w:val="000000"/>
                <w:sz w:val="20"/>
                <w:szCs w:val="20"/>
              </w:rPr>
            </w:pPr>
            <w:r w:rsidRPr="00F2624D">
              <w:rPr>
                <w:color w:val="000000"/>
                <w:sz w:val="20"/>
                <w:szCs w:val="20"/>
              </w:rPr>
              <w:t>17.2</w:t>
            </w:r>
          </w:p>
        </w:tc>
      </w:tr>
      <w:tr w:rsidR="005E2316" w14:paraId="54C2D6FB" w14:textId="77777777" w:rsidTr="00773E73">
        <w:tc>
          <w:tcPr>
            <w:tcW w:w="1210" w:type="dxa"/>
            <w:shd w:val="clear" w:color="auto" w:fill="FFFFFF"/>
            <w:vAlign w:val="center"/>
          </w:tcPr>
          <w:p w14:paraId="55D16BB6" w14:textId="6AD5932C" w:rsidR="005E2316" w:rsidRPr="00F2624D" w:rsidRDefault="005E2316" w:rsidP="005E2316">
            <w:pPr>
              <w:jc w:val="right"/>
              <w:rPr>
                <w:sz w:val="20"/>
                <w:szCs w:val="20"/>
              </w:rPr>
            </w:pPr>
            <w:r w:rsidRPr="00F2624D">
              <w:rPr>
                <w:color w:val="000000"/>
                <w:sz w:val="20"/>
                <w:szCs w:val="20"/>
              </w:rPr>
              <w:t>age</w:t>
            </w:r>
          </w:p>
        </w:tc>
        <w:tc>
          <w:tcPr>
            <w:tcW w:w="950" w:type="dxa"/>
            <w:shd w:val="clear" w:color="auto" w:fill="FFFFFF"/>
            <w:vAlign w:val="center"/>
          </w:tcPr>
          <w:p w14:paraId="5E1DFE81" w14:textId="77777777" w:rsidR="005E2316" w:rsidRPr="005E2316" w:rsidRDefault="005E2316" w:rsidP="005E2316">
            <w:pPr>
              <w:jc w:val="right"/>
              <w:rPr>
                <w:color w:val="000000"/>
                <w:sz w:val="20"/>
                <w:szCs w:val="20"/>
              </w:rPr>
            </w:pPr>
          </w:p>
        </w:tc>
        <w:tc>
          <w:tcPr>
            <w:tcW w:w="913" w:type="dxa"/>
            <w:shd w:val="clear" w:color="auto" w:fill="FFFFFF"/>
            <w:vAlign w:val="center"/>
          </w:tcPr>
          <w:p w14:paraId="3FB98F74" w14:textId="77777777" w:rsidR="005E2316" w:rsidRPr="005E2316" w:rsidRDefault="005E2316" w:rsidP="005E2316">
            <w:pPr>
              <w:jc w:val="right"/>
              <w:rPr>
                <w:color w:val="000000"/>
                <w:sz w:val="20"/>
                <w:szCs w:val="20"/>
              </w:rPr>
            </w:pPr>
          </w:p>
        </w:tc>
        <w:tc>
          <w:tcPr>
            <w:tcW w:w="908" w:type="dxa"/>
            <w:shd w:val="clear" w:color="auto" w:fill="FFFFFF"/>
            <w:vAlign w:val="center"/>
          </w:tcPr>
          <w:p w14:paraId="4CC120E5" w14:textId="5354E205" w:rsidR="005E2316" w:rsidRPr="005E2316" w:rsidRDefault="005E2316" w:rsidP="005E2316">
            <w:pPr>
              <w:jc w:val="right"/>
              <w:rPr>
                <w:color w:val="000000"/>
                <w:sz w:val="20"/>
                <w:szCs w:val="20"/>
              </w:rPr>
            </w:pPr>
            <w:r w:rsidRPr="00F2624D">
              <w:rPr>
                <w:color w:val="000000"/>
                <w:sz w:val="20"/>
                <w:szCs w:val="20"/>
              </w:rPr>
              <w:t>+</w:t>
            </w:r>
          </w:p>
        </w:tc>
        <w:tc>
          <w:tcPr>
            <w:tcW w:w="1061" w:type="dxa"/>
            <w:shd w:val="clear" w:color="auto" w:fill="FFFFFF"/>
            <w:vAlign w:val="center"/>
          </w:tcPr>
          <w:p w14:paraId="2817BD2C" w14:textId="1E7BDDC5" w:rsidR="005E2316" w:rsidRPr="005E2316" w:rsidRDefault="005E2316" w:rsidP="005E2316">
            <w:pPr>
              <w:jc w:val="right"/>
              <w:rPr>
                <w:color w:val="000000"/>
                <w:sz w:val="20"/>
                <w:szCs w:val="20"/>
              </w:rPr>
            </w:pPr>
            <w:r w:rsidRPr="00F2624D">
              <w:rPr>
                <w:color w:val="000000"/>
                <w:sz w:val="20"/>
                <w:szCs w:val="20"/>
              </w:rPr>
              <w:t>84.6</w:t>
            </w:r>
          </w:p>
        </w:tc>
        <w:tc>
          <w:tcPr>
            <w:tcW w:w="910" w:type="dxa"/>
            <w:shd w:val="clear" w:color="auto" w:fill="FFFFFF"/>
            <w:vAlign w:val="center"/>
          </w:tcPr>
          <w:p w14:paraId="31C0FB81" w14:textId="1E2A1196" w:rsidR="005E2316" w:rsidRPr="005E2316" w:rsidRDefault="005E2316" w:rsidP="005E2316">
            <w:pPr>
              <w:jc w:val="right"/>
              <w:rPr>
                <w:color w:val="000000"/>
                <w:sz w:val="20"/>
                <w:szCs w:val="20"/>
              </w:rPr>
            </w:pPr>
            <w:r w:rsidRPr="00F2624D">
              <w:rPr>
                <w:color w:val="000000"/>
                <w:sz w:val="20"/>
                <w:szCs w:val="20"/>
              </w:rPr>
              <w:t>55</w:t>
            </w:r>
            <w:r w:rsidR="00D269B8">
              <w:rPr>
                <w:color w:val="000000"/>
                <w:sz w:val="20"/>
                <w:szCs w:val="20"/>
              </w:rPr>
              <w:t>.0</w:t>
            </w:r>
          </w:p>
        </w:tc>
        <w:tc>
          <w:tcPr>
            <w:tcW w:w="932" w:type="dxa"/>
            <w:shd w:val="clear" w:color="auto" w:fill="FFFFFF"/>
            <w:vAlign w:val="center"/>
          </w:tcPr>
          <w:p w14:paraId="537D5862" w14:textId="06BCBE33" w:rsidR="005E2316" w:rsidRPr="005E2316" w:rsidRDefault="005E2316" w:rsidP="005E2316">
            <w:pPr>
              <w:jc w:val="right"/>
              <w:rPr>
                <w:color w:val="000000"/>
                <w:sz w:val="20"/>
                <w:szCs w:val="20"/>
              </w:rPr>
            </w:pPr>
            <w:r w:rsidRPr="00F2624D">
              <w:rPr>
                <w:color w:val="000000"/>
                <w:sz w:val="20"/>
                <w:szCs w:val="20"/>
              </w:rPr>
              <w:t>47.4</w:t>
            </w:r>
          </w:p>
        </w:tc>
        <w:tc>
          <w:tcPr>
            <w:tcW w:w="913" w:type="dxa"/>
            <w:shd w:val="clear" w:color="auto" w:fill="FFFFFF"/>
            <w:vAlign w:val="center"/>
          </w:tcPr>
          <w:p w14:paraId="0AB47D40" w14:textId="11D966FF" w:rsidR="005E2316" w:rsidRPr="005E2316" w:rsidRDefault="005E2316" w:rsidP="005E2316">
            <w:pPr>
              <w:jc w:val="right"/>
              <w:rPr>
                <w:color w:val="000000"/>
                <w:sz w:val="20"/>
                <w:szCs w:val="20"/>
              </w:rPr>
            </w:pPr>
            <w:r w:rsidRPr="00F2624D">
              <w:rPr>
                <w:color w:val="000000"/>
                <w:sz w:val="20"/>
                <w:szCs w:val="20"/>
              </w:rPr>
              <w:t>44.7</w:t>
            </w:r>
          </w:p>
        </w:tc>
        <w:tc>
          <w:tcPr>
            <w:tcW w:w="913" w:type="dxa"/>
            <w:shd w:val="clear" w:color="auto" w:fill="FFFFFF"/>
            <w:vAlign w:val="center"/>
          </w:tcPr>
          <w:p w14:paraId="4935A4F7" w14:textId="5C510E84" w:rsidR="005E2316" w:rsidRPr="005E2316" w:rsidRDefault="005E2316" w:rsidP="005E2316">
            <w:pPr>
              <w:jc w:val="right"/>
              <w:rPr>
                <w:color w:val="000000"/>
                <w:sz w:val="20"/>
                <w:szCs w:val="20"/>
              </w:rPr>
            </w:pPr>
            <w:r w:rsidRPr="00F2624D">
              <w:rPr>
                <w:color w:val="000000"/>
                <w:sz w:val="20"/>
                <w:szCs w:val="20"/>
              </w:rPr>
              <w:t>43.7</w:t>
            </w:r>
          </w:p>
        </w:tc>
        <w:tc>
          <w:tcPr>
            <w:tcW w:w="921" w:type="dxa"/>
            <w:shd w:val="clear" w:color="auto" w:fill="FFFFFF"/>
            <w:vAlign w:val="center"/>
          </w:tcPr>
          <w:p w14:paraId="2A0671B9" w14:textId="2CA6BB8A" w:rsidR="005E2316" w:rsidRPr="005E2316" w:rsidRDefault="005E2316" w:rsidP="005E2316">
            <w:pPr>
              <w:jc w:val="right"/>
              <w:rPr>
                <w:color w:val="000000"/>
                <w:sz w:val="20"/>
                <w:szCs w:val="20"/>
              </w:rPr>
            </w:pPr>
            <w:r w:rsidRPr="00F2624D">
              <w:rPr>
                <w:color w:val="000000"/>
                <w:sz w:val="20"/>
                <w:szCs w:val="20"/>
              </w:rPr>
              <w:t>36.9</w:t>
            </w:r>
          </w:p>
        </w:tc>
        <w:tc>
          <w:tcPr>
            <w:tcW w:w="909" w:type="dxa"/>
            <w:shd w:val="clear" w:color="auto" w:fill="FFFFFF"/>
            <w:vAlign w:val="center"/>
          </w:tcPr>
          <w:p w14:paraId="54457F74" w14:textId="61FE8F70" w:rsidR="005E2316" w:rsidRPr="005E2316" w:rsidRDefault="005E2316" w:rsidP="005E2316">
            <w:pPr>
              <w:jc w:val="right"/>
              <w:rPr>
                <w:color w:val="000000"/>
                <w:sz w:val="20"/>
                <w:szCs w:val="20"/>
              </w:rPr>
            </w:pPr>
            <w:r w:rsidRPr="00F2624D">
              <w:rPr>
                <w:color w:val="000000"/>
                <w:sz w:val="20"/>
                <w:szCs w:val="20"/>
              </w:rPr>
              <w:t>34</w:t>
            </w:r>
            <w:r w:rsidR="00D269B8">
              <w:rPr>
                <w:color w:val="000000"/>
                <w:sz w:val="20"/>
                <w:szCs w:val="20"/>
              </w:rPr>
              <w:t>.0</w:t>
            </w:r>
          </w:p>
        </w:tc>
        <w:tc>
          <w:tcPr>
            <w:tcW w:w="914" w:type="dxa"/>
            <w:shd w:val="clear" w:color="auto" w:fill="FFFFFF"/>
            <w:vAlign w:val="center"/>
          </w:tcPr>
          <w:p w14:paraId="0937564B" w14:textId="1BA168CC" w:rsidR="005E2316" w:rsidRPr="005E2316" w:rsidRDefault="005E2316" w:rsidP="005E2316">
            <w:pPr>
              <w:jc w:val="right"/>
              <w:rPr>
                <w:color w:val="000000"/>
                <w:sz w:val="20"/>
                <w:szCs w:val="20"/>
              </w:rPr>
            </w:pPr>
            <w:r w:rsidRPr="00F2624D">
              <w:rPr>
                <w:color w:val="000000"/>
                <w:sz w:val="20"/>
                <w:szCs w:val="20"/>
              </w:rPr>
              <w:t>28.5</w:t>
            </w:r>
          </w:p>
        </w:tc>
        <w:tc>
          <w:tcPr>
            <w:tcW w:w="1061" w:type="dxa"/>
            <w:shd w:val="clear" w:color="auto" w:fill="FFFFFF"/>
            <w:vAlign w:val="center"/>
          </w:tcPr>
          <w:p w14:paraId="2AF623DC" w14:textId="1A3E14B5" w:rsidR="005E2316" w:rsidRPr="005E2316" w:rsidRDefault="005E2316" w:rsidP="005E2316">
            <w:pPr>
              <w:jc w:val="right"/>
              <w:rPr>
                <w:color w:val="000000"/>
                <w:sz w:val="20"/>
                <w:szCs w:val="20"/>
              </w:rPr>
            </w:pPr>
            <w:r w:rsidRPr="00F2624D">
              <w:rPr>
                <w:color w:val="000000"/>
                <w:sz w:val="20"/>
                <w:szCs w:val="20"/>
              </w:rPr>
              <w:t>22.2</w:t>
            </w:r>
          </w:p>
        </w:tc>
        <w:tc>
          <w:tcPr>
            <w:tcW w:w="911" w:type="dxa"/>
            <w:shd w:val="clear" w:color="auto" w:fill="FFFFFF"/>
            <w:vAlign w:val="center"/>
          </w:tcPr>
          <w:p w14:paraId="3FCA73A2" w14:textId="5AAD18E0" w:rsidR="005E2316" w:rsidRPr="005E2316" w:rsidRDefault="005E2316" w:rsidP="005E2316">
            <w:pPr>
              <w:jc w:val="right"/>
              <w:rPr>
                <w:color w:val="000000"/>
                <w:sz w:val="20"/>
                <w:szCs w:val="20"/>
              </w:rPr>
            </w:pPr>
            <w:r w:rsidRPr="00F2624D">
              <w:rPr>
                <w:color w:val="000000"/>
                <w:sz w:val="20"/>
                <w:szCs w:val="20"/>
              </w:rPr>
              <w:t>14.3</w:t>
            </w:r>
          </w:p>
        </w:tc>
      </w:tr>
      <w:tr w:rsidR="005E2316" w14:paraId="56208496" w14:textId="77777777" w:rsidTr="00773E73">
        <w:tc>
          <w:tcPr>
            <w:tcW w:w="1210" w:type="dxa"/>
            <w:shd w:val="clear" w:color="auto" w:fill="FFFFFF"/>
            <w:vAlign w:val="center"/>
          </w:tcPr>
          <w:p w14:paraId="51BE3FD0" w14:textId="3DA04143" w:rsidR="005E2316" w:rsidRPr="00F2624D" w:rsidRDefault="005E2316" w:rsidP="005E2316">
            <w:pPr>
              <w:jc w:val="right"/>
              <w:rPr>
                <w:sz w:val="20"/>
                <w:szCs w:val="20"/>
              </w:rPr>
            </w:pPr>
            <w:r w:rsidRPr="00F2624D">
              <w:rPr>
                <w:color w:val="000000"/>
                <w:sz w:val="20"/>
                <w:szCs w:val="20"/>
              </w:rPr>
              <w:t>neck</w:t>
            </w:r>
          </w:p>
        </w:tc>
        <w:tc>
          <w:tcPr>
            <w:tcW w:w="950" w:type="dxa"/>
            <w:shd w:val="clear" w:color="auto" w:fill="FFFFFF"/>
            <w:vAlign w:val="center"/>
          </w:tcPr>
          <w:p w14:paraId="0AA2E63B" w14:textId="77777777" w:rsidR="005E2316" w:rsidRPr="005E2316" w:rsidRDefault="005E2316" w:rsidP="005E2316">
            <w:pPr>
              <w:jc w:val="right"/>
              <w:rPr>
                <w:color w:val="000000"/>
                <w:sz w:val="20"/>
                <w:szCs w:val="20"/>
              </w:rPr>
            </w:pPr>
          </w:p>
        </w:tc>
        <w:tc>
          <w:tcPr>
            <w:tcW w:w="913" w:type="dxa"/>
            <w:shd w:val="clear" w:color="auto" w:fill="FFFFFF"/>
            <w:vAlign w:val="center"/>
          </w:tcPr>
          <w:p w14:paraId="26672CD8" w14:textId="77777777" w:rsidR="005E2316" w:rsidRPr="005E2316" w:rsidRDefault="005E2316" w:rsidP="005E2316">
            <w:pPr>
              <w:jc w:val="right"/>
              <w:rPr>
                <w:color w:val="000000"/>
                <w:sz w:val="20"/>
                <w:szCs w:val="20"/>
              </w:rPr>
            </w:pPr>
          </w:p>
        </w:tc>
        <w:tc>
          <w:tcPr>
            <w:tcW w:w="908" w:type="dxa"/>
            <w:shd w:val="clear" w:color="auto" w:fill="FFFFFF"/>
            <w:vAlign w:val="center"/>
          </w:tcPr>
          <w:p w14:paraId="5F3011EA" w14:textId="47F472CB" w:rsidR="005E2316" w:rsidRPr="005E2316" w:rsidRDefault="005E2316" w:rsidP="005E2316">
            <w:pPr>
              <w:jc w:val="right"/>
              <w:rPr>
                <w:color w:val="000000"/>
                <w:sz w:val="20"/>
                <w:szCs w:val="20"/>
              </w:rPr>
            </w:pPr>
          </w:p>
        </w:tc>
        <w:tc>
          <w:tcPr>
            <w:tcW w:w="1061" w:type="dxa"/>
            <w:shd w:val="clear" w:color="auto" w:fill="FFFFFF"/>
            <w:vAlign w:val="center"/>
          </w:tcPr>
          <w:p w14:paraId="522C27BB" w14:textId="53BAC882" w:rsidR="005E2316" w:rsidRPr="005E2316" w:rsidRDefault="005E2316" w:rsidP="005E2316">
            <w:pPr>
              <w:jc w:val="right"/>
              <w:rPr>
                <w:color w:val="000000"/>
                <w:sz w:val="20"/>
                <w:szCs w:val="20"/>
              </w:rPr>
            </w:pPr>
            <w:r w:rsidRPr="00F2624D">
              <w:rPr>
                <w:color w:val="000000"/>
                <w:sz w:val="20"/>
                <w:szCs w:val="20"/>
              </w:rPr>
              <w:t>+</w:t>
            </w:r>
          </w:p>
        </w:tc>
        <w:tc>
          <w:tcPr>
            <w:tcW w:w="910" w:type="dxa"/>
            <w:shd w:val="clear" w:color="auto" w:fill="FFFFFF"/>
            <w:vAlign w:val="center"/>
          </w:tcPr>
          <w:p w14:paraId="02FD1617" w14:textId="6AAF84FB" w:rsidR="005E2316" w:rsidRPr="005E2316" w:rsidRDefault="005E2316" w:rsidP="005E2316">
            <w:pPr>
              <w:jc w:val="right"/>
              <w:rPr>
                <w:color w:val="000000"/>
                <w:sz w:val="20"/>
                <w:szCs w:val="20"/>
              </w:rPr>
            </w:pPr>
            <w:r w:rsidRPr="00F2624D">
              <w:rPr>
                <w:color w:val="000000"/>
                <w:sz w:val="20"/>
                <w:szCs w:val="20"/>
              </w:rPr>
              <w:t>62.9</w:t>
            </w:r>
          </w:p>
        </w:tc>
        <w:tc>
          <w:tcPr>
            <w:tcW w:w="932" w:type="dxa"/>
            <w:shd w:val="clear" w:color="auto" w:fill="FFFFFF"/>
            <w:vAlign w:val="center"/>
          </w:tcPr>
          <w:p w14:paraId="42452C13" w14:textId="6A8D8A91" w:rsidR="005E2316" w:rsidRPr="005E2316" w:rsidRDefault="005E2316" w:rsidP="005E2316">
            <w:pPr>
              <w:jc w:val="right"/>
              <w:rPr>
                <w:color w:val="000000"/>
                <w:sz w:val="20"/>
                <w:szCs w:val="20"/>
              </w:rPr>
            </w:pPr>
            <w:r w:rsidRPr="00F2624D">
              <w:rPr>
                <w:color w:val="000000"/>
                <w:sz w:val="20"/>
                <w:szCs w:val="20"/>
              </w:rPr>
              <w:t>37.9</w:t>
            </w:r>
          </w:p>
        </w:tc>
        <w:tc>
          <w:tcPr>
            <w:tcW w:w="913" w:type="dxa"/>
            <w:shd w:val="clear" w:color="auto" w:fill="FFFFFF"/>
            <w:vAlign w:val="center"/>
          </w:tcPr>
          <w:p w14:paraId="72B8A5D3" w14:textId="5309C068" w:rsidR="005E2316" w:rsidRPr="005E2316" w:rsidRDefault="005E2316" w:rsidP="005E2316">
            <w:pPr>
              <w:jc w:val="right"/>
              <w:rPr>
                <w:color w:val="000000"/>
                <w:sz w:val="20"/>
                <w:szCs w:val="20"/>
              </w:rPr>
            </w:pPr>
            <w:r w:rsidRPr="00F2624D">
              <w:rPr>
                <w:color w:val="000000"/>
                <w:sz w:val="20"/>
                <w:szCs w:val="20"/>
              </w:rPr>
              <w:t>27.6</w:t>
            </w:r>
          </w:p>
        </w:tc>
        <w:tc>
          <w:tcPr>
            <w:tcW w:w="913" w:type="dxa"/>
            <w:shd w:val="clear" w:color="auto" w:fill="FFFFFF"/>
            <w:vAlign w:val="center"/>
          </w:tcPr>
          <w:p w14:paraId="30BE8717" w14:textId="3827268E" w:rsidR="005E2316" w:rsidRPr="005E2316" w:rsidRDefault="005E2316" w:rsidP="005E2316">
            <w:pPr>
              <w:jc w:val="right"/>
              <w:rPr>
                <w:color w:val="000000"/>
                <w:sz w:val="20"/>
                <w:szCs w:val="20"/>
              </w:rPr>
            </w:pPr>
            <w:r w:rsidRPr="00F2624D">
              <w:rPr>
                <w:color w:val="000000"/>
                <w:sz w:val="20"/>
                <w:szCs w:val="20"/>
              </w:rPr>
              <w:t>33.9</w:t>
            </w:r>
          </w:p>
        </w:tc>
        <w:tc>
          <w:tcPr>
            <w:tcW w:w="921" w:type="dxa"/>
            <w:shd w:val="clear" w:color="auto" w:fill="FFFFFF"/>
            <w:vAlign w:val="center"/>
          </w:tcPr>
          <w:p w14:paraId="18514584" w14:textId="50FEE815" w:rsidR="005E2316" w:rsidRPr="005E2316" w:rsidRDefault="005E2316" w:rsidP="005E2316">
            <w:pPr>
              <w:jc w:val="right"/>
              <w:rPr>
                <w:color w:val="000000"/>
                <w:sz w:val="20"/>
                <w:szCs w:val="20"/>
              </w:rPr>
            </w:pPr>
            <w:r w:rsidRPr="00F2624D">
              <w:rPr>
                <w:color w:val="000000"/>
                <w:sz w:val="20"/>
                <w:szCs w:val="20"/>
              </w:rPr>
              <w:t>27.3</w:t>
            </w:r>
          </w:p>
        </w:tc>
        <w:tc>
          <w:tcPr>
            <w:tcW w:w="909" w:type="dxa"/>
            <w:shd w:val="clear" w:color="auto" w:fill="FFFFFF"/>
            <w:vAlign w:val="center"/>
          </w:tcPr>
          <w:p w14:paraId="00E4895C" w14:textId="5E1A46F1" w:rsidR="005E2316" w:rsidRPr="005E2316" w:rsidRDefault="005E2316" w:rsidP="005E2316">
            <w:pPr>
              <w:jc w:val="right"/>
              <w:rPr>
                <w:color w:val="000000"/>
                <w:sz w:val="20"/>
                <w:szCs w:val="20"/>
              </w:rPr>
            </w:pPr>
            <w:r w:rsidRPr="00F2624D">
              <w:rPr>
                <w:color w:val="000000"/>
                <w:sz w:val="20"/>
                <w:szCs w:val="20"/>
              </w:rPr>
              <w:t>30.7</w:t>
            </w:r>
          </w:p>
        </w:tc>
        <w:tc>
          <w:tcPr>
            <w:tcW w:w="914" w:type="dxa"/>
            <w:shd w:val="clear" w:color="auto" w:fill="FFFFFF"/>
            <w:vAlign w:val="center"/>
          </w:tcPr>
          <w:p w14:paraId="5A764EEF" w14:textId="3120792C" w:rsidR="005E2316" w:rsidRPr="005E2316" w:rsidRDefault="005E2316" w:rsidP="005E2316">
            <w:pPr>
              <w:jc w:val="right"/>
              <w:rPr>
                <w:color w:val="000000"/>
                <w:sz w:val="20"/>
                <w:szCs w:val="20"/>
              </w:rPr>
            </w:pPr>
            <w:r w:rsidRPr="00F2624D">
              <w:rPr>
                <w:color w:val="000000"/>
                <w:sz w:val="20"/>
                <w:szCs w:val="20"/>
              </w:rPr>
              <w:t>19.6</w:t>
            </w:r>
          </w:p>
        </w:tc>
        <w:tc>
          <w:tcPr>
            <w:tcW w:w="1061" w:type="dxa"/>
            <w:shd w:val="clear" w:color="auto" w:fill="FFFFFF"/>
            <w:vAlign w:val="center"/>
          </w:tcPr>
          <w:p w14:paraId="07BF0FBB" w14:textId="45D55CDC" w:rsidR="005E2316" w:rsidRPr="005E2316" w:rsidRDefault="005E2316" w:rsidP="005E2316">
            <w:pPr>
              <w:jc w:val="right"/>
              <w:rPr>
                <w:color w:val="000000"/>
                <w:sz w:val="20"/>
                <w:szCs w:val="20"/>
              </w:rPr>
            </w:pPr>
            <w:r w:rsidRPr="00F2624D">
              <w:rPr>
                <w:color w:val="000000"/>
                <w:sz w:val="20"/>
                <w:szCs w:val="20"/>
              </w:rPr>
              <w:t>15.7</w:t>
            </w:r>
          </w:p>
        </w:tc>
        <w:tc>
          <w:tcPr>
            <w:tcW w:w="911" w:type="dxa"/>
            <w:shd w:val="clear" w:color="auto" w:fill="FFFFFF"/>
            <w:vAlign w:val="center"/>
          </w:tcPr>
          <w:p w14:paraId="47CB1CE6" w14:textId="25582F87" w:rsidR="005E2316" w:rsidRPr="005E2316" w:rsidRDefault="005E2316" w:rsidP="005E2316">
            <w:pPr>
              <w:jc w:val="right"/>
              <w:rPr>
                <w:color w:val="000000"/>
                <w:sz w:val="20"/>
                <w:szCs w:val="20"/>
              </w:rPr>
            </w:pPr>
            <w:r w:rsidRPr="00F2624D">
              <w:rPr>
                <w:color w:val="000000"/>
                <w:sz w:val="20"/>
                <w:szCs w:val="20"/>
              </w:rPr>
              <w:t>12.2</w:t>
            </w:r>
          </w:p>
        </w:tc>
      </w:tr>
      <w:tr w:rsidR="005E2316" w14:paraId="17B1265B" w14:textId="77777777" w:rsidTr="00773E73">
        <w:tc>
          <w:tcPr>
            <w:tcW w:w="1210" w:type="dxa"/>
            <w:shd w:val="clear" w:color="auto" w:fill="FFFFFF"/>
            <w:vAlign w:val="center"/>
          </w:tcPr>
          <w:p w14:paraId="388B50F3" w14:textId="43240C15" w:rsidR="005E2316" w:rsidRPr="00F2624D" w:rsidRDefault="005E2316" w:rsidP="005E2316">
            <w:pPr>
              <w:jc w:val="right"/>
              <w:rPr>
                <w:sz w:val="20"/>
                <w:szCs w:val="20"/>
              </w:rPr>
            </w:pPr>
            <w:r w:rsidRPr="00F2624D">
              <w:rPr>
                <w:color w:val="000000"/>
                <w:sz w:val="20"/>
                <w:szCs w:val="20"/>
              </w:rPr>
              <w:t>forearm</w:t>
            </w:r>
          </w:p>
        </w:tc>
        <w:tc>
          <w:tcPr>
            <w:tcW w:w="950" w:type="dxa"/>
            <w:shd w:val="clear" w:color="auto" w:fill="FFFFFF"/>
            <w:vAlign w:val="center"/>
          </w:tcPr>
          <w:p w14:paraId="53AD47AD" w14:textId="77777777" w:rsidR="005E2316" w:rsidRPr="005E2316" w:rsidRDefault="005E2316" w:rsidP="005E2316">
            <w:pPr>
              <w:jc w:val="right"/>
              <w:rPr>
                <w:color w:val="000000"/>
                <w:sz w:val="20"/>
                <w:szCs w:val="20"/>
              </w:rPr>
            </w:pPr>
          </w:p>
        </w:tc>
        <w:tc>
          <w:tcPr>
            <w:tcW w:w="913" w:type="dxa"/>
            <w:shd w:val="clear" w:color="auto" w:fill="FFFFFF"/>
            <w:vAlign w:val="center"/>
          </w:tcPr>
          <w:p w14:paraId="39A3AA0A" w14:textId="77777777" w:rsidR="005E2316" w:rsidRPr="005E2316" w:rsidRDefault="005E2316" w:rsidP="005E2316">
            <w:pPr>
              <w:jc w:val="right"/>
              <w:rPr>
                <w:color w:val="000000"/>
                <w:sz w:val="20"/>
                <w:szCs w:val="20"/>
              </w:rPr>
            </w:pPr>
          </w:p>
        </w:tc>
        <w:tc>
          <w:tcPr>
            <w:tcW w:w="908" w:type="dxa"/>
            <w:shd w:val="clear" w:color="auto" w:fill="FFFFFF"/>
            <w:vAlign w:val="center"/>
          </w:tcPr>
          <w:p w14:paraId="56BF1494" w14:textId="58F06AC1" w:rsidR="005E2316" w:rsidRPr="005E2316" w:rsidRDefault="005E2316" w:rsidP="005E2316">
            <w:pPr>
              <w:jc w:val="right"/>
              <w:rPr>
                <w:color w:val="000000"/>
                <w:sz w:val="20"/>
                <w:szCs w:val="20"/>
              </w:rPr>
            </w:pPr>
          </w:p>
        </w:tc>
        <w:tc>
          <w:tcPr>
            <w:tcW w:w="1061" w:type="dxa"/>
            <w:shd w:val="clear" w:color="auto" w:fill="FFFFFF"/>
            <w:vAlign w:val="center"/>
          </w:tcPr>
          <w:p w14:paraId="7B854E86" w14:textId="1A3C41E3" w:rsidR="005E2316" w:rsidRPr="005E2316" w:rsidRDefault="005E2316" w:rsidP="005E2316">
            <w:pPr>
              <w:jc w:val="right"/>
              <w:rPr>
                <w:color w:val="000000"/>
                <w:sz w:val="20"/>
                <w:szCs w:val="20"/>
              </w:rPr>
            </w:pPr>
            <w:r w:rsidRPr="00F2624D">
              <w:rPr>
                <w:color w:val="000000"/>
                <w:sz w:val="20"/>
                <w:szCs w:val="20"/>
              </w:rPr>
              <w:t>+</w:t>
            </w:r>
          </w:p>
        </w:tc>
        <w:tc>
          <w:tcPr>
            <w:tcW w:w="910" w:type="dxa"/>
            <w:shd w:val="clear" w:color="auto" w:fill="FFFFFF"/>
            <w:vAlign w:val="center"/>
          </w:tcPr>
          <w:p w14:paraId="442265F0" w14:textId="14B857CA" w:rsidR="005E2316" w:rsidRPr="005E2316" w:rsidRDefault="005E2316" w:rsidP="005E2316">
            <w:pPr>
              <w:jc w:val="right"/>
              <w:rPr>
                <w:color w:val="000000"/>
                <w:sz w:val="20"/>
                <w:szCs w:val="20"/>
              </w:rPr>
            </w:pPr>
            <w:r w:rsidRPr="00F2624D">
              <w:rPr>
                <w:color w:val="000000"/>
                <w:sz w:val="20"/>
                <w:szCs w:val="20"/>
              </w:rPr>
              <w:t>+</w:t>
            </w:r>
          </w:p>
        </w:tc>
        <w:tc>
          <w:tcPr>
            <w:tcW w:w="932" w:type="dxa"/>
            <w:shd w:val="clear" w:color="auto" w:fill="FFFFFF"/>
            <w:vAlign w:val="center"/>
          </w:tcPr>
          <w:p w14:paraId="76AD7A61" w14:textId="086AA1D7" w:rsidR="005E2316" w:rsidRPr="005E2316" w:rsidRDefault="005E2316" w:rsidP="005E2316">
            <w:pPr>
              <w:jc w:val="right"/>
              <w:rPr>
                <w:color w:val="000000"/>
                <w:sz w:val="20"/>
                <w:szCs w:val="20"/>
              </w:rPr>
            </w:pPr>
            <w:r w:rsidRPr="00F2624D">
              <w:rPr>
                <w:color w:val="000000"/>
                <w:sz w:val="20"/>
                <w:szCs w:val="20"/>
              </w:rPr>
              <w:t>54</w:t>
            </w:r>
            <w:r w:rsidR="00934868">
              <w:rPr>
                <w:color w:val="000000"/>
                <w:sz w:val="20"/>
                <w:szCs w:val="20"/>
              </w:rPr>
              <w:t>.0</w:t>
            </w:r>
          </w:p>
        </w:tc>
        <w:tc>
          <w:tcPr>
            <w:tcW w:w="913" w:type="dxa"/>
            <w:shd w:val="clear" w:color="auto" w:fill="FFFFFF"/>
            <w:vAlign w:val="center"/>
          </w:tcPr>
          <w:p w14:paraId="783CE567" w14:textId="2487E2F2" w:rsidR="005E2316" w:rsidRPr="005E2316" w:rsidRDefault="005E2316" w:rsidP="005E2316">
            <w:pPr>
              <w:jc w:val="right"/>
              <w:rPr>
                <w:color w:val="000000"/>
                <w:sz w:val="20"/>
                <w:szCs w:val="20"/>
              </w:rPr>
            </w:pPr>
            <w:r w:rsidRPr="00F2624D">
              <w:rPr>
                <w:color w:val="000000"/>
                <w:sz w:val="20"/>
                <w:szCs w:val="20"/>
              </w:rPr>
              <w:t>27.9</w:t>
            </w:r>
          </w:p>
        </w:tc>
        <w:tc>
          <w:tcPr>
            <w:tcW w:w="913" w:type="dxa"/>
            <w:shd w:val="clear" w:color="auto" w:fill="FFFFFF"/>
            <w:vAlign w:val="center"/>
          </w:tcPr>
          <w:p w14:paraId="53399E85" w14:textId="0C1A1417" w:rsidR="005E2316" w:rsidRPr="005E2316" w:rsidRDefault="005E2316" w:rsidP="005E2316">
            <w:pPr>
              <w:jc w:val="right"/>
              <w:rPr>
                <w:color w:val="000000"/>
                <w:sz w:val="20"/>
                <w:szCs w:val="20"/>
              </w:rPr>
            </w:pPr>
            <w:r w:rsidRPr="00F2624D">
              <w:rPr>
                <w:color w:val="000000"/>
                <w:sz w:val="20"/>
                <w:szCs w:val="20"/>
              </w:rPr>
              <w:t>27.9</w:t>
            </w:r>
          </w:p>
        </w:tc>
        <w:tc>
          <w:tcPr>
            <w:tcW w:w="921" w:type="dxa"/>
            <w:shd w:val="clear" w:color="auto" w:fill="FFFFFF"/>
            <w:vAlign w:val="center"/>
          </w:tcPr>
          <w:p w14:paraId="64834921" w14:textId="5F817658" w:rsidR="005E2316" w:rsidRPr="005E2316" w:rsidRDefault="005E2316" w:rsidP="005E2316">
            <w:pPr>
              <w:jc w:val="right"/>
              <w:rPr>
                <w:color w:val="000000"/>
                <w:sz w:val="20"/>
                <w:szCs w:val="20"/>
              </w:rPr>
            </w:pPr>
            <w:r w:rsidRPr="00F2624D">
              <w:rPr>
                <w:color w:val="000000"/>
                <w:sz w:val="20"/>
                <w:szCs w:val="20"/>
              </w:rPr>
              <w:t>15.4</w:t>
            </w:r>
          </w:p>
        </w:tc>
        <w:tc>
          <w:tcPr>
            <w:tcW w:w="909" w:type="dxa"/>
            <w:shd w:val="clear" w:color="auto" w:fill="FFFFFF"/>
            <w:vAlign w:val="center"/>
          </w:tcPr>
          <w:p w14:paraId="1B9957A6" w14:textId="04A5EC75" w:rsidR="005E2316" w:rsidRPr="005E2316" w:rsidRDefault="005E2316" w:rsidP="005E2316">
            <w:pPr>
              <w:jc w:val="right"/>
              <w:rPr>
                <w:color w:val="000000"/>
                <w:sz w:val="20"/>
                <w:szCs w:val="20"/>
              </w:rPr>
            </w:pPr>
            <w:r w:rsidRPr="00F2624D">
              <w:rPr>
                <w:color w:val="000000"/>
                <w:sz w:val="20"/>
                <w:szCs w:val="20"/>
              </w:rPr>
              <w:t>21.9</w:t>
            </w:r>
          </w:p>
        </w:tc>
        <w:tc>
          <w:tcPr>
            <w:tcW w:w="914" w:type="dxa"/>
            <w:shd w:val="clear" w:color="auto" w:fill="FFFFFF"/>
            <w:vAlign w:val="center"/>
          </w:tcPr>
          <w:p w14:paraId="64C43AEB" w14:textId="6C6CF9DA" w:rsidR="005E2316" w:rsidRPr="005E2316" w:rsidRDefault="005E2316" w:rsidP="005E2316">
            <w:pPr>
              <w:jc w:val="right"/>
              <w:rPr>
                <w:color w:val="000000"/>
                <w:sz w:val="20"/>
                <w:szCs w:val="20"/>
              </w:rPr>
            </w:pPr>
            <w:r w:rsidRPr="00F2624D">
              <w:rPr>
                <w:color w:val="000000"/>
                <w:sz w:val="20"/>
                <w:szCs w:val="20"/>
              </w:rPr>
              <w:t>17.7</w:t>
            </w:r>
          </w:p>
        </w:tc>
        <w:tc>
          <w:tcPr>
            <w:tcW w:w="1061" w:type="dxa"/>
            <w:shd w:val="clear" w:color="auto" w:fill="FFFFFF"/>
            <w:vAlign w:val="center"/>
          </w:tcPr>
          <w:p w14:paraId="57152B60" w14:textId="6AFBE13E" w:rsidR="005E2316" w:rsidRPr="005E2316" w:rsidRDefault="005E2316" w:rsidP="005E2316">
            <w:pPr>
              <w:jc w:val="right"/>
              <w:rPr>
                <w:color w:val="000000"/>
                <w:sz w:val="20"/>
                <w:szCs w:val="20"/>
              </w:rPr>
            </w:pPr>
            <w:r w:rsidRPr="00F2624D">
              <w:rPr>
                <w:color w:val="000000"/>
                <w:sz w:val="20"/>
                <w:szCs w:val="20"/>
              </w:rPr>
              <w:t>16</w:t>
            </w:r>
            <w:r w:rsidR="00D269B8">
              <w:rPr>
                <w:color w:val="000000"/>
                <w:sz w:val="20"/>
                <w:szCs w:val="20"/>
              </w:rPr>
              <w:t>.0</w:t>
            </w:r>
          </w:p>
        </w:tc>
        <w:tc>
          <w:tcPr>
            <w:tcW w:w="911" w:type="dxa"/>
            <w:shd w:val="clear" w:color="auto" w:fill="FFFFFF"/>
            <w:vAlign w:val="center"/>
          </w:tcPr>
          <w:p w14:paraId="622DF231" w14:textId="7093A3B2" w:rsidR="005E2316" w:rsidRPr="005E2316" w:rsidRDefault="005E2316" w:rsidP="005E2316">
            <w:pPr>
              <w:jc w:val="right"/>
              <w:rPr>
                <w:color w:val="000000"/>
                <w:sz w:val="20"/>
                <w:szCs w:val="20"/>
              </w:rPr>
            </w:pPr>
            <w:r w:rsidRPr="00F2624D">
              <w:rPr>
                <w:color w:val="000000"/>
                <w:sz w:val="20"/>
                <w:szCs w:val="20"/>
              </w:rPr>
              <w:t>10</w:t>
            </w:r>
            <w:r w:rsidR="00D269B8">
              <w:rPr>
                <w:color w:val="000000"/>
                <w:sz w:val="20"/>
                <w:szCs w:val="20"/>
              </w:rPr>
              <w:t>.0</w:t>
            </w:r>
          </w:p>
        </w:tc>
      </w:tr>
      <w:tr w:rsidR="005E2316" w14:paraId="626D91DD" w14:textId="77777777" w:rsidTr="00773E73">
        <w:tc>
          <w:tcPr>
            <w:tcW w:w="1210" w:type="dxa"/>
            <w:shd w:val="clear" w:color="auto" w:fill="FFFFFF"/>
            <w:vAlign w:val="center"/>
          </w:tcPr>
          <w:p w14:paraId="021941C3" w14:textId="1061E072" w:rsidR="005E2316" w:rsidRPr="00F2624D" w:rsidRDefault="005E2316" w:rsidP="005E2316">
            <w:pPr>
              <w:jc w:val="right"/>
              <w:rPr>
                <w:sz w:val="20"/>
                <w:szCs w:val="20"/>
              </w:rPr>
            </w:pPr>
            <w:r w:rsidRPr="00F2624D">
              <w:rPr>
                <w:color w:val="000000"/>
                <w:sz w:val="20"/>
                <w:szCs w:val="20"/>
              </w:rPr>
              <w:t>chest</w:t>
            </w:r>
          </w:p>
        </w:tc>
        <w:tc>
          <w:tcPr>
            <w:tcW w:w="950" w:type="dxa"/>
            <w:shd w:val="clear" w:color="auto" w:fill="FFFFFF"/>
            <w:vAlign w:val="center"/>
          </w:tcPr>
          <w:p w14:paraId="1DFC7B02" w14:textId="77777777" w:rsidR="005E2316" w:rsidRPr="005E2316" w:rsidRDefault="005E2316" w:rsidP="005E2316">
            <w:pPr>
              <w:jc w:val="right"/>
              <w:rPr>
                <w:color w:val="000000"/>
                <w:sz w:val="20"/>
                <w:szCs w:val="20"/>
              </w:rPr>
            </w:pPr>
          </w:p>
        </w:tc>
        <w:tc>
          <w:tcPr>
            <w:tcW w:w="913" w:type="dxa"/>
            <w:shd w:val="clear" w:color="auto" w:fill="FFFFFF"/>
            <w:vAlign w:val="center"/>
          </w:tcPr>
          <w:p w14:paraId="7A07B2CC" w14:textId="77777777" w:rsidR="005E2316" w:rsidRPr="005E2316" w:rsidRDefault="005E2316" w:rsidP="005E2316">
            <w:pPr>
              <w:jc w:val="right"/>
              <w:rPr>
                <w:color w:val="000000"/>
                <w:sz w:val="20"/>
                <w:szCs w:val="20"/>
              </w:rPr>
            </w:pPr>
          </w:p>
        </w:tc>
        <w:tc>
          <w:tcPr>
            <w:tcW w:w="908" w:type="dxa"/>
            <w:shd w:val="clear" w:color="auto" w:fill="FFFFFF"/>
            <w:vAlign w:val="center"/>
          </w:tcPr>
          <w:p w14:paraId="1463405C" w14:textId="15EC31BC" w:rsidR="005E2316" w:rsidRPr="005E2316" w:rsidRDefault="005E2316" w:rsidP="005E2316">
            <w:pPr>
              <w:jc w:val="right"/>
              <w:rPr>
                <w:color w:val="000000"/>
                <w:sz w:val="20"/>
                <w:szCs w:val="20"/>
              </w:rPr>
            </w:pPr>
          </w:p>
        </w:tc>
        <w:tc>
          <w:tcPr>
            <w:tcW w:w="1061" w:type="dxa"/>
            <w:shd w:val="clear" w:color="auto" w:fill="FFFFFF"/>
            <w:vAlign w:val="center"/>
          </w:tcPr>
          <w:p w14:paraId="3EA8D3D3" w14:textId="213CB53E" w:rsidR="005E2316" w:rsidRPr="005E2316" w:rsidRDefault="005E2316" w:rsidP="005E2316">
            <w:pPr>
              <w:jc w:val="right"/>
              <w:rPr>
                <w:color w:val="000000"/>
                <w:sz w:val="20"/>
                <w:szCs w:val="20"/>
              </w:rPr>
            </w:pPr>
            <w:r w:rsidRPr="00F2624D">
              <w:rPr>
                <w:color w:val="000000"/>
                <w:sz w:val="20"/>
                <w:szCs w:val="20"/>
              </w:rPr>
              <w:t>+</w:t>
            </w:r>
          </w:p>
        </w:tc>
        <w:tc>
          <w:tcPr>
            <w:tcW w:w="910" w:type="dxa"/>
            <w:shd w:val="clear" w:color="auto" w:fill="FFFFFF"/>
            <w:vAlign w:val="center"/>
          </w:tcPr>
          <w:p w14:paraId="6DD32DA6" w14:textId="3101CAFD" w:rsidR="005E2316" w:rsidRPr="005E2316" w:rsidRDefault="005E2316" w:rsidP="005E2316">
            <w:pPr>
              <w:jc w:val="right"/>
              <w:rPr>
                <w:color w:val="000000"/>
                <w:sz w:val="20"/>
                <w:szCs w:val="20"/>
              </w:rPr>
            </w:pPr>
            <w:r w:rsidRPr="00F2624D">
              <w:rPr>
                <w:color w:val="000000"/>
                <w:sz w:val="20"/>
                <w:szCs w:val="20"/>
              </w:rPr>
              <w:t>-</w:t>
            </w:r>
          </w:p>
        </w:tc>
        <w:tc>
          <w:tcPr>
            <w:tcW w:w="932" w:type="dxa"/>
            <w:shd w:val="clear" w:color="auto" w:fill="FFFFFF"/>
            <w:vAlign w:val="center"/>
          </w:tcPr>
          <w:p w14:paraId="598B3E00" w14:textId="2CD51FFB" w:rsidR="005E2316" w:rsidRPr="005E2316" w:rsidRDefault="005E2316" w:rsidP="005E2316">
            <w:pPr>
              <w:jc w:val="right"/>
              <w:rPr>
                <w:color w:val="000000"/>
                <w:sz w:val="20"/>
                <w:szCs w:val="20"/>
              </w:rPr>
            </w:pPr>
          </w:p>
        </w:tc>
        <w:tc>
          <w:tcPr>
            <w:tcW w:w="913" w:type="dxa"/>
            <w:shd w:val="clear" w:color="auto" w:fill="FFFFFF"/>
            <w:vAlign w:val="center"/>
          </w:tcPr>
          <w:p w14:paraId="4DD67A37" w14:textId="0738B262" w:rsidR="005E2316" w:rsidRPr="005E2316" w:rsidRDefault="005E2316" w:rsidP="005E2316">
            <w:pPr>
              <w:jc w:val="right"/>
              <w:rPr>
                <w:color w:val="000000"/>
                <w:sz w:val="20"/>
                <w:szCs w:val="20"/>
              </w:rPr>
            </w:pPr>
            <w:r w:rsidRPr="00F2624D">
              <w:rPr>
                <w:color w:val="000000"/>
                <w:sz w:val="20"/>
                <w:szCs w:val="20"/>
              </w:rPr>
              <w:t>50.9</w:t>
            </w:r>
          </w:p>
        </w:tc>
        <w:tc>
          <w:tcPr>
            <w:tcW w:w="913" w:type="dxa"/>
            <w:shd w:val="clear" w:color="auto" w:fill="FFFFFF"/>
            <w:vAlign w:val="center"/>
          </w:tcPr>
          <w:p w14:paraId="381B5F41" w14:textId="2520170B" w:rsidR="005E2316" w:rsidRPr="005E2316" w:rsidRDefault="005E2316" w:rsidP="005E2316">
            <w:pPr>
              <w:jc w:val="right"/>
              <w:rPr>
                <w:color w:val="000000"/>
                <w:sz w:val="20"/>
                <w:szCs w:val="20"/>
              </w:rPr>
            </w:pPr>
            <w:r w:rsidRPr="00F2624D">
              <w:rPr>
                <w:color w:val="000000"/>
                <w:sz w:val="20"/>
                <w:szCs w:val="20"/>
              </w:rPr>
              <w:t>19.4</w:t>
            </w:r>
          </w:p>
        </w:tc>
        <w:tc>
          <w:tcPr>
            <w:tcW w:w="921" w:type="dxa"/>
            <w:shd w:val="clear" w:color="auto" w:fill="FFFFFF"/>
            <w:vAlign w:val="center"/>
          </w:tcPr>
          <w:p w14:paraId="0D222133" w14:textId="5B20D8BC" w:rsidR="005E2316" w:rsidRPr="005E2316" w:rsidRDefault="005E2316" w:rsidP="005E2316">
            <w:pPr>
              <w:jc w:val="right"/>
              <w:rPr>
                <w:color w:val="000000"/>
                <w:sz w:val="20"/>
                <w:szCs w:val="20"/>
              </w:rPr>
            </w:pPr>
            <w:r w:rsidRPr="00F2624D">
              <w:rPr>
                <w:color w:val="000000"/>
                <w:sz w:val="20"/>
                <w:szCs w:val="20"/>
              </w:rPr>
              <w:t>22.7</w:t>
            </w:r>
          </w:p>
        </w:tc>
        <w:tc>
          <w:tcPr>
            <w:tcW w:w="909" w:type="dxa"/>
            <w:shd w:val="clear" w:color="auto" w:fill="FFFFFF"/>
            <w:vAlign w:val="center"/>
          </w:tcPr>
          <w:p w14:paraId="71605A2C" w14:textId="1627990A" w:rsidR="005E2316" w:rsidRPr="005E2316" w:rsidRDefault="005E2316" w:rsidP="005E2316">
            <w:pPr>
              <w:jc w:val="right"/>
              <w:rPr>
                <w:color w:val="000000"/>
                <w:sz w:val="20"/>
                <w:szCs w:val="20"/>
              </w:rPr>
            </w:pPr>
            <w:r w:rsidRPr="00F2624D">
              <w:rPr>
                <w:color w:val="000000"/>
                <w:sz w:val="20"/>
                <w:szCs w:val="20"/>
              </w:rPr>
              <w:t>21.6</w:t>
            </w:r>
          </w:p>
        </w:tc>
        <w:tc>
          <w:tcPr>
            <w:tcW w:w="914" w:type="dxa"/>
            <w:shd w:val="clear" w:color="auto" w:fill="FFFFFF"/>
            <w:vAlign w:val="center"/>
          </w:tcPr>
          <w:p w14:paraId="1870301D" w14:textId="0826C7F6" w:rsidR="005E2316" w:rsidRPr="005E2316" w:rsidRDefault="005E2316" w:rsidP="005E2316">
            <w:pPr>
              <w:jc w:val="right"/>
              <w:rPr>
                <w:color w:val="000000"/>
                <w:sz w:val="20"/>
                <w:szCs w:val="20"/>
              </w:rPr>
            </w:pPr>
            <w:r w:rsidRPr="00F2624D">
              <w:rPr>
                <w:color w:val="000000"/>
                <w:sz w:val="20"/>
                <w:szCs w:val="20"/>
              </w:rPr>
              <w:t>17.2</w:t>
            </w:r>
          </w:p>
        </w:tc>
        <w:tc>
          <w:tcPr>
            <w:tcW w:w="1061" w:type="dxa"/>
            <w:shd w:val="clear" w:color="auto" w:fill="FFFFFF"/>
            <w:vAlign w:val="center"/>
          </w:tcPr>
          <w:p w14:paraId="22F29231" w14:textId="52D1EC1A" w:rsidR="005E2316" w:rsidRPr="005E2316" w:rsidRDefault="005E2316" w:rsidP="005E2316">
            <w:pPr>
              <w:jc w:val="right"/>
              <w:rPr>
                <w:color w:val="000000"/>
                <w:sz w:val="20"/>
                <w:szCs w:val="20"/>
              </w:rPr>
            </w:pPr>
            <w:r w:rsidRPr="00F2624D">
              <w:rPr>
                <w:color w:val="000000"/>
                <w:sz w:val="20"/>
                <w:szCs w:val="20"/>
              </w:rPr>
              <w:t>10.6</w:t>
            </w:r>
          </w:p>
        </w:tc>
        <w:tc>
          <w:tcPr>
            <w:tcW w:w="911" w:type="dxa"/>
            <w:shd w:val="clear" w:color="auto" w:fill="FFFFFF"/>
            <w:vAlign w:val="center"/>
          </w:tcPr>
          <w:p w14:paraId="4EDF2A7B" w14:textId="5A5B8313" w:rsidR="005E2316" w:rsidRPr="005E2316" w:rsidRDefault="005E2316" w:rsidP="005E2316">
            <w:pPr>
              <w:jc w:val="right"/>
              <w:rPr>
                <w:color w:val="000000"/>
                <w:sz w:val="20"/>
                <w:szCs w:val="20"/>
              </w:rPr>
            </w:pPr>
            <w:r w:rsidRPr="00F2624D">
              <w:rPr>
                <w:color w:val="000000"/>
                <w:sz w:val="20"/>
                <w:szCs w:val="20"/>
              </w:rPr>
              <w:t>7.7</w:t>
            </w:r>
          </w:p>
        </w:tc>
      </w:tr>
      <w:tr w:rsidR="005E2316" w14:paraId="4CE1EB91" w14:textId="77777777" w:rsidTr="00773E73">
        <w:tc>
          <w:tcPr>
            <w:tcW w:w="1210" w:type="dxa"/>
            <w:shd w:val="clear" w:color="auto" w:fill="FFFFFF"/>
            <w:vAlign w:val="center"/>
          </w:tcPr>
          <w:p w14:paraId="2081BBAE" w14:textId="06BF42D3" w:rsidR="005E2316" w:rsidRPr="00F2624D" w:rsidRDefault="005E2316" w:rsidP="005E2316">
            <w:pPr>
              <w:jc w:val="right"/>
              <w:rPr>
                <w:sz w:val="20"/>
                <w:szCs w:val="20"/>
              </w:rPr>
            </w:pPr>
            <w:r w:rsidRPr="00F2624D">
              <w:rPr>
                <w:color w:val="000000"/>
                <w:sz w:val="20"/>
                <w:szCs w:val="20"/>
              </w:rPr>
              <w:t>thigh</w:t>
            </w:r>
          </w:p>
        </w:tc>
        <w:tc>
          <w:tcPr>
            <w:tcW w:w="950" w:type="dxa"/>
            <w:shd w:val="clear" w:color="auto" w:fill="FFFFFF"/>
            <w:vAlign w:val="center"/>
          </w:tcPr>
          <w:p w14:paraId="2C09C75F" w14:textId="77777777" w:rsidR="005E2316" w:rsidRPr="005E2316" w:rsidRDefault="005E2316" w:rsidP="005E2316">
            <w:pPr>
              <w:jc w:val="right"/>
              <w:rPr>
                <w:color w:val="000000"/>
                <w:sz w:val="20"/>
                <w:szCs w:val="20"/>
              </w:rPr>
            </w:pPr>
          </w:p>
        </w:tc>
        <w:tc>
          <w:tcPr>
            <w:tcW w:w="913" w:type="dxa"/>
            <w:shd w:val="clear" w:color="auto" w:fill="FFFFFF"/>
            <w:vAlign w:val="center"/>
          </w:tcPr>
          <w:p w14:paraId="0E325418" w14:textId="77777777" w:rsidR="005E2316" w:rsidRPr="005E2316" w:rsidRDefault="005E2316" w:rsidP="005E2316">
            <w:pPr>
              <w:jc w:val="right"/>
              <w:rPr>
                <w:color w:val="000000"/>
                <w:sz w:val="20"/>
                <w:szCs w:val="20"/>
              </w:rPr>
            </w:pPr>
          </w:p>
        </w:tc>
        <w:tc>
          <w:tcPr>
            <w:tcW w:w="908" w:type="dxa"/>
            <w:shd w:val="clear" w:color="auto" w:fill="FFFFFF"/>
            <w:vAlign w:val="center"/>
          </w:tcPr>
          <w:p w14:paraId="3BD0C242" w14:textId="77777777" w:rsidR="005E2316" w:rsidRPr="005E2316" w:rsidRDefault="005E2316" w:rsidP="005E2316">
            <w:pPr>
              <w:jc w:val="right"/>
              <w:rPr>
                <w:color w:val="000000"/>
                <w:sz w:val="20"/>
                <w:szCs w:val="20"/>
              </w:rPr>
            </w:pPr>
          </w:p>
        </w:tc>
        <w:tc>
          <w:tcPr>
            <w:tcW w:w="1061" w:type="dxa"/>
            <w:shd w:val="clear" w:color="auto" w:fill="FFFFFF"/>
            <w:vAlign w:val="center"/>
          </w:tcPr>
          <w:p w14:paraId="52B937E4" w14:textId="7273411C" w:rsidR="005E2316" w:rsidRPr="005E2316" w:rsidRDefault="005E2316" w:rsidP="005E2316">
            <w:pPr>
              <w:jc w:val="right"/>
              <w:rPr>
                <w:color w:val="000000"/>
                <w:sz w:val="20"/>
                <w:szCs w:val="20"/>
              </w:rPr>
            </w:pPr>
            <w:r w:rsidRPr="00F2624D">
              <w:rPr>
                <w:color w:val="000000"/>
                <w:sz w:val="20"/>
                <w:szCs w:val="20"/>
              </w:rPr>
              <w:t>+</w:t>
            </w:r>
          </w:p>
        </w:tc>
        <w:tc>
          <w:tcPr>
            <w:tcW w:w="910" w:type="dxa"/>
            <w:shd w:val="clear" w:color="auto" w:fill="FFFFFF"/>
            <w:vAlign w:val="center"/>
          </w:tcPr>
          <w:p w14:paraId="26A1FE78" w14:textId="4A95D2AC" w:rsidR="005E2316" w:rsidRPr="005E2316" w:rsidRDefault="005E2316" w:rsidP="005E2316">
            <w:pPr>
              <w:jc w:val="right"/>
              <w:rPr>
                <w:color w:val="000000"/>
                <w:sz w:val="20"/>
                <w:szCs w:val="20"/>
              </w:rPr>
            </w:pPr>
            <w:r w:rsidRPr="00F2624D">
              <w:rPr>
                <w:color w:val="000000"/>
                <w:sz w:val="20"/>
                <w:szCs w:val="20"/>
              </w:rPr>
              <w:t>+</w:t>
            </w:r>
          </w:p>
        </w:tc>
        <w:tc>
          <w:tcPr>
            <w:tcW w:w="932" w:type="dxa"/>
            <w:shd w:val="clear" w:color="auto" w:fill="FFFFFF"/>
            <w:vAlign w:val="center"/>
          </w:tcPr>
          <w:p w14:paraId="2FAC16DD" w14:textId="77777777" w:rsidR="005E2316" w:rsidRPr="005E2316" w:rsidRDefault="005E2316" w:rsidP="005E2316">
            <w:pPr>
              <w:jc w:val="right"/>
              <w:rPr>
                <w:color w:val="000000"/>
                <w:sz w:val="20"/>
                <w:szCs w:val="20"/>
              </w:rPr>
            </w:pPr>
          </w:p>
        </w:tc>
        <w:tc>
          <w:tcPr>
            <w:tcW w:w="913" w:type="dxa"/>
            <w:shd w:val="clear" w:color="auto" w:fill="FFFFFF"/>
            <w:vAlign w:val="center"/>
          </w:tcPr>
          <w:p w14:paraId="77F5EAE2" w14:textId="70BFE1EE" w:rsidR="005E2316" w:rsidRPr="005E2316" w:rsidRDefault="005E2316" w:rsidP="005E2316">
            <w:pPr>
              <w:jc w:val="right"/>
              <w:rPr>
                <w:color w:val="000000"/>
                <w:sz w:val="20"/>
                <w:szCs w:val="20"/>
              </w:rPr>
            </w:pPr>
            <w:r w:rsidRPr="00F2624D">
              <w:rPr>
                <w:color w:val="000000"/>
                <w:sz w:val="20"/>
                <w:szCs w:val="20"/>
              </w:rPr>
              <w:t>-</w:t>
            </w:r>
          </w:p>
        </w:tc>
        <w:tc>
          <w:tcPr>
            <w:tcW w:w="913" w:type="dxa"/>
            <w:shd w:val="clear" w:color="auto" w:fill="FFFFFF"/>
            <w:vAlign w:val="center"/>
          </w:tcPr>
          <w:p w14:paraId="3040CEB2" w14:textId="0C4B5250" w:rsidR="005E2316" w:rsidRPr="005E2316" w:rsidRDefault="005E2316" w:rsidP="005E2316">
            <w:pPr>
              <w:jc w:val="right"/>
              <w:rPr>
                <w:color w:val="000000"/>
                <w:sz w:val="20"/>
                <w:szCs w:val="20"/>
              </w:rPr>
            </w:pPr>
            <w:r w:rsidRPr="00F2624D">
              <w:rPr>
                <w:color w:val="000000"/>
                <w:sz w:val="20"/>
                <w:szCs w:val="20"/>
              </w:rPr>
              <w:t>47.9</w:t>
            </w:r>
          </w:p>
        </w:tc>
        <w:tc>
          <w:tcPr>
            <w:tcW w:w="921" w:type="dxa"/>
            <w:shd w:val="clear" w:color="auto" w:fill="FFFFFF"/>
            <w:vAlign w:val="center"/>
          </w:tcPr>
          <w:p w14:paraId="41466066" w14:textId="40A17B70" w:rsidR="005E2316" w:rsidRPr="005E2316" w:rsidRDefault="005E2316" w:rsidP="005E2316">
            <w:pPr>
              <w:jc w:val="right"/>
              <w:rPr>
                <w:color w:val="000000"/>
                <w:sz w:val="20"/>
                <w:szCs w:val="20"/>
              </w:rPr>
            </w:pPr>
            <w:r w:rsidRPr="00F2624D">
              <w:rPr>
                <w:color w:val="000000"/>
                <w:sz w:val="20"/>
                <w:szCs w:val="20"/>
              </w:rPr>
              <w:t>14.3</w:t>
            </w:r>
          </w:p>
        </w:tc>
        <w:tc>
          <w:tcPr>
            <w:tcW w:w="909" w:type="dxa"/>
            <w:shd w:val="clear" w:color="auto" w:fill="FFFFFF"/>
            <w:vAlign w:val="center"/>
          </w:tcPr>
          <w:p w14:paraId="43ED0BCF" w14:textId="0E095042" w:rsidR="005E2316" w:rsidRPr="005E2316" w:rsidRDefault="005E2316" w:rsidP="005E2316">
            <w:pPr>
              <w:jc w:val="right"/>
              <w:rPr>
                <w:color w:val="000000"/>
                <w:sz w:val="20"/>
                <w:szCs w:val="20"/>
              </w:rPr>
            </w:pPr>
            <w:r w:rsidRPr="00F2624D">
              <w:rPr>
                <w:color w:val="000000"/>
                <w:sz w:val="20"/>
                <w:szCs w:val="20"/>
              </w:rPr>
              <w:t>28.7</w:t>
            </w:r>
          </w:p>
        </w:tc>
        <w:tc>
          <w:tcPr>
            <w:tcW w:w="914" w:type="dxa"/>
            <w:shd w:val="clear" w:color="auto" w:fill="FFFFFF"/>
            <w:vAlign w:val="center"/>
          </w:tcPr>
          <w:p w14:paraId="77EAED78" w14:textId="16589BEB" w:rsidR="005E2316" w:rsidRPr="005E2316" w:rsidRDefault="005E2316" w:rsidP="005E2316">
            <w:pPr>
              <w:jc w:val="right"/>
              <w:rPr>
                <w:color w:val="000000"/>
                <w:sz w:val="20"/>
                <w:szCs w:val="20"/>
              </w:rPr>
            </w:pPr>
            <w:r w:rsidRPr="00F2624D">
              <w:rPr>
                <w:color w:val="000000"/>
                <w:sz w:val="20"/>
                <w:szCs w:val="20"/>
              </w:rPr>
              <w:t>17.8</w:t>
            </w:r>
          </w:p>
        </w:tc>
        <w:tc>
          <w:tcPr>
            <w:tcW w:w="1061" w:type="dxa"/>
            <w:shd w:val="clear" w:color="auto" w:fill="FFFFFF"/>
            <w:vAlign w:val="center"/>
          </w:tcPr>
          <w:p w14:paraId="0AA51CAB" w14:textId="606232BA" w:rsidR="005E2316" w:rsidRPr="005E2316" w:rsidRDefault="005E2316" w:rsidP="005E2316">
            <w:pPr>
              <w:jc w:val="right"/>
              <w:rPr>
                <w:color w:val="000000"/>
                <w:sz w:val="20"/>
                <w:szCs w:val="20"/>
              </w:rPr>
            </w:pPr>
            <w:r w:rsidRPr="00F2624D">
              <w:rPr>
                <w:color w:val="000000"/>
                <w:sz w:val="20"/>
                <w:szCs w:val="20"/>
              </w:rPr>
              <w:t>14.5</w:t>
            </w:r>
          </w:p>
        </w:tc>
        <w:tc>
          <w:tcPr>
            <w:tcW w:w="911" w:type="dxa"/>
            <w:shd w:val="clear" w:color="auto" w:fill="FFFFFF"/>
            <w:vAlign w:val="center"/>
          </w:tcPr>
          <w:p w14:paraId="7B497A33" w14:textId="3240F7CA" w:rsidR="005E2316" w:rsidRPr="005E2316" w:rsidRDefault="005E2316" w:rsidP="005E2316">
            <w:pPr>
              <w:jc w:val="right"/>
              <w:rPr>
                <w:color w:val="000000"/>
                <w:sz w:val="20"/>
                <w:szCs w:val="20"/>
              </w:rPr>
            </w:pPr>
            <w:r w:rsidRPr="00F2624D">
              <w:rPr>
                <w:color w:val="000000"/>
                <w:sz w:val="20"/>
                <w:szCs w:val="20"/>
              </w:rPr>
              <w:t>9.8</w:t>
            </w:r>
          </w:p>
        </w:tc>
      </w:tr>
      <w:tr w:rsidR="005E2316" w14:paraId="7E22737A" w14:textId="77777777" w:rsidTr="00773E73">
        <w:tc>
          <w:tcPr>
            <w:tcW w:w="1210" w:type="dxa"/>
            <w:shd w:val="clear" w:color="auto" w:fill="FFFFFF"/>
            <w:vAlign w:val="center"/>
          </w:tcPr>
          <w:p w14:paraId="1216E907" w14:textId="016EE1A5" w:rsidR="005E2316" w:rsidRPr="00F2624D" w:rsidRDefault="005E2316" w:rsidP="005E2316">
            <w:pPr>
              <w:jc w:val="right"/>
              <w:rPr>
                <w:sz w:val="20"/>
                <w:szCs w:val="20"/>
              </w:rPr>
            </w:pPr>
            <w:r w:rsidRPr="00F2624D">
              <w:rPr>
                <w:color w:val="000000"/>
                <w:sz w:val="20"/>
                <w:szCs w:val="20"/>
              </w:rPr>
              <w:t>biceps</w:t>
            </w:r>
          </w:p>
        </w:tc>
        <w:tc>
          <w:tcPr>
            <w:tcW w:w="950" w:type="dxa"/>
            <w:shd w:val="clear" w:color="auto" w:fill="FFFFFF"/>
            <w:vAlign w:val="center"/>
          </w:tcPr>
          <w:p w14:paraId="13F672BC" w14:textId="77777777" w:rsidR="005E2316" w:rsidRPr="005E2316" w:rsidRDefault="005E2316" w:rsidP="005E2316">
            <w:pPr>
              <w:jc w:val="right"/>
              <w:rPr>
                <w:color w:val="000000"/>
                <w:sz w:val="20"/>
                <w:szCs w:val="20"/>
              </w:rPr>
            </w:pPr>
          </w:p>
        </w:tc>
        <w:tc>
          <w:tcPr>
            <w:tcW w:w="913" w:type="dxa"/>
            <w:shd w:val="clear" w:color="auto" w:fill="FFFFFF"/>
            <w:vAlign w:val="center"/>
          </w:tcPr>
          <w:p w14:paraId="709C4AD2" w14:textId="15D32194" w:rsidR="005E2316" w:rsidRPr="005E2316" w:rsidRDefault="005E2316" w:rsidP="005E2316">
            <w:pPr>
              <w:jc w:val="right"/>
              <w:rPr>
                <w:color w:val="000000"/>
                <w:sz w:val="20"/>
                <w:szCs w:val="20"/>
              </w:rPr>
            </w:pPr>
          </w:p>
        </w:tc>
        <w:tc>
          <w:tcPr>
            <w:tcW w:w="908" w:type="dxa"/>
            <w:shd w:val="clear" w:color="auto" w:fill="FFFFFF"/>
            <w:vAlign w:val="center"/>
          </w:tcPr>
          <w:p w14:paraId="36EF40CB" w14:textId="26C1C908" w:rsidR="005E2316" w:rsidRPr="005E2316" w:rsidRDefault="005E2316" w:rsidP="005E2316">
            <w:pPr>
              <w:jc w:val="right"/>
              <w:rPr>
                <w:color w:val="000000"/>
                <w:sz w:val="20"/>
                <w:szCs w:val="20"/>
              </w:rPr>
            </w:pPr>
            <w:r w:rsidRPr="00F2624D">
              <w:rPr>
                <w:color w:val="000000"/>
                <w:sz w:val="20"/>
                <w:szCs w:val="20"/>
              </w:rPr>
              <w:t>+</w:t>
            </w:r>
          </w:p>
        </w:tc>
        <w:tc>
          <w:tcPr>
            <w:tcW w:w="1061" w:type="dxa"/>
            <w:shd w:val="clear" w:color="auto" w:fill="FFFFFF"/>
            <w:vAlign w:val="center"/>
          </w:tcPr>
          <w:p w14:paraId="139571CF" w14:textId="5FBBEBCE" w:rsidR="005E2316" w:rsidRPr="005E2316" w:rsidRDefault="005E2316" w:rsidP="005E2316">
            <w:pPr>
              <w:jc w:val="right"/>
              <w:rPr>
                <w:color w:val="000000"/>
                <w:sz w:val="20"/>
                <w:szCs w:val="20"/>
              </w:rPr>
            </w:pPr>
          </w:p>
        </w:tc>
        <w:tc>
          <w:tcPr>
            <w:tcW w:w="910" w:type="dxa"/>
            <w:shd w:val="clear" w:color="auto" w:fill="FFFFFF"/>
            <w:vAlign w:val="center"/>
          </w:tcPr>
          <w:p w14:paraId="673BBF4E" w14:textId="77777777" w:rsidR="005E2316" w:rsidRPr="005E2316" w:rsidRDefault="005E2316" w:rsidP="005E2316">
            <w:pPr>
              <w:jc w:val="right"/>
              <w:rPr>
                <w:color w:val="000000"/>
                <w:sz w:val="20"/>
                <w:szCs w:val="20"/>
              </w:rPr>
            </w:pPr>
          </w:p>
        </w:tc>
        <w:tc>
          <w:tcPr>
            <w:tcW w:w="932" w:type="dxa"/>
            <w:shd w:val="clear" w:color="auto" w:fill="FFFFFF"/>
            <w:vAlign w:val="center"/>
          </w:tcPr>
          <w:p w14:paraId="7A26FA82" w14:textId="4752164A" w:rsidR="005E2316" w:rsidRPr="005E2316" w:rsidRDefault="005E2316" w:rsidP="005E2316">
            <w:pPr>
              <w:jc w:val="right"/>
              <w:rPr>
                <w:color w:val="000000"/>
                <w:sz w:val="20"/>
                <w:szCs w:val="20"/>
              </w:rPr>
            </w:pPr>
            <w:r w:rsidRPr="00F2624D">
              <w:rPr>
                <w:color w:val="000000"/>
                <w:sz w:val="20"/>
                <w:szCs w:val="20"/>
              </w:rPr>
              <w:t>-</w:t>
            </w:r>
          </w:p>
        </w:tc>
        <w:tc>
          <w:tcPr>
            <w:tcW w:w="913" w:type="dxa"/>
            <w:shd w:val="clear" w:color="auto" w:fill="FFFFFF"/>
            <w:vAlign w:val="center"/>
          </w:tcPr>
          <w:p w14:paraId="44655200" w14:textId="332DEBF3" w:rsidR="005E2316" w:rsidRPr="005E2316" w:rsidRDefault="005E2316" w:rsidP="005E2316">
            <w:pPr>
              <w:jc w:val="right"/>
              <w:rPr>
                <w:color w:val="000000"/>
                <w:sz w:val="20"/>
                <w:szCs w:val="20"/>
              </w:rPr>
            </w:pPr>
          </w:p>
        </w:tc>
        <w:tc>
          <w:tcPr>
            <w:tcW w:w="913" w:type="dxa"/>
            <w:shd w:val="clear" w:color="auto" w:fill="FFFFFF"/>
            <w:vAlign w:val="center"/>
          </w:tcPr>
          <w:p w14:paraId="7E079EBE" w14:textId="65650614" w:rsidR="005E2316" w:rsidRPr="005E2316" w:rsidRDefault="005E2316" w:rsidP="005E2316">
            <w:pPr>
              <w:jc w:val="right"/>
              <w:rPr>
                <w:color w:val="000000"/>
                <w:sz w:val="20"/>
                <w:szCs w:val="20"/>
              </w:rPr>
            </w:pPr>
            <w:r w:rsidRPr="00F2624D">
              <w:rPr>
                <w:color w:val="000000"/>
                <w:sz w:val="20"/>
                <w:szCs w:val="20"/>
              </w:rPr>
              <w:t>-</w:t>
            </w:r>
          </w:p>
        </w:tc>
        <w:tc>
          <w:tcPr>
            <w:tcW w:w="921" w:type="dxa"/>
            <w:shd w:val="clear" w:color="auto" w:fill="FFFFFF"/>
            <w:vAlign w:val="center"/>
          </w:tcPr>
          <w:p w14:paraId="0561C993" w14:textId="03C1A5AB" w:rsidR="005E2316" w:rsidRPr="005E2316" w:rsidRDefault="005E2316" w:rsidP="005E2316">
            <w:pPr>
              <w:jc w:val="right"/>
              <w:rPr>
                <w:color w:val="000000"/>
                <w:sz w:val="20"/>
                <w:szCs w:val="20"/>
              </w:rPr>
            </w:pPr>
            <w:r w:rsidRPr="00F2624D">
              <w:rPr>
                <w:color w:val="000000"/>
                <w:sz w:val="20"/>
                <w:szCs w:val="20"/>
              </w:rPr>
              <w:t>43.1</w:t>
            </w:r>
          </w:p>
        </w:tc>
        <w:tc>
          <w:tcPr>
            <w:tcW w:w="909" w:type="dxa"/>
            <w:shd w:val="clear" w:color="auto" w:fill="FFFFFF"/>
            <w:vAlign w:val="center"/>
          </w:tcPr>
          <w:p w14:paraId="137ECB45" w14:textId="36FD432D" w:rsidR="005E2316" w:rsidRPr="005E2316" w:rsidRDefault="005E2316" w:rsidP="005E2316">
            <w:pPr>
              <w:jc w:val="right"/>
              <w:rPr>
                <w:color w:val="000000"/>
                <w:sz w:val="20"/>
                <w:szCs w:val="20"/>
              </w:rPr>
            </w:pPr>
            <w:r w:rsidRPr="00F2624D">
              <w:rPr>
                <w:color w:val="000000"/>
                <w:sz w:val="20"/>
                <w:szCs w:val="20"/>
              </w:rPr>
              <w:t>15.8</w:t>
            </w:r>
          </w:p>
        </w:tc>
        <w:tc>
          <w:tcPr>
            <w:tcW w:w="914" w:type="dxa"/>
            <w:shd w:val="clear" w:color="auto" w:fill="FFFFFF"/>
            <w:vAlign w:val="center"/>
          </w:tcPr>
          <w:p w14:paraId="0248D8C2" w14:textId="7DD1A8EE" w:rsidR="005E2316" w:rsidRPr="005E2316" w:rsidRDefault="005E2316" w:rsidP="005E2316">
            <w:pPr>
              <w:jc w:val="right"/>
              <w:rPr>
                <w:color w:val="000000"/>
                <w:sz w:val="20"/>
                <w:szCs w:val="20"/>
              </w:rPr>
            </w:pPr>
            <w:r w:rsidRPr="00F2624D">
              <w:rPr>
                <w:color w:val="000000"/>
                <w:sz w:val="20"/>
                <w:szCs w:val="20"/>
              </w:rPr>
              <w:t>14</w:t>
            </w:r>
            <w:r w:rsidR="00D269B8">
              <w:rPr>
                <w:color w:val="000000"/>
                <w:sz w:val="20"/>
                <w:szCs w:val="20"/>
              </w:rPr>
              <w:t>.0</w:t>
            </w:r>
          </w:p>
        </w:tc>
        <w:tc>
          <w:tcPr>
            <w:tcW w:w="1061" w:type="dxa"/>
            <w:shd w:val="clear" w:color="auto" w:fill="FFFFFF"/>
            <w:vAlign w:val="center"/>
          </w:tcPr>
          <w:p w14:paraId="3FB030EA" w14:textId="6F4AAC38" w:rsidR="005E2316" w:rsidRPr="005E2316" w:rsidRDefault="005E2316" w:rsidP="005E2316">
            <w:pPr>
              <w:jc w:val="right"/>
              <w:rPr>
                <w:color w:val="000000"/>
                <w:sz w:val="20"/>
                <w:szCs w:val="20"/>
              </w:rPr>
            </w:pPr>
            <w:r w:rsidRPr="00F2624D">
              <w:rPr>
                <w:color w:val="000000"/>
                <w:sz w:val="20"/>
                <w:szCs w:val="20"/>
              </w:rPr>
              <w:t>13</w:t>
            </w:r>
            <w:r w:rsidR="00D269B8">
              <w:rPr>
                <w:color w:val="000000"/>
                <w:sz w:val="20"/>
                <w:szCs w:val="20"/>
              </w:rPr>
              <w:t>.0</w:t>
            </w:r>
          </w:p>
        </w:tc>
        <w:tc>
          <w:tcPr>
            <w:tcW w:w="911" w:type="dxa"/>
            <w:shd w:val="clear" w:color="auto" w:fill="FFFFFF"/>
            <w:vAlign w:val="center"/>
          </w:tcPr>
          <w:p w14:paraId="655161D1" w14:textId="3E2826BC" w:rsidR="005E2316" w:rsidRPr="005E2316" w:rsidRDefault="005E2316" w:rsidP="005E2316">
            <w:pPr>
              <w:jc w:val="right"/>
              <w:rPr>
                <w:color w:val="000000"/>
                <w:sz w:val="20"/>
                <w:szCs w:val="20"/>
              </w:rPr>
            </w:pPr>
            <w:r w:rsidRPr="00F2624D">
              <w:rPr>
                <w:color w:val="000000"/>
                <w:sz w:val="20"/>
                <w:szCs w:val="20"/>
              </w:rPr>
              <w:t>6.8</w:t>
            </w:r>
          </w:p>
        </w:tc>
      </w:tr>
      <w:tr w:rsidR="005E2316" w14:paraId="0741A535" w14:textId="77777777" w:rsidTr="00773E73">
        <w:tc>
          <w:tcPr>
            <w:tcW w:w="1210" w:type="dxa"/>
            <w:shd w:val="clear" w:color="auto" w:fill="FFFFFF"/>
            <w:vAlign w:val="center"/>
          </w:tcPr>
          <w:p w14:paraId="0AB50663" w14:textId="2562E2AD" w:rsidR="005E2316" w:rsidRPr="00F2624D" w:rsidRDefault="005E2316" w:rsidP="005E2316">
            <w:pPr>
              <w:jc w:val="right"/>
              <w:rPr>
                <w:sz w:val="20"/>
                <w:szCs w:val="20"/>
              </w:rPr>
            </w:pPr>
            <w:r w:rsidRPr="00F2624D">
              <w:rPr>
                <w:color w:val="000000"/>
                <w:sz w:val="20"/>
                <w:szCs w:val="20"/>
              </w:rPr>
              <w:t>hip</w:t>
            </w:r>
          </w:p>
        </w:tc>
        <w:tc>
          <w:tcPr>
            <w:tcW w:w="950" w:type="dxa"/>
            <w:shd w:val="clear" w:color="auto" w:fill="FFFFFF"/>
            <w:vAlign w:val="center"/>
          </w:tcPr>
          <w:p w14:paraId="5DC2A934" w14:textId="77777777" w:rsidR="005E2316" w:rsidRPr="005E2316" w:rsidRDefault="005E2316" w:rsidP="005E2316">
            <w:pPr>
              <w:jc w:val="right"/>
              <w:rPr>
                <w:color w:val="000000"/>
                <w:sz w:val="20"/>
                <w:szCs w:val="20"/>
              </w:rPr>
            </w:pPr>
          </w:p>
        </w:tc>
        <w:tc>
          <w:tcPr>
            <w:tcW w:w="913" w:type="dxa"/>
            <w:shd w:val="clear" w:color="auto" w:fill="FFFFFF"/>
            <w:vAlign w:val="center"/>
          </w:tcPr>
          <w:p w14:paraId="0FE2144C" w14:textId="77777777" w:rsidR="005E2316" w:rsidRPr="005E2316" w:rsidRDefault="005E2316" w:rsidP="005E2316">
            <w:pPr>
              <w:jc w:val="right"/>
              <w:rPr>
                <w:color w:val="000000"/>
                <w:sz w:val="20"/>
                <w:szCs w:val="20"/>
              </w:rPr>
            </w:pPr>
          </w:p>
        </w:tc>
        <w:tc>
          <w:tcPr>
            <w:tcW w:w="908" w:type="dxa"/>
            <w:shd w:val="clear" w:color="auto" w:fill="FFFFFF"/>
            <w:vAlign w:val="center"/>
          </w:tcPr>
          <w:p w14:paraId="6F316A5E" w14:textId="77777777" w:rsidR="005E2316" w:rsidRPr="005E2316" w:rsidRDefault="005E2316" w:rsidP="005E2316">
            <w:pPr>
              <w:jc w:val="right"/>
              <w:rPr>
                <w:color w:val="000000"/>
                <w:sz w:val="20"/>
                <w:szCs w:val="20"/>
              </w:rPr>
            </w:pPr>
          </w:p>
        </w:tc>
        <w:tc>
          <w:tcPr>
            <w:tcW w:w="1061" w:type="dxa"/>
            <w:shd w:val="clear" w:color="auto" w:fill="FFFFFF"/>
            <w:vAlign w:val="center"/>
          </w:tcPr>
          <w:p w14:paraId="55CA9248" w14:textId="5D9EBB4C" w:rsidR="005E2316" w:rsidRPr="009456A0" w:rsidRDefault="005E2316" w:rsidP="005E2316">
            <w:pPr>
              <w:jc w:val="right"/>
              <w:rPr>
                <w:color w:val="000000"/>
                <w:sz w:val="20"/>
                <w:szCs w:val="20"/>
              </w:rPr>
            </w:pPr>
          </w:p>
        </w:tc>
        <w:tc>
          <w:tcPr>
            <w:tcW w:w="910" w:type="dxa"/>
            <w:shd w:val="clear" w:color="auto" w:fill="FFFFFF"/>
            <w:vAlign w:val="center"/>
          </w:tcPr>
          <w:p w14:paraId="575AB0FE" w14:textId="2D843225" w:rsidR="005E2316" w:rsidRPr="005E2316" w:rsidRDefault="005E2316" w:rsidP="005E2316">
            <w:pPr>
              <w:jc w:val="right"/>
              <w:rPr>
                <w:color w:val="000000"/>
                <w:sz w:val="20"/>
                <w:szCs w:val="20"/>
              </w:rPr>
            </w:pPr>
            <w:r w:rsidRPr="00F2624D">
              <w:rPr>
                <w:color w:val="000000"/>
                <w:sz w:val="20"/>
                <w:szCs w:val="20"/>
              </w:rPr>
              <w:t>+</w:t>
            </w:r>
          </w:p>
        </w:tc>
        <w:tc>
          <w:tcPr>
            <w:tcW w:w="932" w:type="dxa"/>
            <w:shd w:val="clear" w:color="auto" w:fill="FFFFFF"/>
            <w:vAlign w:val="center"/>
          </w:tcPr>
          <w:p w14:paraId="4D44DC23" w14:textId="77777777" w:rsidR="005E2316" w:rsidRPr="005E2316" w:rsidRDefault="005E2316" w:rsidP="005E2316">
            <w:pPr>
              <w:jc w:val="right"/>
              <w:rPr>
                <w:color w:val="000000"/>
                <w:sz w:val="20"/>
                <w:szCs w:val="20"/>
              </w:rPr>
            </w:pPr>
          </w:p>
        </w:tc>
        <w:tc>
          <w:tcPr>
            <w:tcW w:w="913" w:type="dxa"/>
            <w:shd w:val="clear" w:color="auto" w:fill="FFFFFF"/>
            <w:vAlign w:val="center"/>
          </w:tcPr>
          <w:p w14:paraId="65BDF8B7" w14:textId="43847F9F" w:rsidR="005E2316" w:rsidRPr="005E2316" w:rsidRDefault="005E2316" w:rsidP="005E2316">
            <w:pPr>
              <w:jc w:val="right"/>
              <w:rPr>
                <w:color w:val="000000"/>
                <w:sz w:val="20"/>
                <w:szCs w:val="20"/>
              </w:rPr>
            </w:pPr>
          </w:p>
        </w:tc>
        <w:tc>
          <w:tcPr>
            <w:tcW w:w="913" w:type="dxa"/>
            <w:shd w:val="clear" w:color="auto" w:fill="FFFFFF"/>
            <w:vAlign w:val="center"/>
          </w:tcPr>
          <w:p w14:paraId="43FB61B1" w14:textId="27BB5553" w:rsidR="005E2316" w:rsidRPr="005E2316" w:rsidRDefault="005E2316" w:rsidP="005E2316">
            <w:pPr>
              <w:jc w:val="right"/>
              <w:rPr>
                <w:color w:val="000000"/>
                <w:sz w:val="20"/>
                <w:szCs w:val="20"/>
              </w:rPr>
            </w:pPr>
            <w:r w:rsidRPr="00F2624D">
              <w:rPr>
                <w:color w:val="000000"/>
                <w:sz w:val="20"/>
                <w:szCs w:val="20"/>
              </w:rPr>
              <w:t>+</w:t>
            </w:r>
          </w:p>
        </w:tc>
        <w:tc>
          <w:tcPr>
            <w:tcW w:w="921" w:type="dxa"/>
            <w:shd w:val="clear" w:color="auto" w:fill="FFFFFF"/>
            <w:vAlign w:val="center"/>
          </w:tcPr>
          <w:p w14:paraId="1DDF9BA5" w14:textId="58C5164F" w:rsidR="005E2316" w:rsidRPr="005E2316" w:rsidRDefault="005E2316" w:rsidP="005E2316">
            <w:pPr>
              <w:jc w:val="right"/>
              <w:rPr>
                <w:color w:val="000000"/>
                <w:sz w:val="20"/>
                <w:szCs w:val="20"/>
              </w:rPr>
            </w:pPr>
            <w:r w:rsidRPr="00F2624D">
              <w:rPr>
                <w:color w:val="000000"/>
                <w:sz w:val="20"/>
                <w:szCs w:val="20"/>
              </w:rPr>
              <w:t>-</w:t>
            </w:r>
          </w:p>
        </w:tc>
        <w:tc>
          <w:tcPr>
            <w:tcW w:w="909" w:type="dxa"/>
            <w:shd w:val="clear" w:color="auto" w:fill="FFFFFF"/>
            <w:vAlign w:val="center"/>
          </w:tcPr>
          <w:p w14:paraId="2662C257" w14:textId="4D20C9DB" w:rsidR="005E2316" w:rsidRPr="005E2316" w:rsidRDefault="005E2316" w:rsidP="005E2316">
            <w:pPr>
              <w:jc w:val="right"/>
              <w:rPr>
                <w:color w:val="000000"/>
                <w:sz w:val="20"/>
                <w:szCs w:val="20"/>
              </w:rPr>
            </w:pPr>
            <w:r w:rsidRPr="00F2624D">
              <w:rPr>
                <w:color w:val="000000"/>
                <w:sz w:val="20"/>
                <w:szCs w:val="20"/>
              </w:rPr>
              <w:t>41.4</w:t>
            </w:r>
          </w:p>
        </w:tc>
        <w:tc>
          <w:tcPr>
            <w:tcW w:w="914" w:type="dxa"/>
            <w:shd w:val="clear" w:color="auto" w:fill="FFFFFF"/>
            <w:vAlign w:val="center"/>
          </w:tcPr>
          <w:p w14:paraId="35C63C54" w14:textId="7DECC141" w:rsidR="005E2316" w:rsidRPr="005E2316" w:rsidRDefault="005E2316" w:rsidP="005E2316">
            <w:pPr>
              <w:jc w:val="right"/>
              <w:rPr>
                <w:color w:val="000000"/>
                <w:sz w:val="20"/>
                <w:szCs w:val="20"/>
              </w:rPr>
            </w:pPr>
            <w:r w:rsidRPr="00F2624D">
              <w:rPr>
                <w:color w:val="000000"/>
                <w:sz w:val="20"/>
                <w:szCs w:val="20"/>
              </w:rPr>
              <w:t>14.9</w:t>
            </w:r>
          </w:p>
        </w:tc>
        <w:tc>
          <w:tcPr>
            <w:tcW w:w="1061" w:type="dxa"/>
            <w:shd w:val="clear" w:color="auto" w:fill="FFFFFF"/>
            <w:vAlign w:val="center"/>
          </w:tcPr>
          <w:p w14:paraId="11052940" w14:textId="7EBECDA0" w:rsidR="005E2316" w:rsidRPr="005E2316" w:rsidRDefault="005E2316" w:rsidP="005E2316">
            <w:pPr>
              <w:jc w:val="right"/>
              <w:rPr>
                <w:color w:val="000000"/>
                <w:sz w:val="20"/>
                <w:szCs w:val="20"/>
              </w:rPr>
            </w:pPr>
            <w:r w:rsidRPr="00F2624D">
              <w:rPr>
                <w:color w:val="000000"/>
                <w:sz w:val="20"/>
                <w:szCs w:val="20"/>
              </w:rPr>
              <w:t>9.5</w:t>
            </w:r>
          </w:p>
        </w:tc>
        <w:tc>
          <w:tcPr>
            <w:tcW w:w="911" w:type="dxa"/>
            <w:shd w:val="clear" w:color="auto" w:fill="FFFFFF"/>
            <w:vAlign w:val="center"/>
          </w:tcPr>
          <w:p w14:paraId="0E0C41B6" w14:textId="78E36C6E" w:rsidR="005E2316" w:rsidRPr="005E2316" w:rsidRDefault="005E2316" w:rsidP="005E2316">
            <w:pPr>
              <w:jc w:val="right"/>
              <w:rPr>
                <w:color w:val="000000"/>
                <w:sz w:val="20"/>
                <w:szCs w:val="20"/>
              </w:rPr>
            </w:pPr>
            <w:r w:rsidRPr="00F2624D">
              <w:rPr>
                <w:color w:val="000000"/>
                <w:sz w:val="20"/>
                <w:szCs w:val="20"/>
              </w:rPr>
              <w:t>8.1</w:t>
            </w:r>
          </w:p>
        </w:tc>
      </w:tr>
      <w:tr w:rsidR="005E2316" w14:paraId="0D3E4A56" w14:textId="77777777" w:rsidTr="00773E73">
        <w:tc>
          <w:tcPr>
            <w:tcW w:w="1210" w:type="dxa"/>
            <w:shd w:val="clear" w:color="auto" w:fill="FFFFFF"/>
            <w:vAlign w:val="center"/>
          </w:tcPr>
          <w:p w14:paraId="7C6B9DAB" w14:textId="47C3BB29" w:rsidR="005E2316" w:rsidRPr="00F2624D" w:rsidRDefault="005E2316" w:rsidP="005E2316">
            <w:pPr>
              <w:jc w:val="right"/>
              <w:rPr>
                <w:sz w:val="20"/>
                <w:szCs w:val="20"/>
              </w:rPr>
            </w:pPr>
            <w:r w:rsidRPr="00F2624D">
              <w:rPr>
                <w:color w:val="000000"/>
                <w:sz w:val="20"/>
                <w:szCs w:val="20"/>
              </w:rPr>
              <w:t>ankle</w:t>
            </w:r>
          </w:p>
        </w:tc>
        <w:tc>
          <w:tcPr>
            <w:tcW w:w="950" w:type="dxa"/>
            <w:shd w:val="clear" w:color="auto" w:fill="FFFFFF"/>
            <w:vAlign w:val="center"/>
          </w:tcPr>
          <w:p w14:paraId="478CAAE6" w14:textId="77777777" w:rsidR="005E2316" w:rsidRPr="005E2316" w:rsidRDefault="005E2316" w:rsidP="005E2316">
            <w:pPr>
              <w:jc w:val="right"/>
              <w:rPr>
                <w:color w:val="000000"/>
                <w:sz w:val="20"/>
                <w:szCs w:val="20"/>
              </w:rPr>
            </w:pPr>
          </w:p>
        </w:tc>
        <w:tc>
          <w:tcPr>
            <w:tcW w:w="913" w:type="dxa"/>
            <w:shd w:val="clear" w:color="auto" w:fill="FFFFFF"/>
            <w:vAlign w:val="center"/>
          </w:tcPr>
          <w:p w14:paraId="7A85041B" w14:textId="77777777" w:rsidR="005E2316" w:rsidRPr="005E2316" w:rsidRDefault="005E2316" w:rsidP="005E2316">
            <w:pPr>
              <w:jc w:val="right"/>
              <w:rPr>
                <w:color w:val="000000"/>
                <w:sz w:val="20"/>
                <w:szCs w:val="20"/>
              </w:rPr>
            </w:pPr>
          </w:p>
        </w:tc>
        <w:tc>
          <w:tcPr>
            <w:tcW w:w="908" w:type="dxa"/>
            <w:shd w:val="clear" w:color="auto" w:fill="FFFFFF"/>
            <w:vAlign w:val="center"/>
          </w:tcPr>
          <w:p w14:paraId="5BFB75BF" w14:textId="77777777" w:rsidR="005E2316" w:rsidRPr="005E2316" w:rsidRDefault="005E2316" w:rsidP="005E2316">
            <w:pPr>
              <w:jc w:val="right"/>
              <w:rPr>
                <w:color w:val="000000"/>
                <w:sz w:val="20"/>
                <w:szCs w:val="20"/>
              </w:rPr>
            </w:pPr>
          </w:p>
        </w:tc>
        <w:tc>
          <w:tcPr>
            <w:tcW w:w="1061" w:type="dxa"/>
            <w:shd w:val="clear" w:color="auto" w:fill="FFFFFF"/>
            <w:vAlign w:val="center"/>
          </w:tcPr>
          <w:p w14:paraId="58E0F6A1" w14:textId="3AEFEFD5" w:rsidR="005E2316" w:rsidRPr="009456A0" w:rsidRDefault="005E2316" w:rsidP="005E2316">
            <w:pPr>
              <w:jc w:val="right"/>
              <w:rPr>
                <w:color w:val="000000"/>
                <w:sz w:val="20"/>
                <w:szCs w:val="20"/>
              </w:rPr>
            </w:pPr>
          </w:p>
        </w:tc>
        <w:tc>
          <w:tcPr>
            <w:tcW w:w="910" w:type="dxa"/>
            <w:shd w:val="clear" w:color="auto" w:fill="FFFFFF"/>
            <w:vAlign w:val="center"/>
          </w:tcPr>
          <w:p w14:paraId="49625AF3" w14:textId="77777777" w:rsidR="005E2316" w:rsidRPr="00F2624D" w:rsidRDefault="005E2316" w:rsidP="005E2316">
            <w:pPr>
              <w:jc w:val="right"/>
              <w:rPr>
                <w:color w:val="000000"/>
                <w:sz w:val="20"/>
                <w:szCs w:val="20"/>
              </w:rPr>
            </w:pPr>
          </w:p>
        </w:tc>
        <w:tc>
          <w:tcPr>
            <w:tcW w:w="932" w:type="dxa"/>
            <w:shd w:val="clear" w:color="auto" w:fill="FFFFFF"/>
            <w:vAlign w:val="center"/>
          </w:tcPr>
          <w:p w14:paraId="5D47FBA9" w14:textId="77777777" w:rsidR="005E2316" w:rsidRPr="00F2624D" w:rsidRDefault="005E2316" w:rsidP="005E2316">
            <w:pPr>
              <w:jc w:val="right"/>
              <w:rPr>
                <w:color w:val="000000"/>
                <w:sz w:val="20"/>
                <w:szCs w:val="20"/>
              </w:rPr>
            </w:pPr>
          </w:p>
        </w:tc>
        <w:tc>
          <w:tcPr>
            <w:tcW w:w="913" w:type="dxa"/>
            <w:shd w:val="clear" w:color="auto" w:fill="FFFFFF"/>
            <w:vAlign w:val="center"/>
          </w:tcPr>
          <w:p w14:paraId="2D8E6500" w14:textId="77777777" w:rsidR="005E2316" w:rsidRPr="00F2624D" w:rsidRDefault="005E2316" w:rsidP="005E2316">
            <w:pPr>
              <w:jc w:val="right"/>
              <w:rPr>
                <w:color w:val="000000"/>
                <w:sz w:val="20"/>
                <w:szCs w:val="20"/>
              </w:rPr>
            </w:pPr>
          </w:p>
        </w:tc>
        <w:tc>
          <w:tcPr>
            <w:tcW w:w="913" w:type="dxa"/>
            <w:shd w:val="clear" w:color="auto" w:fill="FFFFFF"/>
            <w:vAlign w:val="center"/>
          </w:tcPr>
          <w:p w14:paraId="4AC58C56" w14:textId="77777777" w:rsidR="005E2316" w:rsidRPr="00F2624D" w:rsidRDefault="005E2316" w:rsidP="005E2316">
            <w:pPr>
              <w:jc w:val="right"/>
              <w:rPr>
                <w:color w:val="000000"/>
                <w:sz w:val="20"/>
                <w:szCs w:val="20"/>
              </w:rPr>
            </w:pPr>
          </w:p>
        </w:tc>
        <w:tc>
          <w:tcPr>
            <w:tcW w:w="921" w:type="dxa"/>
            <w:shd w:val="clear" w:color="auto" w:fill="FFFFFF"/>
            <w:vAlign w:val="center"/>
          </w:tcPr>
          <w:p w14:paraId="17A5A932" w14:textId="77777777" w:rsidR="005E2316" w:rsidRPr="00F2624D" w:rsidRDefault="005E2316" w:rsidP="005E2316">
            <w:pPr>
              <w:jc w:val="right"/>
              <w:rPr>
                <w:color w:val="000000"/>
                <w:sz w:val="20"/>
                <w:szCs w:val="20"/>
              </w:rPr>
            </w:pPr>
          </w:p>
        </w:tc>
        <w:tc>
          <w:tcPr>
            <w:tcW w:w="909" w:type="dxa"/>
            <w:shd w:val="clear" w:color="auto" w:fill="FFFFFF"/>
            <w:vAlign w:val="center"/>
          </w:tcPr>
          <w:p w14:paraId="4958907F" w14:textId="77777777" w:rsidR="005E2316" w:rsidRPr="00F2624D" w:rsidRDefault="005E2316" w:rsidP="005E2316">
            <w:pPr>
              <w:jc w:val="right"/>
              <w:rPr>
                <w:color w:val="000000"/>
                <w:sz w:val="20"/>
                <w:szCs w:val="20"/>
              </w:rPr>
            </w:pPr>
          </w:p>
        </w:tc>
        <w:tc>
          <w:tcPr>
            <w:tcW w:w="914" w:type="dxa"/>
            <w:shd w:val="clear" w:color="auto" w:fill="FFFFFF"/>
            <w:vAlign w:val="center"/>
          </w:tcPr>
          <w:p w14:paraId="65AC2DDA" w14:textId="21D0935A" w:rsidR="005E2316" w:rsidRPr="005E2316" w:rsidRDefault="005E2316" w:rsidP="005E2316">
            <w:pPr>
              <w:jc w:val="right"/>
              <w:rPr>
                <w:color w:val="000000"/>
                <w:sz w:val="20"/>
                <w:szCs w:val="20"/>
              </w:rPr>
            </w:pPr>
            <w:r w:rsidRPr="00F2624D">
              <w:rPr>
                <w:color w:val="000000"/>
                <w:sz w:val="20"/>
                <w:szCs w:val="20"/>
              </w:rPr>
              <w:t>33.5</w:t>
            </w:r>
          </w:p>
        </w:tc>
        <w:tc>
          <w:tcPr>
            <w:tcW w:w="1061" w:type="dxa"/>
            <w:shd w:val="clear" w:color="auto" w:fill="FFFFFF"/>
            <w:vAlign w:val="center"/>
          </w:tcPr>
          <w:p w14:paraId="1967FC9C" w14:textId="1EBDC0A1" w:rsidR="005E2316" w:rsidRPr="005E2316" w:rsidRDefault="005E2316" w:rsidP="005E2316">
            <w:pPr>
              <w:jc w:val="right"/>
              <w:rPr>
                <w:color w:val="000000"/>
                <w:sz w:val="20"/>
                <w:szCs w:val="20"/>
              </w:rPr>
            </w:pPr>
            <w:r w:rsidRPr="00F2624D">
              <w:rPr>
                <w:color w:val="000000"/>
                <w:sz w:val="20"/>
                <w:szCs w:val="20"/>
              </w:rPr>
              <w:t>10</w:t>
            </w:r>
            <w:r w:rsidR="00D269B8">
              <w:rPr>
                <w:color w:val="000000"/>
                <w:sz w:val="20"/>
                <w:szCs w:val="20"/>
              </w:rPr>
              <w:t>.0</w:t>
            </w:r>
          </w:p>
        </w:tc>
        <w:tc>
          <w:tcPr>
            <w:tcW w:w="911" w:type="dxa"/>
            <w:shd w:val="clear" w:color="auto" w:fill="FFFFFF"/>
            <w:vAlign w:val="center"/>
          </w:tcPr>
          <w:p w14:paraId="45529C2D" w14:textId="0CE485F4" w:rsidR="005E2316" w:rsidRPr="005E2316" w:rsidRDefault="005E2316" w:rsidP="005E2316">
            <w:pPr>
              <w:jc w:val="right"/>
              <w:rPr>
                <w:color w:val="000000"/>
                <w:sz w:val="20"/>
                <w:szCs w:val="20"/>
              </w:rPr>
            </w:pPr>
            <w:r w:rsidRPr="00F2624D">
              <w:rPr>
                <w:color w:val="000000"/>
                <w:sz w:val="20"/>
                <w:szCs w:val="20"/>
              </w:rPr>
              <w:t>6.4</w:t>
            </w:r>
          </w:p>
        </w:tc>
      </w:tr>
      <w:tr w:rsidR="005E2316" w14:paraId="62D41340" w14:textId="77777777" w:rsidTr="00773E73">
        <w:tc>
          <w:tcPr>
            <w:tcW w:w="1210" w:type="dxa"/>
            <w:shd w:val="clear" w:color="auto" w:fill="FFFFFF"/>
            <w:vAlign w:val="center"/>
          </w:tcPr>
          <w:p w14:paraId="29B66C82" w14:textId="35F39784" w:rsidR="005E2316" w:rsidRPr="00F2624D" w:rsidRDefault="005E2316">
            <w:pPr>
              <w:jc w:val="right"/>
              <w:rPr>
                <w:sz w:val="20"/>
                <w:szCs w:val="20"/>
              </w:rPr>
            </w:pPr>
            <w:r w:rsidRPr="00F2624D">
              <w:rPr>
                <w:color w:val="000000"/>
                <w:sz w:val="20"/>
                <w:szCs w:val="20"/>
              </w:rPr>
              <w:t>weight</w:t>
            </w:r>
          </w:p>
        </w:tc>
        <w:tc>
          <w:tcPr>
            <w:tcW w:w="950" w:type="dxa"/>
            <w:shd w:val="clear" w:color="auto" w:fill="FFFFFF"/>
            <w:vAlign w:val="center"/>
          </w:tcPr>
          <w:p w14:paraId="566D7198" w14:textId="77777777" w:rsidR="005E2316" w:rsidRPr="005E2316" w:rsidRDefault="005E2316" w:rsidP="005E2316">
            <w:pPr>
              <w:jc w:val="right"/>
              <w:rPr>
                <w:color w:val="000000"/>
                <w:sz w:val="20"/>
                <w:szCs w:val="20"/>
              </w:rPr>
            </w:pPr>
          </w:p>
        </w:tc>
        <w:tc>
          <w:tcPr>
            <w:tcW w:w="913" w:type="dxa"/>
            <w:shd w:val="clear" w:color="auto" w:fill="FFFFFF"/>
            <w:vAlign w:val="center"/>
          </w:tcPr>
          <w:p w14:paraId="3FABC12A" w14:textId="77777777" w:rsidR="005E2316" w:rsidRPr="005E2316" w:rsidRDefault="005E2316" w:rsidP="005E2316">
            <w:pPr>
              <w:jc w:val="right"/>
              <w:rPr>
                <w:color w:val="000000"/>
                <w:sz w:val="20"/>
                <w:szCs w:val="20"/>
              </w:rPr>
            </w:pPr>
          </w:p>
        </w:tc>
        <w:tc>
          <w:tcPr>
            <w:tcW w:w="908" w:type="dxa"/>
            <w:shd w:val="clear" w:color="auto" w:fill="FFFFFF"/>
            <w:vAlign w:val="center"/>
          </w:tcPr>
          <w:p w14:paraId="3B1E4625" w14:textId="5D086D6E" w:rsidR="005E2316" w:rsidRPr="005E2316" w:rsidRDefault="005E2316" w:rsidP="005E2316">
            <w:pPr>
              <w:jc w:val="right"/>
              <w:rPr>
                <w:color w:val="000000"/>
                <w:sz w:val="20"/>
                <w:szCs w:val="20"/>
              </w:rPr>
            </w:pPr>
          </w:p>
        </w:tc>
        <w:tc>
          <w:tcPr>
            <w:tcW w:w="1061" w:type="dxa"/>
            <w:shd w:val="clear" w:color="auto" w:fill="FFFFFF"/>
            <w:vAlign w:val="center"/>
          </w:tcPr>
          <w:p w14:paraId="1375C3C6" w14:textId="275B03EE" w:rsidR="005E2316" w:rsidRPr="005E2316" w:rsidRDefault="005E2316" w:rsidP="005E2316">
            <w:pPr>
              <w:jc w:val="right"/>
              <w:rPr>
                <w:color w:val="000000"/>
                <w:sz w:val="20"/>
                <w:szCs w:val="20"/>
              </w:rPr>
            </w:pPr>
            <w:r w:rsidRPr="00F2624D">
              <w:rPr>
                <w:color w:val="000000"/>
                <w:sz w:val="20"/>
                <w:szCs w:val="20"/>
              </w:rPr>
              <w:t>-</w:t>
            </w:r>
          </w:p>
        </w:tc>
        <w:tc>
          <w:tcPr>
            <w:tcW w:w="910" w:type="dxa"/>
            <w:shd w:val="clear" w:color="auto" w:fill="FFFFFF"/>
            <w:vAlign w:val="center"/>
          </w:tcPr>
          <w:p w14:paraId="27E43D9A" w14:textId="69B29BAC" w:rsidR="005E2316" w:rsidRPr="005E2316" w:rsidRDefault="005E2316" w:rsidP="005E2316">
            <w:pPr>
              <w:jc w:val="right"/>
              <w:rPr>
                <w:color w:val="000000"/>
                <w:sz w:val="20"/>
                <w:szCs w:val="20"/>
              </w:rPr>
            </w:pPr>
            <w:r w:rsidRPr="00F2624D">
              <w:rPr>
                <w:color w:val="000000"/>
                <w:sz w:val="20"/>
                <w:szCs w:val="20"/>
              </w:rPr>
              <w:t>-</w:t>
            </w:r>
          </w:p>
        </w:tc>
        <w:tc>
          <w:tcPr>
            <w:tcW w:w="932" w:type="dxa"/>
            <w:shd w:val="clear" w:color="auto" w:fill="FFFFFF"/>
            <w:vAlign w:val="center"/>
          </w:tcPr>
          <w:p w14:paraId="7A1BF909" w14:textId="77777777" w:rsidR="005E2316" w:rsidRPr="005E2316" w:rsidRDefault="005E2316" w:rsidP="005E2316">
            <w:pPr>
              <w:jc w:val="right"/>
              <w:rPr>
                <w:color w:val="000000"/>
                <w:sz w:val="20"/>
                <w:szCs w:val="20"/>
              </w:rPr>
            </w:pPr>
          </w:p>
        </w:tc>
        <w:tc>
          <w:tcPr>
            <w:tcW w:w="913" w:type="dxa"/>
            <w:shd w:val="clear" w:color="auto" w:fill="FFFFFF"/>
            <w:vAlign w:val="center"/>
          </w:tcPr>
          <w:p w14:paraId="1E2DC209" w14:textId="0A010BB1" w:rsidR="005E2316" w:rsidRPr="005E2316" w:rsidRDefault="005E2316" w:rsidP="005E2316">
            <w:pPr>
              <w:jc w:val="right"/>
              <w:rPr>
                <w:color w:val="000000"/>
                <w:sz w:val="20"/>
                <w:szCs w:val="20"/>
              </w:rPr>
            </w:pPr>
            <w:r w:rsidRPr="00F2624D">
              <w:rPr>
                <w:color w:val="000000"/>
                <w:sz w:val="20"/>
                <w:szCs w:val="20"/>
              </w:rPr>
              <w:t>-</w:t>
            </w:r>
          </w:p>
        </w:tc>
        <w:tc>
          <w:tcPr>
            <w:tcW w:w="913" w:type="dxa"/>
            <w:shd w:val="clear" w:color="auto" w:fill="FFFFFF"/>
            <w:vAlign w:val="center"/>
          </w:tcPr>
          <w:p w14:paraId="5C799F2C" w14:textId="040B0A00" w:rsidR="005E2316" w:rsidRPr="005E2316" w:rsidRDefault="005E2316" w:rsidP="005E2316">
            <w:pPr>
              <w:jc w:val="right"/>
              <w:rPr>
                <w:color w:val="000000"/>
                <w:sz w:val="20"/>
                <w:szCs w:val="20"/>
              </w:rPr>
            </w:pPr>
          </w:p>
        </w:tc>
        <w:tc>
          <w:tcPr>
            <w:tcW w:w="921" w:type="dxa"/>
            <w:shd w:val="clear" w:color="auto" w:fill="FFFFFF"/>
            <w:vAlign w:val="center"/>
          </w:tcPr>
          <w:p w14:paraId="40DC34E6" w14:textId="77777777" w:rsidR="005E2316" w:rsidRPr="005E2316" w:rsidRDefault="005E2316" w:rsidP="005E2316">
            <w:pPr>
              <w:jc w:val="right"/>
              <w:rPr>
                <w:color w:val="000000"/>
                <w:sz w:val="20"/>
                <w:szCs w:val="20"/>
              </w:rPr>
            </w:pPr>
          </w:p>
        </w:tc>
        <w:tc>
          <w:tcPr>
            <w:tcW w:w="909" w:type="dxa"/>
            <w:shd w:val="clear" w:color="auto" w:fill="FFFFFF"/>
            <w:vAlign w:val="center"/>
          </w:tcPr>
          <w:p w14:paraId="5AE63432" w14:textId="368B66C9" w:rsidR="005E2316" w:rsidRPr="005E2316" w:rsidRDefault="005E2316" w:rsidP="005E2316">
            <w:pPr>
              <w:jc w:val="right"/>
              <w:rPr>
                <w:color w:val="000000"/>
                <w:sz w:val="20"/>
                <w:szCs w:val="20"/>
              </w:rPr>
            </w:pPr>
            <w:r w:rsidRPr="00F2624D">
              <w:rPr>
                <w:color w:val="000000"/>
                <w:sz w:val="20"/>
                <w:szCs w:val="20"/>
              </w:rPr>
              <w:t>-</w:t>
            </w:r>
          </w:p>
        </w:tc>
        <w:tc>
          <w:tcPr>
            <w:tcW w:w="914" w:type="dxa"/>
            <w:shd w:val="clear" w:color="auto" w:fill="FFFFFF"/>
            <w:vAlign w:val="center"/>
          </w:tcPr>
          <w:p w14:paraId="4C6D376F" w14:textId="77777777" w:rsidR="005E2316" w:rsidRPr="005E2316" w:rsidRDefault="005E2316" w:rsidP="005E2316">
            <w:pPr>
              <w:jc w:val="right"/>
              <w:rPr>
                <w:color w:val="000000"/>
                <w:sz w:val="20"/>
                <w:szCs w:val="20"/>
              </w:rPr>
            </w:pPr>
          </w:p>
        </w:tc>
        <w:tc>
          <w:tcPr>
            <w:tcW w:w="1061" w:type="dxa"/>
            <w:shd w:val="clear" w:color="auto" w:fill="FFFFFF"/>
            <w:vAlign w:val="center"/>
          </w:tcPr>
          <w:p w14:paraId="14F46BED" w14:textId="1CF2FD1F" w:rsidR="005E2316" w:rsidRPr="005E2316" w:rsidRDefault="005E2316" w:rsidP="005E2316">
            <w:pPr>
              <w:jc w:val="right"/>
              <w:rPr>
                <w:color w:val="000000"/>
                <w:sz w:val="20"/>
                <w:szCs w:val="20"/>
              </w:rPr>
            </w:pPr>
            <w:r w:rsidRPr="00F2624D">
              <w:rPr>
                <w:color w:val="000000"/>
                <w:sz w:val="20"/>
                <w:szCs w:val="20"/>
              </w:rPr>
              <w:t>28.3</w:t>
            </w:r>
          </w:p>
        </w:tc>
        <w:tc>
          <w:tcPr>
            <w:tcW w:w="911" w:type="dxa"/>
            <w:shd w:val="clear" w:color="auto" w:fill="FFFFFF"/>
            <w:vAlign w:val="center"/>
          </w:tcPr>
          <w:p w14:paraId="7FDD2B53" w14:textId="30E54868" w:rsidR="005E2316" w:rsidRPr="005E2316" w:rsidRDefault="005E2316" w:rsidP="005E2316">
            <w:pPr>
              <w:jc w:val="right"/>
              <w:rPr>
                <w:color w:val="000000"/>
                <w:sz w:val="20"/>
                <w:szCs w:val="20"/>
              </w:rPr>
            </w:pPr>
            <w:r w:rsidRPr="00F2624D">
              <w:rPr>
                <w:color w:val="000000"/>
                <w:sz w:val="20"/>
                <w:szCs w:val="20"/>
              </w:rPr>
              <w:t>5.4</w:t>
            </w:r>
          </w:p>
        </w:tc>
      </w:tr>
      <w:tr w:rsidR="005E2316" w14:paraId="7603ECB3" w14:textId="77777777" w:rsidTr="00773E73">
        <w:tc>
          <w:tcPr>
            <w:tcW w:w="1210" w:type="dxa"/>
            <w:tcBorders>
              <w:bottom w:val="single" w:sz="4" w:space="0" w:color="000000"/>
            </w:tcBorders>
            <w:shd w:val="clear" w:color="auto" w:fill="FFFFFF"/>
            <w:vAlign w:val="center"/>
          </w:tcPr>
          <w:p w14:paraId="7CF36114" w14:textId="671795D2" w:rsidR="005E2316" w:rsidRPr="00F2624D" w:rsidRDefault="005E2316" w:rsidP="005E2316">
            <w:pPr>
              <w:spacing w:before="100" w:beforeAutospacing="1" w:after="240"/>
              <w:ind w:left="20" w:right="20"/>
              <w:jc w:val="right"/>
              <w:rPr>
                <w:sz w:val="20"/>
                <w:szCs w:val="20"/>
              </w:rPr>
            </w:pPr>
            <w:r w:rsidRPr="00F2624D">
              <w:rPr>
                <w:color w:val="000000"/>
                <w:sz w:val="20"/>
                <w:szCs w:val="20"/>
              </w:rPr>
              <w:t>knee</w:t>
            </w:r>
          </w:p>
        </w:tc>
        <w:tc>
          <w:tcPr>
            <w:tcW w:w="950" w:type="dxa"/>
            <w:tcBorders>
              <w:bottom w:val="single" w:sz="4" w:space="0" w:color="000000"/>
            </w:tcBorders>
            <w:shd w:val="clear" w:color="auto" w:fill="FFFFFF"/>
            <w:vAlign w:val="center"/>
          </w:tcPr>
          <w:p w14:paraId="1FE02C83" w14:textId="77777777" w:rsidR="005E2316" w:rsidRPr="005E2316" w:rsidRDefault="005E2316" w:rsidP="005E2316">
            <w:pPr>
              <w:jc w:val="right"/>
              <w:rPr>
                <w:color w:val="000000"/>
                <w:sz w:val="20"/>
                <w:szCs w:val="20"/>
              </w:rPr>
            </w:pPr>
          </w:p>
        </w:tc>
        <w:tc>
          <w:tcPr>
            <w:tcW w:w="913" w:type="dxa"/>
            <w:tcBorders>
              <w:bottom w:val="single" w:sz="4" w:space="0" w:color="000000"/>
            </w:tcBorders>
            <w:shd w:val="clear" w:color="auto" w:fill="FFFFFF"/>
            <w:vAlign w:val="center"/>
          </w:tcPr>
          <w:p w14:paraId="761854F5" w14:textId="77777777" w:rsidR="005E2316" w:rsidRPr="005E2316" w:rsidRDefault="005E2316" w:rsidP="005E2316">
            <w:pPr>
              <w:jc w:val="right"/>
              <w:rPr>
                <w:color w:val="000000"/>
                <w:sz w:val="20"/>
                <w:szCs w:val="20"/>
              </w:rPr>
            </w:pPr>
          </w:p>
        </w:tc>
        <w:tc>
          <w:tcPr>
            <w:tcW w:w="908" w:type="dxa"/>
            <w:tcBorders>
              <w:bottom w:val="single" w:sz="4" w:space="0" w:color="000000"/>
            </w:tcBorders>
            <w:shd w:val="clear" w:color="auto" w:fill="FFFFFF"/>
            <w:vAlign w:val="center"/>
          </w:tcPr>
          <w:p w14:paraId="1E804420" w14:textId="77777777" w:rsidR="005E2316" w:rsidRPr="005E2316" w:rsidRDefault="005E2316" w:rsidP="005E2316">
            <w:pPr>
              <w:jc w:val="right"/>
              <w:rPr>
                <w:color w:val="000000"/>
                <w:sz w:val="20"/>
                <w:szCs w:val="20"/>
              </w:rPr>
            </w:pPr>
          </w:p>
        </w:tc>
        <w:tc>
          <w:tcPr>
            <w:tcW w:w="1061" w:type="dxa"/>
            <w:tcBorders>
              <w:bottom w:val="single" w:sz="4" w:space="0" w:color="000000"/>
            </w:tcBorders>
            <w:shd w:val="clear" w:color="auto" w:fill="FFFFFF"/>
            <w:vAlign w:val="center"/>
          </w:tcPr>
          <w:p w14:paraId="39C242B0" w14:textId="77777777" w:rsidR="005E2316" w:rsidRPr="009456A0" w:rsidRDefault="005E2316" w:rsidP="005E2316">
            <w:pPr>
              <w:jc w:val="right"/>
              <w:rPr>
                <w:color w:val="000000"/>
                <w:sz w:val="20"/>
                <w:szCs w:val="20"/>
              </w:rPr>
            </w:pPr>
          </w:p>
        </w:tc>
        <w:tc>
          <w:tcPr>
            <w:tcW w:w="910" w:type="dxa"/>
            <w:tcBorders>
              <w:bottom w:val="single" w:sz="4" w:space="0" w:color="000000"/>
            </w:tcBorders>
            <w:shd w:val="clear" w:color="auto" w:fill="FFFFFF"/>
            <w:vAlign w:val="center"/>
          </w:tcPr>
          <w:p w14:paraId="6C852337" w14:textId="77777777" w:rsidR="005E2316" w:rsidRPr="00F2624D" w:rsidRDefault="005E2316" w:rsidP="005E2316">
            <w:pPr>
              <w:jc w:val="right"/>
              <w:rPr>
                <w:color w:val="000000"/>
                <w:sz w:val="20"/>
                <w:szCs w:val="20"/>
              </w:rPr>
            </w:pPr>
          </w:p>
        </w:tc>
        <w:tc>
          <w:tcPr>
            <w:tcW w:w="932" w:type="dxa"/>
            <w:tcBorders>
              <w:bottom w:val="single" w:sz="4" w:space="0" w:color="000000"/>
            </w:tcBorders>
            <w:shd w:val="clear" w:color="auto" w:fill="FFFFFF"/>
            <w:vAlign w:val="center"/>
          </w:tcPr>
          <w:p w14:paraId="4AA4E78C" w14:textId="77777777" w:rsidR="005E2316" w:rsidRPr="00F2624D" w:rsidRDefault="005E2316" w:rsidP="005E2316">
            <w:pPr>
              <w:jc w:val="right"/>
              <w:rPr>
                <w:color w:val="000000"/>
                <w:sz w:val="20"/>
                <w:szCs w:val="20"/>
              </w:rPr>
            </w:pPr>
          </w:p>
        </w:tc>
        <w:tc>
          <w:tcPr>
            <w:tcW w:w="913" w:type="dxa"/>
            <w:tcBorders>
              <w:bottom w:val="single" w:sz="4" w:space="0" w:color="000000"/>
            </w:tcBorders>
            <w:shd w:val="clear" w:color="auto" w:fill="FFFFFF"/>
            <w:vAlign w:val="center"/>
          </w:tcPr>
          <w:p w14:paraId="3353B55C" w14:textId="77777777" w:rsidR="005E2316" w:rsidRPr="00F2624D" w:rsidRDefault="005E2316" w:rsidP="005E2316">
            <w:pPr>
              <w:jc w:val="right"/>
              <w:rPr>
                <w:color w:val="000000"/>
                <w:sz w:val="20"/>
                <w:szCs w:val="20"/>
              </w:rPr>
            </w:pPr>
          </w:p>
        </w:tc>
        <w:tc>
          <w:tcPr>
            <w:tcW w:w="913" w:type="dxa"/>
            <w:tcBorders>
              <w:bottom w:val="single" w:sz="4" w:space="0" w:color="000000"/>
            </w:tcBorders>
            <w:shd w:val="clear" w:color="auto" w:fill="FFFFFF"/>
            <w:vAlign w:val="center"/>
          </w:tcPr>
          <w:p w14:paraId="2D61598C" w14:textId="77777777" w:rsidR="005E2316" w:rsidRPr="00F2624D" w:rsidRDefault="005E2316" w:rsidP="005E2316">
            <w:pPr>
              <w:jc w:val="right"/>
              <w:rPr>
                <w:color w:val="000000"/>
                <w:sz w:val="20"/>
                <w:szCs w:val="20"/>
              </w:rPr>
            </w:pPr>
          </w:p>
        </w:tc>
        <w:tc>
          <w:tcPr>
            <w:tcW w:w="921" w:type="dxa"/>
            <w:tcBorders>
              <w:bottom w:val="single" w:sz="4" w:space="0" w:color="000000"/>
            </w:tcBorders>
            <w:shd w:val="clear" w:color="auto" w:fill="FFFFFF"/>
            <w:vAlign w:val="center"/>
          </w:tcPr>
          <w:p w14:paraId="0AB52282" w14:textId="77777777" w:rsidR="005E2316" w:rsidRPr="00F2624D" w:rsidRDefault="005E2316" w:rsidP="005E2316">
            <w:pPr>
              <w:jc w:val="right"/>
              <w:rPr>
                <w:color w:val="000000"/>
                <w:sz w:val="20"/>
                <w:szCs w:val="20"/>
              </w:rPr>
            </w:pPr>
          </w:p>
        </w:tc>
        <w:tc>
          <w:tcPr>
            <w:tcW w:w="909" w:type="dxa"/>
            <w:tcBorders>
              <w:bottom w:val="single" w:sz="4" w:space="0" w:color="000000"/>
            </w:tcBorders>
            <w:shd w:val="clear" w:color="auto" w:fill="FFFFFF"/>
            <w:vAlign w:val="center"/>
          </w:tcPr>
          <w:p w14:paraId="61F9961D" w14:textId="77777777" w:rsidR="005E2316" w:rsidRPr="00F2624D" w:rsidRDefault="005E2316" w:rsidP="005E2316">
            <w:pPr>
              <w:jc w:val="right"/>
              <w:rPr>
                <w:color w:val="000000"/>
                <w:sz w:val="20"/>
                <w:szCs w:val="20"/>
              </w:rPr>
            </w:pPr>
          </w:p>
        </w:tc>
        <w:tc>
          <w:tcPr>
            <w:tcW w:w="914" w:type="dxa"/>
            <w:tcBorders>
              <w:bottom w:val="single" w:sz="4" w:space="0" w:color="000000"/>
            </w:tcBorders>
            <w:shd w:val="clear" w:color="auto" w:fill="FFFFFF"/>
            <w:vAlign w:val="center"/>
          </w:tcPr>
          <w:p w14:paraId="3F00BBEA" w14:textId="77777777" w:rsidR="005E2316" w:rsidRPr="00F2624D" w:rsidRDefault="005E2316" w:rsidP="005E2316">
            <w:pPr>
              <w:jc w:val="right"/>
              <w:rPr>
                <w:color w:val="000000"/>
                <w:sz w:val="20"/>
                <w:szCs w:val="20"/>
              </w:rPr>
            </w:pPr>
          </w:p>
        </w:tc>
        <w:tc>
          <w:tcPr>
            <w:tcW w:w="1061" w:type="dxa"/>
            <w:tcBorders>
              <w:bottom w:val="single" w:sz="4" w:space="0" w:color="000000"/>
            </w:tcBorders>
            <w:shd w:val="clear" w:color="auto" w:fill="FFFFFF"/>
            <w:vAlign w:val="center"/>
          </w:tcPr>
          <w:p w14:paraId="1A35D0A2" w14:textId="77777777" w:rsidR="005E2316" w:rsidRPr="00F2624D" w:rsidRDefault="005E2316" w:rsidP="005E2316">
            <w:pPr>
              <w:jc w:val="right"/>
              <w:rPr>
                <w:color w:val="000000"/>
                <w:sz w:val="20"/>
                <w:szCs w:val="20"/>
              </w:rPr>
            </w:pPr>
          </w:p>
        </w:tc>
        <w:tc>
          <w:tcPr>
            <w:tcW w:w="911" w:type="dxa"/>
            <w:tcBorders>
              <w:bottom w:val="single" w:sz="4" w:space="0" w:color="000000"/>
            </w:tcBorders>
            <w:shd w:val="clear" w:color="auto" w:fill="FFFFFF"/>
            <w:vAlign w:val="center"/>
          </w:tcPr>
          <w:p w14:paraId="1D919B6A" w14:textId="0EDB838A" w:rsidR="005E2316" w:rsidRPr="005E2316" w:rsidRDefault="005E2316" w:rsidP="005E2316">
            <w:pPr>
              <w:jc w:val="right"/>
              <w:rPr>
                <w:color w:val="000000"/>
                <w:sz w:val="20"/>
                <w:szCs w:val="20"/>
              </w:rPr>
            </w:pPr>
            <w:r w:rsidRPr="00F2624D">
              <w:rPr>
                <w:color w:val="000000"/>
                <w:sz w:val="20"/>
                <w:szCs w:val="20"/>
              </w:rPr>
              <w:t>17.8</w:t>
            </w:r>
          </w:p>
        </w:tc>
      </w:tr>
    </w:tbl>
    <w:p w14:paraId="46BF7202" w14:textId="344F0804" w:rsidR="005E2316" w:rsidRDefault="005E2316" w:rsidP="00F2624D">
      <w:pPr>
        <w:rPr>
          <w:sz w:val="20"/>
        </w:rPr>
      </w:pPr>
    </w:p>
    <w:p w14:paraId="0BAED67A" w14:textId="77777777" w:rsidR="00E358B1" w:rsidRDefault="00E358B1">
      <w:pPr>
        <w:rPr>
          <w:sz w:val="20"/>
        </w:rPr>
      </w:pPr>
      <w:r>
        <w:rPr>
          <w:sz w:val="20"/>
        </w:rPr>
        <w:br w:type="page"/>
      </w:r>
    </w:p>
    <w:p w14:paraId="2A381C95" w14:textId="6DC9FCFF" w:rsidR="00F2624D" w:rsidRDefault="00F2624D" w:rsidP="00F2624D">
      <w:pPr>
        <w:rPr>
          <w:sz w:val="20"/>
        </w:rPr>
      </w:pPr>
      <w:r>
        <w:rPr>
          <w:sz w:val="20"/>
        </w:rPr>
        <w:lastRenderedPageBreak/>
        <w:t xml:space="preserve">Post-estimation shrinkage factors, a global and </w:t>
      </w:r>
      <w:proofErr w:type="spellStart"/>
      <w:r>
        <w:rPr>
          <w:sz w:val="20"/>
        </w:rPr>
        <w:t>parameterwise</w:t>
      </w:r>
      <w:proofErr w:type="spellEnd"/>
      <w:r>
        <w:rPr>
          <w:sz w:val="20"/>
        </w:rPr>
        <w:t xml:space="preserve"> shrinkage factors, were calculated. The global shrinkage factor modifies </w:t>
      </w:r>
      <w:r w:rsidRPr="00F2624D">
        <w:rPr>
          <w:sz w:val="20"/>
        </w:rPr>
        <w:t>all regression coefficients by the same factor</w:t>
      </w:r>
      <w:r>
        <w:rPr>
          <w:sz w:val="20"/>
        </w:rPr>
        <w:t xml:space="preserve">. In this example it is 0.98 which is very close to </w:t>
      </w:r>
      <w:r w:rsidR="00B91295">
        <w:rPr>
          <w:sz w:val="20"/>
        </w:rPr>
        <w:t xml:space="preserve">1 </w:t>
      </w:r>
      <w:r>
        <w:rPr>
          <w:sz w:val="20"/>
        </w:rPr>
        <w:t xml:space="preserve">and hence can be neglected. </w:t>
      </w:r>
      <w:proofErr w:type="spellStart"/>
      <w:r>
        <w:rPr>
          <w:sz w:val="20"/>
        </w:rPr>
        <w:t>Parameterwise</w:t>
      </w:r>
      <w:proofErr w:type="spellEnd"/>
      <w:r>
        <w:rPr>
          <w:sz w:val="20"/>
        </w:rPr>
        <w:t xml:space="preserve"> shrinkage factors have large variation (Supplementary Table 3) </w:t>
      </w:r>
      <w:r w:rsidR="00B91295">
        <w:rPr>
          <w:sz w:val="20"/>
        </w:rPr>
        <w:t>and</w:t>
      </w:r>
      <w:r w:rsidR="00083D71">
        <w:rPr>
          <w:sz w:val="20"/>
        </w:rPr>
        <w:t xml:space="preserve"> are</w:t>
      </w:r>
      <w:r w:rsidR="00B91295">
        <w:rPr>
          <w:sz w:val="20"/>
        </w:rPr>
        <w:t xml:space="preserve"> highly correlated.</w:t>
      </w:r>
      <w:r w:rsidR="00083D71">
        <w:rPr>
          <w:sz w:val="20"/>
        </w:rPr>
        <w:t xml:space="preserve"> These quantities were obtained by using the R package</w:t>
      </w:r>
      <w:r w:rsidR="00083D71" w:rsidRPr="00083D71">
        <w:rPr>
          <w:sz w:val="20"/>
          <w:szCs w:val="20"/>
        </w:rPr>
        <w:t xml:space="preserve"> </w:t>
      </w:r>
      <w:r w:rsidR="00083D71" w:rsidRPr="00083D71">
        <w:rPr>
          <w:rFonts w:ascii="Courier New" w:hAnsi="Courier New" w:cs="Courier New"/>
          <w:sz w:val="20"/>
          <w:szCs w:val="20"/>
        </w:rPr>
        <w:t>shrink</w:t>
      </w:r>
      <w:r w:rsidR="00083D71" w:rsidRPr="00083D71">
        <w:rPr>
          <w:sz w:val="20"/>
          <w:szCs w:val="20"/>
        </w:rPr>
        <w:t xml:space="preserve"> </w:t>
      </w:r>
      <w:r w:rsidR="00083D71">
        <w:rPr>
          <w:sz w:val="20"/>
        </w:rPr>
        <w:t>(</w:t>
      </w:r>
      <w:proofErr w:type="spellStart"/>
      <w:r w:rsidR="00083D71">
        <w:rPr>
          <w:sz w:val="20"/>
        </w:rPr>
        <w:t>Dunkler</w:t>
      </w:r>
      <w:proofErr w:type="spellEnd"/>
      <w:r w:rsidR="00083D71">
        <w:rPr>
          <w:sz w:val="20"/>
        </w:rPr>
        <w:t xml:space="preserve">, </w:t>
      </w:r>
      <w:proofErr w:type="spellStart"/>
      <w:r w:rsidR="00083D71">
        <w:rPr>
          <w:sz w:val="20"/>
        </w:rPr>
        <w:t>Sauerbrei</w:t>
      </w:r>
      <w:proofErr w:type="spellEnd"/>
      <w:r w:rsidR="00083D71">
        <w:rPr>
          <w:sz w:val="20"/>
        </w:rPr>
        <w:t xml:space="preserve"> and </w:t>
      </w:r>
      <w:proofErr w:type="spellStart"/>
      <w:r w:rsidR="00083D71">
        <w:rPr>
          <w:sz w:val="20"/>
        </w:rPr>
        <w:t>Heinze</w:t>
      </w:r>
      <w:proofErr w:type="spellEnd"/>
      <w:r w:rsidR="00083D71">
        <w:rPr>
          <w:sz w:val="20"/>
        </w:rPr>
        <w:t>, 2016).</w:t>
      </w:r>
    </w:p>
    <w:p w14:paraId="4D66B214" w14:textId="77777777" w:rsidR="00E358B1" w:rsidRDefault="00E358B1" w:rsidP="00F2624D">
      <w:pPr>
        <w:rPr>
          <w:sz w:val="20"/>
        </w:rPr>
      </w:pPr>
    </w:p>
    <w:tbl>
      <w:tblPr>
        <w:tblW w:w="13459"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1401"/>
        <w:gridCol w:w="1399"/>
        <w:gridCol w:w="1363"/>
        <w:gridCol w:w="1363"/>
        <w:gridCol w:w="1364"/>
        <w:gridCol w:w="1363"/>
        <w:gridCol w:w="1364"/>
        <w:gridCol w:w="1363"/>
        <w:gridCol w:w="1364"/>
      </w:tblGrid>
      <w:tr w:rsidR="00E358B1" w:rsidRPr="00E358B1" w14:paraId="3C5FF5EE" w14:textId="77777777" w:rsidTr="00E358B1">
        <w:trPr>
          <w:tblHeader/>
        </w:trPr>
        <w:tc>
          <w:tcPr>
            <w:tcW w:w="13459" w:type="dxa"/>
            <w:gridSpan w:val="10"/>
            <w:tcBorders>
              <w:top w:val="nil"/>
              <w:bottom w:val="single" w:sz="4" w:space="0" w:color="auto"/>
            </w:tcBorders>
            <w:tcMar>
              <w:top w:w="0" w:type="dxa"/>
              <w:left w:w="0" w:type="dxa"/>
              <w:bottom w:w="0" w:type="dxa"/>
              <w:right w:w="0" w:type="dxa"/>
            </w:tcMar>
            <w:vAlign w:val="center"/>
          </w:tcPr>
          <w:p w14:paraId="6EE0AD29" w14:textId="6445BFD7" w:rsidR="00E358B1" w:rsidRPr="00E358B1" w:rsidRDefault="00E358B1" w:rsidP="00E358B1">
            <w:pPr>
              <w:pStyle w:val="StandardWeb"/>
              <w:spacing w:before="0" w:beforeAutospacing="0" w:after="240" w:afterAutospacing="0"/>
              <w:ind w:left="23" w:right="23"/>
              <w:rPr>
                <w:sz w:val="20"/>
                <w:szCs w:val="20"/>
              </w:rPr>
            </w:pPr>
            <w:r w:rsidRPr="00E358B1">
              <w:rPr>
                <w:b/>
                <w:sz w:val="20"/>
                <w:szCs w:val="20"/>
              </w:rPr>
              <w:t xml:space="preserve">Supplementary Table </w:t>
            </w:r>
            <w:r w:rsidR="000F6053">
              <w:rPr>
                <w:b/>
                <w:sz w:val="20"/>
                <w:szCs w:val="20"/>
              </w:rPr>
              <w:t>3</w:t>
            </w:r>
            <w:r w:rsidRPr="00E358B1">
              <w:rPr>
                <w:sz w:val="20"/>
                <w:szCs w:val="20"/>
              </w:rPr>
              <w:tab/>
              <w:t xml:space="preserve">Body fat study: </w:t>
            </w:r>
            <w:proofErr w:type="spellStart"/>
            <w:r w:rsidRPr="00E358B1">
              <w:rPr>
                <w:sz w:val="20"/>
                <w:szCs w:val="20"/>
              </w:rPr>
              <w:t>parameterwise</w:t>
            </w:r>
            <w:proofErr w:type="spellEnd"/>
            <w:r w:rsidRPr="00E358B1">
              <w:rPr>
                <w:sz w:val="20"/>
                <w:szCs w:val="20"/>
              </w:rPr>
              <w:t xml:space="preserve"> shrinkage factors</w:t>
            </w:r>
          </w:p>
        </w:tc>
      </w:tr>
      <w:tr w:rsidR="00E358B1" w:rsidRPr="00E358B1" w14:paraId="5C57D0CB" w14:textId="77777777" w:rsidTr="00707FF3">
        <w:trPr>
          <w:tblHeader/>
        </w:trPr>
        <w:tc>
          <w:tcPr>
            <w:tcW w:w="1115" w:type="dxa"/>
            <w:tcBorders>
              <w:top w:val="single" w:sz="4" w:space="0" w:color="auto"/>
              <w:bottom w:val="nil"/>
            </w:tcBorders>
            <w:tcMar>
              <w:top w:w="0" w:type="dxa"/>
              <w:left w:w="0" w:type="dxa"/>
              <w:bottom w:w="0" w:type="dxa"/>
              <w:right w:w="0" w:type="dxa"/>
            </w:tcMar>
            <w:vAlign w:val="center"/>
          </w:tcPr>
          <w:p w14:paraId="26C4F0DC" w14:textId="77777777" w:rsidR="00E358B1" w:rsidRPr="00E358B1" w:rsidRDefault="00E358B1" w:rsidP="00E358B1">
            <w:pPr>
              <w:spacing w:after="120"/>
              <w:ind w:left="20" w:right="20"/>
              <w:jc w:val="center"/>
              <w:rPr>
                <w:sz w:val="20"/>
                <w:szCs w:val="20"/>
              </w:rPr>
            </w:pPr>
          </w:p>
        </w:tc>
        <w:tc>
          <w:tcPr>
            <w:tcW w:w="1401" w:type="dxa"/>
            <w:vMerge w:val="restart"/>
            <w:tcBorders>
              <w:top w:val="single" w:sz="4" w:space="0" w:color="auto"/>
            </w:tcBorders>
            <w:tcMar>
              <w:top w:w="0" w:type="dxa"/>
              <w:left w:w="0" w:type="dxa"/>
              <w:bottom w:w="0" w:type="dxa"/>
              <w:right w:w="0" w:type="dxa"/>
            </w:tcMar>
            <w:vAlign w:val="center"/>
          </w:tcPr>
          <w:p w14:paraId="6C58FD90" w14:textId="3FC53F62"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Shrinkage factors</w:t>
            </w:r>
          </w:p>
        </w:tc>
        <w:tc>
          <w:tcPr>
            <w:tcW w:w="1399" w:type="dxa"/>
            <w:vMerge w:val="restart"/>
            <w:tcBorders>
              <w:top w:val="single" w:sz="4" w:space="0" w:color="auto"/>
            </w:tcBorders>
            <w:tcMar>
              <w:top w:w="0" w:type="dxa"/>
              <w:left w:w="0" w:type="dxa"/>
              <w:bottom w:w="0" w:type="dxa"/>
              <w:right w:w="0" w:type="dxa"/>
            </w:tcMar>
            <w:vAlign w:val="center"/>
          </w:tcPr>
          <w:p w14:paraId="2D046EC1" w14:textId="0D1D6480"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SE of shrinkage factors</w:t>
            </w:r>
          </w:p>
        </w:tc>
        <w:tc>
          <w:tcPr>
            <w:tcW w:w="9544" w:type="dxa"/>
            <w:gridSpan w:val="7"/>
            <w:tcBorders>
              <w:top w:val="single" w:sz="4" w:space="0" w:color="auto"/>
              <w:bottom w:val="nil"/>
            </w:tcBorders>
            <w:tcMar>
              <w:top w:w="0" w:type="dxa"/>
              <w:left w:w="0" w:type="dxa"/>
              <w:bottom w:w="0" w:type="dxa"/>
              <w:right w:w="0" w:type="dxa"/>
            </w:tcMar>
            <w:vAlign w:val="center"/>
          </w:tcPr>
          <w:p w14:paraId="1E19BC41" w14:textId="556ACCDF"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Correlation matrix of shrinkage factors</w:t>
            </w:r>
          </w:p>
        </w:tc>
      </w:tr>
      <w:tr w:rsidR="00E358B1" w:rsidRPr="00E358B1" w14:paraId="1C815449" w14:textId="77777777" w:rsidTr="00707FF3">
        <w:trPr>
          <w:tblHeader/>
        </w:trPr>
        <w:tc>
          <w:tcPr>
            <w:tcW w:w="1115" w:type="dxa"/>
            <w:tcBorders>
              <w:top w:val="nil"/>
              <w:bottom w:val="single" w:sz="4" w:space="0" w:color="auto"/>
            </w:tcBorders>
            <w:tcMar>
              <w:top w:w="0" w:type="dxa"/>
              <w:left w:w="0" w:type="dxa"/>
              <w:bottom w:w="0" w:type="dxa"/>
              <w:right w:w="0" w:type="dxa"/>
            </w:tcMar>
            <w:vAlign w:val="center"/>
          </w:tcPr>
          <w:p w14:paraId="7DC42DEE" w14:textId="77777777" w:rsidR="00E358B1" w:rsidRPr="00E358B1" w:rsidRDefault="00E358B1" w:rsidP="00E358B1">
            <w:pPr>
              <w:spacing w:after="120"/>
              <w:ind w:left="20" w:right="20"/>
              <w:jc w:val="center"/>
              <w:rPr>
                <w:sz w:val="20"/>
                <w:szCs w:val="20"/>
              </w:rPr>
            </w:pPr>
          </w:p>
        </w:tc>
        <w:tc>
          <w:tcPr>
            <w:tcW w:w="1401" w:type="dxa"/>
            <w:vMerge/>
            <w:tcBorders>
              <w:bottom w:val="single" w:sz="4" w:space="0" w:color="auto"/>
            </w:tcBorders>
            <w:tcMar>
              <w:top w:w="0" w:type="dxa"/>
              <w:left w:w="0" w:type="dxa"/>
              <w:bottom w:w="0" w:type="dxa"/>
              <w:right w:w="0" w:type="dxa"/>
            </w:tcMar>
            <w:vAlign w:val="center"/>
          </w:tcPr>
          <w:p w14:paraId="6A22FF77" w14:textId="24853389" w:rsidR="00E358B1" w:rsidRPr="00E358B1" w:rsidRDefault="00E358B1" w:rsidP="00E358B1">
            <w:pPr>
              <w:pStyle w:val="StandardWeb"/>
              <w:spacing w:before="0" w:beforeAutospacing="0" w:after="120" w:afterAutospacing="0"/>
              <w:ind w:left="20" w:right="20"/>
              <w:jc w:val="center"/>
              <w:rPr>
                <w:sz w:val="20"/>
                <w:szCs w:val="20"/>
              </w:rPr>
            </w:pPr>
          </w:p>
        </w:tc>
        <w:tc>
          <w:tcPr>
            <w:tcW w:w="1399" w:type="dxa"/>
            <w:vMerge/>
            <w:tcBorders>
              <w:bottom w:val="single" w:sz="4" w:space="0" w:color="auto"/>
            </w:tcBorders>
            <w:tcMar>
              <w:top w:w="0" w:type="dxa"/>
              <w:left w:w="0" w:type="dxa"/>
              <w:bottom w:w="0" w:type="dxa"/>
              <w:right w:w="0" w:type="dxa"/>
            </w:tcMar>
            <w:vAlign w:val="center"/>
          </w:tcPr>
          <w:p w14:paraId="5BAF69BF" w14:textId="4E58175D" w:rsidR="00E358B1" w:rsidRPr="00E358B1" w:rsidRDefault="00E358B1" w:rsidP="00E358B1">
            <w:pPr>
              <w:pStyle w:val="StandardWeb"/>
              <w:spacing w:before="0" w:beforeAutospacing="0" w:after="120" w:afterAutospacing="0"/>
              <w:ind w:left="20" w:right="20"/>
              <w:jc w:val="center"/>
              <w:rPr>
                <w:sz w:val="20"/>
                <w:szCs w:val="20"/>
              </w:rPr>
            </w:pPr>
          </w:p>
        </w:tc>
        <w:tc>
          <w:tcPr>
            <w:tcW w:w="1363" w:type="dxa"/>
            <w:tcBorders>
              <w:top w:val="nil"/>
              <w:bottom w:val="single" w:sz="4" w:space="0" w:color="auto"/>
            </w:tcBorders>
            <w:tcMar>
              <w:top w:w="0" w:type="dxa"/>
              <w:left w:w="0" w:type="dxa"/>
              <w:bottom w:w="0" w:type="dxa"/>
              <w:right w:w="0" w:type="dxa"/>
            </w:tcMar>
            <w:vAlign w:val="center"/>
          </w:tcPr>
          <w:p w14:paraId="7378A557" w14:textId="74F41D24"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age</w:t>
            </w:r>
          </w:p>
        </w:tc>
        <w:tc>
          <w:tcPr>
            <w:tcW w:w="1363" w:type="dxa"/>
            <w:tcBorders>
              <w:top w:val="nil"/>
              <w:bottom w:val="single" w:sz="4" w:space="0" w:color="auto"/>
            </w:tcBorders>
            <w:tcMar>
              <w:top w:w="0" w:type="dxa"/>
              <w:left w:w="0" w:type="dxa"/>
              <w:bottom w:w="0" w:type="dxa"/>
              <w:right w:w="0" w:type="dxa"/>
            </w:tcMar>
            <w:vAlign w:val="center"/>
          </w:tcPr>
          <w:p w14:paraId="766BFC74" w14:textId="540EEA3C" w:rsidR="00E358B1" w:rsidRPr="00E358B1" w:rsidRDefault="00E358B1" w:rsidP="00E358B1">
            <w:pPr>
              <w:pStyle w:val="StandardWeb"/>
              <w:spacing w:before="0" w:beforeAutospacing="0" w:after="120" w:afterAutospacing="0"/>
              <w:ind w:left="20" w:right="20"/>
              <w:jc w:val="center"/>
              <w:rPr>
                <w:sz w:val="20"/>
                <w:szCs w:val="20"/>
              </w:rPr>
            </w:pPr>
            <w:proofErr w:type="spellStart"/>
            <w:r w:rsidRPr="00E358B1">
              <w:rPr>
                <w:sz w:val="20"/>
                <w:szCs w:val="20"/>
              </w:rPr>
              <w:t>height_cm</w:t>
            </w:r>
            <w:proofErr w:type="spellEnd"/>
          </w:p>
        </w:tc>
        <w:tc>
          <w:tcPr>
            <w:tcW w:w="1364" w:type="dxa"/>
            <w:tcBorders>
              <w:top w:val="nil"/>
              <w:bottom w:val="single" w:sz="4" w:space="0" w:color="auto"/>
            </w:tcBorders>
            <w:tcMar>
              <w:top w:w="0" w:type="dxa"/>
              <w:left w:w="0" w:type="dxa"/>
              <w:bottom w:w="0" w:type="dxa"/>
              <w:right w:w="0" w:type="dxa"/>
            </w:tcMar>
            <w:vAlign w:val="center"/>
          </w:tcPr>
          <w:p w14:paraId="27C0E61A" w14:textId="5B3CD8E3"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neck</w:t>
            </w:r>
          </w:p>
        </w:tc>
        <w:tc>
          <w:tcPr>
            <w:tcW w:w="1363" w:type="dxa"/>
            <w:tcBorders>
              <w:top w:val="nil"/>
              <w:bottom w:val="single" w:sz="4" w:space="0" w:color="auto"/>
            </w:tcBorders>
            <w:tcMar>
              <w:top w:w="0" w:type="dxa"/>
              <w:left w:w="0" w:type="dxa"/>
              <w:bottom w:w="0" w:type="dxa"/>
              <w:right w:w="0" w:type="dxa"/>
            </w:tcMar>
            <w:vAlign w:val="center"/>
          </w:tcPr>
          <w:p w14:paraId="2E4845F1" w14:textId="4859552E"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chest</w:t>
            </w:r>
          </w:p>
        </w:tc>
        <w:tc>
          <w:tcPr>
            <w:tcW w:w="1364" w:type="dxa"/>
            <w:tcBorders>
              <w:top w:val="nil"/>
              <w:bottom w:val="single" w:sz="4" w:space="0" w:color="auto"/>
            </w:tcBorders>
            <w:tcMar>
              <w:top w:w="0" w:type="dxa"/>
              <w:left w:w="0" w:type="dxa"/>
              <w:bottom w:w="0" w:type="dxa"/>
              <w:right w:w="0" w:type="dxa"/>
            </w:tcMar>
            <w:vAlign w:val="center"/>
          </w:tcPr>
          <w:p w14:paraId="25B007DE" w14:textId="2625A1F3"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abdomen</w:t>
            </w:r>
          </w:p>
        </w:tc>
        <w:tc>
          <w:tcPr>
            <w:tcW w:w="1363" w:type="dxa"/>
            <w:tcBorders>
              <w:top w:val="nil"/>
              <w:bottom w:val="single" w:sz="4" w:space="0" w:color="auto"/>
            </w:tcBorders>
            <w:tcMar>
              <w:top w:w="0" w:type="dxa"/>
              <w:left w:w="0" w:type="dxa"/>
              <w:bottom w:w="0" w:type="dxa"/>
              <w:right w:w="0" w:type="dxa"/>
            </w:tcMar>
            <w:vAlign w:val="center"/>
          </w:tcPr>
          <w:p w14:paraId="6D2A96E7" w14:textId="0CC2B1C2"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forearm</w:t>
            </w:r>
          </w:p>
        </w:tc>
        <w:tc>
          <w:tcPr>
            <w:tcW w:w="1364" w:type="dxa"/>
            <w:tcBorders>
              <w:top w:val="nil"/>
              <w:bottom w:val="single" w:sz="4" w:space="0" w:color="auto"/>
            </w:tcBorders>
            <w:tcMar>
              <w:top w:w="0" w:type="dxa"/>
              <w:left w:w="0" w:type="dxa"/>
              <w:bottom w:w="0" w:type="dxa"/>
              <w:right w:w="0" w:type="dxa"/>
            </w:tcMar>
            <w:vAlign w:val="center"/>
          </w:tcPr>
          <w:p w14:paraId="15EC1228" w14:textId="242A2816" w:rsidR="00E358B1" w:rsidRPr="00E358B1" w:rsidRDefault="00E358B1" w:rsidP="00E358B1">
            <w:pPr>
              <w:pStyle w:val="StandardWeb"/>
              <w:spacing w:before="0" w:beforeAutospacing="0" w:after="120" w:afterAutospacing="0"/>
              <w:ind w:left="20" w:right="20"/>
              <w:jc w:val="center"/>
              <w:rPr>
                <w:sz w:val="20"/>
                <w:szCs w:val="20"/>
              </w:rPr>
            </w:pPr>
            <w:r w:rsidRPr="00E358B1">
              <w:rPr>
                <w:sz w:val="20"/>
                <w:szCs w:val="20"/>
              </w:rPr>
              <w:t>wrist</w:t>
            </w:r>
          </w:p>
        </w:tc>
      </w:tr>
      <w:tr w:rsidR="00E358B1" w:rsidRPr="00E358B1" w14:paraId="40C98A44" w14:textId="77777777" w:rsidTr="00E358B1">
        <w:tc>
          <w:tcPr>
            <w:tcW w:w="1115" w:type="dxa"/>
            <w:tcBorders>
              <w:top w:val="single" w:sz="4" w:space="0" w:color="auto"/>
            </w:tcBorders>
            <w:tcMar>
              <w:top w:w="0" w:type="dxa"/>
              <w:left w:w="0" w:type="dxa"/>
              <w:bottom w:w="0" w:type="dxa"/>
              <w:right w:w="0" w:type="dxa"/>
            </w:tcMar>
            <w:vAlign w:val="center"/>
            <w:hideMark/>
          </w:tcPr>
          <w:p w14:paraId="486A8500" w14:textId="77777777" w:rsidR="00E358B1" w:rsidRPr="00E358B1" w:rsidRDefault="00E358B1" w:rsidP="00E358B1">
            <w:pPr>
              <w:spacing w:after="120"/>
              <w:ind w:left="20" w:right="20"/>
              <w:jc w:val="center"/>
              <w:rPr>
                <w:sz w:val="20"/>
                <w:szCs w:val="20"/>
              </w:rPr>
            </w:pPr>
            <w:r w:rsidRPr="00E358B1">
              <w:rPr>
                <w:sz w:val="20"/>
                <w:szCs w:val="20"/>
              </w:rPr>
              <w:t>age</w:t>
            </w:r>
          </w:p>
        </w:tc>
        <w:tc>
          <w:tcPr>
            <w:tcW w:w="1401" w:type="dxa"/>
            <w:tcBorders>
              <w:top w:val="single" w:sz="4" w:space="0" w:color="auto"/>
            </w:tcBorders>
            <w:tcMar>
              <w:top w:w="0" w:type="dxa"/>
              <w:left w:w="0" w:type="dxa"/>
              <w:bottom w:w="0" w:type="dxa"/>
              <w:right w:w="0" w:type="dxa"/>
            </w:tcMar>
            <w:vAlign w:val="center"/>
            <w:hideMark/>
          </w:tcPr>
          <w:p w14:paraId="397D2D2A" w14:textId="77777777" w:rsidR="00E358B1" w:rsidRPr="00E358B1" w:rsidRDefault="00E358B1" w:rsidP="00E358B1">
            <w:pPr>
              <w:spacing w:after="120"/>
              <w:ind w:left="20" w:right="20"/>
              <w:jc w:val="center"/>
              <w:rPr>
                <w:sz w:val="20"/>
                <w:szCs w:val="20"/>
              </w:rPr>
            </w:pPr>
            <w:r w:rsidRPr="00E358B1">
              <w:rPr>
                <w:sz w:val="20"/>
                <w:szCs w:val="20"/>
              </w:rPr>
              <w:t>0.8588</w:t>
            </w:r>
          </w:p>
        </w:tc>
        <w:tc>
          <w:tcPr>
            <w:tcW w:w="1399" w:type="dxa"/>
            <w:tcBorders>
              <w:top w:val="single" w:sz="4" w:space="0" w:color="auto"/>
            </w:tcBorders>
            <w:tcMar>
              <w:top w:w="0" w:type="dxa"/>
              <w:left w:w="0" w:type="dxa"/>
              <w:bottom w:w="0" w:type="dxa"/>
              <w:right w:w="0" w:type="dxa"/>
            </w:tcMar>
            <w:vAlign w:val="center"/>
            <w:hideMark/>
          </w:tcPr>
          <w:p w14:paraId="123A67C5" w14:textId="77777777" w:rsidR="00E358B1" w:rsidRPr="00E358B1" w:rsidRDefault="00E358B1" w:rsidP="00E358B1">
            <w:pPr>
              <w:spacing w:after="120"/>
              <w:ind w:left="20" w:right="20"/>
              <w:jc w:val="center"/>
              <w:rPr>
                <w:sz w:val="20"/>
                <w:szCs w:val="20"/>
              </w:rPr>
            </w:pPr>
            <w:r w:rsidRPr="00E358B1">
              <w:rPr>
                <w:sz w:val="20"/>
                <w:szCs w:val="20"/>
              </w:rPr>
              <w:t>0.4081</w:t>
            </w:r>
          </w:p>
        </w:tc>
        <w:tc>
          <w:tcPr>
            <w:tcW w:w="1363" w:type="dxa"/>
            <w:tcBorders>
              <w:top w:val="single" w:sz="4" w:space="0" w:color="auto"/>
            </w:tcBorders>
            <w:tcMar>
              <w:top w:w="0" w:type="dxa"/>
              <w:left w:w="0" w:type="dxa"/>
              <w:bottom w:w="0" w:type="dxa"/>
              <w:right w:w="0" w:type="dxa"/>
            </w:tcMar>
            <w:vAlign w:val="center"/>
            <w:hideMark/>
          </w:tcPr>
          <w:p w14:paraId="65ABBD4A" w14:textId="77777777" w:rsidR="00E358B1" w:rsidRPr="00E358B1" w:rsidRDefault="00E358B1" w:rsidP="00E358B1">
            <w:pPr>
              <w:spacing w:after="120"/>
              <w:ind w:left="20" w:right="20"/>
              <w:jc w:val="center"/>
              <w:rPr>
                <w:sz w:val="20"/>
                <w:szCs w:val="20"/>
              </w:rPr>
            </w:pPr>
            <w:r w:rsidRPr="00E358B1">
              <w:rPr>
                <w:sz w:val="20"/>
                <w:szCs w:val="20"/>
              </w:rPr>
              <w:t>1.0000</w:t>
            </w:r>
          </w:p>
        </w:tc>
        <w:tc>
          <w:tcPr>
            <w:tcW w:w="1363" w:type="dxa"/>
            <w:tcBorders>
              <w:top w:val="single" w:sz="4" w:space="0" w:color="auto"/>
            </w:tcBorders>
            <w:tcMar>
              <w:top w:w="0" w:type="dxa"/>
              <w:left w:w="0" w:type="dxa"/>
              <w:bottom w:w="0" w:type="dxa"/>
              <w:right w:w="0" w:type="dxa"/>
            </w:tcMar>
            <w:vAlign w:val="center"/>
            <w:hideMark/>
          </w:tcPr>
          <w:p w14:paraId="0889C017" w14:textId="77777777" w:rsidR="00E358B1" w:rsidRPr="00E358B1" w:rsidRDefault="00E358B1" w:rsidP="00E358B1">
            <w:pPr>
              <w:spacing w:after="120"/>
              <w:ind w:left="20" w:right="20"/>
              <w:jc w:val="center"/>
              <w:rPr>
                <w:sz w:val="20"/>
                <w:szCs w:val="20"/>
              </w:rPr>
            </w:pPr>
            <w:r w:rsidRPr="00E358B1">
              <w:rPr>
                <w:sz w:val="20"/>
                <w:szCs w:val="20"/>
              </w:rPr>
              <w:t>-0.2715</w:t>
            </w:r>
          </w:p>
        </w:tc>
        <w:tc>
          <w:tcPr>
            <w:tcW w:w="1364" w:type="dxa"/>
            <w:tcBorders>
              <w:top w:val="single" w:sz="4" w:space="0" w:color="auto"/>
            </w:tcBorders>
            <w:tcMar>
              <w:top w:w="0" w:type="dxa"/>
              <w:left w:w="0" w:type="dxa"/>
              <w:bottom w:w="0" w:type="dxa"/>
              <w:right w:w="0" w:type="dxa"/>
            </w:tcMar>
            <w:vAlign w:val="center"/>
            <w:hideMark/>
          </w:tcPr>
          <w:p w14:paraId="279ADDAA" w14:textId="77777777" w:rsidR="00E358B1" w:rsidRPr="00E358B1" w:rsidRDefault="00E358B1" w:rsidP="00E358B1">
            <w:pPr>
              <w:spacing w:after="120"/>
              <w:ind w:left="20" w:right="20"/>
              <w:jc w:val="center"/>
              <w:rPr>
                <w:sz w:val="20"/>
                <w:szCs w:val="20"/>
              </w:rPr>
            </w:pPr>
            <w:r w:rsidRPr="00E358B1">
              <w:rPr>
                <w:sz w:val="20"/>
                <w:szCs w:val="20"/>
              </w:rPr>
              <w:t>0.0067</w:t>
            </w:r>
          </w:p>
        </w:tc>
        <w:tc>
          <w:tcPr>
            <w:tcW w:w="1363" w:type="dxa"/>
            <w:tcBorders>
              <w:top w:val="single" w:sz="4" w:space="0" w:color="auto"/>
            </w:tcBorders>
            <w:tcMar>
              <w:top w:w="0" w:type="dxa"/>
              <w:left w:w="0" w:type="dxa"/>
              <w:bottom w:w="0" w:type="dxa"/>
              <w:right w:w="0" w:type="dxa"/>
            </w:tcMar>
            <w:vAlign w:val="center"/>
            <w:hideMark/>
          </w:tcPr>
          <w:p w14:paraId="7B369C25" w14:textId="77777777" w:rsidR="00E358B1" w:rsidRPr="00E358B1" w:rsidRDefault="00E358B1" w:rsidP="00E358B1">
            <w:pPr>
              <w:spacing w:after="120"/>
              <w:ind w:left="20" w:right="20"/>
              <w:jc w:val="center"/>
              <w:rPr>
                <w:sz w:val="20"/>
                <w:szCs w:val="20"/>
              </w:rPr>
            </w:pPr>
            <w:r w:rsidRPr="00E358B1">
              <w:rPr>
                <w:sz w:val="20"/>
                <w:szCs w:val="20"/>
              </w:rPr>
              <w:t>-0.0504</w:t>
            </w:r>
          </w:p>
        </w:tc>
        <w:tc>
          <w:tcPr>
            <w:tcW w:w="1364" w:type="dxa"/>
            <w:tcBorders>
              <w:top w:val="single" w:sz="4" w:space="0" w:color="auto"/>
            </w:tcBorders>
            <w:tcMar>
              <w:top w:w="0" w:type="dxa"/>
              <w:left w:w="0" w:type="dxa"/>
              <w:bottom w:w="0" w:type="dxa"/>
              <w:right w:w="0" w:type="dxa"/>
            </w:tcMar>
            <w:vAlign w:val="center"/>
            <w:hideMark/>
          </w:tcPr>
          <w:p w14:paraId="79112C07" w14:textId="77777777" w:rsidR="00E358B1" w:rsidRPr="00E358B1" w:rsidRDefault="00E358B1" w:rsidP="00E358B1">
            <w:pPr>
              <w:spacing w:after="120"/>
              <w:ind w:left="20" w:right="20"/>
              <w:jc w:val="center"/>
              <w:rPr>
                <w:sz w:val="20"/>
                <w:szCs w:val="20"/>
              </w:rPr>
            </w:pPr>
            <w:r w:rsidRPr="00E358B1">
              <w:rPr>
                <w:sz w:val="20"/>
                <w:szCs w:val="20"/>
              </w:rPr>
              <w:t>-0.1869</w:t>
            </w:r>
          </w:p>
        </w:tc>
        <w:tc>
          <w:tcPr>
            <w:tcW w:w="1363" w:type="dxa"/>
            <w:tcBorders>
              <w:top w:val="single" w:sz="4" w:space="0" w:color="auto"/>
            </w:tcBorders>
            <w:tcMar>
              <w:top w:w="0" w:type="dxa"/>
              <w:left w:w="0" w:type="dxa"/>
              <w:bottom w:w="0" w:type="dxa"/>
              <w:right w:w="0" w:type="dxa"/>
            </w:tcMar>
            <w:vAlign w:val="center"/>
            <w:hideMark/>
          </w:tcPr>
          <w:p w14:paraId="22D2FAA9" w14:textId="77777777" w:rsidR="00E358B1" w:rsidRPr="00E358B1" w:rsidRDefault="00E358B1" w:rsidP="00E358B1">
            <w:pPr>
              <w:spacing w:after="120"/>
              <w:ind w:left="20" w:right="20"/>
              <w:jc w:val="center"/>
              <w:rPr>
                <w:sz w:val="20"/>
                <w:szCs w:val="20"/>
              </w:rPr>
            </w:pPr>
            <w:r w:rsidRPr="00E358B1">
              <w:rPr>
                <w:sz w:val="20"/>
                <w:szCs w:val="20"/>
              </w:rPr>
              <w:t>0.2855</w:t>
            </w:r>
          </w:p>
        </w:tc>
        <w:tc>
          <w:tcPr>
            <w:tcW w:w="1364" w:type="dxa"/>
            <w:tcBorders>
              <w:top w:val="single" w:sz="4" w:space="0" w:color="auto"/>
            </w:tcBorders>
            <w:tcMar>
              <w:top w:w="0" w:type="dxa"/>
              <w:left w:w="0" w:type="dxa"/>
              <w:bottom w:w="0" w:type="dxa"/>
              <w:right w:w="0" w:type="dxa"/>
            </w:tcMar>
            <w:vAlign w:val="center"/>
            <w:hideMark/>
          </w:tcPr>
          <w:p w14:paraId="12E6F173" w14:textId="77777777" w:rsidR="00E358B1" w:rsidRPr="00E358B1" w:rsidRDefault="00E358B1" w:rsidP="00E358B1">
            <w:pPr>
              <w:spacing w:after="120"/>
              <w:ind w:left="20" w:right="20"/>
              <w:jc w:val="center"/>
              <w:rPr>
                <w:sz w:val="20"/>
                <w:szCs w:val="20"/>
              </w:rPr>
            </w:pPr>
            <w:r w:rsidRPr="00E358B1">
              <w:rPr>
                <w:sz w:val="20"/>
                <w:szCs w:val="20"/>
              </w:rPr>
              <w:t>0.3106</w:t>
            </w:r>
          </w:p>
        </w:tc>
      </w:tr>
      <w:tr w:rsidR="00E358B1" w:rsidRPr="00E358B1" w14:paraId="25295F13" w14:textId="77777777" w:rsidTr="00E358B1">
        <w:tc>
          <w:tcPr>
            <w:tcW w:w="1115" w:type="dxa"/>
            <w:tcMar>
              <w:top w:w="0" w:type="dxa"/>
              <w:left w:w="0" w:type="dxa"/>
              <w:bottom w:w="0" w:type="dxa"/>
              <w:right w:w="0" w:type="dxa"/>
            </w:tcMar>
            <w:vAlign w:val="center"/>
            <w:hideMark/>
          </w:tcPr>
          <w:p w14:paraId="0ECA231B" w14:textId="772CA262" w:rsidR="00E358B1" w:rsidRPr="00E358B1" w:rsidRDefault="00E358B1" w:rsidP="00E358B1">
            <w:pPr>
              <w:spacing w:after="120"/>
              <w:ind w:left="20" w:right="20"/>
              <w:jc w:val="center"/>
              <w:rPr>
                <w:sz w:val="20"/>
                <w:szCs w:val="20"/>
              </w:rPr>
            </w:pPr>
            <w:r w:rsidRPr="00E358B1">
              <w:rPr>
                <w:sz w:val="20"/>
                <w:szCs w:val="20"/>
              </w:rPr>
              <w:t>height</w:t>
            </w:r>
          </w:p>
        </w:tc>
        <w:tc>
          <w:tcPr>
            <w:tcW w:w="1401" w:type="dxa"/>
            <w:tcMar>
              <w:top w:w="0" w:type="dxa"/>
              <w:left w:w="0" w:type="dxa"/>
              <w:bottom w:w="0" w:type="dxa"/>
              <w:right w:w="0" w:type="dxa"/>
            </w:tcMar>
            <w:vAlign w:val="center"/>
            <w:hideMark/>
          </w:tcPr>
          <w:p w14:paraId="7BB17276" w14:textId="77777777" w:rsidR="00E358B1" w:rsidRPr="00E358B1" w:rsidRDefault="00E358B1" w:rsidP="00E358B1">
            <w:pPr>
              <w:spacing w:after="120"/>
              <w:ind w:left="20" w:right="20"/>
              <w:jc w:val="center"/>
              <w:rPr>
                <w:sz w:val="20"/>
                <w:szCs w:val="20"/>
              </w:rPr>
            </w:pPr>
            <w:r w:rsidRPr="00E358B1">
              <w:rPr>
                <w:sz w:val="20"/>
                <w:szCs w:val="20"/>
              </w:rPr>
              <w:t>0.7554</w:t>
            </w:r>
          </w:p>
        </w:tc>
        <w:tc>
          <w:tcPr>
            <w:tcW w:w="1399" w:type="dxa"/>
            <w:tcMar>
              <w:top w:w="0" w:type="dxa"/>
              <w:left w:w="0" w:type="dxa"/>
              <w:bottom w:w="0" w:type="dxa"/>
              <w:right w:w="0" w:type="dxa"/>
            </w:tcMar>
            <w:vAlign w:val="center"/>
            <w:hideMark/>
          </w:tcPr>
          <w:p w14:paraId="618106C9" w14:textId="77777777" w:rsidR="00E358B1" w:rsidRPr="00E358B1" w:rsidRDefault="00E358B1" w:rsidP="00E358B1">
            <w:pPr>
              <w:spacing w:after="120"/>
              <w:ind w:left="20" w:right="20"/>
              <w:jc w:val="center"/>
              <w:rPr>
                <w:sz w:val="20"/>
                <w:szCs w:val="20"/>
              </w:rPr>
            </w:pPr>
            <w:r w:rsidRPr="00E358B1">
              <w:rPr>
                <w:sz w:val="20"/>
                <w:szCs w:val="20"/>
              </w:rPr>
              <w:t>0.2811</w:t>
            </w:r>
          </w:p>
        </w:tc>
        <w:tc>
          <w:tcPr>
            <w:tcW w:w="1363" w:type="dxa"/>
            <w:tcMar>
              <w:top w:w="0" w:type="dxa"/>
              <w:left w:w="0" w:type="dxa"/>
              <w:bottom w:w="0" w:type="dxa"/>
              <w:right w:w="0" w:type="dxa"/>
            </w:tcMar>
            <w:vAlign w:val="center"/>
            <w:hideMark/>
          </w:tcPr>
          <w:p w14:paraId="2DEE38D8" w14:textId="77777777" w:rsidR="00E358B1" w:rsidRPr="00E358B1" w:rsidRDefault="00E358B1" w:rsidP="00E358B1">
            <w:pPr>
              <w:spacing w:after="120"/>
              <w:ind w:left="20" w:right="20"/>
              <w:jc w:val="center"/>
              <w:rPr>
                <w:sz w:val="20"/>
                <w:szCs w:val="20"/>
              </w:rPr>
            </w:pPr>
            <w:r w:rsidRPr="00E358B1">
              <w:rPr>
                <w:sz w:val="20"/>
                <w:szCs w:val="20"/>
              </w:rPr>
              <w:t>-0.2715</w:t>
            </w:r>
          </w:p>
        </w:tc>
        <w:tc>
          <w:tcPr>
            <w:tcW w:w="1363" w:type="dxa"/>
            <w:tcMar>
              <w:top w:w="0" w:type="dxa"/>
              <w:left w:w="0" w:type="dxa"/>
              <w:bottom w:w="0" w:type="dxa"/>
              <w:right w:w="0" w:type="dxa"/>
            </w:tcMar>
            <w:vAlign w:val="center"/>
            <w:hideMark/>
          </w:tcPr>
          <w:p w14:paraId="2707788F" w14:textId="77777777" w:rsidR="00E358B1" w:rsidRPr="00E358B1" w:rsidRDefault="00E358B1" w:rsidP="00E358B1">
            <w:pPr>
              <w:spacing w:after="120"/>
              <w:ind w:left="20" w:right="20"/>
              <w:jc w:val="center"/>
              <w:rPr>
                <w:sz w:val="20"/>
                <w:szCs w:val="20"/>
              </w:rPr>
            </w:pPr>
            <w:r w:rsidRPr="00E358B1">
              <w:rPr>
                <w:sz w:val="20"/>
                <w:szCs w:val="20"/>
              </w:rPr>
              <w:t>1.0000</w:t>
            </w:r>
          </w:p>
        </w:tc>
        <w:tc>
          <w:tcPr>
            <w:tcW w:w="1364" w:type="dxa"/>
            <w:tcMar>
              <w:top w:w="0" w:type="dxa"/>
              <w:left w:w="0" w:type="dxa"/>
              <w:bottom w:w="0" w:type="dxa"/>
              <w:right w:w="0" w:type="dxa"/>
            </w:tcMar>
            <w:vAlign w:val="center"/>
            <w:hideMark/>
          </w:tcPr>
          <w:p w14:paraId="64A8C15E" w14:textId="77777777" w:rsidR="00E358B1" w:rsidRPr="00E358B1" w:rsidRDefault="00E358B1" w:rsidP="00E358B1">
            <w:pPr>
              <w:spacing w:after="120"/>
              <w:ind w:left="20" w:right="20"/>
              <w:jc w:val="center"/>
              <w:rPr>
                <w:sz w:val="20"/>
                <w:szCs w:val="20"/>
              </w:rPr>
            </w:pPr>
            <w:r w:rsidRPr="00E358B1">
              <w:rPr>
                <w:sz w:val="20"/>
                <w:szCs w:val="20"/>
              </w:rPr>
              <w:t>0.0477</w:t>
            </w:r>
          </w:p>
        </w:tc>
        <w:tc>
          <w:tcPr>
            <w:tcW w:w="1363" w:type="dxa"/>
            <w:tcMar>
              <w:top w:w="0" w:type="dxa"/>
              <w:left w:w="0" w:type="dxa"/>
              <w:bottom w:w="0" w:type="dxa"/>
              <w:right w:w="0" w:type="dxa"/>
            </w:tcMar>
            <w:vAlign w:val="center"/>
            <w:hideMark/>
          </w:tcPr>
          <w:p w14:paraId="390F0E90" w14:textId="77777777" w:rsidR="00E358B1" w:rsidRPr="00E358B1" w:rsidRDefault="00E358B1" w:rsidP="00E358B1">
            <w:pPr>
              <w:spacing w:after="120"/>
              <w:ind w:left="20" w:right="20"/>
              <w:jc w:val="center"/>
              <w:rPr>
                <w:sz w:val="20"/>
                <w:szCs w:val="20"/>
              </w:rPr>
            </w:pPr>
            <w:r w:rsidRPr="00E358B1">
              <w:rPr>
                <w:sz w:val="20"/>
                <w:szCs w:val="20"/>
              </w:rPr>
              <w:t>0.0037</w:t>
            </w:r>
          </w:p>
        </w:tc>
        <w:tc>
          <w:tcPr>
            <w:tcW w:w="1364" w:type="dxa"/>
            <w:tcMar>
              <w:top w:w="0" w:type="dxa"/>
              <w:left w:w="0" w:type="dxa"/>
              <w:bottom w:w="0" w:type="dxa"/>
              <w:right w:w="0" w:type="dxa"/>
            </w:tcMar>
            <w:vAlign w:val="center"/>
            <w:hideMark/>
          </w:tcPr>
          <w:p w14:paraId="11AE74DF" w14:textId="77777777" w:rsidR="00E358B1" w:rsidRPr="00E358B1" w:rsidRDefault="00E358B1" w:rsidP="00E358B1">
            <w:pPr>
              <w:spacing w:after="120"/>
              <w:ind w:left="20" w:right="20"/>
              <w:jc w:val="center"/>
              <w:rPr>
                <w:sz w:val="20"/>
                <w:szCs w:val="20"/>
              </w:rPr>
            </w:pPr>
            <w:r w:rsidRPr="00E358B1">
              <w:rPr>
                <w:sz w:val="20"/>
                <w:szCs w:val="20"/>
              </w:rPr>
              <w:t>0.0124</w:t>
            </w:r>
          </w:p>
        </w:tc>
        <w:tc>
          <w:tcPr>
            <w:tcW w:w="1363" w:type="dxa"/>
            <w:tcMar>
              <w:top w:w="0" w:type="dxa"/>
              <w:left w:w="0" w:type="dxa"/>
              <w:bottom w:w="0" w:type="dxa"/>
              <w:right w:w="0" w:type="dxa"/>
            </w:tcMar>
            <w:vAlign w:val="center"/>
            <w:hideMark/>
          </w:tcPr>
          <w:p w14:paraId="6CC63838" w14:textId="77777777" w:rsidR="00E358B1" w:rsidRPr="00E358B1" w:rsidRDefault="00E358B1" w:rsidP="00E358B1">
            <w:pPr>
              <w:spacing w:after="120"/>
              <w:ind w:left="20" w:right="20"/>
              <w:jc w:val="center"/>
              <w:rPr>
                <w:sz w:val="20"/>
                <w:szCs w:val="20"/>
              </w:rPr>
            </w:pPr>
            <w:r w:rsidRPr="00E358B1">
              <w:rPr>
                <w:sz w:val="20"/>
                <w:szCs w:val="20"/>
              </w:rPr>
              <w:t>0.0641</w:t>
            </w:r>
          </w:p>
        </w:tc>
        <w:tc>
          <w:tcPr>
            <w:tcW w:w="1364" w:type="dxa"/>
            <w:tcMar>
              <w:top w:w="0" w:type="dxa"/>
              <w:left w:w="0" w:type="dxa"/>
              <w:bottom w:w="0" w:type="dxa"/>
              <w:right w:w="0" w:type="dxa"/>
            </w:tcMar>
            <w:vAlign w:val="center"/>
            <w:hideMark/>
          </w:tcPr>
          <w:p w14:paraId="0B67B8CE" w14:textId="77777777" w:rsidR="00E358B1" w:rsidRPr="00E358B1" w:rsidRDefault="00E358B1" w:rsidP="00E358B1">
            <w:pPr>
              <w:spacing w:after="120"/>
              <w:ind w:left="20" w:right="20"/>
              <w:jc w:val="center"/>
              <w:rPr>
                <w:sz w:val="20"/>
                <w:szCs w:val="20"/>
              </w:rPr>
            </w:pPr>
            <w:r w:rsidRPr="00E358B1">
              <w:rPr>
                <w:sz w:val="20"/>
                <w:szCs w:val="20"/>
              </w:rPr>
              <w:t>-0.2352</w:t>
            </w:r>
          </w:p>
        </w:tc>
      </w:tr>
      <w:tr w:rsidR="00E358B1" w:rsidRPr="00E358B1" w14:paraId="3C82FB53" w14:textId="77777777" w:rsidTr="00E358B1">
        <w:tc>
          <w:tcPr>
            <w:tcW w:w="1115" w:type="dxa"/>
            <w:tcMar>
              <w:top w:w="0" w:type="dxa"/>
              <w:left w:w="0" w:type="dxa"/>
              <w:bottom w:w="0" w:type="dxa"/>
              <w:right w:w="0" w:type="dxa"/>
            </w:tcMar>
            <w:vAlign w:val="center"/>
            <w:hideMark/>
          </w:tcPr>
          <w:p w14:paraId="3F312422" w14:textId="77777777" w:rsidR="00E358B1" w:rsidRPr="00E358B1" w:rsidRDefault="00E358B1" w:rsidP="00E358B1">
            <w:pPr>
              <w:spacing w:after="120"/>
              <w:ind w:left="20" w:right="20"/>
              <w:jc w:val="center"/>
              <w:rPr>
                <w:sz w:val="20"/>
                <w:szCs w:val="20"/>
              </w:rPr>
            </w:pPr>
            <w:r w:rsidRPr="00E358B1">
              <w:rPr>
                <w:sz w:val="20"/>
                <w:szCs w:val="20"/>
              </w:rPr>
              <w:t>neck</w:t>
            </w:r>
          </w:p>
        </w:tc>
        <w:tc>
          <w:tcPr>
            <w:tcW w:w="1401" w:type="dxa"/>
            <w:tcMar>
              <w:top w:w="0" w:type="dxa"/>
              <w:left w:w="0" w:type="dxa"/>
              <w:bottom w:w="0" w:type="dxa"/>
              <w:right w:w="0" w:type="dxa"/>
            </w:tcMar>
            <w:vAlign w:val="center"/>
            <w:hideMark/>
          </w:tcPr>
          <w:p w14:paraId="5B440A16" w14:textId="77777777" w:rsidR="00E358B1" w:rsidRPr="00E358B1" w:rsidRDefault="00E358B1" w:rsidP="00E358B1">
            <w:pPr>
              <w:spacing w:after="120"/>
              <w:ind w:left="20" w:right="20"/>
              <w:jc w:val="center"/>
              <w:rPr>
                <w:sz w:val="20"/>
                <w:szCs w:val="20"/>
              </w:rPr>
            </w:pPr>
            <w:r w:rsidRPr="00E358B1">
              <w:rPr>
                <w:sz w:val="20"/>
                <w:szCs w:val="20"/>
              </w:rPr>
              <w:t>0.5345</w:t>
            </w:r>
          </w:p>
        </w:tc>
        <w:tc>
          <w:tcPr>
            <w:tcW w:w="1399" w:type="dxa"/>
            <w:tcMar>
              <w:top w:w="0" w:type="dxa"/>
              <w:left w:w="0" w:type="dxa"/>
              <w:bottom w:w="0" w:type="dxa"/>
              <w:right w:w="0" w:type="dxa"/>
            </w:tcMar>
            <w:vAlign w:val="center"/>
            <w:hideMark/>
          </w:tcPr>
          <w:p w14:paraId="5C43D0BF" w14:textId="77777777" w:rsidR="00E358B1" w:rsidRPr="00E358B1" w:rsidRDefault="00E358B1" w:rsidP="00E358B1">
            <w:pPr>
              <w:spacing w:after="120"/>
              <w:ind w:left="20" w:right="20"/>
              <w:jc w:val="center"/>
              <w:rPr>
                <w:sz w:val="20"/>
                <w:szCs w:val="20"/>
              </w:rPr>
            </w:pPr>
            <w:r w:rsidRPr="00E358B1">
              <w:rPr>
                <w:sz w:val="20"/>
                <w:szCs w:val="20"/>
              </w:rPr>
              <w:t>0.3908</w:t>
            </w:r>
          </w:p>
        </w:tc>
        <w:tc>
          <w:tcPr>
            <w:tcW w:w="1363" w:type="dxa"/>
            <w:tcMar>
              <w:top w:w="0" w:type="dxa"/>
              <w:left w:w="0" w:type="dxa"/>
              <w:bottom w:w="0" w:type="dxa"/>
              <w:right w:w="0" w:type="dxa"/>
            </w:tcMar>
            <w:vAlign w:val="center"/>
            <w:hideMark/>
          </w:tcPr>
          <w:p w14:paraId="30AC18AA" w14:textId="77777777" w:rsidR="00E358B1" w:rsidRPr="00E358B1" w:rsidRDefault="00E358B1" w:rsidP="00E358B1">
            <w:pPr>
              <w:spacing w:after="120"/>
              <w:ind w:left="20" w:right="20"/>
              <w:jc w:val="center"/>
              <w:rPr>
                <w:sz w:val="20"/>
                <w:szCs w:val="20"/>
              </w:rPr>
            </w:pPr>
            <w:r w:rsidRPr="00E358B1">
              <w:rPr>
                <w:sz w:val="20"/>
                <w:szCs w:val="20"/>
              </w:rPr>
              <w:t>0.0067</w:t>
            </w:r>
          </w:p>
        </w:tc>
        <w:tc>
          <w:tcPr>
            <w:tcW w:w="1363" w:type="dxa"/>
            <w:tcMar>
              <w:top w:w="0" w:type="dxa"/>
              <w:left w:w="0" w:type="dxa"/>
              <w:bottom w:w="0" w:type="dxa"/>
              <w:right w:w="0" w:type="dxa"/>
            </w:tcMar>
            <w:vAlign w:val="center"/>
            <w:hideMark/>
          </w:tcPr>
          <w:p w14:paraId="553AED1A" w14:textId="77777777" w:rsidR="00E358B1" w:rsidRPr="00E358B1" w:rsidRDefault="00E358B1" w:rsidP="00E358B1">
            <w:pPr>
              <w:spacing w:after="120"/>
              <w:ind w:left="20" w:right="20"/>
              <w:jc w:val="center"/>
              <w:rPr>
                <w:sz w:val="20"/>
                <w:szCs w:val="20"/>
              </w:rPr>
            </w:pPr>
            <w:r w:rsidRPr="00E358B1">
              <w:rPr>
                <w:sz w:val="20"/>
                <w:szCs w:val="20"/>
              </w:rPr>
              <w:t>0.0477</w:t>
            </w:r>
          </w:p>
        </w:tc>
        <w:tc>
          <w:tcPr>
            <w:tcW w:w="1364" w:type="dxa"/>
            <w:tcMar>
              <w:top w:w="0" w:type="dxa"/>
              <w:left w:w="0" w:type="dxa"/>
              <w:bottom w:w="0" w:type="dxa"/>
              <w:right w:w="0" w:type="dxa"/>
            </w:tcMar>
            <w:vAlign w:val="center"/>
            <w:hideMark/>
          </w:tcPr>
          <w:p w14:paraId="50A6D2E4" w14:textId="77777777" w:rsidR="00E358B1" w:rsidRPr="00E358B1" w:rsidRDefault="00E358B1" w:rsidP="00E358B1">
            <w:pPr>
              <w:spacing w:after="120"/>
              <w:ind w:left="20" w:right="20"/>
              <w:jc w:val="center"/>
              <w:rPr>
                <w:sz w:val="20"/>
                <w:szCs w:val="20"/>
              </w:rPr>
            </w:pPr>
            <w:r w:rsidRPr="00E358B1">
              <w:rPr>
                <w:sz w:val="20"/>
                <w:szCs w:val="20"/>
              </w:rPr>
              <w:t>1.0000</w:t>
            </w:r>
          </w:p>
        </w:tc>
        <w:tc>
          <w:tcPr>
            <w:tcW w:w="1363" w:type="dxa"/>
            <w:tcMar>
              <w:top w:w="0" w:type="dxa"/>
              <w:left w:w="0" w:type="dxa"/>
              <w:bottom w:w="0" w:type="dxa"/>
              <w:right w:w="0" w:type="dxa"/>
            </w:tcMar>
            <w:vAlign w:val="center"/>
            <w:hideMark/>
          </w:tcPr>
          <w:p w14:paraId="2AF54381" w14:textId="77777777" w:rsidR="00E358B1" w:rsidRPr="00E358B1" w:rsidRDefault="00E358B1" w:rsidP="00E358B1">
            <w:pPr>
              <w:spacing w:after="120"/>
              <w:ind w:left="20" w:right="20"/>
              <w:jc w:val="center"/>
              <w:rPr>
                <w:sz w:val="20"/>
                <w:szCs w:val="20"/>
              </w:rPr>
            </w:pPr>
            <w:r w:rsidRPr="00E358B1">
              <w:rPr>
                <w:sz w:val="20"/>
                <w:szCs w:val="20"/>
              </w:rPr>
              <w:t>0.1070</w:t>
            </w:r>
          </w:p>
        </w:tc>
        <w:tc>
          <w:tcPr>
            <w:tcW w:w="1364" w:type="dxa"/>
            <w:tcMar>
              <w:top w:w="0" w:type="dxa"/>
              <w:left w:w="0" w:type="dxa"/>
              <w:bottom w:w="0" w:type="dxa"/>
              <w:right w:w="0" w:type="dxa"/>
            </w:tcMar>
            <w:vAlign w:val="center"/>
            <w:hideMark/>
          </w:tcPr>
          <w:p w14:paraId="1E2B7B11" w14:textId="77777777" w:rsidR="00E358B1" w:rsidRPr="00E358B1" w:rsidRDefault="00E358B1" w:rsidP="00E358B1">
            <w:pPr>
              <w:spacing w:after="120"/>
              <w:ind w:left="20" w:right="20"/>
              <w:jc w:val="center"/>
              <w:rPr>
                <w:sz w:val="20"/>
                <w:szCs w:val="20"/>
              </w:rPr>
            </w:pPr>
            <w:r w:rsidRPr="00E358B1">
              <w:rPr>
                <w:sz w:val="20"/>
                <w:szCs w:val="20"/>
              </w:rPr>
              <w:t>0.3893</w:t>
            </w:r>
          </w:p>
        </w:tc>
        <w:tc>
          <w:tcPr>
            <w:tcW w:w="1363" w:type="dxa"/>
            <w:tcMar>
              <w:top w:w="0" w:type="dxa"/>
              <w:left w:w="0" w:type="dxa"/>
              <w:bottom w:w="0" w:type="dxa"/>
              <w:right w:w="0" w:type="dxa"/>
            </w:tcMar>
            <w:vAlign w:val="center"/>
            <w:hideMark/>
          </w:tcPr>
          <w:p w14:paraId="051CEE6E" w14:textId="77777777" w:rsidR="00E358B1" w:rsidRPr="00E358B1" w:rsidRDefault="00E358B1" w:rsidP="00E358B1">
            <w:pPr>
              <w:spacing w:after="120"/>
              <w:ind w:left="20" w:right="20"/>
              <w:jc w:val="center"/>
              <w:rPr>
                <w:sz w:val="20"/>
                <w:szCs w:val="20"/>
              </w:rPr>
            </w:pPr>
            <w:r w:rsidRPr="00E358B1">
              <w:rPr>
                <w:sz w:val="20"/>
                <w:szCs w:val="20"/>
              </w:rPr>
              <w:t>0.3084</w:t>
            </w:r>
          </w:p>
        </w:tc>
        <w:tc>
          <w:tcPr>
            <w:tcW w:w="1364" w:type="dxa"/>
            <w:tcMar>
              <w:top w:w="0" w:type="dxa"/>
              <w:left w:w="0" w:type="dxa"/>
              <w:bottom w:w="0" w:type="dxa"/>
              <w:right w:w="0" w:type="dxa"/>
            </w:tcMar>
            <w:vAlign w:val="center"/>
            <w:hideMark/>
          </w:tcPr>
          <w:p w14:paraId="41F3AEBA" w14:textId="77777777" w:rsidR="00E358B1" w:rsidRPr="00E358B1" w:rsidRDefault="00E358B1" w:rsidP="00E358B1">
            <w:pPr>
              <w:spacing w:after="120"/>
              <w:ind w:left="20" w:right="20"/>
              <w:jc w:val="center"/>
              <w:rPr>
                <w:sz w:val="20"/>
                <w:szCs w:val="20"/>
              </w:rPr>
            </w:pPr>
            <w:r w:rsidRPr="00E358B1">
              <w:rPr>
                <w:sz w:val="20"/>
                <w:szCs w:val="20"/>
              </w:rPr>
              <w:t>-0.0527</w:t>
            </w:r>
          </w:p>
        </w:tc>
      </w:tr>
      <w:tr w:rsidR="00E358B1" w:rsidRPr="00E358B1" w14:paraId="45213A40" w14:textId="77777777" w:rsidTr="00E358B1">
        <w:tc>
          <w:tcPr>
            <w:tcW w:w="1115" w:type="dxa"/>
            <w:tcMar>
              <w:top w:w="0" w:type="dxa"/>
              <w:left w:w="0" w:type="dxa"/>
              <w:bottom w:w="0" w:type="dxa"/>
              <w:right w:w="0" w:type="dxa"/>
            </w:tcMar>
            <w:vAlign w:val="center"/>
            <w:hideMark/>
          </w:tcPr>
          <w:p w14:paraId="07F06C42" w14:textId="77777777" w:rsidR="00E358B1" w:rsidRPr="00E358B1" w:rsidRDefault="00E358B1" w:rsidP="00E358B1">
            <w:pPr>
              <w:spacing w:after="120"/>
              <w:ind w:left="20" w:right="20"/>
              <w:jc w:val="center"/>
              <w:rPr>
                <w:sz w:val="20"/>
                <w:szCs w:val="20"/>
              </w:rPr>
            </w:pPr>
            <w:r w:rsidRPr="00E358B1">
              <w:rPr>
                <w:sz w:val="20"/>
                <w:szCs w:val="20"/>
              </w:rPr>
              <w:t>chest</w:t>
            </w:r>
          </w:p>
        </w:tc>
        <w:tc>
          <w:tcPr>
            <w:tcW w:w="1401" w:type="dxa"/>
            <w:tcMar>
              <w:top w:w="0" w:type="dxa"/>
              <w:left w:w="0" w:type="dxa"/>
              <w:bottom w:w="0" w:type="dxa"/>
              <w:right w:w="0" w:type="dxa"/>
            </w:tcMar>
            <w:vAlign w:val="center"/>
            <w:hideMark/>
          </w:tcPr>
          <w:p w14:paraId="2D75CFEF" w14:textId="77777777" w:rsidR="00E358B1" w:rsidRPr="00E358B1" w:rsidRDefault="00E358B1" w:rsidP="00E358B1">
            <w:pPr>
              <w:spacing w:after="120"/>
              <w:ind w:left="20" w:right="20"/>
              <w:jc w:val="center"/>
              <w:rPr>
                <w:sz w:val="20"/>
                <w:szCs w:val="20"/>
              </w:rPr>
            </w:pPr>
            <w:r w:rsidRPr="00E358B1">
              <w:rPr>
                <w:sz w:val="20"/>
                <w:szCs w:val="20"/>
              </w:rPr>
              <w:t>1.3447</w:t>
            </w:r>
          </w:p>
        </w:tc>
        <w:tc>
          <w:tcPr>
            <w:tcW w:w="1399" w:type="dxa"/>
            <w:tcMar>
              <w:top w:w="0" w:type="dxa"/>
              <w:left w:w="0" w:type="dxa"/>
              <w:bottom w:w="0" w:type="dxa"/>
              <w:right w:w="0" w:type="dxa"/>
            </w:tcMar>
            <w:vAlign w:val="center"/>
            <w:hideMark/>
          </w:tcPr>
          <w:p w14:paraId="1BB6C0E5" w14:textId="77777777" w:rsidR="00E358B1" w:rsidRPr="00E358B1" w:rsidRDefault="00E358B1" w:rsidP="00E358B1">
            <w:pPr>
              <w:spacing w:after="120"/>
              <w:ind w:left="20" w:right="20"/>
              <w:jc w:val="center"/>
              <w:rPr>
                <w:sz w:val="20"/>
                <w:szCs w:val="20"/>
              </w:rPr>
            </w:pPr>
            <w:r w:rsidRPr="00E358B1">
              <w:rPr>
                <w:sz w:val="20"/>
                <w:szCs w:val="20"/>
              </w:rPr>
              <w:t>0.3893</w:t>
            </w:r>
          </w:p>
        </w:tc>
        <w:tc>
          <w:tcPr>
            <w:tcW w:w="1363" w:type="dxa"/>
            <w:tcMar>
              <w:top w:w="0" w:type="dxa"/>
              <w:left w:w="0" w:type="dxa"/>
              <w:bottom w:w="0" w:type="dxa"/>
              <w:right w:w="0" w:type="dxa"/>
            </w:tcMar>
            <w:vAlign w:val="center"/>
            <w:hideMark/>
          </w:tcPr>
          <w:p w14:paraId="4D12C617" w14:textId="77777777" w:rsidR="00E358B1" w:rsidRPr="00E358B1" w:rsidRDefault="00E358B1" w:rsidP="00E358B1">
            <w:pPr>
              <w:spacing w:after="120"/>
              <w:ind w:left="20" w:right="20"/>
              <w:jc w:val="center"/>
              <w:rPr>
                <w:sz w:val="20"/>
                <w:szCs w:val="20"/>
              </w:rPr>
            </w:pPr>
            <w:r w:rsidRPr="00E358B1">
              <w:rPr>
                <w:sz w:val="20"/>
                <w:szCs w:val="20"/>
              </w:rPr>
              <w:t>-0.0504</w:t>
            </w:r>
          </w:p>
        </w:tc>
        <w:tc>
          <w:tcPr>
            <w:tcW w:w="1363" w:type="dxa"/>
            <w:tcMar>
              <w:top w:w="0" w:type="dxa"/>
              <w:left w:w="0" w:type="dxa"/>
              <w:bottom w:w="0" w:type="dxa"/>
              <w:right w:w="0" w:type="dxa"/>
            </w:tcMar>
            <w:vAlign w:val="center"/>
            <w:hideMark/>
          </w:tcPr>
          <w:p w14:paraId="64464355" w14:textId="77777777" w:rsidR="00E358B1" w:rsidRPr="00E358B1" w:rsidRDefault="00E358B1" w:rsidP="00E358B1">
            <w:pPr>
              <w:spacing w:after="120"/>
              <w:ind w:left="20" w:right="20"/>
              <w:jc w:val="center"/>
              <w:rPr>
                <w:sz w:val="20"/>
                <w:szCs w:val="20"/>
              </w:rPr>
            </w:pPr>
            <w:r w:rsidRPr="00E358B1">
              <w:rPr>
                <w:sz w:val="20"/>
                <w:szCs w:val="20"/>
              </w:rPr>
              <w:t>0.0037</w:t>
            </w:r>
          </w:p>
        </w:tc>
        <w:tc>
          <w:tcPr>
            <w:tcW w:w="1364" w:type="dxa"/>
            <w:tcMar>
              <w:top w:w="0" w:type="dxa"/>
              <w:left w:w="0" w:type="dxa"/>
              <w:bottom w:w="0" w:type="dxa"/>
              <w:right w:w="0" w:type="dxa"/>
            </w:tcMar>
            <w:vAlign w:val="center"/>
            <w:hideMark/>
          </w:tcPr>
          <w:p w14:paraId="7692120E" w14:textId="77777777" w:rsidR="00E358B1" w:rsidRPr="00E358B1" w:rsidRDefault="00E358B1" w:rsidP="00E358B1">
            <w:pPr>
              <w:spacing w:after="120"/>
              <w:ind w:left="20" w:right="20"/>
              <w:jc w:val="center"/>
              <w:rPr>
                <w:sz w:val="20"/>
                <w:szCs w:val="20"/>
              </w:rPr>
            </w:pPr>
            <w:r w:rsidRPr="00E358B1">
              <w:rPr>
                <w:sz w:val="20"/>
                <w:szCs w:val="20"/>
              </w:rPr>
              <w:t>0.1070</w:t>
            </w:r>
          </w:p>
        </w:tc>
        <w:tc>
          <w:tcPr>
            <w:tcW w:w="1363" w:type="dxa"/>
            <w:tcMar>
              <w:top w:w="0" w:type="dxa"/>
              <w:left w:w="0" w:type="dxa"/>
              <w:bottom w:w="0" w:type="dxa"/>
              <w:right w:w="0" w:type="dxa"/>
            </w:tcMar>
            <w:vAlign w:val="center"/>
            <w:hideMark/>
          </w:tcPr>
          <w:p w14:paraId="5CCB9ECB" w14:textId="77777777" w:rsidR="00E358B1" w:rsidRPr="00E358B1" w:rsidRDefault="00E358B1" w:rsidP="00E358B1">
            <w:pPr>
              <w:spacing w:after="120"/>
              <w:ind w:left="20" w:right="20"/>
              <w:jc w:val="center"/>
              <w:rPr>
                <w:sz w:val="20"/>
                <w:szCs w:val="20"/>
              </w:rPr>
            </w:pPr>
            <w:r w:rsidRPr="00E358B1">
              <w:rPr>
                <w:sz w:val="20"/>
                <w:szCs w:val="20"/>
              </w:rPr>
              <w:t>1.0000</w:t>
            </w:r>
          </w:p>
        </w:tc>
        <w:tc>
          <w:tcPr>
            <w:tcW w:w="1364" w:type="dxa"/>
            <w:tcMar>
              <w:top w:w="0" w:type="dxa"/>
              <w:left w:w="0" w:type="dxa"/>
              <w:bottom w:w="0" w:type="dxa"/>
              <w:right w:w="0" w:type="dxa"/>
            </w:tcMar>
            <w:vAlign w:val="center"/>
            <w:hideMark/>
          </w:tcPr>
          <w:p w14:paraId="0A97A765" w14:textId="77777777" w:rsidR="00E358B1" w:rsidRPr="00E358B1" w:rsidRDefault="00E358B1" w:rsidP="00E358B1">
            <w:pPr>
              <w:spacing w:after="120"/>
              <w:ind w:left="20" w:right="20"/>
              <w:jc w:val="center"/>
              <w:rPr>
                <w:sz w:val="20"/>
                <w:szCs w:val="20"/>
              </w:rPr>
            </w:pPr>
            <w:r w:rsidRPr="00E358B1">
              <w:rPr>
                <w:sz w:val="20"/>
                <w:szCs w:val="20"/>
              </w:rPr>
              <w:t>0.6584</w:t>
            </w:r>
          </w:p>
        </w:tc>
        <w:tc>
          <w:tcPr>
            <w:tcW w:w="1363" w:type="dxa"/>
            <w:tcMar>
              <w:top w:w="0" w:type="dxa"/>
              <w:left w:w="0" w:type="dxa"/>
              <w:bottom w:w="0" w:type="dxa"/>
              <w:right w:w="0" w:type="dxa"/>
            </w:tcMar>
            <w:vAlign w:val="center"/>
            <w:hideMark/>
          </w:tcPr>
          <w:p w14:paraId="76FD7267" w14:textId="77777777" w:rsidR="00E358B1" w:rsidRPr="00E358B1" w:rsidRDefault="00E358B1" w:rsidP="00E358B1">
            <w:pPr>
              <w:spacing w:after="120"/>
              <w:ind w:left="20" w:right="20"/>
              <w:jc w:val="center"/>
              <w:rPr>
                <w:sz w:val="20"/>
                <w:szCs w:val="20"/>
              </w:rPr>
            </w:pPr>
            <w:r w:rsidRPr="00E358B1">
              <w:rPr>
                <w:sz w:val="20"/>
                <w:szCs w:val="20"/>
              </w:rPr>
              <w:t>0.1601</w:t>
            </w:r>
          </w:p>
        </w:tc>
        <w:tc>
          <w:tcPr>
            <w:tcW w:w="1364" w:type="dxa"/>
            <w:tcMar>
              <w:top w:w="0" w:type="dxa"/>
              <w:left w:w="0" w:type="dxa"/>
              <w:bottom w:w="0" w:type="dxa"/>
              <w:right w:w="0" w:type="dxa"/>
            </w:tcMar>
            <w:vAlign w:val="center"/>
            <w:hideMark/>
          </w:tcPr>
          <w:p w14:paraId="741AD9C4" w14:textId="77777777" w:rsidR="00E358B1" w:rsidRPr="00E358B1" w:rsidRDefault="00E358B1" w:rsidP="00E358B1">
            <w:pPr>
              <w:spacing w:after="120"/>
              <w:ind w:left="20" w:right="20"/>
              <w:jc w:val="center"/>
              <w:rPr>
                <w:sz w:val="20"/>
                <w:szCs w:val="20"/>
              </w:rPr>
            </w:pPr>
            <w:r w:rsidRPr="00E358B1">
              <w:rPr>
                <w:sz w:val="20"/>
                <w:szCs w:val="20"/>
              </w:rPr>
              <w:t>-0.1286</w:t>
            </w:r>
          </w:p>
        </w:tc>
      </w:tr>
      <w:tr w:rsidR="00E358B1" w:rsidRPr="00E358B1" w14:paraId="6A96EAEE" w14:textId="77777777" w:rsidTr="00E358B1">
        <w:tc>
          <w:tcPr>
            <w:tcW w:w="1115" w:type="dxa"/>
            <w:tcMar>
              <w:top w:w="0" w:type="dxa"/>
              <w:left w:w="0" w:type="dxa"/>
              <w:bottom w:w="0" w:type="dxa"/>
              <w:right w:w="0" w:type="dxa"/>
            </w:tcMar>
            <w:vAlign w:val="center"/>
            <w:hideMark/>
          </w:tcPr>
          <w:p w14:paraId="26C48171" w14:textId="77777777" w:rsidR="00E358B1" w:rsidRPr="00E358B1" w:rsidRDefault="00E358B1" w:rsidP="00E358B1">
            <w:pPr>
              <w:spacing w:after="120"/>
              <w:ind w:left="20" w:right="20"/>
              <w:jc w:val="center"/>
              <w:rPr>
                <w:sz w:val="20"/>
                <w:szCs w:val="20"/>
              </w:rPr>
            </w:pPr>
            <w:r w:rsidRPr="00E358B1">
              <w:rPr>
                <w:sz w:val="20"/>
                <w:szCs w:val="20"/>
              </w:rPr>
              <w:t>abdomen</w:t>
            </w:r>
          </w:p>
        </w:tc>
        <w:tc>
          <w:tcPr>
            <w:tcW w:w="1401" w:type="dxa"/>
            <w:tcMar>
              <w:top w:w="0" w:type="dxa"/>
              <w:left w:w="0" w:type="dxa"/>
              <w:bottom w:w="0" w:type="dxa"/>
              <w:right w:w="0" w:type="dxa"/>
            </w:tcMar>
            <w:vAlign w:val="center"/>
            <w:hideMark/>
          </w:tcPr>
          <w:p w14:paraId="5BA69DDF" w14:textId="77777777" w:rsidR="00E358B1" w:rsidRPr="00E358B1" w:rsidRDefault="00E358B1" w:rsidP="00E358B1">
            <w:pPr>
              <w:spacing w:after="120"/>
              <w:ind w:left="20" w:right="20"/>
              <w:jc w:val="center"/>
              <w:rPr>
                <w:sz w:val="20"/>
                <w:szCs w:val="20"/>
              </w:rPr>
            </w:pPr>
            <w:r w:rsidRPr="00E358B1">
              <w:rPr>
                <w:sz w:val="20"/>
                <w:szCs w:val="20"/>
              </w:rPr>
              <w:t>1.0122</w:t>
            </w:r>
          </w:p>
        </w:tc>
        <w:tc>
          <w:tcPr>
            <w:tcW w:w="1399" w:type="dxa"/>
            <w:tcMar>
              <w:top w:w="0" w:type="dxa"/>
              <w:left w:w="0" w:type="dxa"/>
              <w:bottom w:w="0" w:type="dxa"/>
              <w:right w:w="0" w:type="dxa"/>
            </w:tcMar>
            <w:vAlign w:val="center"/>
            <w:hideMark/>
          </w:tcPr>
          <w:p w14:paraId="22035B57" w14:textId="77777777" w:rsidR="00E358B1" w:rsidRPr="00E358B1" w:rsidRDefault="00E358B1" w:rsidP="00E358B1">
            <w:pPr>
              <w:spacing w:after="120"/>
              <w:ind w:left="20" w:right="20"/>
              <w:jc w:val="center"/>
              <w:rPr>
                <w:sz w:val="20"/>
                <w:szCs w:val="20"/>
              </w:rPr>
            </w:pPr>
            <w:r w:rsidRPr="00E358B1">
              <w:rPr>
                <w:sz w:val="20"/>
                <w:szCs w:val="20"/>
              </w:rPr>
              <w:t>0.0586</w:t>
            </w:r>
          </w:p>
        </w:tc>
        <w:tc>
          <w:tcPr>
            <w:tcW w:w="1363" w:type="dxa"/>
            <w:tcMar>
              <w:top w:w="0" w:type="dxa"/>
              <w:left w:w="0" w:type="dxa"/>
              <w:bottom w:w="0" w:type="dxa"/>
              <w:right w:w="0" w:type="dxa"/>
            </w:tcMar>
            <w:vAlign w:val="center"/>
            <w:hideMark/>
          </w:tcPr>
          <w:p w14:paraId="75D3DE96" w14:textId="77777777" w:rsidR="00E358B1" w:rsidRPr="00E358B1" w:rsidRDefault="00E358B1" w:rsidP="00E358B1">
            <w:pPr>
              <w:spacing w:after="120"/>
              <w:ind w:left="20" w:right="20"/>
              <w:jc w:val="center"/>
              <w:rPr>
                <w:sz w:val="20"/>
                <w:szCs w:val="20"/>
              </w:rPr>
            </w:pPr>
            <w:r w:rsidRPr="00E358B1">
              <w:rPr>
                <w:sz w:val="20"/>
                <w:szCs w:val="20"/>
              </w:rPr>
              <w:t>-0.1869</w:t>
            </w:r>
          </w:p>
        </w:tc>
        <w:tc>
          <w:tcPr>
            <w:tcW w:w="1363" w:type="dxa"/>
            <w:tcMar>
              <w:top w:w="0" w:type="dxa"/>
              <w:left w:w="0" w:type="dxa"/>
              <w:bottom w:w="0" w:type="dxa"/>
              <w:right w:w="0" w:type="dxa"/>
            </w:tcMar>
            <w:vAlign w:val="center"/>
            <w:hideMark/>
          </w:tcPr>
          <w:p w14:paraId="5C0F135B" w14:textId="77777777" w:rsidR="00E358B1" w:rsidRPr="00E358B1" w:rsidRDefault="00E358B1" w:rsidP="00E358B1">
            <w:pPr>
              <w:spacing w:after="120"/>
              <w:ind w:left="20" w:right="20"/>
              <w:jc w:val="center"/>
              <w:rPr>
                <w:sz w:val="20"/>
                <w:szCs w:val="20"/>
              </w:rPr>
            </w:pPr>
            <w:r w:rsidRPr="00E358B1">
              <w:rPr>
                <w:sz w:val="20"/>
                <w:szCs w:val="20"/>
              </w:rPr>
              <w:t>0.0124</w:t>
            </w:r>
          </w:p>
        </w:tc>
        <w:tc>
          <w:tcPr>
            <w:tcW w:w="1364" w:type="dxa"/>
            <w:tcMar>
              <w:top w:w="0" w:type="dxa"/>
              <w:left w:w="0" w:type="dxa"/>
              <w:bottom w:w="0" w:type="dxa"/>
              <w:right w:w="0" w:type="dxa"/>
            </w:tcMar>
            <w:vAlign w:val="center"/>
            <w:hideMark/>
          </w:tcPr>
          <w:p w14:paraId="4966756E" w14:textId="77777777" w:rsidR="00E358B1" w:rsidRPr="00E358B1" w:rsidRDefault="00E358B1" w:rsidP="00E358B1">
            <w:pPr>
              <w:spacing w:after="120"/>
              <w:ind w:left="20" w:right="20"/>
              <w:jc w:val="center"/>
              <w:rPr>
                <w:sz w:val="20"/>
                <w:szCs w:val="20"/>
              </w:rPr>
            </w:pPr>
            <w:r w:rsidRPr="00E358B1">
              <w:rPr>
                <w:sz w:val="20"/>
                <w:szCs w:val="20"/>
              </w:rPr>
              <w:t>0.3893</w:t>
            </w:r>
          </w:p>
        </w:tc>
        <w:tc>
          <w:tcPr>
            <w:tcW w:w="1363" w:type="dxa"/>
            <w:tcMar>
              <w:top w:w="0" w:type="dxa"/>
              <w:left w:w="0" w:type="dxa"/>
              <w:bottom w:w="0" w:type="dxa"/>
              <w:right w:w="0" w:type="dxa"/>
            </w:tcMar>
            <w:vAlign w:val="center"/>
            <w:hideMark/>
          </w:tcPr>
          <w:p w14:paraId="7AB3E1F6" w14:textId="77777777" w:rsidR="00E358B1" w:rsidRPr="00E358B1" w:rsidRDefault="00E358B1" w:rsidP="00E358B1">
            <w:pPr>
              <w:spacing w:after="120"/>
              <w:ind w:left="20" w:right="20"/>
              <w:jc w:val="center"/>
              <w:rPr>
                <w:sz w:val="20"/>
                <w:szCs w:val="20"/>
              </w:rPr>
            </w:pPr>
            <w:r w:rsidRPr="00E358B1">
              <w:rPr>
                <w:sz w:val="20"/>
                <w:szCs w:val="20"/>
              </w:rPr>
              <w:t>0.6584</w:t>
            </w:r>
          </w:p>
        </w:tc>
        <w:tc>
          <w:tcPr>
            <w:tcW w:w="1364" w:type="dxa"/>
            <w:tcMar>
              <w:top w:w="0" w:type="dxa"/>
              <w:left w:w="0" w:type="dxa"/>
              <w:bottom w:w="0" w:type="dxa"/>
              <w:right w:w="0" w:type="dxa"/>
            </w:tcMar>
            <w:vAlign w:val="center"/>
            <w:hideMark/>
          </w:tcPr>
          <w:p w14:paraId="61F094E0" w14:textId="77777777" w:rsidR="00E358B1" w:rsidRPr="00E358B1" w:rsidRDefault="00E358B1" w:rsidP="00E358B1">
            <w:pPr>
              <w:spacing w:after="120"/>
              <w:ind w:left="20" w:right="20"/>
              <w:jc w:val="center"/>
              <w:rPr>
                <w:sz w:val="20"/>
                <w:szCs w:val="20"/>
              </w:rPr>
            </w:pPr>
            <w:r w:rsidRPr="00E358B1">
              <w:rPr>
                <w:sz w:val="20"/>
                <w:szCs w:val="20"/>
              </w:rPr>
              <w:t>1.0000</w:t>
            </w:r>
          </w:p>
        </w:tc>
        <w:tc>
          <w:tcPr>
            <w:tcW w:w="1363" w:type="dxa"/>
            <w:tcMar>
              <w:top w:w="0" w:type="dxa"/>
              <w:left w:w="0" w:type="dxa"/>
              <w:bottom w:w="0" w:type="dxa"/>
              <w:right w:w="0" w:type="dxa"/>
            </w:tcMar>
            <w:vAlign w:val="center"/>
            <w:hideMark/>
          </w:tcPr>
          <w:p w14:paraId="658C2E9D" w14:textId="77777777" w:rsidR="00E358B1" w:rsidRPr="00E358B1" w:rsidRDefault="00E358B1" w:rsidP="00E358B1">
            <w:pPr>
              <w:spacing w:after="120"/>
              <w:ind w:left="20" w:right="20"/>
              <w:jc w:val="center"/>
              <w:rPr>
                <w:sz w:val="20"/>
                <w:szCs w:val="20"/>
              </w:rPr>
            </w:pPr>
            <w:r w:rsidRPr="00E358B1">
              <w:rPr>
                <w:sz w:val="20"/>
                <w:szCs w:val="20"/>
              </w:rPr>
              <w:t>-0.0449</w:t>
            </w:r>
          </w:p>
        </w:tc>
        <w:tc>
          <w:tcPr>
            <w:tcW w:w="1364" w:type="dxa"/>
            <w:tcMar>
              <w:top w:w="0" w:type="dxa"/>
              <w:left w:w="0" w:type="dxa"/>
              <w:bottom w:w="0" w:type="dxa"/>
              <w:right w:w="0" w:type="dxa"/>
            </w:tcMar>
            <w:vAlign w:val="center"/>
            <w:hideMark/>
          </w:tcPr>
          <w:p w14:paraId="4DE523B0" w14:textId="77777777" w:rsidR="00E358B1" w:rsidRPr="00E358B1" w:rsidRDefault="00E358B1" w:rsidP="00E358B1">
            <w:pPr>
              <w:spacing w:after="120"/>
              <w:ind w:left="20" w:right="20"/>
              <w:jc w:val="center"/>
              <w:rPr>
                <w:sz w:val="20"/>
                <w:szCs w:val="20"/>
              </w:rPr>
            </w:pPr>
            <w:r w:rsidRPr="00E358B1">
              <w:rPr>
                <w:sz w:val="20"/>
                <w:szCs w:val="20"/>
              </w:rPr>
              <w:t>0.0804</w:t>
            </w:r>
          </w:p>
        </w:tc>
      </w:tr>
      <w:tr w:rsidR="00E358B1" w:rsidRPr="00E358B1" w14:paraId="097DDC9E" w14:textId="77777777" w:rsidTr="00E358B1">
        <w:tc>
          <w:tcPr>
            <w:tcW w:w="1115" w:type="dxa"/>
            <w:tcMar>
              <w:top w:w="0" w:type="dxa"/>
              <w:left w:w="0" w:type="dxa"/>
              <w:bottom w:w="0" w:type="dxa"/>
              <w:right w:w="0" w:type="dxa"/>
            </w:tcMar>
            <w:vAlign w:val="center"/>
            <w:hideMark/>
          </w:tcPr>
          <w:p w14:paraId="3ABF9E0E" w14:textId="77777777" w:rsidR="00E358B1" w:rsidRPr="00E358B1" w:rsidRDefault="00E358B1" w:rsidP="00E358B1">
            <w:pPr>
              <w:spacing w:after="120"/>
              <w:ind w:left="20" w:right="20"/>
              <w:jc w:val="center"/>
              <w:rPr>
                <w:sz w:val="20"/>
                <w:szCs w:val="20"/>
              </w:rPr>
            </w:pPr>
            <w:r w:rsidRPr="00E358B1">
              <w:rPr>
                <w:sz w:val="20"/>
                <w:szCs w:val="20"/>
              </w:rPr>
              <w:t>forearm</w:t>
            </w:r>
          </w:p>
        </w:tc>
        <w:tc>
          <w:tcPr>
            <w:tcW w:w="1401" w:type="dxa"/>
            <w:tcMar>
              <w:top w:w="0" w:type="dxa"/>
              <w:left w:w="0" w:type="dxa"/>
              <w:bottom w:w="0" w:type="dxa"/>
              <w:right w:w="0" w:type="dxa"/>
            </w:tcMar>
            <w:vAlign w:val="center"/>
            <w:hideMark/>
          </w:tcPr>
          <w:p w14:paraId="641F40A5" w14:textId="77777777" w:rsidR="00E358B1" w:rsidRPr="00E358B1" w:rsidRDefault="00E358B1" w:rsidP="00E358B1">
            <w:pPr>
              <w:spacing w:after="120"/>
              <w:ind w:left="20" w:right="20"/>
              <w:jc w:val="center"/>
              <w:rPr>
                <w:sz w:val="20"/>
                <w:szCs w:val="20"/>
              </w:rPr>
            </w:pPr>
            <w:r w:rsidRPr="00E358B1">
              <w:rPr>
                <w:sz w:val="20"/>
                <w:szCs w:val="20"/>
              </w:rPr>
              <w:t>0.4604</w:t>
            </w:r>
          </w:p>
        </w:tc>
        <w:tc>
          <w:tcPr>
            <w:tcW w:w="1399" w:type="dxa"/>
            <w:tcMar>
              <w:top w:w="0" w:type="dxa"/>
              <w:left w:w="0" w:type="dxa"/>
              <w:bottom w:w="0" w:type="dxa"/>
              <w:right w:w="0" w:type="dxa"/>
            </w:tcMar>
            <w:vAlign w:val="center"/>
            <w:hideMark/>
          </w:tcPr>
          <w:p w14:paraId="1DFFF7AC" w14:textId="77777777" w:rsidR="00E358B1" w:rsidRPr="00E358B1" w:rsidRDefault="00E358B1" w:rsidP="00E358B1">
            <w:pPr>
              <w:spacing w:after="120"/>
              <w:ind w:left="20" w:right="20"/>
              <w:jc w:val="center"/>
              <w:rPr>
                <w:sz w:val="20"/>
                <w:szCs w:val="20"/>
              </w:rPr>
            </w:pPr>
            <w:r w:rsidRPr="00E358B1">
              <w:rPr>
                <w:sz w:val="20"/>
                <w:szCs w:val="20"/>
              </w:rPr>
              <w:t>0.5269</w:t>
            </w:r>
          </w:p>
        </w:tc>
        <w:tc>
          <w:tcPr>
            <w:tcW w:w="1363" w:type="dxa"/>
            <w:tcMar>
              <w:top w:w="0" w:type="dxa"/>
              <w:left w:w="0" w:type="dxa"/>
              <w:bottom w:w="0" w:type="dxa"/>
              <w:right w:w="0" w:type="dxa"/>
            </w:tcMar>
            <w:vAlign w:val="center"/>
            <w:hideMark/>
          </w:tcPr>
          <w:p w14:paraId="7FCD5361" w14:textId="77777777" w:rsidR="00E358B1" w:rsidRPr="00E358B1" w:rsidRDefault="00E358B1" w:rsidP="00E358B1">
            <w:pPr>
              <w:spacing w:after="120"/>
              <w:ind w:left="20" w:right="20"/>
              <w:jc w:val="center"/>
              <w:rPr>
                <w:sz w:val="20"/>
                <w:szCs w:val="20"/>
              </w:rPr>
            </w:pPr>
            <w:r w:rsidRPr="00E358B1">
              <w:rPr>
                <w:sz w:val="20"/>
                <w:szCs w:val="20"/>
              </w:rPr>
              <w:t>0.2855</w:t>
            </w:r>
          </w:p>
        </w:tc>
        <w:tc>
          <w:tcPr>
            <w:tcW w:w="1363" w:type="dxa"/>
            <w:tcMar>
              <w:top w:w="0" w:type="dxa"/>
              <w:left w:w="0" w:type="dxa"/>
              <w:bottom w:w="0" w:type="dxa"/>
              <w:right w:w="0" w:type="dxa"/>
            </w:tcMar>
            <w:vAlign w:val="center"/>
            <w:hideMark/>
          </w:tcPr>
          <w:p w14:paraId="03049E89" w14:textId="77777777" w:rsidR="00E358B1" w:rsidRPr="00E358B1" w:rsidRDefault="00E358B1" w:rsidP="00E358B1">
            <w:pPr>
              <w:spacing w:after="120"/>
              <w:ind w:left="20" w:right="20"/>
              <w:jc w:val="center"/>
              <w:rPr>
                <w:sz w:val="20"/>
                <w:szCs w:val="20"/>
              </w:rPr>
            </w:pPr>
            <w:r w:rsidRPr="00E358B1">
              <w:rPr>
                <w:sz w:val="20"/>
                <w:szCs w:val="20"/>
              </w:rPr>
              <w:t>0.0641</w:t>
            </w:r>
          </w:p>
        </w:tc>
        <w:tc>
          <w:tcPr>
            <w:tcW w:w="1364" w:type="dxa"/>
            <w:tcMar>
              <w:top w:w="0" w:type="dxa"/>
              <w:left w:w="0" w:type="dxa"/>
              <w:bottom w:w="0" w:type="dxa"/>
              <w:right w:w="0" w:type="dxa"/>
            </w:tcMar>
            <w:vAlign w:val="center"/>
            <w:hideMark/>
          </w:tcPr>
          <w:p w14:paraId="6342AFA1" w14:textId="77777777" w:rsidR="00E358B1" w:rsidRPr="00E358B1" w:rsidRDefault="00E358B1" w:rsidP="00E358B1">
            <w:pPr>
              <w:spacing w:after="120"/>
              <w:ind w:left="20" w:right="20"/>
              <w:jc w:val="center"/>
              <w:rPr>
                <w:sz w:val="20"/>
                <w:szCs w:val="20"/>
              </w:rPr>
            </w:pPr>
            <w:r w:rsidRPr="00E358B1">
              <w:rPr>
                <w:sz w:val="20"/>
                <w:szCs w:val="20"/>
              </w:rPr>
              <w:t>0.3084</w:t>
            </w:r>
          </w:p>
        </w:tc>
        <w:tc>
          <w:tcPr>
            <w:tcW w:w="1363" w:type="dxa"/>
            <w:tcMar>
              <w:top w:w="0" w:type="dxa"/>
              <w:left w:w="0" w:type="dxa"/>
              <w:bottom w:w="0" w:type="dxa"/>
              <w:right w:w="0" w:type="dxa"/>
            </w:tcMar>
            <w:vAlign w:val="center"/>
            <w:hideMark/>
          </w:tcPr>
          <w:p w14:paraId="1058A6BC" w14:textId="77777777" w:rsidR="00E358B1" w:rsidRPr="00E358B1" w:rsidRDefault="00E358B1" w:rsidP="00E358B1">
            <w:pPr>
              <w:spacing w:after="120"/>
              <w:ind w:left="20" w:right="20"/>
              <w:jc w:val="center"/>
              <w:rPr>
                <w:sz w:val="20"/>
                <w:szCs w:val="20"/>
              </w:rPr>
            </w:pPr>
            <w:r w:rsidRPr="00E358B1">
              <w:rPr>
                <w:sz w:val="20"/>
                <w:szCs w:val="20"/>
              </w:rPr>
              <w:t>0.1601</w:t>
            </w:r>
          </w:p>
        </w:tc>
        <w:tc>
          <w:tcPr>
            <w:tcW w:w="1364" w:type="dxa"/>
            <w:tcMar>
              <w:top w:w="0" w:type="dxa"/>
              <w:left w:w="0" w:type="dxa"/>
              <w:bottom w:w="0" w:type="dxa"/>
              <w:right w:w="0" w:type="dxa"/>
            </w:tcMar>
            <w:vAlign w:val="center"/>
            <w:hideMark/>
          </w:tcPr>
          <w:p w14:paraId="34012C5A" w14:textId="77777777" w:rsidR="00E358B1" w:rsidRPr="00E358B1" w:rsidRDefault="00E358B1" w:rsidP="00E358B1">
            <w:pPr>
              <w:spacing w:after="120"/>
              <w:ind w:left="20" w:right="20"/>
              <w:jc w:val="center"/>
              <w:rPr>
                <w:sz w:val="20"/>
                <w:szCs w:val="20"/>
              </w:rPr>
            </w:pPr>
            <w:r w:rsidRPr="00E358B1">
              <w:rPr>
                <w:sz w:val="20"/>
                <w:szCs w:val="20"/>
              </w:rPr>
              <w:t>-0.0449</w:t>
            </w:r>
          </w:p>
        </w:tc>
        <w:tc>
          <w:tcPr>
            <w:tcW w:w="1363" w:type="dxa"/>
            <w:tcMar>
              <w:top w:w="0" w:type="dxa"/>
              <w:left w:w="0" w:type="dxa"/>
              <w:bottom w:w="0" w:type="dxa"/>
              <w:right w:w="0" w:type="dxa"/>
            </w:tcMar>
            <w:vAlign w:val="center"/>
            <w:hideMark/>
          </w:tcPr>
          <w:p w14:paraId="2C0F390F" w14:textId="77777777" w:rsidR="00E358B1" w:rsidRPr="00E358B1" w:rsidRDefault="00E358B1" w:rsidP="00E358B1">
            <w:pPr>
              <w:spacing w:after="120"/>
              <w:ind w:left="20" w:right="20"/>
              <w:jc w:val="center"/>
              <w:rPr>
                <w:sz w:val="20"/>
                <w:szCs w:val="20"/>
              </w:rPr>
            </w:pPr>
            <w:r w:rsidRPr="00E358B1">
              <w:rPr>
                <w:sz w:val="20"/>
                <w:szCs w:val="20"/>
              </w:rPr>
              <w:t>1.0000</w:t>
            </w:r>
          </w:p>
        </w:tc>
        <w:tc>
          <w:tcPr>
            <w:tcW w:w="1364" w:type="dxa"/>
            <w:tcMar>
              <w:top w:w="0" w:type="dxa"/>
              <w:left w:w="0" w:type="dxa"/>
              <w:bottom w:w="0" w:type="dxa"/>
              <w:right w:w="0" w:type="dxa"/>
            </w:tcMar>
            <w:vAlign w:val="center"/>
            <w:hideMark/>
          </w:tcPr>
          <w:p w14:paraId="5F0CCF69" w14:textId="77777777" w:rsidR="00E358B1" w:rsidRPr="00E358B1" w:rsidRDefault="00E358B1" w:rsidP="00E358B1">
            <w:pPr>
              <w:spacing w:after="120"/>
              <w:ind w:left="20" w:right="20"/>
              <w:jc w:val="center"/>
              <w:rPr>
                <w:sz w:val="20"/>
                <w:szCs w:val="20"/>
              </w:rPr>
            </w:pPr>
            <w:r w:rsidRPr="00E358B1">
              <w:rPr>
                <w:sz w:val="20"/>
                <w:szCs w:val="20"/>
              </w:rPr>
              <w:t>0.3608</w:t>
            </w:r>
          </w:p>
        </w:tc>
      </w:tr>
      <w:tr w:rsidR="00E358B1" w:rsidRPr="00E358B1" w14:paraId="002D2376" w14:textId="77777777" w:rsidTr="00E358B1">
        <w:tc>
          <w:tcPr>
            <w:tcW w:w="1115" w:type="dxa"/>
            <w:tcMar>
              <w:top w:w="0" w:type="dxa"/>
              <w:left w:w="0" w:type="dxa"/>
              <w:bottom w:w="0" w:type="dxa"/>
              <w:right w:w="0" w:type="dxa"/>
            </w:tcMar>
            <w:vAlign w:val="center"/>
            <w:hideMark/>
          </w:tcPr>
          <w:p w14:paraId="3C855B56" w14:textId="77777777" w:rsidR="00E358B1" w:rsidRPr="00E358B1" w:rsidRDefault="00E358B1" w:rsidP="00E358B1">
            <w:pPr>
              <w:spacing w:after="240"/>
              <w:ind w:left="23" w:right="23"/>
              <w:jc w:val="center"/>
              <w:rPr>
                <w:sz w:val="20"/>
                <w:szCs w:val="20"/>
              </w:rPr>
            </w:pPr>
            <w:r w:rsidRPr="00E358B1">
              <w:rPr>
                <w:sz w:val="20"/>
                <w:szCs w:val="20"/>
              </w:rPr>
              <w:t>wrist</w:t>
            </w:r>
          </w:p>
        </w:tc>
        <w:tc>
          <w:tcPr>
            <w:tcW w:w="1401" w:type="dxa"/>
            <w:tcMar>
              <w:top w:w="0" w:type="dxa"/>
              <w:left w:w="0" w:type="dxa"/>
              <w:bottom w:w="0" w:type="dxa"/>
              <w:right w:w="0" w:type="dxa"/>
            </w:tcMar>
            <w:vAlign w:val="center"/>
            <w:hideMark/>
          </w:tcPr>
          <w:p w14:paraId="630DC616" w14:textId="77777777" w:rsidR="00E358B1" w:rsidRPr="00E358B1" w:rsidRDefault="00E358B1" w:rsidP="00E358B1">
            <w:pPr>
              <w:spacing w:after="120"/>
              <w:ind w:left="20" w:right="20"/>
              <w:jc w:val="center"/>
              <w:rPr>
                <w:sz w:val="20"/>
                <w:szCs w:val="20"/>
              </w:rPr>
            </w:pPr>
            <w:r w:rsidRPr="00E358B1">
              <w:rPr>
                <w:sz w:val="20"/>
                <w:szCs w:val="20"/>
              </w:rPr>
              <w:t>0.9054</w:t>
            </w:r>
          </w:p>
        </w:tc>
        <w:tc>
          <w:tcPr>
            <w:tcW w:w="1399" w:type="dxa"/>
            <w:tcMar>
              <w:top w:w="0" w:type="dxa"/>
              <w:left w:w="0" w:type="dxa"/>
              <w:bottom w:w="0" w:type="dxa"/>
              <w:right w:w="0" w:type="dxa"/>
            </w:tcMar>
            <w:vAlign w:val="center"/>
            <w:hideMark/>
          </w:tcPr>
          <w:p w14:paraId="22751DA6" w14:textId="77777777" w:rsidR="00E358B1" w:rsidRPr="00E358B1" w:rsidRDefault="00E358B1" w:rsidP="00E358B1">
            <w:pPr>
              <w:spacing w:after="120"/>
              <w:ind w:left="20" w:right="20"/>
              <w:jc w:val="center"/>
              <w:rPr>
                <w:sz w:val="20"/>
                <w:szCs w:val="20"/>
              </w:rPr>
            </w:pPr>
            <w:r w:rsidRPr="00E358B1">
              <w:rPr>
                <w:sz w:val="20"/>
                <w:szCs w:val="20"/>
              </w:rPr>
              <w:t>0.2269</w:t>
            </w:r>
          </w:p>
        </w:tc>
        <w:tc>
          <w:tcPr>
            <w:tcW w:w="1363" w:type="dxa"/>
            <w:tcMar>
              <w:top w:w="0" w:type="dxa"/>
              <w:left w:w="0" w:type="dxa"/>
              <w:bottom w:w="0" w:type="dxa"/>
              <w:right w:w="0" w:type="dxa"/>
            </w:tcMar>
            <w:vAlign w:val="center"/>
            <w:hideMark/>
          </w:tcPr>
          <w:p w14:paraId="01FF331D" w14:textId="77777777" w:rsidR="00E358B1" w:rsidRPr="00E358B1" w:rsidRDefault="00E358B1" w:rsidP="00E358B1">
            <w:pPr>
              <w:spacing w:after="120"/>
              <w:ind w:left="20" w:right="20"/>
              <w:jc w:val="center"/>
              <w:rPr>
                <w:sz w:val="20"/>
                <w:szCs w:val="20"/>
              </w:rPr>
            </w:pPr>
            <w:r w:rsidRPr="00E358B1">
              <w:rPr>
                <w:sz w:val="20"/>
                <w:szCs w:val="20"/>
              </w:rPr>
              <w:t>0.3106</w:t>
            </w:r>
          </w:p>
        </w:tc>
        <w:tc>
          <w:tcPr>
            <w:tcW w:w="1363" w:type="dxa"/>
            <w:tcMar>
              <w:top w:w="0" w:type="dxa"/>
              <w:left w:w="0" w:type="dxa"/>
              <w:bottom w:w="0" w:type="dxa"/>
              <w:right w:w="0" w:type="dxa"/>
            </w:tcMar>
            <w:vAlign w:val="center"/>
            <w:hideMark/>
          </w:tcPr>
          <w:p w14:paraId="36588FCA" w14:textId="77777777" w:rsidR="00E358B1" w:rsidRPr="00E358B1" w:rsidRDefault="00E358B1" w:rsidP="00E358B1">
            <w:pPr>
              <w:spacing w:after="120"/>
              <w:ind w:left="20" w:right="20"/>
              <w:jc w:val="center"/>
              <w:rPr>
                <w:sz w:val="20"/>
                <w:szCs w:val="20"/>
              </w:rPr>
            </w:pPr>
            <w:r w:rsidRPr="00E358B1">
              <w:rPr>
                <w:sz w:val="20"/>
                <w:szCs w:val="20"/>
              </w:rPr>
              <w:t>-0.2352</w:t>
            </w:r>
          </w:p>
        </w:tc>
        <w:tc>
          <w:tcPr>
            <w:tcW w:w="1364" w:type="dxa"/>
            <w:tcMar>
              <w:top w:w="0" w:type="dxa"/>
              <w:left w:w="0" w:type="dxa"/>
              <w:bottom w:w="0" w:type="dxa"/>
              <w:right w:w="0" w:type="dxa"/>
            </w:tcMar>
            <w:vAlign w:val="center"/>
            <w:hideMark/>
          </w:tcPr>
          <w:p w14:paraId="7E911152" w14:textId="77777777" w:rsidR="00E358B1" w:rsidRPr="00E358B1" w:rsidRDefault="00E358B1" w:rsidP="00E358B1">
            <w:pPr>
              <w:spacing w:after="120"/>
              <w:ind w:left="20" w:right="20"/>
              <w:jc w:val="center"/>
              <w:rPr>
                <w:sz w:val="20"/>
                <w:szCs w:val="20"/>
              </w:rPr>
            </w:pPr>
            <w:r w:rsidRPr="00E358B1">
              <w:rPr>
                <w:sz w:val="20"/>
                <w:szCs w:val="20"/>
              </w:rPr>
              <w:t>-0.0527</w:t>
            </w:r>
          </w:p>
        </w:tc>
        <w:tc>
          <w:tcPr>
            <w:tcW w:w="1363" w:type="dxa"/>
            <w:tcMar>
              <w:top w:w="0" w:type="dxa"/>
              <w:left w:w="0" w:type="dxa"/>
              <w:bottom w:w="0" w:type="dxa"/>
              <w:right w:w="0" w:type="dxa"/>
            </w:tcMar>
            <w:vAlign w:val="center"/>
            <w:hideMark/>
          </w:tcPr>
          <w:p w14:paraId="1E527EF0" w14:textId="77777777" w:rsidR="00E358B1" w:rsidRPr="00E358B1" w:rsidRDefault="00E358B1" w:rsidP="00E358B1">
            <w:pPr>
              <w:spacing w:after="120"/>
              <w:ind w:left="20" w:right="20"/>
              <w:jc w:val="center"/>
              <w:rPr>
                <w:sz w:val="20"/>
                <w:szCs w:val="20"/>
              </w:rPr>
            </w:pPr>
            <w:r w:rsidRPr="00E358B1">
              <w:rPr>
                <w:sz w:val="20"/>
                <w:szCs w:val="20"/>
              </w:rPr>
              <w:t>-0.1286</w:t>
            </w:r>
          </w:p>
        </w:tc>
        <w:tc>
          <w:tcPr>
            <w:tcW w:w="1364" w:type="dxa"/>
            <w:tcMar>
              <w:top w:w="0" w:type="dxa"/>
              <w:left w:w="0" w:type="dxa"/>
              <w:bottom w:w="0" w:type="dxa"/>
              <w:right w:w="0" w:type="dxa"/>
            </w:tcMar>
            <w:vAlign w:val="center"/>
            <w:hideMark/>
          </w:tcPr>
          <w:p w14:paraId="5DDC724F" w14:textId="77777777" w:rsidR="00E358B1" w:rsidRPr="00E358B1" w:rsidRDefault="00E358B1" w:rsidP="00E358B1">
            <w:pPr>
              <w:spacing w:after="120"/>
              <w:ind w:left="20" w:right="20"/>
              <w:jc w:val="center"/>
              <w:rPr>
                <w:sz w:val="20"/>
                <w:szCs w:val="20"/>
              </w:rPr>
            </w:pPr>
            <w:r w:rsidRPr="00E358B1">
              <w:rPr>
                <w:sz w:val="20"/>
                <w:szCs w:val="20"/>
              </w:rPr>
              <w:t>0.0804</w:t>
            </w:r>
          </w:p>
        </w:tc>
        <w:tc>
          <w:tcPr>
            <w:tcW w:w="1363" w:type="dxa"/>
            <w:tcMar>
              <w:top w:w="0" w:type="dxa"/>
              <w:left w:w="0" w:type="dxa"/>
              <w:bottom w:w="0" w:type="dxa"/>
              <w:right w:w="0" w:type="dxa"/>
            </w:tcMar>
            <w:vAlign w:val="center"/>
            <w:hideMark/>
          </w:tcPr>
          <w:p w14:paraId="6D1A3895" w14:textId="77777777" w:rsidR="00E358B1" w:rsidRPr="00E358B1" w:rsidRDefault="00E358B1" w:rsidP="00E358B1">
            <w:pPr>
              <w:spacing w:after="120"/>
              <w:ind w:left="20" w:right="20"/>
              <w:jc w:val="center"/>
              <w:rPr>
                <w:sz w:val="20"/>
                <w:szCs w:val="20"/>
              </w:rPr>
            </w:pPr>
            <w:r w:rsidRPr="00E358B1">
              <w:rPr>
                <w:sz w:val="20"/>
                <w:szCs w:val="20"/>
              </w:rPr>
              <w:t>0.3608</w:t>
            </w:r>
          </w:p>
        </w:tc>
        <w:tc>
          <w:tcPr>
            <w:tcW w:w="1364" w:type="dxa"/>
            <w:tcMar>
              <w:top w:w="0" w:type="dxa"/>
              <w:left w:w="0" w:type="dxa"/>
              <w:bottom w:w="0" w:type="dxa"/>
              <w:right w:w="0" w:type="dxa"/>
            </w:tcMar>
            <w:vAlign w:val="center"/>
            <w:hideMark/>
          </w:tcPr>
          <w:p w14:paraId="21F99DF2" w14:textId="77777777" w:rsidR="00E358B1" w:rsidRPr="00E358B1" w:rsidRDefault="00E358B1" w:rsidP="00E358B1">
            <w:pPr>
              <w:spacing w:after="120"/>
              <w:ind w:left="20" w:right="20"/>
              <w:jc w:val="center"/>
              <w:rPr>
                <w:sz w:val="20"/>
                <w:szCs w:val="20"/>
              </w:rPr>
            </w:pPr>
            <w:r w:rsidRPr="00E358B1">
              <w:rPr>
                <w:sz w:val="20"/>
                <w:szCs w:val="20"/>
              </w:rPr>
              <w:t>1.0000</w:t>
            </w:r>
          </w:p>
        </w:tc>
      </w:tr>
    </w:tbl>
    <w:p w14:paraId="4DF663CB" w14:textId="77777777" w:rsidR="00F2624D" w:rsidRDefault="00F2624D" w:rsidP="00F2624D">
      <w:pPr>
        <w:rPr>
          <w:sz w:val="20"/>
        </w:rPr>
      </w:pPr>
    </w:p>
    <w:p w14:paraId="793A83D9" w14:textId="77777777" w:rsidR="00E358B1" w:rsidRDefault="00E358B1" w:rsidP="00F2624D">
      <w:pPr>
        <w:rPr>
          <w:sz w:val="20"/>
        </w:rPr>
      </w:pPr>
    </w:p>
    <w:p w14:paraId="005F3000" w14:textId="77777777" w:rsidR="00F2624D" w:rsidRPr="00F2624D" w:rsidRDefault="00F2624D" w:rsidP="00F2624D">
      <w:pPr>
        <w:rPr>
          <w:sz w:val="20"/>
        </w:rPr>
      </w:pPr>
    </w:p>
    <w:p w14:paraId="53B1784B" w14:textId="5A60BC45" w:rsidR="00F2624D" w:rsidRDefault="005E2316" w:rsidP="00F2624D">
      <w:r>
        <w:br w:type="page"/>
      </w:r>
    </w:p>
    <w:p w14:paraId="66B433E7" w14:textId="77777777" w:rsidR="00F2624D" w:rsidRPr="00F2624D" w:rsidRDefault="00F2624D" w:rsidP="00F2624D">
      <w:pPr>
        <w:sectPr w:rsidR="00F2624D" w:rsidRPr="00F2624D" w:rsidSect="0061424B">
          <w:pgSz w:w="16829" w:h="11904" w:orient="landscape"/>
          <w:pgMar w:top="1797" w:right="1418" w:bottom="1797" w:left="1985" w:header="1021" w:footer="737" w:gutter="0"/>
          <w:cols w:space="708"/>
          <w:titlePg/>
          <w:docGrid w:linePitch="326"/>
        </w:sectPr>
      </w:pPr>
    </w:p>
    <w:p w14:paraId="0149FD8D" w14:textId="77777777" w:rsidR="0061424B" w:rsidRDefault="0061424B" w:rsidP="0061424B">
      <w:pPr>
        <w:pStyle w:val="berschrift1"/>
      </w:pPr>
      <w:r>
        <w:lastRenderedPageBreak/>
        <w:t>Case study 2: Predicting recurrent venous thromboembolism</w:t>
      </w:r>
    </w:p>
    <w:p w14:paraId="0E90B948" w14:textId="77777777" w:rsidR="0061424B" w:rsidRDefault="0061424B" w:rsidP="0061424B">
      <w:pPr>
        <w:pStyle w:val="Text"/>
      </w:pPr>
      <w:r>
        <w:t>Research question: “</w:t>
      </w:r>
      <w:r w:rsidRPr="00F35DE1">
        <w:rPr>
          <w:i/>
        </w:rPr>
        <w:t>We want to develop a prediction model for recurrent venous thromboembolism. Many risk factors have been described previously, but</w:t>
      </w:r>
      <w:r>
        <w:rPr>
          <w:i/>
        </w:rPr>
        <w:t xml:space="preserve"> all of them</w:t>
      </w:r>
      <w:r w:rsidRPr="00F35DE1">
        <w:rPr>
          <w:i/>
        </w:rPr>
        <w:t xml:space="preserve"> may not be relevant for prediction. The model should be simple enough to be clinically applicable for making ther</w:t>
      </w:r>
      <w:r>
        <w:rPr>
          <w:i/>
        </w:rPr>
        <w:t>a</w:t>
      </w:r>
      <w:r w:rsidRPr="00F35DE1">
        <w:rPr>
          <w:i/>
        </w:rPr>
        <w:t>py decisions.</w:t>
      </w:r>
      <w:r>
        <w:t>”</w:t>
      </w:r>
    </w:p>
    <w:p w14:paraId="6120B554" w14:textId="77777777" w:rsidR="0061424B" w:rsidRDefault="0061424B" w:rsidP="0061424B">
      <w:pPr>
        <w:pStyle w:val="Text"/>
      </w:pPr>
      <w:r>
        <w:t>Patients who experienced a venous thromboembolism are at an increased risk for a recurrence. If the risk for recurrence is considered ‘high’, then they should receive anticoagulation therapy. However, with this treatment, patients are at an increased bleeding risk. Therefore, there is an urgent need for accurate estimation of the recurrence risk to guide the decision for or against continued anticoagulation treatment.</w:t>
      </w:r>
    </w:p>
    <w:p w14:paraId="3ED9495F" w14:textId="3D9F9013" w:rsidR="0061424B" w:rsidRDefault="0061424B" w:rsidP="0061424B">
      <w:pPr>
        <w:pStyle w:val="Text"/>
      </w:pPr>
      <w:r>
        <w:t xml:space="preserve">A cohort of 929 patients with a first venous thromboembolism who had been treated with oral anticoagulants for three months were followed-up from the time point of treatment discontinuation until a recurrent symptomatic deep vein thrombosis was observed. During a median follow-up time of </w:t>
      </w:r>
      <w:r w:rsidR="00707FF3">
        <w:t xml:space="preserve">37.8 </w:t>
      </w:r>
      <w:r>
        <w:t xml:space="preserve">months, </w:t>
      </w:r>
      <w:r w:rsidR="00707FF3">
        <w:t xml:space="preserve">147 </w:t>
      </w:r>
      <w:r>
        <w:t>recurrence events were observed. Candidate predictors were selected based on previous studies confirming those variables as risk factors for recurrence: sex (male 60%), D-dimer (median 363, interquartile range [IQR] 232-568), location of first thrombosis (distal 18%, proximal 35%, pulmonary embolism 47%), body-mass-index (median 27.6 kg/m</w:t>
      </w:r>
      <w:r w:rsidRPr="00156EDA">
        <w:rPr>
          <w:vertAlign w:val="superscript"/>
        </w:rPr>
        <w:t>2</w:t>
      </w:r>
      <w:r>
        <w:t>, IQR 24</w:t>
      </w:r>
      <w:r w:rsidR="00707FF3">
        <w:t>.4</w:t>
      </w:r>
      <w:r>
        <w:t>-30</w:t>
      </w:r>
      <w:r w:rsidR="00707FF3">
        <w:t>.8</w:t>
      </w:r>
      <w:r>
        <w:t xml:space="preserve"> kg/m</w:t>
      </w:r>
      <w:r w:rsidRPr="00156EDA">
        <w:rPr>
          <w:vertAlign w:val="superscript"/>
        </w:rPr>
        <w:t>2</w:t>
      </w:r>
      <w:r>
        <w:t xml:space="preserve">), age (median 53 years, IQR 44-63 years), duration of anticoagulation therapy (median 7 weeks, IQR 5-9 weeks, Factor V Leiden (prevalence 23%), Factor II mutation (prevalence 4.8%). Since it is known from previous studies that the association of D-dimer with the log relative hazard is log-linear, D-dimer underwent a logarithmic transformation with base 2. </w:t>
      </w:r>
      <m:oMath>
        <m:r>
          <w:rPr>
            <w:rFonts w:ascii="Cambria Math" w:hAnsi="Cambria Math"/>
          </w:rPr>
          <m:t>EP</m:t>
        </m:r>
        <m:sSub>
          <m:sSubPr>
            <m:ctrlPr>
              <w:rPr>
                <w:rFonts w:ascii="Cambria Math" w:hAnsi="Cambria Math"/>
                <w:i/>
              </w:rPr>
            </m:ctrlPr>
          </m:sSubPr>
          <m:e>
            <m:r>
              <w:rPr>
                <w:rFonts w:ascii="Cambria Math" w:hAnsi="Cambria Math"/>
              </w:rPr>
              <m:t>V</m:t>
            </m:r>
          </m:e>
          <m:sub>
            <m:r>
              <w:rPr>
                <w:rFonts w:ascii="Cambria Math" w:hAnsi="Cambria Math"/>
              </w:rPr>
              <m:t>global</m:t>
            </m:r>
          </m:sub>
        </m:sSub>
      </m:oMath>
      <w:r w:rsidR="00083D71">
        <w:t xml:space="preserve"> </w:t>
      </w:r>
      <w:proofErr w:type="gramStart"/>
      <w:r w:rsidR="00083D71">
        <w:t>amounts</w:t>
      </w:r>
      <w:proofErr w:type="gramEnd"/>
      <w:r w:rsidR="00083D71">
        <w:t xml:space="preserve"> to 147 / 8 = 18.4.</w:t>
      </w:r>
    </w:p>
    <w:p w14:paraId="30E0883F" w14:textId="5CF52EF6" w:rsidR="0061424B" w:rsidRDefault="0061424B" w:rsidP="0061424B">
      <w:pPr>
        <w:pStyle w:val="Text"/>
      </w:pPr>
      <w:r>
        <w:t xml:space="preserve">Using the public-domain version of the data set, </w:t>
      </w:r>
      <w:proofErr w:type="spellStart"/>
      <w:r w:rsidRPr="00156EDA">
        <w:rPr>
          <w:rFonts w:ascii="Courier New" w:hAnsi="Courier New" w:cs="Courier New"/>
        </w:rPr>
        <w:t>deepvein</w:t>
      </w:r>
      <w:proofErr w:type="spellEnd"/>
      <w:r>
        <w:rPr>
          <w:rFonts w:ascii="Courier New" w:hAnsi="Courier New" w:cs="Courier New"/>
        </w:rPr>
        <w:t>,</w:t>
      </w:r>
      <w:r>
        <w:t xml:space="preserve"> which is contained in the R package </w:t>
      </w:r>
      <w:r w:rsidRPr="00156EDA">
        <w:rPr>
          <w:rFonts w:ascii="Courier New" w:hAnsi="Courier New" w:cs="Courier New"/>
        </w:rPr>
        <w:t>shrink</w:t>
      </w:r>
      <w:r w:rsidR="00F0577E">
        <w:rPr>
          <w:rFonts w:ascii="Courier New" w:hAnsi="Courier New" w:cs="Courier New"/>
        </w:rPr>
        <w:t xml:space="preserve"> </w:t>
      </w:r>
      <w:r w:rsidR="00F0577E" w:rsidRPr="00F0577E">
        <w:fldChar w:fldCharType="begin"/>
      </w:r>
      <w:r w:rsidR="00CA1355">
        <w:instrText xml:space="preserve"> ADDIN EN.CITE &lt;EndNote&gt;&lt;Cite&gt;&lt;Author&gt;Dunkler&lt;/Author&gt;&lt;Year&gt;2016&lt;/Year&gt;&lt;RecNum&gt;62&lt;/RecNum&gt;&lt;DisplayText&gt;(Dunkler, Sauerbrei and Heinze, 2016)&lt;/DisplayText&gt;&lt;record&gt;&lt;rec-number&gt;62&lt;/rec-number&gt;&lt;foreign-keys&gt;&lt;key app="EN" db-id="d9eta0xws9zv9ke9wxqptwfrstprtswtss2a" timestamp="1486470765"&gt;62&lt;/key&gt;&lt;/foreign-keys&gt;&lt;ref-type name="Journal Article"&gt;17&lt;/ref-type&gt;&lt;contributors&gt;&lt;authors&gt;&lt;author&gt;Dunkler, D.&lt;/author&gt;&lt;author&gt;Sauerbrei, W.&lt;/author&gt;&lt;author&gt;Heinze, G.&lt;/author&gt;&lt;/authors&gt;&lt;/contributors&gt;&lt;auth-address&gt;Med Univ Vienna, Vienna, Austria&amp;#xD;Univ Med Ctr Freiburg, Freiburg, Germany&lt;/auth-address&gt;&lt;titles&gt;&lt;title&gt;Global, parameterwise and joint shrinkage factor estimation&lt;/title&gt;&lt;secondary-title&gt;Journal of Statistical Software&lt;/secondary-title&gt;&lt;alt-title&gt;J Stat Softw&lt;/alt-title&gt;&lt;/titles&gt;&lt;periodical&gt;&lt;full-title&gt;Journal of Statistical Software&lt;/full-title&gt;&lt;abbr-1&gt;J Stat Softw&lt;/abbr-1&gt;&lt;/periodical&gt;&lt;alt-periodical&gt;&lt;full-title&gt;Journal of Statistical Software&lt;/full-title&gt;&lt;abbr-1&gt;J Stat Softw&lt;/abbr-1&gt;&lt;/alt-periodical&gt;&lt;pages&gt;1-19&lt;/pages&gt;&lt;volume&gt;69&lt;/volume&gt;&lt;number&gt;8&lt;/number&gt;&lt;keywords&gt;&lt;keyword&gt;global shrinkage&lt;/keyword&gt;&lt;keyword&gt;parameterwise shrinkage&lt;/keyword&gt;&lt;keyword&gt;prediction&lt;/keyword&gt;&lt;keyword&gt;r package&lt;/keyword&gt;&lt;keyword&gt;regression&lt;/keyword&gt;&lt;keyword&gt;logistic-regression analysis&lt;/keyword&gt;&lt;keyword&gt;fractional polynomials&lt;/keyword&gt;&lt;keyword&gt;nonorthogonal problems&lt;/keyword&gt;&lt;keyword&gt;ridge regression&lt;/keyword&gt;&lt;keyword&gt;selection&lt;/keyword&gt;&lt;keyword&gt;models&lt;/keyword&gt;&lt;keyword&gt;prediction&lt;/keyword&gt;&lt;keyword&gt;recurrence&lt;/keyword&gt;&lt;keyword&gt;lasso&lt;/keyword&gt;&lt;keyword&gt;risk&lt;/keyword&gt;&lt;/keywords&gt;&lt;dates&gt;&lt;year&gt;2016&lt;/year&gt;&lt;pub-dates&gt;&lt;date&gt;Mar&lt;/date&gt;&lt;/pub-dates&gt;&lt;/dates&gt;&lt;isbn&gt;1548-7660&lt;/isbn&gt;&lt;accession-num&gt;WOS:000373918200001&lt;/accession-num&gt;&lt;urls&gt;&lt;related-urls&gt;&lt;url&gt;&amp;lt;Go to ISI&amp;gt;://WOS:000373918200001&lt;/url&gt;&lt;/related-urls&gt;&lt;/urls&gt;&lt;language&gt;English&lt;/language&gt;&lt;/record&gt;&lt;/Cite&gt;&lt;/EndNote&gt;</w:instrText>
      </w:r>
      <w:r w:rsidR="00F0577E" w:rsidRPr="00F0577E">
        <w:fldChar w:fldCharType="separate"/>
      </w:r>
      <w:r w:rsidR="00F0577E" w:rsidRPr="00F0577E">
        <w:rPr>
          <w:noProof/>
        </w:rPr>
        <w:t>(Dunkler, Sauerbrei and Heinze, 2016)</w:t>
      </w:r>
      <w:r w:rsidR="00F0577E" w:rsidRPr="00F0577E">
        <w:fldChar w:fldCharType="end"/>
      </w:r>
      <w:r w:rsidR="00F0577E" w:rsidRPr="00F0577E">
        <w:t>,</w:t>
      </w:r>
      <w:r w:rsidR="00F0577E">
        <w:t xml:space="preserve"> </w:t>
      </w:r>
      <w:r>
        <w:t xml:space="preserve">we first fit a </w:t>
      </w:r>
      <w:r w:rsidR="00083D71">
        <w:t xml:space="preserve">global </w:t>
      </w:r>
      <w:r>
        <w:t xml:space="preserve">model, and then investigate the model obtained by </w:t>
      </w:r>
      <w:r w:rsidR="00841A52">
        <w:t>BE</w:t>
      </w:r>
      <w:r>
        <w:t xml:space="preserve"> with A</w:t>
      </w:r>
      <w:r w:rsidR="00963348">
        <w:t xml:space="preserve">IC as stopping criterion. </w:t>
      </w:r>
      <w:r w:rsidR="00083D71">
        <w:t xml:space="preserve">In BE, sex was always included and not subjected to variable selection as it is an easily obtainable variable and at the same time a strong predictor based on previous studies. </w:t>
      </w:r>
      <w:r w:rsidR="00963348">
        <w:t>Supplementary Table 2</w:t>
      </w:r>
      <w:r>
        <w:t xml:space="preserve"> shows the measures proposed </w:t>
      </w:r>
      <w:r w:rsidR="00F0577E">
        <w:t>in Section 4 on recommendations</w:t>
      </w:r>
      <w:r>
        <w:t>. Nine of the ten most often selected models contain the three finally selected variables sex, location and log2-D-dimer, with the model consisting of these three variables being by far the most often selected (</w:t>
      </w:r>
      <w:r w:rsidR="00963348">
        <w:t xml:space="preserve">Supplementary </w:t>
      </w:r>
      <w:r>
        <w:t xml:space="preserve">Table </w:t>
      </w:r>
      <w:r w:rsidR="00D6001C">
        <w:t>4</w:t>
      </w:r>
      <w:r>
        <w:t xml:space="preserve">). </w:t>
      </w:r>
      <w:r w:rsidR="00083D71">
        <w:t>L</w:t>
      </w:r>
      <w:r>
        <w:t xml:space="preserve">ocation and log2-D-dimer are the most often selected variables (all BIFs above 80%), and duration of therapy ranks fourth with only about </w:t>
      </w:r>
      <w:r w:rsidR="00083D71">
        <w:t>29</w:t>
      </w:r>
      <w:r>
        <w:t>%</w:t>
      </w:r>
      <w:r w:rsidR="00963348">
        <w:t xml:space="preserve"> (Supplementary Table 2</w:t>
      </w:r>
      <w:r>
        <w:t xml:space="preserve">). The other variables are only occasionally selected and their BIFs are only slightly larger than the significance criterion of 0.157 corresponding to AIC selection. Relative conditional bias is in line with this result; it is </w:t>
      </w:r>
      <w:r w:rsidR="00083D71">
        <w:t xml:space="preserve">lower than </w:t>
      </w:r>
      <w:r>
        <w:t>1</w:t>
      </w:r>
      <w:r w:rsidR="00083D71">
        <w:t>2</w:t>
      </w:r>
      <w:r>
        <w:t>% for the selected IVs, but considerably larger for all other IVs. RMSD ratios indicate some variance inflation due to application of variable selection</w:t>
      </w:r>
      <w:r w:rsidR="00083D71">
        <w:t>, but are lower than 1 for age,</w:t>
      </w:r>
      <w:r w:rsidR="00083D71" w:rsidRPr="00083D71">
        <w:t xml:space="preserve"> </w:t>
      </w:r>
      <w:r w:rsidR="00083D71">
        <w:t>Factor V Leiden</w:t>
      </w:r>
      <w:r w:rsidR="0031535D">
        <w:t xml:space="preserve"> (</w:t>
      </w:r>
      <w:proofErr w:type="spellStart"/>
      <w:r w:rsidR="0031535D">
        <w:t>fvleid</w:t>
      </w:r>
      <w:proofErr w:type="spellEnd"/>
      <w:r w:rsidR="0031535D">
        <w:t>)</w:t>
      </w:r>
      <w:r w:rsidR="00083D71">
        <w:t xml:space="preserve"> and Factor II</w:t>
      </w:r>
      <w:r w:rsidR="0031535D">
        <w:t xml:space="preserve"> mutation (</w:t>
      </w:r>
      <w:proofErr w:type="spellStart"/>
      <w:r w:rsidR="0031535D">
        <w:t>fiimut</w:t>
      </w:r>
      <w:proofErr w:type="spellEnd"/>
      <w:r w:rsidR="0031535D">
        <w:t>)</w:t>
      </w:r>
      <w:r>
        <w:t>.</w:t>
      </w:r>
    </w:p>
    <w:p w14:paraId="30D79E59" w14:textId="77777777" w:rsidR="0061424B" w:rsidRDefault="0061424B" w:rsidP="0061424B">
      <w:pPr>
        <w:pStyle w:val="Text"/>
      </w:pPr>
      <w:r>
        <w:t xml:space="preserve">Shrinkage factors can be computed to decrease the prediction error due to selection. While the global shrinkage factor of the selected model is 0.808, </w:t>
      </w:r>
      <w:proofErr w:type="spellStart"/>
      <w:r>
        <w:t>parameterwise</w:t>
      </w:r>
      <w:proofErr w:type="spellEnd"/>
      <w:r>
        <w:t xml:space="preserve"> shrinkage factors for </w:t>
      </w:r>
      <w:proofErr w:type="spellStart"/>
      <w:r>
        <w:t>sex.male</w:t>
      </w:r>
      <w:proofErr w:type="spellEnd"/>
      <w:r>
        <w:t xml:space="preserve">, </w:t>
      </w:r>
      <w:proofErr w:type="spellStart"/>
      <w:r>
        <w:t>loc.distal</w:t>
      </w:r>
      <w:proofErr w:type="spellEnd"/>
      <w:r>
        <w:t xml:space="preserve">, </w:t>
      </w:r>
      <w:proofErr w:type="spellStart"/>
      <w:r>
        <w:t>loc.proximal</w:t>
      </w:r>
      <w:proofErr w:type="spellEnd"/>
      <w:r>
        <w:t xml:space="preserve"> and log2ddim are 0.835, 0.839, 0.132 and 0.732, respectively. The low shrinkage factor for </w:t>
      </w:r>
      <w:proofErr w:type="spellStart"/>
      <w:r>
        <w:t>loc.proximal</w:t>
      </w:r>
      <w:proofErr w:type="spellEnd"/>
      <w:r>
        <w:t xml:space="preserve"> confirms the irrelevance of distinction between proximal location and pulmonary embolism for prediction. If those two categories were collapsed into one and the model and shrinkage factors re-estimated, the shrinkage factor for </w:t>
      </w:r>
      <w:proofErr w:type="spellStart"/>
      <w:r>
        <w:t>loc.distal</w:t>
      </w:r>
      <w:proofErr w:type="spellEnd"/>
      <w:r>
        <w:t xml:space="preserve"> increases to 0.898.</w:t>
      </w:r>
    </w:p>
    <w:p w14:paraId="5AE27E6B" w14:textId="45177DEA" w:rsidR="0061424B" w:rsidRDefault="0061424B" w:rsidP="0061424B">
      <w:pPr>
        <w:pStyle w:val="Text"/>
        <w:sectPr w:rsidR="0061424B" w:rsidSect="00963348">
          <w:pgSz w:w="11904" w:h="16829"/>
          <w:pgMar w:top="1418" w:right="1797" w:bottom="1985" w:left="1797" w:header="1021" w:footer="737" w:gutter="0"/>
          <w:cols w:space="708"/>
          <w:titlePg/>
          <w:docGrid w:linePitch="326"/>
        </w:sectPr>
      </w:pPr>
      <w:r>
        <w:t xml:space="preserve">Analysis of pairwise inclusion frequencies reveals rope teams formed by sex and log2-D-dimer, and by </w:t>
      </w:r>
      <w:r w:rsidR="00355B95">
        <w:t>Factor II mutation</w:t>
      </w:r>
      <w:r>
        <w:t xml:space="preserve"> </w:t>
      </w:r>
      <w:r w:rsidR="00355B95">
        <w:t>(</w:t>
      </w:r>
      <w:proofErr w:type="spellStart"/>
      <w:r w:rsidR="00355B95">
        <w:t>fiimut</w:t>
      </w:r>
      <w:proofErr w:type="spellEnd"/>
      <w:r w:rsidR="00355B95">
        <w:t xml:space="preserve">) </w:t>
      </w:r>
      <w:r>
        <w:t>and duration of therapy (</w:t>
      </w:r>
      <w:proofErr w:type="spellStart"/>
      <w:r>
        <w:t>durther</w:t>
      </w:r>
      <w:proofErr w:type="spellEnd"/>
      <w:r>
        <w:t>)</w:t>
      </w:r>
      <w:r w:rsidR="00963348">
        <w:t xml:space="preserve"> (Supplementary Table </w:t>
      </w:r>
      <w:r w:rsidR="00D6001C">
        <w:t>5</w:t>
      </w:r>
      <w:r w:rsidR="00963348">
        <w:t>)</w:t>
      </w:r>
      <w:r>
        <w:t>. There is slight competition for selection between age and sex</w:t>
      </w:r>
      <w:r w:rsidR="00355B95">
        <w:t>, and between location and duration of therapy</w:t>
      </w:r>
      <w:r>
        <w:t>.  However, these effects are not very extreme.</w:t>
      </w:r>
    </w:p>
    <w:tbl>
      <w:tblPr>
        <w:tblW w:w="0" w:type="auto"/>
        <w:tblLayout w:type="fixed"/>
        <w:tblLook w:val="04A0" w:firstRow="1" w:lastRow="0" w:firstColumn="1" w:lastColumn="0" w:noHBand="0" w:noVBand="1"/>
      </w:tblPr>
      <w:tblGrid>
        <w:gridCol w:w="1701"/>
        <w:gridCol w:w="1276"/>
        <w:gridCol w:w="851"/>
        <w:gridCol w:w="1436"/>
        <w:gridCol w:w="973"/>
        <w:gridCol w:w="993"/>
        <w:gridCol w:w="1134"/>
        <w:gridCol w:w="1447"/>
        <w:gridCol w:w="1388"/>
        <w:gridCol w:w="1129"/>
        <w:gridCol w:w="1098"/>
      </w:tblGrid>
      <w:tr w:rsidR="0061424B" w14:paraId="543DD214" w14:textId="77777777" w:rsidTr="001A2BD8">
        <w:trPr>
          <w:tblHeader/>
        </w:trPr>
        <w:tc>
          <w:tcPr>
            <w:tcW w:w="13426" w:type="dxa"/>
            <w:gridSpan w:val="11"/>
            <w:shd w:val="clear" w:color="auto" w:fill="FFFFFF"/>
            <w:vAlign w:val="center"/>
          </w:tcPr>
          <w:p w14:paraId="3E18B0A7" w14:textId="677FBB31" w:rsidR="0061424B" w:rsidRPr="00D03098" w:rsidRDefault="0061424B" w:rsidP="000F6053">
            <w:pPr>
              <w:pStyle w:val="Text"/>
              <w:tabs>
                <w:tab w:val="clear" w:pos="1080"/>
                <w:tab w:val="left" w:pos="2268"/>
              </w:tabs>
              <w:ind w:left="2268" w:hanging="2268"/>
            </w:pPr>
            <w:r>
              <w:rPr>
                <w:b/>
              </w:rPr>
              <w:lastRenderedPageBreak/>
              <w:t xml:space="preserve">Supplementary </w:t>
            </w:r>
            <w:r w:rsidRPr="00CC7F9C">
              <w:rPr>
                <w:b/>
              </w:rPr>
              <w:t xml:space="preserve">Table </w:t>
            </w:r>
            <w:r w:rsidR="000F6053">
              <w:rPr>
                <w:b/>
              </w:rPr>
              <w:t>4</w:t>
            </w:r>
            <w:r>
              <w:tab/>
              <w:t xml:space="preserve">Recurrent venous thromboembolism study: full model, </w:t>
            </w:r>
            <w:r w:rsidRPr="00AF437E">
              <w:t xml:space="preserve">model </w:t>
            </w:r>
            <w:r>
              <w:t xml:space="preserve">selected </w:t>
            </w:r>
            <w:r w:rsidRPr="00AF437E">
              <w:t>by B</w:t>
            </w:r>
            <w:r>
              <w:t xml:space="preserve">WAIC, and </w:t>
            </w:r>
            <w:r>
              <w:rPr>
                <w:color w:val="000000"/>
              </w:rPr>
              <w:t>some bootstrap-derived quantities useful for assessing model uncertainty</w:t>
            </w:r>
          </w:p>
        </w:tc>
      </w:tr>
      <w:tr w:rsidR="0061424B" w14:paraId="094F834A" w14:textId="77777777" w:rsidTr="001A2BD8">
        <w:trPr>
          <w:tblHeader/>
        </w:trPr>
        <w:tc>
          <w:tcPr>
            <w:tcW w:w="1701" w:type="dxa"/>
            <w:vMerge w:val="restart"/>
            <w:tcBorders>
              <w:top w:val="single" w:sz="4" w:space="0" w:color="000000"/>
            </w:tcBorders>
            <w:shd w:val="clear" w:color="auto" w:fill="FFFFFF"/>
            <w:vAlign w:val="center"/>
          </w:tcPr>
          <w:p w14:paraId="62B13A2E" w14:textId="77777777" w:rsidR="0061424B" w:rsidRPr="00CC7F9C" w:rsidRDefault="0061424B" w:rsidP="00963348">
            <w:pPr>
              <w:spacing w:after="120"/>
              <w:ind w:left="23" w:right="23"/>
              <w:jc w:val="center"/>
              <w:rPr>
                <w:sz w:val="20"/>
                <w:szCs w:val="20"/>
              </w:rPr>
            </w:pPr>
            <w:r w:rsidRPr="00CC7F9C">
              <w:rPr>
                <w:sz w:val="20"/>
                <w:szCs w:val="20"/>
              </w:rPr>
              <w:t>Predictors</w:t>
            </w:r>
          </w:p>
        </w:tc>
        <w:tc>
          <w:tcPr>
            <w:tcW w:w="2127" w:type="dxa"/>
            <w:gridSpan w:val="2"/>
            <w:tcBorders>
              <w:top w:val="single" w:sz="4" w:space="0" w:color="000000"/>
            </w:tcBorders>
            <w:shd w:val="clear" w:color="auto" w:fill="FFFFFF"/>
            <w:vAlign w:val="center"/>
          </w:tcPr>
          <w:p w14:paraId="4411ECA6" w14:textId="77777777" w:rsidR="0061424B" w:rsidRDefault="0061424B" w:rsidP="00963348">
            <w:pPr>
              <w:spacing w:after="120"/>
              <w:ind w:left="20" w:right="20"/>
              <w:jc w:val="center"/>
              <w:rPr>
                <w:color w:val="000000"/>
                <w:sz w:val="20"/>
              </w:rPr>
            </w:pPr>
            <w:r>
              <w:rPr>
                <w:color w:val="000000"/>
                <w:sz w:val="20"/>
              </w:rPr>
              <w:t>Full model</w:t>
            </w:r>
          </w:p>
        </w:tc>
        <w:tc>
          <w:tcPr>
            <w:tcW w:w="1436" w:type="dxa"/>
            <w:vMerge w:val="restart"/>
            <w:tcBorders>
              <w:top w:val="single" w:sz="4" w:space="0" w:color="000000"/>
            </w:tcBorders>
            <w:shd w:val="clear" w:color="auto" w:fill="FFFFFF"/>
            <w:vAlign w:val="center"/>
          </w:tcPr>
          <w:p w14:paraId="7EB07265" w14:textId="77777777" w:rsidR="0061424B" w:rsidRDefault="0061424B" w:rsidP="00963348">
            <w:pPr>
              <w:spacing w:after="120"/>
              <w:ind w:left="20" w:right="20"/>
              <w:jc w:val="center"/>
              <w:rPr>
                <w:color w:val="000000"/>
                <w:sz w:val="20"/>
              </w:rPr>
            </w:pPr>
            <w:r>
              <w:rPr>
                <w:color w:val="000000"/>
                <w:sz w:val="20"/>
              </w:rPr>
              <w:t>Bootstrap inclusion frequency (%)</w:t>
            </w:r>
          </w:p>
        </w:tc>
        <w:tc>
          <w:tcPr>
            <w:tcW w:w="1966" w:type="dxa"/>
            <w:gridSpan w:val="2"/>
            <w:tcBorders>
              <w:top w:val="single" w:sz="4" w:space="0" w:color="000000"/>
            </w:tcBorders>
            <w:shd w:val="clear" w:color="auto" w:fill="FFFFFF"/>
            <w:vAlign w:val="center"/>
          </w:tcPr>
          <w:p w14:paraId="52218194" w14:textId="77777777" w:rsidR="0061424B" w:rsidRDefault="0061424B" w:rsidP="00963348">
            <w:pPr>
              <w:spacing w:after="120"/>
              <w:ind w:left="20" w:right="20"/>
              <w:jc w:val="center"/>
              <w:rPr>
                <w:color w:val="000000"/>
                <w:sz w:val="20"/>
              </w:rPr>
            </w:pPr>
            <w:r>
              <w:rPr>
                <w:color w:val="000000"/>
                <w:sz w:val="20"/>
              </w:rPr>
              <w:t>Selected model</w:t>
            </w:r>
          </w:p>
        </w:tc>
        <w:tc>
          <w:tcPr>
            <w:tcW w:w="1134" w:type="dxa"/>
            <w:vMerge w:val="restart"/>
            <w:tcBorders>
              <w:top w:val="single" w:sz="4" w:space="0" w:color="000000"/>
            </w:tcBorders>
            <w:shd w:val="clear" w:color="auto" w:fill="FFFFFF"/>
            <w:vAlign w:val="center"/>
          </w:tcPr>
          <w:p w14:paraId="6A74F264" w14:textId="77777777" w:rsidR="0061424B" w:rsidRDefault="0061424B" w:rsidP="00963348">
            <w:pPr>
              <w:spacing w:after="120"/>
              <w:ind w:left="20" w:right="20"/>
              <w:jc w:val="center"/>
              <w:rPr>
                <w:color w:val="000000"/>
                <w:sz w:val="20"/>
              </w:rPr>
            </w:pPr>
            <w:r>
              <w:rPr>
                <w:color w:val="000000"/>
                <w:sz w:val="20"/>
              </w:rPr>
              <w:t>RMSD ratio</w:t>
            </w:r>
          </w:p>
        </w:tc>
        <w:tc>
          <w:tcPr>
            <w:tcW w:w="1447" w:type="dxa"/>
            <w:vMerge w:val="restart"/>
            <w:tcBorders>
              <w:top w:val="single" w:sz="4" w:space="0" w:color="000000"/>
            </w:tcBorders>
            <w:shd w:val="clear" w:color="auto" w:fill="FFFFFF"/>
            <w:vAlign w:val="center"/>
          </w:tcPr>
          <w:p w14:paraId="2383C830" w14:textId="77777777" w:rsidR="0061424B" w:rsidRDefault="0061424B" w:rsidP="00963348">
            <w:pPr>
              <w:spacing w:after="120"/>
              <w:ind w:left="20" w:right="20"/>
              <w:jc w:val="center"/>
              <w:rPr>
                <w:color w:val="000000"/>
                <w:sz w:val="20"/>
              </w:rPr>
            </w:pPr>
            <w:r>
              <w:rPr>
                <w:color w:val="000000"/>
                <w:sz w:val="20"/>
              </w:rPr>
              <w:t>Relative conditional bias (%)</w:t>
            </w:r>
          </w:p>
        </w:tc>
        <w:tc>
          <w:tcPr>
            <w:tcW w:w="1388" w:type="dxa"/>
            <w:vMerge w:val="restart"/>
            <w:tcBorders>
              <w:top w:val="single" w:sz="4" w:space="0" w:color="000000"/>
            </w:tcBorders>
            <w:shd w:val="clear" w:color="auto" w:fill="FFFFFF"/>
            <w:vAlign w:val="center"/>
          </w:tcPr>
          <w:p w14:paraId="11A39575" w14:textId="5B1CA2DA" w:rsidR="0061424B" w:rsidRDefault="00294B29" w:rsidP="00963348">
            <w:pPr>
              <w:spacing w:after="120"/>
              <w:ind w:left="20" w:right="20"/>
              <w:jc w:val="center"/>
              <w:rPr>
                <w:color w:val="000000"/>
                <w:sz w:val="20"/>
              </w:rPr>
            </w:pPr>
            <w:r>
              <w:rPr>
                <w:color w:val="000000"/>
                <w:sz w:val="20"/>
              </w:rPr>
              <w:t>Bootstrap median</w:t>
            </w:r>
          </w:p>
        </w:tc>
        <w:tc>
          <w:tcPr>
            <w:tcW w:w="1129" w:type="dxa"/>
            <w:vMerge w:val="restart"/>
            <w:tcBorders>
              <w:top w:val="single" w:sz="4" w:space="0" w:color="000000"/>
            </w:tcBorders>
            <w:shd w:val="clear" w:color="auto" w:fill="FFFFFF"/>
            <w:vAlign w:val="center"/>
          </w:tcPr>
          <w:p w14:paraId="4BA96FF0" w14:textId="74A06553" w:rsidR="0061424B" w:rsidRDefault="00294B29" w:rsidP="00963348">
            <w:pPr>
              <w:spacing w:after="120"/>
              <w:ind w:left="20" w:right="20"/>
              <w:jc w:val="center"/>
              <w:rPr>
                <w:color w:val="000000"/>
                <w:sz w:val="20"/>
              </w:rPr>
            </w:pPr>
            <w:r>
              <w:rPr>
                <w:color w:val="000000"/>
                <w:sz w:val="20"/>
              </w:rPr>
              <w:t xml:space="preserve">Bootstrap </w:t>
            </w:r>
            <w:r>
              <w:rPr>
                <w:color w:val="000000"/>
                <w:sz w:val="20"/>
              </w:rPr>
              <w:br/>
              <w:t>2.5</w:t>
            </w:r>
            <w:r w:rsidRPr="00D03098">
              <w:rPr>
                <w:color w:val="000000"/>
                <w:sz w:val="20"/>
                <w:vertAlign w:val="superscript"/>
              </w:rPr>
              <w:t>th</w:t>
            </w:r>
            <w:r>
              <w:rPr>
                <w:color w:val="000000"/>
                <w:sz w:val="20"/>
              </w:rPr>
              <w:t xml:space="preserve"> percentile</w:t>
            </w:r>
            <w:r w:rsidDel="00294B29">
              <w:rPr>
                <w:color w:val="000000"/>
                <w:sz w:val="20"/>
              </w:rPr>
              <w:t xml:space="preserve"> </w:t>
            </w:r>
          </w:p>
        </w:tc>
        <w:tc>
          <w:tcPr>
            <w:tcW w:w="1098" w:type="dxa"/>
            <w:vMerge w:val="restart"/>
            <w:tcBorders>
              <w:top w:val="single" w:sz="4" w:space="0" w:color="000000"/>
            </w:tcBorders>
            <w:shd w:val="clear" w:color="auto" w:fill="FFFFFF"/>
            <w:vAlign w:val="center"/>
          </w:tcPr>
          <w:p w14:paraId="3E381A23" w14:textId="77777777" w:rsidR="0061424B" w:rsidRDefault="0061424B" w:rsidP="00963348">
            <w:pPr>
              <w:spacing w:after="120"/>
              <w:ind w:left="20" w:right="20"/>
              <w:jc w:val="center"/>
              <w:rPr>
                <w:color w:val="000000"/>
                <w:sz w:val="20"/>
              </w:rPr>
            </w:pPr>
            <w:r>
              <w:rPr>
                <w:color w:val="000000"/>
                <w:sz w:val="20"/>
              </w:rPr>
              <w:t xml:space="preserve">Bootstrap </w:t>
            </w:r>
            <w:r>
              <w:rPr>
                <w:color w:val="000000"/>
                <w:sz w:val="20"/>
              </w:rPr>
              <w:br/>
              <w:t>97.5</w:t>
            </w:r>
            <w:r w:rsidRPr="00D03098">
              <w:rPr>
                <w:color w:val="000000"/>
                <w:sz w:val="20"/>
                <w:vertAlign w:val="superscript"/>
              </w:rPr>
              <w:t>th</w:t>
            </w:r>
            <w:r>
              <w:rPr>
                <w:color w:val="000000"/>
                <w:sz w:val="20"/>
              </w:rPr>
              <w:t xml:space="preserve"> percentile</w:t>
            </w:r>
          </w:p>
        </w:tc>
      </w:tr>
      <w:tr w:rsidR="00294B29" w14:paraId="12AFCAF0" w14:textId="77777777" w:rsidTr="001A2BD8">
        <w:trPr>
          <w:tblHeader/>
        </w:trPr>
        <w:tc>
          <w:tcPr>
            <w:tcW w:w="1701" w:type="dxa"/>
            <w:vMerge/>
            <w:tcBorders>
              <w:bottom w:val="single" w:sz="4" w:space="0" w:color="000000"/>
            </w:tcBorders>
            <w:shd w:val="clear" w:color="auto" w:fill="FFFFFF"/>
            <w:vAlign w:val="center"/>
          </w:tcPr>
          <w:p w14:paraId="4A6C67CD" w14:textId="77777777" w:rsidR="0061424B" w:rsidRDefault="0061424B" w:rsidP="00963348">
            <w:pPr>
              <w:spacing w:before="20" w:after="120"/>
              <w:ind w:left="20" w:right="20"/>
              <w:jc w:val="center"/>
            </w:pPr>
          </w:p>
        </w:tc>
        <w:tc>
          <w:tcPr>
            <w:tcW w:w="1276" w:type="dxa"/>
            <w:tcBorders>
              <w:bottom w:val="single" w:sz="4" w:space="0" w:color="000000"/>
            </w:tcBorders>
            <w:shd w:val="clear" w:color="auto" w:fill="FFFFFF"/>
            <w:vAlign w:val="center"/>
          </w:tcPr>
          <w:p w14:paraId="3BD70CF9" w14:textId="77777777" w:rsidR="0061424B" w:rsidRDefault="0061424B" w:rsidP="00963348">
            <w:pPr>
              <w:spacing w:after="120"/>
              <w:ind w:left="23" w:right="23"/>
              <w:jc w:val="center"/>
            </w:pPr>
            <w:r>
              <w:rPr>
                <w:color w:val="000000"/>
                <w:sz w:val="20"/>
              </w:rPr>
              <w:t>Estimate</w:t>
            </w:r>
          </w:p>
        </w:tc>
        <w:tc>
          <w:tcPr>
            <w:tcW w:w="851" w:type="dxa"/>
            <w:tcBorders>
              <w:bottom w:val="single" w:sz="4" w:space="0" w:color="000000"/>
            </w:tcBorders>
            <w:shd w:val="clear" w:color="auto" w:fill="FFFFFF"/>
            <w:vAlign w:val="center"/>
          </w:tcPr>
          <w:p w14:paraId="44197CB5" w14:textId="77777777" w:rsidR="0061424B" w:rsidRDefault="0061424B" w:rsidP="00963348">
            <w:pPr>
              <w:spacing w:after="120"/>
              <w:ind w:left="23" w:right="23"/>
              <w:jc w:val="center"/>
            </w:pPr>
            <w:r>
              <w:rPr>
                <w:color w:val="000000"/>
                <w:sz w:val="20"/>
              </w:rPr>
              <w:t>SE</w:t>
            </w:r>
          </w:p>
        </w:tc>
        <w:tc>
          <w:tcPr>
            <w:tcW w:w="1436" w:type="dxa"/>
            <w:vMerge/>
            <w:tcBorders>
              <w:bottom w:val="single" w:sz="4" w:space="0" w:color="000000"/>
            </w:tcBorders>
            <w:shd w:val="clear" w:color="auto" w:fill="FFFFFF"/>
            <w:vAlign w:val="center"/>
          </w:tcPr>
          <w:p w14:paraId="20D1F3D6" w14:textId="77777777" w:rsidR="0061424B" w:rsidRDefault="0061424B" w:rsidP="00963348">
            <w:pPr>
              <w:spacing w:after="120"/>
              <w:ind w:left="23" w:right="23"/>
              <w:jc w:val="center"/>
            </w:pPr>
          </w:p>
        </w:tc>
        <w:tc>
          <w:tcPr>
            <w:tcW w:w="973" w:type="dxa"/>
            <w:tcBorders>
              <w:bottom w:val="single" w:sz="4" w:space="0" w:color="000000"/>
            </w:tcBorders>
            <w:shd w:val="clear" w:color="auto" w:fill="FFFFFF"/>
            <w:vAlign w:val="center"/>
          </w:tcPr>
          <w:p w14:paraId="3184288B" w14:textId="77777777" w:rsidR="0061424B" w:rsidRDefault="0061424B" w:rsidP="00963348">
            <w:pPr>
              <w:spacing w:after="120"/>
              <w:ind w:left="23" w:right="23"/>
              <w:jc w:val="center"/>
            </w:pPr>
            <w:r>
              <w:rPr>
                <w:color w:val="000000"/>
                <w:sz w:val="20"/>
              </w:rPr>
              <w:t>Estimate</w:t>
            </w:r>
          </w:p>
        </w:tc>
        <w:tc>
          <w:tcPr>
            <w:tcW w:w="993" w:type="dxa"/>
            <w:tcBorders>
              <w:bottom w:val="single" w:sz="4" w:space="0" w:color="000000"/>
            </w:tcBorders>
            <w:shd w:val="clear" w:color="auto" w:fill="FFFFFF"/>
            <w:vAlign w:val="center"/>
          </w:tcPr>
          <w:p w14:paraId="36142122" w14:textId="77777777" w:rsidR="0061424B" w:rsidRDefault="0061424B" w:rsidP="00963348">
            <w:pPr>
              <w:spacing w:after="120"/>
              <w:ind w:left="23" w:right="23"/>
              <w:jc w:val="center"/>
            </w:pPr>
            <w:r>
              <w:rPr>
                <w:color w:val="000000"/>
                <w:sz w:val="20"/>
              </w:rPr>
              <w:t>SE</w:t>
            </w:r>
          </w:p>
        </w:tc>
        <w:tc>
          <w:tcPr>
            <w:tcW w:w="1134" w:type="dxa"/>
            <w:vMerge/>
            <w:tcBorders>
              <w:bottom w:val="single" w:sz="4" w:space="0" w:color="000000"/>
            </w:tcBorders>
            <w:shd w:val="clear" w:color="auto" w:fill="FFFFFF"/>
            <w:vAlign w:val="center"/>
          </w:tcPr>
          <w:p w14:paraId="3D47D784" w14:textId="77777777" w:rsidR="0061424B" w:rsidRDefault="0061424B" w:rsidP="00963348">
            <w:pPr>
              <w:spacing w:before="20" w:after="120"/>
              <w:ind w:left="20" w:right="20"/>
              <w:jc w:val="center"/>
            </w:pPr>
          </w:p>
        </w:tc>
        <w:tc>
          <w:tcPr>
            <w:tcW w:w="1447" w:type="dxa"/>
            <w:vMerge/>
            <w:tcBorders>
              <w:bottom w:val="single" w:sz="4" w:space="0" w:color="000000"/>
            </w:tcBorders>
            <w:shd w:val="clear" w:color="auto" w:fill="FFFFFF"/>
            <w:vAlign w:val="center"/>
          </w:tcPr>
          <w:p w14:paraId="0823A558" w14:textId="77777777" w:rsidR="0061424B" w:rsidRDefault="0061424B" w:rsidP="00963348">
            <w:pPr>
              <w:spacing w:before="20" w:after="120"/>
              <w:ind w:left="20" w:right="20"/>
              <w:jc w:val="center"/>
            </w:pPr>
          </w:p>
        </w:tc>
        <w:tc>
          <w:tcPr>
            <w:tcW w:w="1388" w:type="dxa"/>
            <w:vMerge/>
            <w:tcBorders>
              <w:bottom w:val="single" w:sz="4" w:space="0" w:color="000000"/>
            </w:tcBorders>
            <w:shd w:val="clear" w:color="auto" w:fill="FFFFFF"/>
            <w:vAlign w:val="center"/>
          </w:tcPr>
          <w:p w14:paraId="5A8AD1E5" w14:textId="77777777" w:rsidR="0061424B" w:rsidRDefault="0061424B" w:rsidP="00963348">
            <w:pPr>
              <w:spacing w:before="20" w:after="120"/>
              <w:ind w:left="20" w:right="20"/>
              <w:jc w:val="center"/>
            </w:pPr>
          </w:p>
        </w:tc>
        <w:tc>
          <w:tcPr>
            <w:tcW w:w="1129" w:type="dxa"/>
            <w:vMerge/>
            <w:tcBorders>
              <w:bottom w:val="single" w:sz="4" w:space="0" w:color="000000"/>
            </w:tcBorders>
            <w:shd w:val="clear" w:color="auto" w:fill="FFFFFF"/>
            <w:vAlign w:val="center"/>
          </w:tcPr>
          <w:p w14:paraId="1AA32F7C" w14:textId="77777777" w:rsidR="0061424B" w:rsidRDefault="0061424B" w:rsidP="00963348">
            <w:pPr>
              <w:spacing w:before="20" w:after="120"/>
              <w:ind w:left="20" w:right="20"/>
              <w:jc w:val="center"/>
            </w:pPr>
          </w:p>
        </w:tc>
        <w:tc>
          <w:tcPr>
            <w:tcW w:w="1098" w:type="dxa"/>
            <w:vMerge/>
            <w:tcBorders>
              <w:bottom w:val="single" w:sz="4" w:space="0" w:color="000000"/>
            </w:tcBorders>
            <w:shd w:val="clear" w:color="auto" w:fill="FFFFFF"/>
            <w:vAlign w:val="center"/>
          </w:tcPr>
          <w:p w14:paraId="0161741A" w14:textId="77777777" w:rsidR="0061424B" w:rsidRDefault="0061424B" w:rsidP="00963348">
            <w:pPr>
              <w:spacing w:before="20" w:after="120"/>
              <w:ind w:left="20" w:right="20"/>
              <w:jc w:val="center"/>
            </w:pPr>
          </w:p>
        </w:tc>
      </w:tr>
      <w:tr w:rsidR="00294B29" w14:paraId="43944E84" w14:textId="77777777" w:rsidTr="001A2BD8">
        <w:tc>
          <w:tcPr>
            <w:tcW w:w="1701" w:type="dxa"/>
            <w:shd w:val="clear" w:color="auto" w:fill="FFFFFF"/>
            <w:vAlign w:val="center"/>
          </w:tcPr>
          <w:p w14:paraId="7D090338" w14:textId="485C2314" w:rsidR="00294B29" w:rsidRPr="001A2BD8" w:rsidRDefault="00294B29" w:rsidP="00294B29">
            <w:pPr>
              <w:rPr>
                <w:sz w:val="20"/>
                <w:szCs w:val="20"/>
              </w:rPr>
            </w:pPr>
            <w:proofErr w:type="spellStart"/>
            <w:r w:rsidRPr="001A2BD8">
              <w:rPr>
                <w:color w:val="000000"/>
                <w:sz w:val="20"/>
                <w:szCs w:val="20"/>
              </w:rPr>
              <w:t>sex.male</w:t>
            </w:r>
            <w:proofErr w:type="spellEnd"/>
          </w:p>
        </w:tc>
        <w:tc>
          <w:tcPr>
            <w:tcW w:w="1276" w:type="dxa"/>
            <w:shd w:val="clear" w:color="auto" w:fill="FFFFFF"/>
            <w:vAlign w:val="center"/>
          </w:tcPr>
          <w:p w14:paraId="5DCD833A" w14:textId="11BA8EE9" w:rsidR="00294B29" w:rsidRPr="001A2BD8" w:rsidRDefault="00294B29" w:rsidP="00294B29">
            <w:pPr>
              <w:jc w:val="right"/>
              <w:rPr>
                <w:sz w:val="20"/>
                <w:szCs w:val="20"/>
              </w:rPr>
            </w:pPr>
            <w:r w:rsidRPr="001A2BD8">
              <w:rPr>
                <w:color w:val="000000"/>
                <w:sz w:val="20"/>
                <w:szCs w:val="20"/>
              </w:rPr>
              <w:t>0.4959</w:t>
            </w:r>
          </w:p>
        </w:tc>
        <w:tc>
          <w:tcPr>
            <w:tcW w:w="851" w:type="dxa"/>
            <w:shd w:val="clear" w:color="auto" w:fill="FFFFFF"/>
            <w:vAlign w:val="center"/>
          </w:tcPr>
          <w:p w14:paraId="30301E50" w14:textId="3D092F8D" w:rsidR="00294B29" w:rsidRPr="001A2BD8" w:rsidRDefault="00294B29" w:rsidP="00294B29">
            <w:pPr>
              <w:jc w:val="right"/>
              <w:rPr>
                <w:sz w:val="20"/>
                <w:szCs w:val="20"/>
              </w:rPr>
            </w:pPr>
            <w:r w:rsidRPr="001A2BD8">
              <w:rPr>
                <w:color w:val="000000"/>
                <w:sz w:val="20"/>
                <w:szCs w:val="20"/>
              </w:rPr>
              <w:t>0.1897</w:t>
            </w:r>
          </w:p>
        </w:tc>
        <w:tc>
          <w:tcPr>
            <w:tcW w:w="1436" w:type="dxa"/>
            <w:shd w:val="clear" w:color="auto" w:fill="FFFFFF"/>
            <w:vAlign w:val="center"/>
          </w:tcPr>
          <w:p w14:paraId="4107BF86" w14:textId="247202D3" w:rsidR="00294B29" w:rsidRPr="001A2BD8" w:rsidRDefault="00294B29" w:rsidP="00294B29">
            <w:pPr>
              <w:jc w:val="right"/>
              <w:rPr>
                <w:sz w:val="20"/>
                <w:szCs w:val="20"/>
              </w:rPr>
            </w:pPr>
            <w:r w:rsidRPr="001A2BD8">
              <w:rPr>
                <w:color w:val="000000"/>
                <w:sz w:val="20"/>
                <w:szCs w:val="20"/>
              </w:rPr>
              <w:t>100.0</w:t>
            </w:r>
          </w:p>
        </w:tc>
        <w:tc>
          <w:tcPr>
            <w:tcW w:w="973" w:type="dxa"/>
            <w:shd w:val="clear" w:color="auto" w:fill="FFFFFF"/>
            <w:vAlign w:val="center"/>
          </w:tcPr>
          <w:p w14:paraId="614B5710" w14:textId="44E320E2" w:rsidR="00294B29" w:rsidRPr="001A2BD8" w:rsidRDefault="00294B29" w:rsidP="00294B29">
            <w:pPr>
              <w:jc w:val="right"/>
              <w:rPr>
                <w:sz w:val="20"/>
                <w:szCs w:val="20"/>
              </w:rPr>
            </w:pPr>
            <w:r w:rsidRPr="001A2BD8">
              <w:rPr>
                <w:color w:val="000000"/>
                <w:sz w:val="20"/>
                <w:szCs w:val="20"/>
              </w:rPr>
              <w:t>0.4909</w:t>
            </w:r>
          </w:p>
        </w:tc>
        <w:tc>
          <w:tcPr>
            <w:tcW w:w="993" w:type="dxa"/>
            <w:shd w:val="clear" w:color="auto" w:fill="FFFFFF"/>
            <w:vAlign w:val="center"/>
          </w:tcPr>
          <w:p w14:paraId="2257E36C" w14:textId="58715BD6" w:rsidR="00294B29" w:rsidRPr="001A2BD8" w:rsidRDefault="00294B29" w:rsidP="00294B29">
            <w:pPr>
              <w:jc w:val="right"/>
              <w:rPr>
                <w:sz w:val="20"/>
                <w:szCs w:val="20"/>
              </w:rPr>
            </w:pPr>
            <w:r w:rsidRPr="001A2BD8">
              <w:rPr>
                <w:color w:val="000000"/>
                <w:sz w:val="20"/>
                <w:szCs w:val="20"/>
              </w:rPr>
              <w:t>0.1847</w:t>
            </w:r>
          </w:p>
        </w:tc>
        <w:tc>
          <w:tcPr>
            <w:tcW w:w="1134" w:type="dxa"/>
            <w:shd w:val="clear" w:color="auto" w:fill="FFFFFF"/>
            <w:vAlign w:val="center"/>
          </w:tcPr>
          <w:p w14:paraId="20BC5B36" w14:textId="0FDD0380" w:rsidR="00294B29" w:rsidRPr="001A2BD8" w:rsidRDefault="00294B29" w:rsidP="00294B29">
            <w:pPr>
              <w:jc w:val="right"/>
              <w:rPr>
                <w:sz w:val="20"/>
                <w:szCs w:val="20"/>
              </w:rPr>
            </w:pPr>
            <w:r w:rsidRPr="001A2BD8">
              <w:rPr>
                <w:color w:val="000000"/>
                <w:sz w:val="20"/>
                <w:szCs w:val="20"/>
              </w:rPr>
              <w:t>1.0533</w:t>
            </w:r>
          </w:p>
        </w:tc>
        <w:tc>
          <w:tcPr>
            <w:tcW w:w="1447" w:type="dxa"/>
            <w:shd w:val="clear" w:color="auto" w:fill="FFFFFF"/>
            <w:vAlign w:val="center"/>
          </w:tcPr>
          <w:p w14:paraId="7503EA33" w14:textId="2CDC086A" w:rsidR="00294B29" w:rsidRPr="001A2BD8" w:rsidRDefault="00294B29" w:rsidP="00294B29">
            <w:pPr>
              <w:jc w:val="right"/>
              <w:rPr>
                <w:sz w:val="20"/>
                <w:szCs w:val="20"/>
              </w:rPr>
            </w:pPr>
          </w:p>
        </w:tc>
        <w:tc>
          <w:tcPr>
            <w:tcW w:w="1388" w:type="dxa"/>
            <w:shd w:val="clear" w:color="auto" w:fill="FFFFFF"/>
            <w:vAlign w:val="center"/>
          </w:tcPr>
          <w:p w14:paraId="323CA096" w14:textId="103B85DB" w:rsidR="00294B29" w:rsidRPr="001A2BD8" w:rsidRDefault="00294B29" w:rsidP="00294B29">
            <w:pPr>
              <w:jc w:val="right"/>
              <w:rPr>
                <w:sz w:val="20"/>
                <w:szCs w:val="20"/>
              </w:rPr>
            </w:pPr>
            <w:r w:rsidRPr="001A2BD8">
              <w:rPr>
                <w:color w:val="000000"/>
                <w:sz w:val="20"/>
                <w:szCs w:val="20"/>
              </w:rPr>
              <w:t>0.4992</w:t>
            </w:r>
          </w:p>
        </w:tc>
        <w:tc>
          <w:tcPr>
            <w:tcW w:w="1129" w:type="dxa"/>
            <w:shd w:val="clear" w:color="auto" w:fill="FFFFFF"/>
            <w:vAlign w:val="center"/>
          </w:tcPr>
          <w:p w14:paraId="5AE97049" w14:textId="568AD0A3" w:rsidR="00294B29" w:rsidRPr="001A2BD8" w:rsidRDefault="00294B29" w:rsidP="00294B29">
            <w:pPr>
              <w:jc w:val="right"/>
              <w:rPr>
                <w:sz w:val="20"/>
                <w:szCs w:val="20"/>
              </w:rPr>
            </w:pPr>
            <w:r w:rsidRPr="001A2BD8">
              <w:rPr>
                <w:color w:val="000000"/>
                <w:sz w:val="20"/>
                <w:szCs w:val="20"/>
              </w:rPr>
              <w:t>0.0978</w:t>
            </w:r>
          </w:p>
        </w:tc>
        <w:tc>
          <w:tcPr>
            <w:tcW w:w="1098" w:type="dxa"/>
            <w:shd w:val="clear" w:color="auto" w:fill="FFFFFF"/>
            <w:vAlign w:val="center"/>
          </w:tcPr>
          <w:p w14:paraId="48857989" w14:textId="2672F241" w:rsidR="00294B29" w:rsidRPr="001A2BD8" w:rsidRDefault="00294B29" w:rsidP="00294B29">
            <w:pPr>
              <w:jc w:val="right"/>
              <w:rPr>
                <w:sz w:val="20"/>
                <w:szCs w:val="20"/>
              </w:rPr>
            </w:pPr>
            <w:r w:rsidRPr="001A2BD8">
              <w:rPr>
                <w:color w:val="000000"/>
                <w:sz w:val="20"/>
                <w:szCs w:val="20"/>
              </w:rPr>
              <w:t>0.9019</w:t>
            </w:r>
          </w:p>
        </w:tc>
      </w:tr>
      <w:tr w:rsidR="00294B29" w14:paraId="3D85E79A" w14:textId="77777777" w:rsidTr="001A2BD8">
        <w:tc>
          <w:tcPr>
            <w:tcW w:w="1701" w:type="dxa"/>
            <w:shd w:val="clear" w:color="auto" w:fill="FFFFFF"/>
            <w:vAlign w:val="center"/>
          </w:tcPr>
          <w:p w14:paraId="2B94FE50" w14:textId="22C476D1" w:rsidR="00294B29" w:rsidRPr="001A2BD8" w:rsidRDefault="00294B29" w:rsidP="00294B29">
            <w:pPr>
              <w:rPr>
                <w:sz w:val="20"/>
                <w:szCs w:val="20"/>
              </w:rPr>
            </w:pPr>
            <w:proofErr w:type="spellStart"/>
            <w:r w:rsidRPr="001A2BD8">
              <w:rPr>
                <w:color w:val="000000"/>
                <w:sz w:val="20"/>
                <w:szCs w:val="20"/>
              </w:rPr>
              <w:t>loc.distal</w:t>
            </w:r>
            <w:proofErr w:type="spellEnd"/>
          </w:p>
        </w:tc>
        <w:tc>
          <w:tcPr>
            <w:tcW w:w="1276" w:type="dxa"/>
            <w:shd w:val="clear" w:color="auto" w:fill="FFFFFF"/>
            <w:vAlign w:val="center"/>
          </w:tcPr>
          <w:p w14:paraId="0DED0D2C" w14:textId="660EE32D" w:rsidR="00294B29" w:rsidRPr="001A2BD8" w:rsidRDefault="00294B29" w:rsidP="00294B29">
            <w:pPr>
              <w:jc w:val="right"/>
              <w:rPr>
                <w:sz w:val="20"/>
                <w:szCs w:val="20"/>
              </w:rPr>
            </w:pPr>
            <w:r w:rsidRPr="001A2BD8">
              <w:rPr>
                <w:color w:val="000000"/>
                <w:sz w:val="20"/>
                <w:szCs w:val="20"/>
              </w:rPr>
              <w:t>-0.9051</w:t>
            </w:r>
          </w:p>
        </w:tc>
        <w:tc>
          <w:tcPr>
            <w:tcW w:w="851" w:type="dxa"/>
            <w:shd w:val="clear" w:color="auto" w:fill="FFFFFF"/>
            <w:vAlign w:val="center"/>
          </w:tcPr>
          <w:p w14:paraId="5A1EF6BF" w14:textId="642E187A" w:rsidR="00294B29" w:rsidRPr="001A2BD8" w:rsidRDefault="00294B29" w:rsidP="00294B29">
            <w:pPr>
              <w:jc w:val="right"/>
              <w:rPr>
                <w:sz w:val="20"/>
                <w:szCs w:val="20"/>
              </w:rPr>
            </w:pPr>
            <w:r w:rsidRPr="001A2BD8">
              <w:rPr>
                <w:color w:val="000000"/>
                <w:sz w:val="20"/>
                <w:szCs w:val="20"/>
              </w:rPr>
              <w:t>0.3111</w:t>
            </w:r>
          </w:p>
        </w:tc>
        <w:tc>
          <w:tcPr>
            <w:tcW w:w="1436" w:type="dxa"/>
            <w:shd w:val="clear" w:color="auto" w:fill="FFFFFF"/>
            <w:vAlign w:val="center"/>
          </w:tcPr>
          <w:p w14:paraId="70ECEC34" w14:textId="576DE612" w:rsidR="00294B29" w:rsidRPr="001A2BD8" w:rsidRDefault="00294B29" w:rsidP="00294B29">
            <w:pPr>
              <w:jc w:val="right"/>
              <w:rPr>
                <w:sz w:val="20"/>
                <w:szCs w:val="20"/>
              </w:rPr>
            </w:pPr>
            <w:r w:rsidRPr="001A2BD8">
              <w:rPr>
                <w:color w:val="000000"/>
                <w:sz w:val="20"/>
                <w:szCs w:val="20"/>
              </w:rPr>
              <w:t>95.0</w:t>
            </w:r>
          </w:p>
        </w:tc>
        <w:tc>
          <w:tcPr>
            <w:tcW w:w="973" w:type="dxa"/>
            <w:shd w:val="clear" w:color="auto" w:fill="FFFFFF"/>
            <w:vAlign w:val="center"/>
          </w:tcPr>
          <w:p w14:paraId="4C2E7988" w14:textId="2E203401" w:rsidR="00294B29" w:rsidRPr="001A2BD8" w:rsidRDefault="00294B29" w:rsidP="00294B29">
            <w:pPr>
              <w:jc w:val="right"/>
              <w:rPr>
                <w:sz w:val="20"/>
                <w:szCs w:val="20"/>
              </w:rPr>
            </w:pPr>
            <w:r w:rsidRPr="001A2BD8">
              <w:rPr>
                <w:color w:val="000000"/>
                <w:sz w:val="20"/>
                <w:szCs w:val="20"/>
              </w:rPr>
              <w:t>-0.9224</w:t>
            </w:r>
          </w:p>
        </w:tc>
        <w:tc>
          <w:tcPr>
            <w:tcW w:w="993" w:type="dxa"/>
            <w:shd w:val="clear" w:color="auto" w:fill="FFFFFF"/>
            <w:vAlign w:val="center"/>
          </w:tcPr>
          <w:p w14:paraId="2DF92CF3" w14:textId="2477E0AF" w:rsidR="00294B29" w:rsidRPr="001A2BD8" w:rsidRDefault="00294B29" w:rsidP="00294B29">
            <w:pPr>
              <w:jc w:val="right"/>
              <w:rPr>
                <w:sz w:val="20"/>
                <w:szCs w:val="20"/>
              </w:rPr>
            </w:pPr>
            <w:r w:rsidRPr="001A2BD8">
              <w:rPr>
                <w:color w:val="000000"/>
                <w:sz w:val="20"/>
                <w:szCs w:val="20"/>
              </w:rPr>
              <w:t>0.3101</w:t>
            </w:r>
          </w:p>
        </w:tc>
        <w:tc>
          <w:tcPr>
            <w:tcW w:w="1134" w:type="dxa"/>
            <w:shd w:val="clear" w:color="auto" w:fill="FFFFFF"/>
            <w:vAlign w:val="center"/>
          </w:tcPr>
          <w:p w14:paraId="4B3E3840" w14:textId="25F356A5" w:rsidR="00294B29" w:rsidRPr="001A2BD8" w:rsidRDefault="00294B29" w:rsidP="00294B29">
            <w:pPr>
              <w:jc w:val="right"/>
              <w:rPr>
                <w:sz w:val="20"/>
                <w:szCs w:val="20"/>
              </w:rPr>
            </w:pPr>
            <w:r w:rsidRPr="001A2BD8">
              <w:rPr>
                <w:color w:val="000000"/>
                <w:sz w:val="20"/>
                <w:szCs w:val="20"/>
              </w:rPr>
              <w:t>1.2375</w:t>
            </w:r>
          </w:p>
        </w:tc>
        <w:tc>
          <w:tcPr>
            <w:tcW w:w="1447" w:type="dxa"/>
            <w:shd w:val="clear" w:color="auto" w:fill="FFFFFF"/>
            <w:vAlign w:val="center"/>
          </w:tcPr>
          <w:p w14:paraId="2D00BE27" w14:textId="034FACD8" w:rsidR="00294B29" w:rsidRPr="001A2BD8" w:rsidRDefault="00294B29" w:rsidP="00294B29">
            <w:pPr>
              <w:jc w:val="right"/>
              <w:rPr>
                <w:sz w:val="20"/>
                <w:szCs w:val="20"/>
              </w:rPr>
            </w:pPr>
            <w:r>
              <w:rPr>
                <w:color w:val="000000"/>
                <w:sz w:val="20"/>
                <w:szCs w:val="20"/>
              </w:rPr>
              <w:t>+</w:t>
            </w:r>
            <w:r w:rsidRPr="001A2BD8">
              <w:rPr>
                <w:color w:val="000000"/>
                <w:sz w:val="20"/>
                <w:szCs w:val="20"/>
              </w:rPr>
              <w:t>11.1384</w:t>
            </w:r>
          </w:p>
        </w:tc>
        <w:tc>
          <w:tcPr>
            <w:tcW w:w="1388" w:type="dxa"/>
            <w:shd w:val="clear" w:color="auto" w:fill="FFFFFF"/>
            <w:vAlign w:val="center"/>
          </w:tcPr>
          <w:p w14:paraId="108B9BE9" w14:textId="22A69716" w:rsidR="00294B29" w:rsidRPr="001A2BD8" w:rsidRDefault="00294B29" w:rsidP="00294B29">
            <w:pPr>
              <w:jc w:val="right"/>
              <w:rPr>
                <w:sz w:val="20"/>
                <w:szCs w:val="20"/>
              </w:rPr>
            </w:pPr>
            <w:r w:rsidRPr="001A2BD8">
              <w:rPr>
                <w:color w:val="000000"/>
                <w:sz w:val="20"/>
                <w:szCs w:val="20"/>
              </w:rPr>
              <w:t>-0.9531</w:t>
            </w:r>
          </w:p>
        </w:tc>
        <w:tc>
          <w:tcPr>
            <w:tcW w:w="1129" w:type="dxa"/>
            <w:shd w:val="clear" w:color="auto" w:fill="FFFFFF"/>
            <w:vAlign w:val="center"/>
          </w:tcPr>
          <w:p w14:paraId="56E906E5" w14:textId="6BFEFECF" w:rsidR="00294B29" w:rsidRPr="001A2BD8" w:rsidRDefault="00294B29" w:rsidP="00294B29">
            <w:pPr>
              <w:jc w:val="right"/>
              <w:rPr>
                <w:sz w:val="20"/>
                <w:szCs w:val="20"/>
              </w:rPr>
            </w:pPr>
            <w:r w:rsidRPr="001A2BD8">
              <w:rPr>
                <w:color w:val="000000"/>
                <w:sz w:val="20"/>
                <w:szCs w:val="20"/>
              </w:rPr>
              <w:t>-1.7128</w:t>
            </w:r>
          </w:p>
        </w:tc>
        <w:tc>
          <w:tcPr>
            <w:tcW w:w="1098" w:type="dxa"/>
            <w:shd w:val="clear" w:color="auto" w:fill="FFFFFF"/>
            <w:vAlign w:val="center"/>
          </w:tcPr>
          <w:p w14:paraId="44BA6372" w14:textId="3082378C" w:rsidR="00294B29" w:rsidRPr="001A2BD8" w:rsidRDefault="00294B29" w:rsidP="00294B29">
            <w:pPr>
              <w:jc w:val="right"/>
              <w:rPr>
                <w:sz w:val="20"/>
                <w:szCs w:val="20"/>
              </w:rPr>
            </w:pPr>
            <w:r w:rsidRPr="001A2BD8">
              <w:rPr>
                <w:color w:val="000000"/>
                <w:sz w:val="20"/>
                <w:szCs w:val="20"/>
              </w:rPr>
              <w:t>0.0000</w:t>
            </w:r>
          </w:p>
        </w:tc>
      </w:tr>
      <w:tr w:rsidR="00294B29" w14:paraId="5A99F99A" w14:textId="77777777" w:rsidTr="001A2BD8">
        <w:tc>
          <w:tcPr>
            <w:tcW w:w="1701" w:type="dxa"/>
            <w:shd w:val="clear" w:color="auto" w:fill="FFFFFF"/>
            <w:vAlign w:val="center"/>
          </w:tcPr>
          <w:p w14:paraId="5512DAF5" w14:textId="0E99C284" w:rsidR="00294B29" w:rsidRPr="001A2BD8" w:rsidRDefault="00294B29" w:rsidP="00294B29">
            <w:pPr>
              <w:rPr>
                <w:sz w:val="20"/>
                <w:szCs w:val="20"/>
              </w:rPr>
            </w:pPr>
            <w:proofErr w:type="spellStart"/>
            <w:r w:rsidRPr="001A2BD8">
              <w:rPr>
                <w:color w:val="000000"/>
                <w:sz w:val="20"/>
                <w:szCs w:val="20"/>
              </w:rPr>
              <w:t>loc.proximal</w:t>
            </w:r>
            <w:proofErr w:type="spellEnd"/>
          </w:p>
        </w:tc>
        <w:tc>
          <w:tcPr>
            <w:tcW w:w="1276" w:type="dxa"/>
            <w:shd w:val="clear" w:color="auto" w:fill="FFFFFF"/>
            <w:vAlign w:val="center"/>
          </w:tcPr>
          <w:p w14:paraId="4F66C4F1" w14:textId="3BC7EE76" w:rsidR="00294B29" w:rsidRPr="001A2BD8" w:rsidRDefault="00294B29" w:rsidP="00294B29">
            <w:pPr>
              <w:jc w:val="right"/>
              <w:rPr>
                <w:sz w:val="20"/>
                <w:szCs w:val="20"/>
              </w:rPr>
            </w:pPr>
            <w:r w:rsidRPr="001A2BD8">
              <w:rPr>
                <w:color w:val="000000"/>
                <w:sz w:val="20"/>
                <w:szCs w:val="20"/>
              </w:rPr>
              <w:t>-0.1794</w:t>
            </w:r>
          </w:p>
        </w:tc>
        <w:tc>
          <w:tcPr>
            <w:tcW w:w="851" w:type="dxa"/>
            <w:shd w:val="clear" w:color="auto" w:fill="FFFFFF"/>
            <w:vAlign w:val="center"/>
          </w:tcPr>
          <w:p w14:paraId="349E2685" w14:textId="0013FAAA" w:rsidR="00294B29" w:rsidRPr="001A2BD8" w:rsidRDefault="00294B29" w:rsidP="00294B29">
            <w:pPr>
              <w:jc w:val="right"/>
              <w:rPr>
                <w:sz w:val="20"/>
                <w:szCs w:val="20"/>
              </w:rPr>
            </w:pPr>
            <w:r w:rsidRPr="001A2BD8">
              <w:rPr>
                <w:color w:val="000000"/>
                <w:sz w:val="20"/>
                <w:szCs w:val="20"/>
              </w:rPr>
              <w:t>0.1803</w:t>
            </w:r>
          </w:p>
        </w:tc>
        <w:tc>
          <w:tcPr>
            <w:tcW w:w="1436" w:type="dxa"/>
            <w:shd w:val="clear" w:color="auto" w:fill="FFFFFF"/>
            <w:vAlign w:val="center"/>
          </w:tcPr>
          <w:p w14:paraId="32389568" w14:textId="1983FE69" w:rsidR="00294B29" w:rsidRPr="001A2BD8" w:rsidRDefault="00294B29" w:rsidP="00294B29">
            <w:pPr>
              <w:jc w:val="right"/>
              <w:rPr>
                <w:sz w:val="20"/>
                <w:szCs w:val="20"/>
              </w:rPr>
            </w:pPr>
            <w:r w:rsidRPr="001A2BD8">
              <w:rPr>
                <w:color w:val="000000"/>
                <w:sz w:val="20"/>
                <w:szCs w:val="20"/>
              </w:rPr>
              <w:t>95.0</w:t>
            </w:r>
          </w:p>
        </w:tc>
        <w:tc>
          <w:tcPr>
            <w:tcW w:w="973" w:type="dxa"/>
            <w:shd w:val="clear" w:color="auto" w:fill="FFFFFF"/>
            <w:vAlign w:val="center"/>
          </w:tcPr>
          <w:p w14:paraId="3FC88F7F" w14:textId="77C3D3E4" w:rsidR="00294B29" w:rsidRPr="001A2BD8" w:rsidRDefault="00294B29" w:rsidP="00294B29">
            <w:pPr>
              <w:jc w:val="right"/>
              <w:rPr>
                <w:sz w:val="20"/>
                <w:szCs w:val="20"/>
              </w:rPr>
            </w:pPr>
            <w:r w:rsidRPr="001A2BD8">
              <w:rPr>
                <w:color w:val="000000"/>
                <w:sz w:val="20"/>
                <w:szCs w:val="20"/>
              </w:rPr>
              <w:t>-0.2051</w:t>
            </w:r>
          </w:p>
        </w:tc>
        <w:tc>
          <w:tcPr>
            <w:tcW w:w="993" w:type="dxa"/>
            <w:shd w:val="clear" w:color="auto" w:fill="FFFFFF"/>
            <w:vAlign w:val="center"/>
          </w:tcPr>
          <w:p w14:paraId="0C35D760" w14:textId="2EA4BFD8" w:rsidR="00294B29" w:rsidRPr="001A2BD8" w:rsidRDefault="00294B29" w:rsidP="00294B29">
            <w:pPr>
              <w:jc w:val="right"/>
              <w:rPr>
                <w:sz w:val="20"/>
                <w:szCs w:val="20"/>
              </w:rPr>
            </w:pPr>
            <w:r w:rsidRPr="001A2BD8">
              <w:rPr>
                <w:color w:val="000000"/>
                <w:sz w:val="20"/>
                <w:szCs w:val="20"/>
              </w:rPr>
              <w:t>0.1787</w:t>
            </w:r>
          </w:p>
        </w:tc>
        <w:tc>
          <w:tcPr>
            <w:tcW w:w="1134" w:type="dxa"/>
            <w:shd w:val="clear" w:color="auto" w:fill="FFFFFF"/>
            <w:vAlign w:val="center"/>
          </w:tcPr>
          <w:p w14:paraId="0894485C" w14:textId="01608608" w:rsidR="00294B29" w:rsidRPr="001A2BD8" w:rsidRDefault="00294B29" w:rsidP="00294B29">
            <w:pPr>
              <w:jc w:val="right"/>
              <w:rPr>
                <w:sz w:val="20"/>
                <w:szCs w:val="20"/>
              </w:rPr>
            </w:pPr>
            <w:r w:rsidRPr="001A2BD8">
              <w:rPr>
                <w:color w:val="000000"/>
                <w:sz w:val="20"/>
                <w:szCs w:val="20"/>
              </w:rPr>
              <w:t>1.0493</w:t>
            </w:r>
          </w:p>
        </w:tc>
        <w:tc>
          <w:tcPr>
            <w:tcW w:w="1447" w:type="dxa"/>
            <w:shd w:val="clear" w:color="auto" w:fill="FFFFFF"/>
            <w:vAlign w:val="center"/>
          </w:tcPr>
          <w:p w14:paraId="3BA893AA" w14:textId="6F029C19" w:rsidR="00294B29" w:rsidRPr="001A2BD8" w:rsidRDefault="00294B29" w:rsidP="00294B29">
            <w:pPr>
              <w:jc w:val="right"/>
              <w:rPr>
                <w:sz w:val="20"/>
                <w:szCs w:val="20"/>
              </w:rPr>
            </w:pPr>
            <w:r>
              <w:rPr>
                <w:color w:val="000000"/>
                <w:sz w:val="20"/>
                <w:szCs w:val="20"/>
              </w:rPr>
              <w:t>+</w:t>
            </w:r>
            <w:r w:rsidRPr="001A2BD8">
              <w:rPr>
                <w:color w:val="000000"/>
                <w:sz w:val="20"/>
                <w:szCs w:val="20"/>
              </w:rPr>
              <w:t>6.5314</w:t>
            </w:r>
          </w:p>
        </w:tc>
        <w:tc>
          <w:tcPr>
            <w:tcW w:w="1388" w:type="dxa"/>
            <w:shd w:val="clear" w:color="auto" w:fill="FFFFFF"/>
            <w:vAlign w:val="center"/>
          </w:tcPr>
          <w:p w14:paraId="4D35BAF9" w14:textId="522B57F4" w:rsidR="00294B29" w:rsidRPr="001A2BD8" w:rsidRDefault="00294B29" w:rsidP="00294B29">
            <w:pPr>
              <w:jc w:val="right"/>
              <w:rPr>
                <w:sz w:val="20"/>
                <w:szCs w:val="20"/>
              </w:rPr>
            </w:pPr>
            <w:r w:rsidRPr="001A2BD8">
              <w:rPr>
                <w:color w:val="000000"/>
                <w:sz w:val="20"/>
                <w:szCs w:val="20"/>
              </w:rPr>
              <w:t>-0.1753</w:t>
            </w:r>
          </w:p>
        </w:tc>
        <w:tc>
          <w:tcPr>
            <w:tcW w:w="1129" w:type="dxa"/>
            <w:shd w:val="clear" w:color="auto" w:fill="FFFFFF"/>
            <w:vAlign w:val="center"/>
          </w:tcPr>
          <w:p w14:paraId="2152B09C" w14:textId="63DA0E2B" w:rsidR="00294B29" w:rsidRPr="001A2BD8" w:rsidRDefault="00294B29" w:rsidP="00294B29">
            <w:pPr>
              <w:jc w:val="right"/>
              <w:rPr>
                <w:sz w:val="20"/>
                <w:szCs w:val="20"/>
              </w:rPr>
            </w:pPr>
            <w:r w:rsidRPr="001A2BD8">
              <w:rPr>
                <w:color w:val="000000"/>
                <w:sz w:val="20"/>
                <w:szCs w:val="20"/>
              </w:rPr>
              <w:t>-0.5451</w:t>
            </w:r>
          </w:p>
        </w:tc>
        <w:tc>
          <w:tcPr>
            <w:tcW w:w="1098" w:type="dxa"/>
            <w:shd w:val="clear" w:color="auto" w:fill="FFFFFF"/>
            <w:vAlign w:val="center"/>
          </w:tcPr>
          <w:p w14:paraId="7C4E1574" w14:textId="3F5E825B" w:rsidR="00294B29" w:rsidRPr="001A2BD8" w:rsidRDefault="00294B29" w:rsidP="00294B29">
            <w:pPr>
              <w:jc w:val="right"/>
              <w:rPr>
                <w:sz w:val="20"/>
                <w:szCs w:val="20"/>
              </w:rPr>
            </w:pPr>
            <w:r w:rsidRPr="001A2BD8">
              <w:rPr>
                <w:color w:val="000000"/>
                <w:sz w:val="20"/>
                <w:szCs w:val="20"/>
              </w:rPr>
              <w:t>0.1747</w:t>
            </w:r>
          </w:p>
        </w:tc>
      </w:tr>
      <w:tr w:rsidR="00294B29" w14:paraId="6F43EC1A" w14:textId="77777777" w:rsidTr="001A2BD8">
        <w:tc>
          <w:tcPr>
            <w:tcW w:w="1701" w:type="dxa"/>
            <w:shd w:val="clear" w:color="auto" w:fill="FFFFFF"/>
            <w:vAlign w:val="center"/>
          </w:tcPr>
          <w:p w14:paraId="60096987" w14:textId="27BBA4C4" w:rsidR="00294B29" w:rsidRPr="001A2BD8" w:rsidRDefault="00294B29" w:rsidP="00294B29">
            <w:pPr>
              <w:rPr>
                <w:sz w:val="20"/>
                <w:szCs w:val="20"/>
              </w:rPr>
            </w:pPr>
            <w:r w:rsidRPr="001A2BD8">
              <w:rPr>
                <w:color w:val="000000"/>
                <w:sz w:val="20"/>
                <w:szCs w:val="20"/>
              </w:rPr>
              <w:t>log2ddim</w:t>
            </w:r>
          </w:p>
        </w:tc>
        <w:tc>
          <w:tcPr>
            <w:tcW w:w="1276" w:type="dxa"/>
            <w:shd w:val="clear" w:color="auto" w:fill="FFFFFF"/>
            <w:vAlign w:val="center"/>
          </w:tcPr>
          <w:p w14:paraId="64223F0D" w14:textId="64ACC685" w:rsidR="00294B29" w:rsidRPr="001A2BD8" w:rsidRDefault="00294B29" w:rsidP="00294B29">
            <w:pPr>
              <w:jc w:val="right"/>
              <w:rPr>
                <w:sz w:val="20"/>
                <w:szCs w:val="20"/>
              </w:rPr>
            </w:pPr>
            <w:r w:rsidRPr="001A2BD8">
              <w:rPr>
                <w:color w:val="000000"/>
                <w:sz w:val="20"/>
                <w:szCs w:val="20"/>
              </w:rPr>
              <w:t>0.2195</w:t>
            </w:r>
          </w:p>
        </w:tc>
        <w:tc>
          <w:tcPr>
            <w:tcW w:w="851" w:type="dxa"/>
            <w:shd w:val="clear" w:color="auto" w:fill="FFFFFF"/>
            <w:vAlign w:val="center"/>
          </w:tcPr>
          <w:p w14:paraId="10D9BBDA" w14:textId="5348DBEB" w:rsidR="00294B29" w:rsidRPr="001A2BD8" w:rsidRDefault="00294B29" w:rsidP="00294B29">
            <w:pPr>
              <w:jc w:val="right"/>
              <w:rPr>
                <w:sz w:val="20"/>
                <w:szCs w:val="20"/>
              </w:rPr>
            </w:pPr>
            <w:r w:rsidRPr="001A2BD8">
              <w:rPr>
                <w:color w:val="000000"/>
                <w:sz w:val="20"/>
                <w:szCs w:val="20"/>
              </w:rPr>
              <w:t>0.0857</w:t>
            </w:r>
          </w:p>
        </w:tc>
        <w:tc>
          <w:tcPr>
            <w:tcW w:w="1436" w:type="dxa"/>
            <w:shd w:val="clear" w:color="auto" w:fill="FFFFFF"/>
            <w:vAlign w:val="center"/>
          </w:tcPr>
          <w:p w14:paraId="0C0863C7" w14:textId="2D29AD06" w:rsidR="00294B29" w:rsidRPr="001A2BD8" w:rsidRDefault="00294B29" w:rsidP="00294B29">
            <w:pPr>
              <w:jc w:val="right"/>
              <w:rPr>
                <w:sz w:val="20"/>
                <w:szCs w:val="20"/>
              </w:rPr>
            </w:pPr>
            <w:r w:rsidRPr="001A2BD8">
              <w:rPr>
                <w:color w:val="000000"/>
                <w:sz w:val="20"/>
                <w:szCs w:val="20"/>
              </w:rPr>
              <w:t>83.6</w:t>
            </w:r>
          </w:p>
        </w:tc>
        <w:tc>
          <w:tcPr>
            <w:tcW w:w="973" w:type="dxa"/>
            <w:shd w:val="clear" w:color="auto" w:fill="FFFFFF"/>
            <w:vAlign w:val="center"/>
          </w:tcPr>
          <w:p w14:paraId="38E88B01" w14:textId="32DF932D" w:rsidR="00294B29" w:rsidRPr="001A2BD8" w:rsidRDefault="00294B29" w:rsidP="00294B29">
            <w:pPr>
              <w:jc w:val="right"/>
              <w:rPr>
                <w:sz w:val="20"/>
                <w:szCs w:val="20"/>
              </w:rPr>
            </w:pPr>
            <w:r w:rsidRPr="001A2BD8">
              <w:rPr>
                <w:color w:val="000000"/>
                <w:sz w:val="20"/>
                <w:szCs w:val="20"/>
              </w:rPr>
              <w:t>0.2188</w:t>
            </w:r>
          </w:p>
        </w:tc>
        <w:tc>
          <w:tcPr>
            <w:tcW w:w="993" w:type="dxa"/>
            <w:shd w:val="clear" w:color="auto" w:fill="FFFFFF"/>
            <w:vAlign w:val="center"/>
          </w:tcPr>
          <w:p w14:paraId="4C298AAA" w14:textId="461DF093" w:rsidR="00294B29" w:rsidRPr="001A2BD8" w:rsidRDefault="00294B29" w:rsidP="00294B29">
            <w:pPr>
              <w:jc w:val="right"/>
              <w:rPr>
                <w:sz w:val="20"/>
                <w:szCs w:val="20"/>
              </w:rPr>
            </w:pPr>
            <w:r w:rsidRPr="001A2BD8">
              <w:rPr>
                <w:color w:val="000000"/>
                <w:sz w:val="20"/>
                <w:szCs w:val="20"/>
              </w:rPr>
              <w:t>0.0854</w:t>
            </w:r>
          </w:p>
        </w:tc>
        <w:tc>
          <w:tcPr>
            <w:tcW w:w="1134" w:type="dxa"/>
            <w:shd w:val="clear" w:color="auto" w:fill="FFFFFF"/>
            <w:vAlign w:val="center"/>
          </w:tcPr>
          <w:p w14:paraId="70B98BC6" w14:textId="05A31F55" w:rsidR="00294B29" w:rsidRPr="001A2BD8" w:rsidRDefault="00294B29" w:rsidP="00294B29">
            <w:pPr>
              <w:jc w:val="right"/>
              <w:rPr>
                <w:sz w:val="20"/>
                <w:szCs w:val="20"/>
              </w:rPr>
            </w:pPr>
            <w:r w:rsidRPr="001A2BD8">
              <w:rPr>
                <w:color w:val="000000"/>
                <w:sz w:val="20"/>
                <w:szCs w:val="20"/>
              </w:rPr>
              <w:t>1.3156</w:t>
            </w:r>
          </w:p>
        </w:tc>
        <w:tc>
          <w:tcPr>
            <w:tcW w:w="1447" w:type="dxa"/>
            <w:shd w:val="clear" w:color="auto" w:fill="FFFFFF"/>
            <w:vAlign w:val="center"/>
          </w:tcPr>
          <w:p w14:paraId="193419FA" w14:textId="5DF5B0E1" w:rsidR="00294B29" w:rsidRPr="001A2BD8" w:rsidRDefault="00294B29" w:rsidP="00294B29">
            <w:pPr>
              <w:jc w:val="right"/>
              <w:rPr>
                <w:sz w:val="20"/>
                <w:szCs w:val="20"/>
              </w:rPr>
            </w:pPr>
            <w:r>
              <w:rPr>
                <w:color w:val="000000"/>
                <w:sz w:val="20"/>
                <w:szCs w:val="20"/>
              </w:rPr>
              <w:t>+</w:t>
            </w:r>
            <w:r w:rsidRPr="001A2BD8">
              <w:rPr>
                <w:color w:val="000000"/>
                <w:sz w:val="20"/>
                <w:szCs w:val="20"/>
              </w:rPr>
              <w:t>11.4010</w:t>
            </w:r>
          </w:p>
        </w:tc>
        <w:tc>
          <w:tcPr>
            <w:tcW w:w="1388" w:type="dxa"/>
            <w:shd w:val="clear" w:color="auto" w:fill="FFFFFF"/>
            <w:vAlign w:val="center"/>
          </w:tcPr>
          <w:p w14:paraId="7ED546C9" w14:textId="358FA000" w:rsidR="00294B29" w:rsidRPr="001A2BD8" w:rsidRDefault="00294B29" w:rsidP="00294B29">
            <w:pPr>
              <w:jc w:val="right"/>
              <w:rPr>
                <w:sz w:val="20"/>
                <w:szCs w:val="20"/>
              </w:rPr>
            </w:pPr>
            <w:r w:rsidRPr="001A2BD8">
              <w:rPr>
                <w:color w:val="000000"/>
                <w:sz w:val="20"/>
                <w:szCs w:val="20"/>
              </w:rPr>
              <w:t>0.2187</w:t>
            </w:r>
          </w:p>
        </w:tc>
        <w:tc>
          <w:tcPr>
            <w:tcW w:w="1129" w:type="dxa"/>
            <w:shd w:val="clear" w:color="auto" w:fill="FFFFFF"/>
            <w:vAlign w:val="center"/>
          </w:tcPr>
          <w:p w14:paraId="57098B59" w14:textId="61F9E7EE" w:rsidR="00294B29" w:rsidRPr="001A2BD8" w:rsidRDefault="00294B29" w:rsidP="00294B29">
            <w:pPr>
              <w:jc w:val="right"/>
              <w:rPr>
                <w:sz w:val="20"/>
                <w:szCs w:val="20"/>
              </w:rPr>
            </w:pPr>
            <w:r w:rsidRPr="001A2BD8">
              <w:rPr>
                <w:color w:val="000000"/>
                <w:sz w:val="20"/>
                <w:szCs w:val="20"/>
              </w:rPr>
              <w:t>0.0000</w:t>
            </w:r>
          </w:p>
        </w:tc>
        <w:tc>
          <w:tcPr>
            <w:tcW w:w="1098" w:type="dxa"/>
            <w:shd w:val="clear" w:color="auto" w:fill="FFFFFF"/>
            <w:vAlign w:val="center"/>
          </w:tcPr>
          <w:p w14:paraId="2433B8C4" w14:textId="4B437DB0" w:rsidR="00294B29" w:rsidRPr="001A2BD8" w:rsidRDefault="00294B29" w:rsidP="00294B29">
            <w:pPr>
              <w:jc w:val="right"/>
              <w:rPr>
                <w:sz w:val="20"/>
                <w:szCs w:val="20"/>
              </w:rPr>
            </w:pPr>
            <w:r w:rsidRPr="001A2BD8">
              <w:rPr>
                <w:color w:val="000000"/>
                <w:sz w:val="20"/>
                <w:szCs w:val="20"/>
              </w:rPr>
              <w:t>0.3897</w:t>
            </w:r>
          </w:p>
        </w:tc>
      </w:tr>
      <w:tr w:rsidR="00294B29" w14:paraId="0E5069D2" w14:textId="77777777" w:rsidTr="001A2BD8">
        <w:tc>
          <w:tcPr>
            <w:tcW w:w="1701" w:type="dxa"/>
            <w:shd w:val="clear" w:color="auto" w:fill="FFFFFF"/>
            <w:vAlign w:val="center"/>
          </w:tcPr>
          <w:p w14:paraId="1BC5846E" w14:textId="773995D0" w:rsidR="00294B29" w:rsidRPr="001A2BD8" w:rsidRDefault="00294B29" w:rsidP="00294B29">
            <w:pPr>
              <w:rPr>
                <w:sz w:val="20"/>
                <w:szCs w:val="20"/>
              </w:rPr>
            </w:pPr>
            <w:proofErr w:type="spellStart"/>
            <w:r w:rsidRPr="001A2BD8">
              <w:rPr>
                <w:color w:val="000000"/>
                <w:sz w:val="20"/>
                <w:szCs w:val="20"/>
              </w:rPr>
              <w:t>durther</w:t>
            </w:r>
            <w:proofErr w:type="spellEnd"/>
          </w:p>
        </w:tc>
        <w:tc>
          <w:tcPr>
            <w:tcW w:w="1276" w:type="dxa"/>
            <w:shd w:val="clear" w:color="auto" w:fill="FFFFFF"/>
            <w:vAlign w:val="center"/>
          </w:tcPr>
          <w:p w14:paraId="0376217E" w14:textId="77353456" w:rsidR="00294B29" w:rsidRPr="001A2BD8" w:rsidRDefault="00294B29" w:rsidP="00294B29">
            <w:pPr>
              <w:jc w:val="right"/>
              <w:rPr>
                <w:sz w:val="20"/>
                <w:szCs w:val="20"/>
              </w:rPr>
            </w:pPr>
            <w:r w:rsidRPr="001A2BD8">
              <w:rPr>
                <w:color w:val="000000"/>
                <w:sz w:val="20"/>
                <w:szCs w:val="20"/>
              </w:rPr>
              <w:t>0.0219</w:t>
            </w:r>
          </w:p>
        </w:tc>
        <w:tc>
          <w:tcPr>
            <w:tcW w:w="851" w:type="dxa"/>
            <w:shd w:val="clear" w:color="auto" w:fill="FFFFFF"/>
            <w:vAlign w:val="center"/>
          </w:tcPr>
          <w:p w14:paraId="65EF94B8" w14:textId="4F25B71C" w:rsidR="00294B29" w:rsidRPr="001A2BD8" w:rsidRDefault="00294B29" w:rsidP="00294B29">
            <w:pPr>
              <w:jc w:val="right"/>
              <w:rPr>
                <w:sz w:val="20"/>
                <w:szCs w:val="20"/>
              </w:rPr>
            </w:pPr>
            <w:r w:rsidRPr="001A2BD8">
              <w:rPr>
                <w:color w:val="000000"/>
                <w:sz w:val="20"/>
                <w:szCs w:val="20"/>
              </w:rPr>
              <w:t>0.0237</w:t>
            </w:r>
          </w:p>
        </w:tc>
        <w:tc>
          <w:tcPr>
            <w:tcW w:w="1436" w:type="dxa"/>
            <w:shd w:val="clear" w:color="auto" w:fill="FFFFFF"/>
            <w:vAlign w:val="center"/>
          </w:tcPr>
          <w:p w14:paraId="33294EA8" w14:textId="74EE8E5A" w:rsidR="00294B29" w:rsidRPr="001A2BD8" w:rsidRDefault="00294B29" w:rsidP="00294B29">
            <w:pPr>
              <w:jc w:val="right"/>
              <w:rPr>
                <w:sz w:val="20"/>
                <w:szCs w:val="20"/>
              </w:rPr>
            </w:pPr>
            <w:r w:rsidRPr="001A2BD8">
              <w:rPr>
                <w:color w:val="000000"/>
                <w:sz w:val="20"/>
                <w:szCs w:val="20"/>
              </w:rPr>
              <w:t>28.5</w:t>
            </w:r>
          </w:p>
        </w:tc>
        <w:tc>
          <w:tcPr>
            <w:tcW w:w="973" w:type="dxa"/>
            <w:shd w:val="clear" w:color="auto" w:fill="FFFFFF"/>
            <w:vAlign w:val="center"/>
          </w:tcPr>
          <w:p w14:paraId="52BB4784" w14:textId="25262DFE" w:rsidR="00294B29" w:rsidRPr="00294B29" w:rsidRDefault="00294B29" w:rsidP="00294B29">
            <w:pPr>
              <w:jc w:val="right"/>
              <w:rPr>
                <w:sz w:val="20"/>
                <w:szCs w:val="20"/>
              </w:rPr>
            </w:pPr>
          </w:p>
        </w:tc>
        <w:tc>
          <w:tcPr>
            <w:tcW w:w="993" w:type="dxa"/>
            <w:shd w:val="clear" w:color="auto" w:fill="FFFFFF"/>
            <w:vAlign w:val="center"/>
          </w:tcPr>
          <w:p w14:paraId="75B36D8A" w14:textId="2E8E5380" w:rsidR="00294B29" w:rsidRPr="00294B29" w:rsidRDefault="00294B29" w:rsidP="00294B29">
            <w:pPr>
              <w:jc w:val="right"/>
              <w:rPr>
                <w:sz w:val="20"/>
                <w:szCs w:val="20"/>
              </w:rPr>
            </w:pPr>
          </w:p>
        </w:tc>
        <w:tc>
          <w:tcPr>
            <w:tcW w:w="1134" w:type="dxa"/>
            <w:shd w:val="clear" w:color="auto" w:fill="FFFFFF"/>
            <w:vAlign w:val="center"/>
          </w:tcPr>
          <w:p w14:paraId="7F7E381F" w14:textId="7ED80316" w:rsidR="00294B29" w:rsidRPr="001A2BD8" w:rsidRDefault="00294B29" w:rsidP="00294B29">
            <w:pPr>
              <w:jc w:val="right"/>
              <w:rPr>
                <w:sz w:val="20"/>
                <w:szCs w:val="20"/>
              </w:rPr>
            </w:pPr>
            <w:r w:rsidRPr="001A2BD8">
              <w:rPr>
                <w:color w:val="000000"/>
                <w:sz w:val="20"/>
                <w:szCs w:val="20"/>
              </w:rPr>
              <w:t>1.0517</w:t>
            </w:r>
          </w:p>
        </w:tc>
        <w:tc>
          <w:tcPr>
            <w:tcW w:w="1447" w:type="dxa"/>
            <w:shd w:val="clear" w:color="auto" w:fill="FFFFFF"/>
            <w:vAlign w:val="center"/>
          </w:tcPr>
          <w:p w14:paraId="283BFA2B" w14:textId="3FFB4E84" w:rsidR="00294B29" w:rsidRPr="001A2BD8" w:rsidRDefault="00294B29" w:rsidP="00294B29">
            <w:pPr>
              <w:jc w:val="right"/>
              <w:rPr>
                <w:sz w:val="20"/>
                <w:szCs w:val="20"/>
              </w:rPr>
            </w:pPr>
            <w:r>
              <w:rPr>
                <w:color w:val="000000"/>
                <w:sz w:val="20"/>
                <w:szCs w:val="20"/>
              </w:rPr>
              <w:t>+</w:t>
            </w:r>
            <w:r w:rsidRPr="001A2BD8">
              <w:rPr>
                <w:color w:val="000000"/>
                <w:sz w:val="20"/>
                <w:szCs w:val="20"/>
              </w:rPr>
              <w:t>105.5083</w:t>
            </w:r>
          </w:p>
        </w:tc>
        <w:tc>
          <w:tcPr>
            <w:tcW w:w="1388" w:type="dxa"/>
            <w:shd w:val="clear" w:color="auto" w:fill="FFFFFF"/>
            <w:vAlign w:val="center"/>
          </w:tcPr>
          <w:p w14:paraId="1FF915AB" w14:textId="26FFEA9B" w:rsidR="00294B29" w:rsidRPr="001A2BD8" w:rsidRDefault="00294B29" w:rsidP="00294B29">
            <w:pPr>
              <w:jc w:val="right"/>
              <w:rPr>
                <w:sz w:val="20"/>
                <w:szCs w:val="20"/>
              </w:rPr>
            </w:pPr>
            <w:r w:rsidRPr="001A2BD8">
              <w:rPr>
                <w:color w:val="000000"/>
                <w:sz w:val="20"/>
                <w:szCs w:val="20"/>
              </w:rPr>
              <w:t>0.0000</w:t>
            </w:r>
          </w:p>
        </w:tc>
        <w:tc>
          <w:tcPr>
            <w:tcW w:w="1129" w:type="dxa"/>
            <w:shd w:val="clear" w:color="auto" w:fill="FFFFFF"/>
            <w:vAlign w:val="center"/>
          </w:tcPr>
          <w:p w14:paraId="31C116FD" w14:textId="42D80F2E" w:rsidR="00294B29" w:rsidRPr="001A2BD8" w:rsidRDefault="00294B29" w:rsidP="00294B29">
            <w:pPr>
              <w:jc w:val="right"/>
              <w:rPr>
                <w:sz w:val="20"/>
                <w:szCs w:val="20"/>
              </w:rPr>
            </w:pPr>
            <w:r w:rsidRPr="001A2BD8">
              <w:rPr>
                <w:color w:val="000000"/>
                <w:sz w:val="20"/>
                <w:szCs w:val="20"/>
              </w:rPr>
              <w:t>0.0000</w:t>
            </w:r>
          </w:p>
        </w:tc>
        <w:tc>
          <w:tcPr>
            <w:tcW w:w="1098" w:type="dxa"/>
            <w:shd w:val="clear" w:color="auto" w:fill="FFFFFF"/>
            <w:vAlign w:val="center"/>
          </w:tcPr>
          <w:p w14:paraId="579BC7E4" w14:textId="75CB2D80" w:rsidR="00294B29" w:rsidRPr="001A2BD8" w:rsidRDefault="00294B29" w:rsidP="00294B29">
            <w:pPr>
              <w:jc w:val="right"/>
              <w:rPr>
                <w:sz w:val="20"/>
                <w:szCs w:val="20"/>
              </w:rPr>
            </w:pPr>
            <w:r w:rsidRPr="001A2BD8">
              <w:rPr>
                <w:color w:val="000000"/>
                <w:sz w:val="20"/>
                <w:szCs w:val="20"/>
              </w:rPr>
              <w:t>0.0652</w:t>
            </w:r>
          </w:p>
        </w:tc>
      </w:tr>
      <w:tr w:rsidR="00294B29" w14:paraId="1595EAD1" w14:textId="77777777" w:rsidTr="001A2BD8">
        <w:tc>
          <w:tcPr>
            <w:tcW w:w="1701" w:type="dxa"/>
            <w:shd w:val="clear" w:color="auto" w:fill="FFFFFF"/>
            <w:vAlign w:val="center"/>
          </w:tcPr>
          <w:p w14:paraId="3DF857A9" w14:textId="0E9D86E2" w:rsidR="00294B29" w:rsidRPr="001A2BD8" w:rsidRDefault="00294B29" w:rsidP="00294B29">
            <w:pPr>
              <w:rPr>
                <w:sz w:val="20"/>
                <w:szCs w:val="20"/>
              </w:rPr>
            </w:pPr>
            <w:r w:rsidRPr="001A2BD8">
              <w:rPr>
                <w:color w:val="000000"/>
                <w:sz w:val="20"/>
                <w:szCs w:val="20"/>
              </w:rPr>
              <w:t>age</w:t>
            </w:r>
          </w:p>
        </w:tc>
        <w:tc>
          <w:tcPr>
            <w:tcW w:w="1276" w:type="dxa"/>
            <w:shd w:val="clear" w:color="auto" w:fill="FFFFFF"/>
            <w:vAlign w:val="center"/>
          </w:tcPr>
          <w:p w14:paraId="7B47B4F9" w14:textId="4C4C377C" w:rsidR="00294B29" w:rsidRPr="001A2BD8" w:rsidRDefault="00294B29" w:rsidP="00294B29">
            <w:pPr>
              <w:jc w:val="right"/>
              <w:rPr>
                <w:sz w:val="20"/>
                <w:szCs w:val="20"/>
              </w:rPr>
            </w:pPr>
            <w:r w:rsidRPr="001A2BD8">
              <w:rPr>
                <w:color w:val="000000"/>
                <w:sz w:val="20"/>
                <w:szCs w:val="20"/>
              </w:rPr>
              <w:t>-0.0040</w:t>
            </w:r>
          </w:p>
        </w:tc>
        <w:tc>
          <w:tcPr>
            <w:tcW w:w="851" w:type="dxa"/>
            <w:shd w:val="clear" w:color="auto" w:fill="FFFFFF"/>
            <w:vAlign w:val="center"/>
          </w:tcPr>
          <w:p w14:paraId="08F6B8B6" w14:textId="22F97068" w:rsidR="00294B29" w:rsidRPr="001A2BD8" w:rsidRDefault="00294B29" w:rsidP="00294B29">
            <w:pPr>
              <w:jc w:val="right"/>
              <w:rPr>
                <w:sz w:val="20"/>
                <w:szCs w:val="20"/>
              </w:rPr>
            </w:pPr>
            <w:r w:rsidRPr="001A2BD8">
              <w:rPr>
                <w:color w:val="000000"/>
                <w:sz w:val="20"/>
                <w:szCs w:val="20"/>
              </w:rPr>
              <w:t>0.0066</w:t>
            </w:r>
          </w:p>
        </w:tc>
        <w:tc>
          <w:tcPr>
            <w:tcW w:w="1436" w:type="dxa"/>
            <w:shd w:val="clear" w:color="auto" w:fill="FFFFFF"/>
            <w:vAlign w:val="center"/>
          </w:tcPr>
          <w:p w14:paraId="7C18C228" w14:textId="565A0FE2" w:rsidR="00294B29" w:rsidRPr="001A2BD8" w:rsidRDefault="00294B29" w:rsidP="00294B29">
            <w:pPr>
              <w:jc w:val="right"/>
              <w:rPr>
                <w:sz w:val="20"/>
                <w:szCs w:val="20"/>
              </w:rPr>
            </w:pPr>
            <w:r w:rsidRPr="001A2BD8">
              <w:rPr>
                <w:color w:val="000000"/>
                <w:sz w:val="20"/>
                <w:szCs w:val="20"/>
              </w:rPr>
              <w:t>22.2</w:t>
            </w:r>
          </w:p>
        </w:tc>
        <w:tc>
          <w:tcPr>
            <w:tcW w:w="973" w:type="dxa"/>
            <w:shd w:val="clear" w:color="auto" w:fill="FFFFFF"/>
            <w:vAlign w:val="center"/>
          </w:tcPr>
          <w:p w14:paraId="5CDD6088" w14:textId="75B88126" w:rsidR="00294B29" w:rsidRPr="00294B29" w:rsidRDefault="00294B29" w:rsidP="00294B29">
            <w:pPr>
              <w:jc w:val="right"/>
              <w:rPr>
                <w:sz w:val="20"/>
                <w:szCs w:val="20"/>
              </w:rPr>
            </w:pPr>
          </w:p>
        </w:tc>
        <w:tc>
          <w:tcPr>
            <w:tcW w:w="993" w:type="dxa"/>
            <w:shd w:val="clear" w:color="auto" w:fill="FFFFFF"/>
            <w:vAlign w:val="center"/>
          </w:tcPr>
          <w:p w14:paraId="33CD1FBE" w14:textId="44BF309B" w:rsidR="00294B29" w:rsidRPr="00294B29" w:rsidRDefault="00294B29" w:rsidP="00294B29">
            <w:pPr>
              <w:jc w:val="right"/>
              <w:rPr>
                <w:sz w:val="20"/>
                <w:szCs w:val="20"/>
              </w:rPr>
            </w:pPr>
          </w:p>
        </w:tc>
        <w:tc>
          <w:tcPr>
            <w:tcW w:w="1134" w:type="dxa"/>
            <w:shd w:val="clear" w:color="auto" w:fill="FFFFFF"/>
            <w:vAlign w:val="center"/>
          </w:tcPr>
          <w:p w14:paraId="5F4789CC" w14:textId="58204397" w:rsidR="00294B29" w:rsidRPr="001A2BD8" w:rsidRDefault="00294B29" w:rsidP="00294B29">
            <w:pPr>
              <w:jc w:val="right"/>
              <w:rPr>
                <w:sz w:val="20"/>
                <w:szCs w:val="20"/>
              </w:rPr>
            </w:pPr>
            <w:r w:rsidRPr="001A2BD8">
              <w:rPr>
                <w:color w:val="000000"/>
                <w:sz w:val="20"/>
                <w:szCs w:val="20"/>
              </w:rPr>
              <w:t>0.9277</w:t>
            </w:r>
          </w:p>
        </w:tc>
        <w:tc>
          <w:tcPr>
            <w:tcW w:w="1447" w:type="dxa"/>
            <w:shd w:val="clear" w:color="auto" w:fill="FFFFFF"/>
            <w:vAlign w:val="center"/>
          </w:tcPr>
          <w:p w14:paraId="567E45C7" w14:textId="68CDE6AC" w:rsidR="00294B29" w:rsidRPr="001A2BD8" w:rsidRDefault="00294B29" w:rsidP="00294B29">
            <w:pPr>
              <w:jc w:val="right"/>
              <w:rPr>
                <w:sz w:val="20"/>
                <w:szCs w:val="20"/>
              </w:rPr>
            </w:pPr>
            <w:r>
              <w:rPr>
                <w:color w:val="000000"/>
                <w:sz w:val="20"/>
                <w:szCs w:val="20"/>
              </w:rPr>
              <w:t>+</w:t>
            </w:r>
            <w:r w:rsidRPr="001A2BD8">
              <w:rPr>
                <w:color w:val="000000"/>
                <w:sz w:val="20"/>
                <w:szCs w:val="20"/>
              </w:rPr>
              <w:t>165.4295</w:t>
            </w:r>
          </w:p>
        </w:tc>
        <w:tc>
          <w:tcPr>
            <w:tcW w:w="1388" w:type="dxa"/>
            <w:shd w:val="clear" w:color="auto" w:fill="FFFFFF"/>
            <w:vAlign w:val="center"/>
          </w:tcPr>
          <w:p w14:paraId="4547C7FF" w14:textId="3E174720" w:rsidR="00294B29" w:rsidRPr="001A2BD8" w:rsidRDefault="00294B29" w:rsidP="00294B29">
            <w:pPr>
              <w:jc w:val="right"/>
              <w:rPr>
                <w:sz w:val="20"/>
                <w:szCs w:val="20"/>
              </w:rPr>
            </w:pPr>
            <w:r w:rsidRPr="001A2BD8">
              <w:rPr>
                <w:color w:val="000000"/>
                <w:sz w:val="20"/>
                <w:szCs w:val="20"/>
              </w:rPr>
              <w:t>0.0000</w:t>
            </w:r>
          </w:p>
        </w:tc>
        <w:tc>
          <w:tcPr>
            <w:tcW w:w="1129" w:type="dxa"/>
            <w:shd w:val="clear" w:color="auto" w:fill="FFFFFF"/>
            <w:vAlign w:val="center"/>
          </w:tcPr>
          <w:p w14:paraId="6DD06045" w14:textId="1E106D05" w:rsidR="00294B29" w:rsidRPr="001A2BD8" w:rsidRDefault="00294B29" w:rsidP="00294B29">
            <w:pPr>
              <w:jc w:val="right"/>
              <w:rPr>
                <w:sz w:val="20"/>
                <w:szCs w:val="20"/>
              </w:rPr>
            </w:pPr>
            <w:r w:rsidRPr="001A2BD8">
              <w:rPr>
                <w:color w:val="000000"/>
                <w:sz w:val="20"/>
                <w:szCs w:val="20"/>
              </w:rPr>
              <w:t>-0.0174</w:t>
            </w:r>
          </w:p>
        </w:tc>
        <w:tc>
          <w:tcPr>
            <w:tcW w:w="1098" w:type="dxa"/>
            <w:shd w:val="clear" w:color="auto" w:fill="FFFFFF"/>
            <w:vAlign w:val="center"/>
          </w:tcPr>
          <w:p w14:paraId="6E0A20B6" w14:textId="77331CD9" w:rsidR="00294B29" w:rsidRPr="001A2BD8" w:rsidRDefault="00294B29" w:rsidP="00294B29">
            <w:pPr>
              <w:jc w:val="right"/>
              <w:rPr>
                <w:sz w:val="20"/>
                <w:szCs w:val="20"/>
              </w:rPr>
            </w:pPr>
            <w:r w:rsidRPr="001A2BD8">
              <w:rPr>
                <w:color w:val="000000"/>
                <w:sz w:val="20"/>
                <w:szCs w:val="20"/>
              </w:rPr>
              <w:t>0.0002</w:t>
            </w:r>
          </w:p>
        </w:tc>
      </w:tr>
      <w:tr w:rsidR="00294B29" w14:paraId="54B453CE" w14:textId="77777777" w:rsidTr="001A2BD8">
        <w:tc>
          <w:tcPr>
            <w:tcW w:w="1701" w:type="dxa"/>
            <w:shd w:val="clear" w:color="auto" w:fill="FFFFFF"/>
            <w:vAlign w:val="center"/>
          </w:tcPr>
          <w:p w14:paraId="335E21C7" w14:textId="7EE6AE55" w:rsidR="00294B29" w:rsidRPr="001A2BD8" w:rsidRDefault="00294B29" w:rsidP="00294B29">
            <w:pPr>
              <w:rPr>
                <w:sz w:val="20"/>
                <w:szCs w:val="20"/>
              </w:rPr>
            </w:pPr>
            <w:proofErr w:type="spellStart"/>
            <w:r w:rsidRPr="001A2BD8">
              <w:rPr>
                <w:color w:val="000000"/>
                <w:sz w:val="20"/>
                <w:szCs w:val="20"/>
              </w:rPr>
              <w:t>fvleid.present</w:t>
            </w:r>
            <w:proofErr w:type="spellEnd"/>
          </w:p>
        </w:tc>
        <w:tc>
          <w:tcPr>
            <w:tcW w:w="1276" w:type="dxa"/>
            <w:shd w:val="clear" w:color="auto" w:fill="FFFFFF"/>
            <w:vAlign w:val="center"/>
          </w:tcPr>
          <w:p w14:paraId="3D429E91" w14:textId="72BAFCAB" w:rsidR="00294B29" w:rsidRPr="001A2BD8" w:rsidRDefault="00294B29" w:rsidP="00294B29">
            <w:pPr>
              <w:jc w:val="right"/>
              <w:rPr>
                <w:sz w:val="20"/>
                <w:szCs w:val="20"/>
              </w:rPr>
            </w:pPr>
            <w:r w:rsidRPr="001A2BD8">
              <w:rPr>
                <w:color w:val="000000"/>
                <w:sz w:val="20"/>
                <w:szCs w:val="20"/>
              </w:rPr>
              <w:t>-0.1089</w:t>
            </w:r>
          </w:p>
        </w:tc>
        <w:tc>
          <w:tcPr>
            <w:tcW w:w="851" w:type="dxa"/>
            <w:shd w:val="clear" w:color="auto" w:fill="FFFFFF"/>
            <w:vAlign w:val="center"/>
          </w:tcPr>
          <w:p w14:paraId="3FCA0142" w14:textId="0A7C2DD3" w:rsidR="00294B29" w:rsidRPr="001A2BD8" w:rsidRDefault="00294B29" w:rsidP="00294B29">
            <w:pPr>
              <w:jc w:val="right"/>
              <w:rPr>
                <w:sz w:val="20"/>
                <w:szCs w:val="20"/>
              </w:rPr>
            </w:pPr>
            <w:r w:rsidRPr="001A2BD8">
              <w:rPr>
                <w:color w:val="000000"/>
                <w:sz w:val="20"/>
                <w:szCs w:val="20"/>
              </w:rPr>
              <w:t>0.1942</w:t>
            </w:r>
          </w:p>
        </w:tc>
        <w:tc>
          <w:tcPr>
            <w:tcW w:w="1436" w:type="dxa"/>
            <w:shd w:val="clear" w:color="auto" w:fill="FFFFFF"/>
            <w:vAlign w:val="center"/>
          </w:tcPr>
          <w:p w14:paraId="439F1FFC" w14:textId="58F6BB50" w:rsidR="00294B29" w:rsidRPr="001A2BD8" w:rsidRDefault="00294B29" w:rsidP="00294B29">
            <w:pPr>
              <w:jc w:val="right"/>
              <w:rPr>
                <w:sz w:val="20"/>
                <w:szCs w:val="20"/>
              </w:rPr>
            </w:pPr>
            <w:r w:rsidRPr="001A2BD8">
              <w:rPr>
                <w:color w:val="000000"/>
                <w:sz w:val="20"/>
                <w:szCs w:val="20"/>
              </w:rPr>
              <w:t>21.3</w:t>
            </w:r>
          </w:p>
        </w:tc>
        <w:tc>
          <w:tcPr>
            <w:tcW w:w="973" w:type="dxa"/>
            <w:shd w:val="clear" w:color="auto" w:fill="FFFFFF"/>
            <w:vAlign w:val="center"/>
          </w:tcPr>
          <w:p w14:paraId="4A9AECAC" w14:textId="189DD13C" w:rsidR="00294B29" w:rsidRPr="00294B29" w:rsidRDefault="00294B29" w:rsidP="00294B29">
            <w:pPr>
              <w:jc w:val="right"/>
              <w:rPr>
                <w:sz w:val="20"/>
                <w:szCs w:val="20"/>
              </w:rPr>
            </w:pPr>
          </w:p>
        </w:tc>
        <w:tc>
          <w:tcPr>
            <w:tcW w:w="993" w:type="dxa"/>
            <w:shd w:val="clear" w:color="auto" w:fill="FFFFFF"/>
            <w:vAlign w:val="center"/>
          </w:tcPr>
          <w:p w14:paraId="3476726E" w14:textId="423F7CA6" w:rsidR="00294B29" w:rsidRPr="00294B29" w:rsidRDefault="00294B29" w:rsidP="00294B29">
            <w:pPr>
              <w:jc w:val="right"/>
              <w:rPr>
                <w:sz w:val="20"/>
                <w:szCs w:val="20"/>
              </w:rPr>
            </w:pPr>
          </w:p>
        </w:tc>
        <w:tc>
          <w:tcPr>
            <w:tcW w:w="1134" w:type="dxa"/>
            <w:shd w:val="clear" w:color="auto" w:fill="FFFFFF"/>
            <w:vAlign w:val="center"/>
          </w:tcPr>
          <w:p w14:paraId="3F10A7AC" w14:textId="0C7CC6BB" w:rsidR="00294B29" w:rsidRPr="001A2BD8" w:rsidRDefault="00294B29" w:rsidP="00294B29">
            <w:pPr>
              <w:jc w:val="right"/>
              <w:rPr>
                <w:sz w:val="20"/>
                <w:szCs w:val="20"/>
              </w:rPr>
            </w:pPr>
            <w:r w:rsidRPr="001A2BD8">
              <w:rPr>
                <w:color w:val="000000"/>
                <w:sz w:val="20"/>
                <w:szCs w:val="20"/>
              </w:rPr>
              <w:t>0.8964</w:t>
            </w:r>
          </w:p>
        </w:tc>
        <w:tc>
          <w:tcPr>
            <w:tcW w:w="1447" w:type="dxa"/>
            <w:shd w:val="clear" w:color="auto" w:fill="FFFFFF"/>
            <w:vAlign w:val="center"/>
          </w:tcPr>
          <w:p w14:paraId="7CFD56C9" w14:textId="29E09F2B" w:rsidR="00294B29" w:rsidRPr="001A2BD8" w:rsidRDefault="00294B29" w:rsidP="00294B29">
            <w:pPr>
              <w:jc w:val="right"/>
              <w:rPr>
                <w:sz w:val="20"/>
                <w:szCs w:val="20"/>
              </w:rPr>
            </w:pPr>
            <w:r>
              <w:rPr>
                <w:color w:val="000000"/>
                <w:sz w:val="20"/>
                <w:szCs w:val="20"/>
              </w:rPr>
              <w:t>+</w:t>
            </w:r>
            <w:r w:rsidRPr="001A2BD8">
              <w:rPr>
                <w:color w:val="000000"/>
                <w:sz w:val="20"/>
                <w:szCs w:val="20"/>
              </w:rPr>
              <w:t>183.2254</w:t>
            </w:r>
          </w:p>
        </w:tc>
        <w:tc>
          <w:tcPr>
            <w:tcW w:w="1388" w:type="dxa"/>
            <w:shd w:val="clear" w:color="auto" w:fill="FFFFFF"/>
            <w:vAlign w:val="center"/>
          </w:tcPr>
          <w:p w14:paraId="1DF74D0A" w14:textId="2947070B" w:rsidR="00294B29" w:rsidRPr="001A2BD8" w:rsidRDefault="00294B29" w:rsidP="00294B29">
            <w:pPr>
              <w:jc w:val="right"/>
              <w:rPr>
                <w:sz w:val="20"/>
                <w:szCs w:val="20"/>
              </w:rPr>
            </w:pPr>
            <w:r w:rsidRPr="001A2BD8">
              <w:rPr>
                <w:color w:val="000000"/>
                <w:sz w:val="20"/>
                <w:szCs w:val="20"/>
              </w:rPr>
              <w:t>0.0000</w:t>
            </w:r>
          </w:p>
        </w:tc>
        <w:tc>
          <w:tcPr>
            <w:tcW w:w="1129" w:type="dxa"/>
            <w:shd w:val="clear" w:color="auto" w:fill="FFFFFF"/>
            <w:vAlign w:val="center"/>
          </w:tcPr>
          <w:p w14:paraId="33534164" w14:textId="24E60358" w:rsidR="00294B29" w:rsidRPr="001A2BD8" w:rsidRDefault="00294B29" w:rsidP="00294B29">
            <w:pPr>
              <w:jc w:val="right"/>
              <w:rPr>
                <w:sz w:val="20"/>
                <w:szCs w:val="20"/>
              </w:rPr>
            </w:pPr>
            <w:r w:rsidRPr="001A2BD8">
              <w:rPr>
                <w:color w:val="000000"/>
                <w:sz w:val="20"/>
                <w:szCs w:val="20"/>
              </w:rPr>
              <w:t>-0.4745</w:t>
            </w:r>
          </w:p>
        </w:tc>
        <w:tc>
          <w:tcPr>
            <w:tcW w:w="1098" w:type="dxa"/>
            <w:shd w:val="clear" w:color="auto" w:fill="FFFFFF"/>
            <w:vAlign w:val="center"/>
          </w:tcPr>
          <w:p w14:paraId="1C005B1E" w14:textId="271B1259" w:rsidR="00294B29" w:rsidRPr="001A2BD8" w:rsidRDefault="00294B29" w:rsidP="00294B29">
            <w:pPr>
              <w:jc w:val="right"/>
              <w:rPr>
                <w:sz w:val="20"/>
                <w:szCs w:val="20"/>
              </w:rPr>
            </w:pPr>
            <w:r w:rsidRPr="001A2BD8">
              <w:rPr>
                <w:color w:val="000000"/>
                <w:sz w:val="20"/>
                <w:szCs w:val="20"/>
              </w:rPr>
              <w:t>0.0000</w:t>
            </w:r>
          </w:p>
        </w:tc>
      </w:tr>
      <w:tr w:rsidR="00294B29" w14:paraId="38F4FBD1" w14:textId="77777777" w:rsidTr="001A2BD8">
        <w:tc>
          <w:tcPr>
            <w:tcW w:w="1701" w:type="dxa"/>
            <w:shd w:val="clear" w:color="auto" w:fill="FFFFFF"/>
            <w:vAlign w:val="center"/>
          </w:tcPr>
          <w:p w14:paraId="24FFF1BC" w14:textId="549BAFD4" w:rsidR="00294B29" w:rsidRPr="001A2BD8" w:rsidRDefault="00294B29" w:rsidP="00294B29">
            <w:pPr>
              <w:rPr>
                <w:sz w:val="20"/>
                <w:szCs w:val="20"/>
              </w:rPr>
            </w:pPr>
            <w:proofErr w:type="spellStart"/>
            <w:r w:rsidRPr="001A2BD8">
              <w:rPr>
                <w:color w:val="000000"/>
                <w:sz w:val="20"/>
                <w:szCs w:val="20"/>
              </w:rPr>
              <w:t>fiimut.present</w:t>
            </w:r>
            <w:proofErr w:type="spellEnd"/>
          </w:p>
        </w:tc>
        <w:tc>
          <w:tcPr>
            <w:tcW w:w="1276" w:type="dxa"/>
            <w:shd w:val="clear" w:color="auto" w:fill="FFFFFF"/>
            <w:vAlign w:val="center"/>
          </w:tcPr>
          <w:p w14:paraId="09E9825B" w14:textId="73B54D80" w:rsidR="00294B29" w:rsidRPr="001A2BD8" w:rsidRDefault="00294B29" w:rsidP="00294B29">
            <w:pPr>
              <w:jc w:val="right"/>
              <w:rPr>
                <w:sz w:val="20"/>
                <w:szCs w:val="20"/>
              </w:rPr>
            </w:pPr>
            <w:r w:rsidRPr="001A2BD8">
              <w:rPr>
                <w:color w:val="000000"/>
                <w:sz w:val="20"/>
                <w:szCs w:val="20"/>
              </w:rPr>
              <w:t>-0.1626</w:t>
            </w:r>
          </w:p>
        </w:tc>
        <w:tc>
          <w:tcPr>
            <w:tcW w:w="851" w:type="dxa"/>
            <w:shd w:val="clear" w:color="auto" w:fill="FFFFFF"/>
            <w:vAlign w:val="center"/>
          </w:tcPr>
          <w:p w14:paraId="5E3A945B" w14:textId="0D6B2083" w:rsidR="00294B29" w:rsidRPr="001A2BD8" w:rsidRDefault="00294B29" w:rsidP="00294B29">
            <w:pPr>
              <w:jc w:val="right"/>
              <w:rPr>
                <w:sz w:val="20"/>
                <w:szCs w:val="20"/>
              </w:rPr>
            </w:pPr>
            <w:r w:rsidRPr="001A2BD8">
              <w:rPr>
                <w:color w:val="000000"/>
                <w:sz w:val="20"/>
                <w:szCs w:val="20"/>
              </w:rPr>
              <w:t>0.3905</w:t>
            </w:r>
          </w:p>
        </w:tc>
        <w:tc>
          <w:tcPr>
            <w:tcW w:w="1436" w:type="dxa"/>
            <w:shd w:val="clear" w:color="auto" w:fill="FFFFFF"/>
            <w:vAlign w:val="center"/>
          </w:tcPr>
          <w:p w14:paraId="085A42D9" w14:textId="61CB028D" w:rsidR="00294B29" w:rsidRPr="001A2BD8" w:rsidRDefault="00294B29" w:rsidP="00294B29">
            <w:pPr>
              <w:jc w:val="right"/>
              <w:rPr>
                <w:sz w:val="20"/>
                <w:szCs w:val="20"/>
              </w:rPr>
            </w:pPr>
            <w:r w:rsidRPr="001A2BD8">
              <w:rPr>
                <w:color w:val="000000"/>
                <w:sz w:val="20"/>
                <w:szCs w:val="20"/>
              </w:rPr>
              <w:t>20.8</w:t>
            </w:r>
          </w:p>
        </w:tc>
        <w:tc>
          <w:tcPr>
            <w:tcW w:w="973" w:type="dxa"/>
            <w:shd w:val="clear" w:color="auto" w:fill="FFFFFF"/>
            <w:vAlign w:val="center"/>
          </w:tcPr>
          <w:p w14:paraId="09C345DE" w14:textId="744EA8BD" w:rsidR="00294B29" w:rsidRPr="00294B29" w:rsidRDefault="00294B29" w:rsidP="00294B29">
            <w:pPr>
              <w:jc w:val="right"/>
              <w:rPr>
                <w:sz w:val="20"/>
                <w:szCs w:val="20"/>
              </w:rPr>
            </w:pPr>
          </w:p>
        </w:tc>
        <w:tc>
          <w:tcPr>
            <w:tcW w:w="993" w:type="dxa"/>
            <w:shd w:val="clear" w:color="auto" w:fill="FFFFFF"/>
            <w:vAlign w:val="center"/>
          </w:tcPr>
          <w:p w14:paraId="235C109E" w14:textId="7970B7F8" w:rsidR="00294B29" w:rsidRPr="00294B29" w:rsidRDefault="00294B29" w:rsidP="00294B29">
            <w:pPr>
              <w:jc w:val="right"/>
              <w:rPr>
                <w:sz w:val="20"/>
                <w:szCs w:val="20"/>
              </w:rPr>
            </w:pPr>
          </w:p>
        </w:tc>
        <w:tc>
          <w:tcPr>
            <w:tcW w:w="1134" w:type="dxa"/>
            <w:shd w:val="clear" w:color="auto" w:fill="FFFFFF"/>
            <w:vAlign w:val="center"/>
          </w:tcPr>
          <w:p w14:paraId="1DF6555E" w14:textId="442DC792" w:rsidR="00294B29" w:rsidRPr="001A2BD8" w:rsidRDefault="00294B29" w:rsidP="00294B29">
            <w:pPr>
              <w:jc w:val="right"/>
              <w:rPr>
                <w:sz w:val="20"/>
                <w:szCs w:val="20"/>
              </w:rPr>
            </w:pPr>
            <w:r w:rsidRPr="001A2BD8">
              <w:rPr>
                <w:color w:val="000000"/>
                <w:sz w:val="20"/>
                <w:szCs w:val="20"/>
              </w:rPr>
              <w:t>1.1325</w:t>
            </w:r>
          </w:p>
        </w:tc>
        <w:tc>
          <w:tcPr>
            <w:tcW w:w="1447" w:type="dxa"/>
            <w:shd w:val="clear" w:color="auto" w:fill="FFFFFF"/>
            <w:vAlign w:val="center"/>
          </w:tcPr>
          <w:p w14:paraId="0E35B412" w14:textId="2B4DF88B" w:rsidR="00294B29" w:rsidRPr="001A2BD8" w:rsidRDefault="00294B29" w:rsidP="00294B29">
            <w:pPr>
              <w:jc w:val="right"/>
              <w:rPr>
                <w:sz w:val="20"/>
                <w:szCs w:val="20"/>
              </w:rPr>
            </w:pPr>
            <w:r>
              <w:rPr>
                <w:color w:val="000000"/>
                <w:sz w:val="20"/>
                <w:szCs w:val="20"/>
              </w:rPr>
              <w:t>+</w:t>
            </w:r>
            <w:r w:rsidRPr="001A2BD8">
              <w:rPr>
                <w:color w:val="000000"/>
                <w:sz w:val="20"/>
                <w:szCs w:val="20"/>
              </w:rPr>
              <w:t>350.7602</w:t>
            </w:r>
          </w:p>
        </w:tc>
        <w:tc>
          <w:tcPr>
            <w:tcW w:w="1388" w:type="dxa"/>
            <w:shd w:val="clear" w:color="auto" w:fill="FFFFFF"/>
            <w:vAlign w:val="center"/>
          </w:tcPr>
          <w:p w14:paraId="3D49BD81" w14:textId="6944B16E" w:rsidR="00294B29" w:rsidRPr="001A2BD8" w:rsidRDefault="00294B29" w:rsidP="00294B29">
            <w:pPr>
              <w:jc w:val="right"/>
              <w:rPr>
                <w:sz w:val="20"/>
                <w:szCs w:val="20"/>
              </w:rPr>
            </w:pPr>
            <w:r w:rsidRPr="001A2BD8">
              <w:rPr>
                <w:color w:val="000000"/>
                <w:sz w:val="20"/>
                <w:szCs w:val="20"/>
              </w:rPr>
              <w:t>0.0000</w:t>
            </w:r>
          </w:p>
        </w:tc>
        <w:tc>
          <w:tcPr>
            <w:tcW w:w="1129" w:type="dxa"/>
            <w:shd w:val="clear" w:color="auto" w:fill="FFFFFF"/>
            <w:vAlign w:val="center"/>
          </w:tcPr>
          <w:p w14:paraId="50F7C2B9" w14:textId="0B57A700" w:rsidR="00294B29" w:rsidRPr="001A2BD8" w:rsidRDefault="00294B29" w:rsidP="00294B29">
            <w:pPr>
              <w:jc w:val="right"/>
              <w:rPr>
                <w:sz w:val="20"/>
                <w:szCs w:val="20"/>
              </w:rPr>
            </w:pPr>
            <w:r w:rsidRPr="001A2BD8">
              <w:rPr>
                <w:color w:val="000000"/>
                <w:sz w:val="20"/>
                <w:szCs w:val="20"/>
              </w:rPr>
              <w:t>-1.4549</w:t>
            </w:r>
          </w:p>
        </w:tc>
        <w:tc>
          <w:tcPr>
            <w:tcW w:w="1098" w:type="dxa"/>
            <w:shd w:val="clear" w:color="auto" w:fill="FFFFFF"/>
            <w:vAlign w:val="center"/>
          </w:tcPr>
          <w:p w14:paraId="4BF60A46" w14:textId="3CAE5CE7" w:rsidR="00294B29" w:rsidRPr="001A2BD8" w:rsidRDefault="00294B29" w:rsidP="00294B29">
            <w:pPr>
              <w:jc w:val="right"/>
              <w:rPr>
                <w:sz w:val="20"/>
                <w:szCs w:val="20"/>
              </w:rPr>
            </w:pPr>
            <w:r w:rsidRPr="001A2BD8">
              <w:rPr>
                <w:color w:val="000000"/>
                <w:sz w:val="20"/>
                <w:szCs w:val="20"/>
              </w:rPr>
              <w:t>0.5426</w:t>
            </w:r>
          </w:p>
        </w:tc>
      </w:tr>
      <w:tr w:rsidR="00294B29" w14:paraId="5F3F2192" w14:textId="77777777" w:rsidTr="001A2BD8">
        <w:tc>
          <w:tcPr>
            <w:tcW w:w="1701" w:type="dxa"/>
            <w:tcBorders>
              <w:bottom w:val="single" w:sz="4" w:space="0" w:color="000000"/>
            </w:tcBorders>
            <w:shd w:val="clear" w:color="auto" w:fill="FFFFFF"/>
            <w:vAlign w:val="center"/>
          </w:tcPr>
          <w:p w14:paraId="296D5958" w14:textId="082EE2B6" w:rsidR="00294B29" w:rsidRPr="001A2BD8" w:rsidRDefault="00294B29" w:rsidP="00294B29">
            <w:pPr>
              <w:spacing w:after="240"/>
              <w:ind w:left="23" w:right="23"/>
              <w:rPr>
                <w:sz w:val="20"/>
                <w:szCs w:val="20"/>
              </w:rPr>
            </w:pPr>
            <w:proofErr w:type="spellStart"/>
            <w:r w:rsidRPr="001A2BD8">
              <w:rPr>
                <w:color w:val="000000"/>
                <w:sz w:val="20"/>
                <w:szCs w:val="20"/>
              </w:rPr>
              <w:t>bmi</w:t>
            </w:r>
            <w:proofErr w:type="spellEnd"/>
          </w:p>
        </w:tc>
        <w:tc>
          <w:tcPr>
            <w:tcW w:w="1276" w:type="dxa"/>
            <w:tcBorders>
              <w:bottom w:val="single" w:sz="4" w:space="0" w:color="000000"/>
            </w:tcBorders>
            <w:shd w:val="clear" w:color="auto" w:fill="FFFFFF"/>
            <w:vAlign w:val="center"/>
          </w:tcPr>
          <w:p w14:paraId="63094555" w14:textId="09BC1CF6" w:rsidR="00294B29" w:rsidRPr="001A2BD8" w:rsidRDefault="00294B29" w:rsidP="00294B29">
            <w:pPr>
              <w:spacing w:after="240"/>
              <w:ind w:left="23" w:right="23"/>
              <w:jc w:val="right"/>
              <w:rPr>
                <w:sz w:val="20"/>
                <w:szCs w:val="20"/>
              </w:rPr>
            </w:pPr>
            <w:r w:rsidRPr="001A2BD8">
              <w:rPr>
                <w:color w:val="000000"/>
                <w:sz w:val="20"/>
                <w:szCs w:val="20"/>
              </w:rPr>
              <w:t>0.0059</w:t>
            </w:r>
          </w:p>
        </w:tc>
        <w:tc>
          <w:tcPr>
            <w:tcW w:w="851" w:type="dxa"/>
            <w:tcBorders>
              <w:bottom w:val="single" w:sz="4" w:space="0" w:color="000000"/>
            </w:tcBorders>
            <w:shd w:val="clear" w:color="auto" w:fill="FFFFFF"/>
            <w:vAlign w:val="center"/>
          </w:tcPr>
          <w:p w14:paraId="75B5A8D7" w14:textId="10AFCFBA" w:rsidR="00294B29" w:rsidRPr="001A2BD8" w:rsidRDefault="00294B29" w:rsidP="00294B29">
            <w:pPr>
              <w:spacing w:after="240"/>
              <w:ind w:left="23" w:right="23"/>
              <w:jc w:val="right"/>
              <w:rPr>
                <w:sz w:val="20"/>
                <w:szCs w:val="20"/>
              </w:rPr>
            </w:pPr>
            <w:r w:rsidRPr="001A2BD8">
              <w:rPr>
                <w:color w:val="000000"/>
                <w:sz w:val="20"/>
                <w:szCs w:val="20"/>
              </w:rPr>
              <w:t>0.0191</w:t>
            </w:r>
          </w:p>
        </w:tc>
        <w:tc>
          <w:tcPr>
            <w:tcW w:w="1436" w:type="dxa"/>
            <w:tcBorders>
              <w:bottom w:val="single" w:sz="4" w:space="0" w:color="000000"/>
            </w:tcBorders>
            <w:shd w:val="clear" w:color="auto" w:fill="FFFFFF"/>
            <w:vAlign w:val="center"/>
          </w:tcPr>
          <w:p w14:paraId="551B2D93" w14:textId="43C0DB8D" w:rsidR="00294B29" w:rsidRPr="001A2BD8" w:rsidRDefault="00294B29" w:rsidP="00294B29">
            <w:pPr>
              <w:spacing w:after="240"/>
              <w:ind w:left="23" w:right="23"/>
              <w:jc w:val="right"/>
              <w:rPr>
                <w:sz w:val="20"/>
                <w:szCs w:val="20"/>
              </w:rPr>
            </w:pPr>
            <w:r w:rsidRPr="001A2BD8">
              <w:rPr>
                <w:color w:val="000000"/>
                <w:sz w:val="20"/>
                <w:szCs w:val="20"/>
              </w:rPr>
              <w:t>17.5</w:t>
            </w:r>
          </w:p>
        </w:tc>
        <w:tc>
          <w:tcPr>
            <w:tcW w:w="973" w:type="dxa"/>
            <w:tcBorders>
              <w:bottom w:val="single" w:sz="4" w:space="0" w:color="000000"/>
            </w:tcBorders>
            <w:shd w:val="clear" w:color="auto" w:fill="FFFFFF"/>
            <w:vAlign w:val="center"/>
          </w:tcPr>
          <w:p w14:paraId="0EB048C8" w14:textId="57FB5876" w:rsidR="00294B29" w:rsidRPr="00294B29" w:rsidRDefault="00294B29" w:rsidP="00294B29">
            <w:pPr>
              <w:spacing w:after="240"/>
              <w:ind w:left="23" w:right="23"/>
              <w:jc w:val="right"/>
              <w:rPr>
                <w:sz w:val="20"/>
                <w:szCs w:val="20"/>
              </w:rPr>
            </w:pPr>
          </w:p>
        </w:tc>
        <w:tc>
          <w:tcPr>
            <w:tcW w:w="993" w:type="dxa"/>
            <w:tcBorders>
              <w:bottom w:val="single" w:sz="4" w:space="0" w:color="000000"/>
            </w:tcBorders>
            <w:shd w:val="clear" w:color="auto" w:fill="FFFFFF"/>
            <w:vAlign w:val="center"/>
          </w:tcPr>
          <w:p w14:paraId="1BE4D51C" w14:textId="08AC6069" w:rsidR="00294B29" w:rsidRPr="00294B29" w:rsidRDefault="00294B29" w:rsidP="00294B29">
            <w:pPr>
              <w:spacing w:after="240"/>
              <w:ind w:left="23" w:right="23"/>
              <w:jc w:val="right"/>
              <w:rPr>
                <w:sz w:val="20"/>
                <w:szCs w:val="20"/>
              </w:rPr>
            </w:pPr>
          </w:p>
        </w:tc>
        <w:tc>
          <w:tcPr>
            <w:tcW w:w="1134" w:type="dxa"/>
            <w:tcBorders>
              <w:bottom w:val="single" w:sz="4" w:space="0" w:color="000000"/>
            </w:tcBorders>
            <w:shd w:val="clear" w:color="auto" w:fill="FFFFFF"/>
            <w:vAlign w:val="center"/>
          </w:tcPr>
          <w:p w14:paraId="34D04C58" w14:textId="58B386EA" w:rsidR="00294B29" w:rsidRPr="001A2BD8" w:rsidRDefault="00294B29" w:rsidP="00294B29">
            <w:pPr>
              <w:spacing w:after="240"/>
              <w:ind w:left="23" w:right="23"/>
              <w:jc w:val="right"/>
              <w:rPr>
                <w:sz w:val="20"/>
                <w:szCs w:val="20"/>
              </w:rPr>
            </w:pPr>
            <w:r w:rsidRPr="001A2BD8">
              <w:rPr>
                <w:color w:val="000000"/>
                <w:sz w:val="20"/>
                <w:szCs w:val="20"/>
              </w:rPr>
              <w:t>0.8133</w:t>
            </w:r>
          </w:p>
        </w:tc>
        <w:tc>
          <w:tcPr>
            <w:tcW w:w="1447" w:type="dxa"/>
            <w:tcBorders>
              <w:bottom w:val="single" w:sz="4" w:space="0" w:color="000000"/>
            </w:tcBorders>
            <w:shd w:val="clear" w:color="auto" w:fill="FFFFFF"/>
            <w:vAlign w:val="center"/>
          </w:tcPr>
          <w:p w14:paraId="360D9626" w14:textId="7A4B9EEA" w:rsidR="00294B29" w:rsidRPr="001A2BD8" w:rsidRDefault="00294B29" w:rsidP="00294B29">
            <w:pPr>
              <w:spacing w:after="240"/>
              <w:ind w:left="23" w:right="23"/>
              <w:jc w:val="right"/>
              <w:rPr>
                <w:sz w:val="20"/>
                <w:szCs w:val="20"/>
              </w:rPr>
            </w:pPr>
            <w:r>
              <w:rPr>
                <w:color w:val="000000"/>
                <w:sz w:val="20"/>
                <w:szCs w:val="20"/>
              </w:rPr>
              <w:t>+</w:t>
            </w:r>
            <w:r w:rsidRPr="001A2BD8">
              <w:rPr>
                <w:color w:val="000000"/>
                <w:sz w:val="20"/>
                <w:szCs w:val="20"/>
              </w:rPr>
              <w:t>211.7820</w:t>
            </w:r>
          </w:p>
        </w:tc>
        <w:tc>
          <w:tcPr>
            <w:tcW w:w="1388" w:type="dxa"/>
            <w:tcBorders>
              <w:bottom w:val="single" w:sz="4" w:space="0" w:color="000000"/>
            </w:tcBorders>
            <w:shd w:val="clear" w:color="auto" w:fill="FFFFFF"/>
            <w:vAlign w:val="center"/>
          </w:tcPr>
          <w:p w14:paraId="424602E6" w14:textId="421C6407" w:rsidR="00294B29" w:rsidRPr="001A2BD8" w:rsidRDefault="00294B29" w:rsidP="00294B29">
            <w:pPr>
              <w:spacing w:after="240"/>
              <w:ind w:left="23" w:right="23"/>
              <w:jc w:val="right"/>
              <w:rPr>
                <w:sz w:val="20"/>
                <w:szCs w:val="20"/>
              </w:rPr>
            </w:pPr>
            <w:r w:rsidRPr="001A2BD8">
              <w:rPr>
                <w:color w:val="000000"/>
                <w:sz w:val="20"/>
                <w:szCs w:val="20"/>
              </w:rPr>
              <w:t>0.0000</w:t>
            </w:r>
          </w:p>
        </w:tc>
        <w:tc>
          <w:tcPr>
            <w:tcW w:w="1129" w:type="dxa"/>
            <w:tcBorders>
              <w:bottom w:val="single" w:sz="4" w:space="0" w:color="000000"/>
            </w:tcBorders>
            <w:shd w:val="clear" w:color="auto" w:fill="FFFFFF"/>
            <w:vAlign w:val="center"/>
          </w:tcPr>
          <w:p w14:paraId="12EA1C41" w14:textId="56364578" w:rsidR="00294B29" w:rsidRPr="001A2BD8" w:rsidRDefault="00294B29" w:rsidP="00294B29">
            <w:pPr>
              <w:spacing w:after="240"/>
              <w:ind w:left="23" w:right="23"/>
              <w:jc w:val="right"/>
              <w:rPr>
                <w:sz w:val="20"/>
                <w:szCs w:val="20"/>
              </w:rPr>
            </w:pPr>
            <w:r w:rsidRPr="001A2BD8">
              <w:rPr>
                <w:color w:val="000000"/>
                <w:sz w:val="20"/>
                <w:szCs w:val="20"/>
              </w:rPr>
              <w:t>-0.0317</w:t>
            </w:r>
          </w:p>
        </w:tc>
        <w:tc>
          <w:tcPr>
            <w:tcW w:w="1098" w:type="dxa"/>
            <w:tcBorders>
              <w:bottom w:val="single" w:sz="4" w:space="0" w:color="000000"/>
            </w:tcBorders>
            <w:shd w:val="clear" w:color="auto" w:fill="FFFFFF"/>
            <w:vAlign w:val="center"/>
          </w:tcPr>
          <w:p w14:paraId="3A4AB644" w14:textId="7B140021" w:rsidR="00294B29" w:rsidRPr="001A2BD8" w:rsidRDefault="00294B29" w:rsidP="00294B29">
            <w:pPr>
              <w:spacing w:after="240"/>
              <w:ind w:left="23" w:right="23"/>
              <w:jc w:val="right"/>
              <w:rPr>
                <w:sz w:val="20"/>
                <w:szCs w:val="20"/>
              </w:rPr>
            </w:pPr>
            <w:r w:rsidRPr="001A2BD8">
              <w:rPr>
                <w:color w:val="000000"/>
                <w:sz w:val="20"/>
                <w:szCs w:val="20"/>
              </w:rPr>
              <w:t>0.0407</w:t>
            </w:r>
          </w:p>
        </w:tc>
      </w:tr>
    </w:tbl>
    <w:p w14:paraId="13F7DA33" w14:textId="77777777" w:rsidR="0061424B" w:rsidRDefault="0061424B" w:rsidP="0061424B">
      <w:pPr>
        <w:pStyle w:val="Text"/>
      </w:pPr>
    </w:p>
    <w:p w14:paraId="267A892E" w14:textId="77777777" w:rsidR="0061424B" w:rsidRDefault="0061424B" w:rsidP="0061424B">
      <w:pPr>
        <w:pStyle w:val="Text"/>
      </w:pPr>
    </w:p>
    <w:p w14:paraId="45ED7B75" w14:textId="77777777" w:rsidR="0061424B" w:rsidRDefault="0061424B" w:rsidP="0061424B">
      <w:pPr>
        <w:pStyle w:val="Authornames"/>
        <w:sectPr w:rsidR="0061424B" w:rsidSect="00963348">
          <w:pgSz w:w="16829" w:h="11904" w:orient="landscape"/>
          <w:pgMar w:top="1797" w:right="1418" w:bottom="1797" w:left="1985" w:header="1021" w:footer="737" w:gutter="0"/>
          <w:cols w:space="708"/>
          <w:titlePg/>
          <w:docGrid w:linePitch="326"/>
        </w:sectPr>
      </w:pPr>
    </w:p>
    <w:tbl>
      <w:tblPr>
        <w:tblW w:w="0" w:type="auto"/>
        <w:tblLook w:val="04A0" w:firstRow="1" w:lastRow="0" w:firstColumn="1" w:lastColumn="0" w:noHBand="0" w:noVBand="1"/>
      </w:tblPr>
      <w:tblGrid>
        <w:gridCol w:w="851"/>
        <w:gridCol w:w="4034"/>
        <w:gridCol w:w="1020"/>
        <w:gridCol w:w="1092"/>
        <w:gridCol w:w="1313"/>
      </w:tblGrid>
      <w:tr w:rsidR="006A6CE9" w14:paraId="78EE4363" w14:textId="77777777" w:rsidTr="00BB6C96">
        <w:trPr>
          <w:tblHeader/>
        </w:trPr>
        <w:tc>
          <w:tcPr>
            <w:tcW w:w="8310" w:type="dxa"/>
            <w:gridSpan w:val="5"/>
            <w:tcBorders>
              <w:bottom w:val="single" w:sz="4" w:space="0" w:color="000000"/>
            </w:tcBorders>
            <w:shd w:val="clear" w:color="auto" w:fill="FFFFFF"/>
          </w:tcPr>
          <w:p w14:paraId="42A617DD" w14:textId="0A6133FB" w:rsidR="006A6CE9" w:rsidRDefault="006A6CE9" w:rsidP="000F6053">
            <w:pPr>
              <w:tabs>
                <w:tab w:val="left" w:pos="2268"/>
              </w:tabs>
              <w:spacing w:after="240"/>
              <w:ind w:left="2268" w:right="23" w:hanging="2245"/>
              <w:rPr>
                <w:color w:val="000000"/>
                <w:sz w:val="20"/>
              </w:rPr>
            </w:pPr>
            <w:r w:rsidRPr="0061424B">
              <w:rPr>
                <w:b/>
                <w:color w:val="000000"/>
                <w:sz w:val="20"/>
              </w:rPr>
              <w:lastRenderedPageBreak/>
              <w:t xml:space="preserve">Supplementary </w:t>
            </w:r>
            <w:r w:rsidRPr="00543F65">
              <w:rPr>
                <w:b/>
                <w:color w:val="000000"/>
                <w:sz w:val="20"/>
              </w:rPr>
              <w:t xml:space="preserve">Table </w:t>
            </w:r>
            <w:r w:rsidR="000F6053">
              <w:rPr>
                <w:b/>
                <w:color w:val="000000"/>
                <w:sz w:val="20"/>
              </w:rPr>
              <w:t>5</w:t>
            </w:r>
            <w:r w:rsidRPr="00543F65">
              <w:rPr>
                <w:color w:val="000000"/>
                <w:sz w:val="20"/>
              </w:rPr>
              <w:tab/>
            </w:r>
            <w:r w:rsidRPr="00D03098">
              <w:rPr>
                <w:color w:val="000000"/>
                <w:sz w:val="20"/>
              </w:rPr>
              <w:t>Recurrent venous thromboembolism study:</w:t>
            </w:r>
            <w:r>
              <w:rPr>
                <w:color w:val="000000"/>
                <w:sz w:val="20"/>
              </w:rPr>
              <w:t xml:space="preserve"> m</w:t>
            </w:r>
            <w:r w:rsidRPr="00543F65">
              <w:rPr>
                <w:color w:val="000000"/>
                <w:sz w:val="20"/>
              </w:rPr>
              <w:t>odel selection frequenc</w:t>
            </w:r>
            <w:r>
              <w:rPr>
                <w:color w:val="000000"/>
                <w:sz w:val="20"/>
              </w:rPr>
              <w:t>ies</w:t>
            </w:r>
          </w:p>
        </w:tc>
      </w:tr>
      <w:tr w:rsidR="006A6CE9" w14:paraId="12ED4706" w14:textId="77777777" w:rsidTr="006A6CE9">
        <w:trPr>
          <w:tblHeader/>
        </w:trPr>
        <w:tc>
          <w:tcPr>
            <w:tcW w:w="851" w:type="dxa"/>
            <w:tcBorders>
              <w:top w:val="single" w:sz="4" w:space="0" w:color="000000"/>
              <w:bottom w:val="single" w:sz="4" w:space="0" w:color="000000"/>
            </w:tcBorders>
            <w:shd w:val="clear" w:color="auto" w:fill="FFFFFF"/>
            <w:vAlign w:val="center"/>
          </w:tcPr>
          <w:p w14:paraId="6609C85F" w14:textId="6B55EC11" w:rsidR="006A6CE9" w:rsidRDefault="006A6CE9" w:rsidP="006A6CE9">
            <w:pPr>
              <w:spacing w:after="120"/>
              <w:ind w:left="23" w:right="23"/>
              <w:jc w:val="center"/>
              <w:rPr>
                <w:color w:val="000000"/>
                <w:sz w:val="20"/>
              </w:rPr>
            </w:pPr>
            <w:r>
              <w:rPr>
                <w:color w:val="000000"/>
                <w:sz w:val="20"/>
              </w:rPr>
              <w:t>Model</w:t>
            </w:r>
          </w:p>
        </w:tc>
        <w:tc>
          <w:tcPr>
            <w:tcW w:w="4034" w:type="dxa"/>
            <w:tcBorders>
              <w:top w:val="single" w:sz="4" w:space="0" w:color="000000"/>
              <w:bottom w:val="single" w:sz="4" w:space="0" w:color="000000"/>
            </w:tcBorders>
            <w:shd w:val="clear" w:color="auto" w:fill="FFFFFF"/>
            <w:vAlign w:val="center"/>
          </w:tcPr>
          <w:p w14:paraId="679C1F74" w14:textId="026133B8" w:rsidR="006A6CE9" w:rsidRPr="006A6CE9" w:rsidRDefault="006A6CE9" w:rsidP="00963348">
            <w:pPr>
              <w:spacing w:after="120"/>
              <w:ind w:left="23" w:right="23"/>
              <w:jc w:val="center"/>
              <w:rPr>
                <w:color w:val="000000"/>
                <w:sz w:val="20"/>
              </w:rPr>
            </w:pPr>
            <w:r>
              <w:rPr>
                <w:color w:val="000000"/>
                <w:sz w:val="20"/>
              </w:rPr>
              <w:t>Included predictors</w:t>
            </w:r>
          </w:p>
        </w:tc>
        <w:tc>
          <w:tcPr>
            <w:tcW w:w="1020" w:type="dxa"/>
            <w:tcBorders>
              <w:top w:val="single" w:sz="4" w:space="0" w:color="000000"/>
              <w:bottom w:val="single" w:sz="4" w:space="0" w:color="000000"/>
            </w:tcBorders>
            <w:shd w:val="clear" w:color="auto" w:fill="FFFFFF"/>
            <w:vAlign w:val="center"/>
          </w:tcPr>
          <w:p w14:paraId="6B6F93F5" w14:textId="77777777" w:rsidR="006A6CE9" w:rsidRDefault="006A6CE9" w:rsidP="00963348">
            <w:pPr>
              <w:spacing w:after="120"/>
              <w:ind w:left="23" w:right="23"/>
              <w:jc w:val="center"/>
            </w:pPr>
            <w:r>
              <w:rPr>
                <w:color w:val="000000"/>
                <w:sz w:val="20"/>
              </w:rPr>
              <w:t>Count</w:t>
            </w:r>
          </w:p>
        </w:tc>
        <w:tc>
          <w:tcPr>
            <w:tcW w:w="1092" w:type="dxa"/>
            <w:tcBorders>
              <w:top w:val="single" w:sz="4" w:space="0" w:color="000000"/>
              <w:bottom w:val="single" w:sz="4" w:space="0" w:color="000000"/>
            </w:tcBorders>
            <w:shd w:val="clear" w:color="auto" w:fill="FFFFFF"/>
            <w:vAlign w:val="center"/>
          </w:tcPr>
          <w:p w14:paraId="328C10A5" w14:textId="77777777" w:rsidR="006A6CE9" w:rsidRDefault="006A6CE9" w:rsidP="00963348">
            <w:pPr>
              <w:spacing w:after="120"/>
              <w:ind w:left="23" w:right="23"/>
              <w:jc w:val="center"/>
            </w:pPr>
            <w:r>
              <w:rPr>
                <w:color w:val="000000"/>
                <w:sz w:val="20"/>
              </w:rPr>
              <w:t>Percent</w:t>
            </w:r>
          </w:p>
        </w:tc>
        <w:tc>
          <w:tcPr>
            <w:tcW w:w="1313" w:type="dxa"/>
            <w:tcBorders>
              <w:top w:val="single" w:sz="4" w:space="0" w:color="000000"/>
              <w:bottom w:val="single" w:sz="4" w:space="0" w:color="000000"/>
            </w:tcBorders>
            <w:shd w:val="clear" w:color="auto" w:fill="FFFFFF"/>
            <w:vAlign w:val="center"/>
          </w:tcPr>
          <w:p w14:paraId="4267607C" w14:textId="77777777" w:rsidR="006A6CE9" w:rsidRDefault="006A6CE9" w:rsidP="00963348">
            <w:pPr>
              <w:spacing w:after="120"/>
              <w:ind w:left="23" w:right="23"/>
              <w:jc w:val="center"/>
            </w:pPr>
            <w:r>
              <w:rPr>
                <w:color w:val="000000"/>
                <w:sz w:val="20"/>
              </w:rPr>
              <w:t>Cumulative Percent</w:t>
            </w:r>
          </w:p>
        </w:tc>
      </w:tr>
      <w:tr w:rsidR="00294B29" w:rsidRPr="00294B29" w14:paraId="38581FDA" w14:textId="77777777" w:rsidTr="006A6CE9">
        <w:tc>
          <w:tcPr>
            <w:tcW w:w="851" w:type="dxa"/>
            <w:shd w:val="clear" w:color="auto" w:fill="FFFFFF"/>
          </w:tcPr>
          <w:p w14:paraId="0C23167B" w14:textId="5A4E3BCA" w:rsidR="00294B29" w:rsidRPr="001A2BD8" w:rsidRDefault="00294B29" w:rsidP="00294B29">
            <w:pPr>
              <w:rPr>
                <w:b/>
                <w:color w:val="000000"/>
                <w:sz w:val="20"/>
              </w:rPr>
            </w:pPr>
            <w:r w:rsidRPr="001A2BD8">
              <w:rPr>
                <w:b/>
                <w:color w:val="000000"/>
                <w:sz w:val="20"/>
              </w:rPr>
              <w:t>1</w:t>
            </w:r>
          </w:p>
        </w:tc>
        <w:tc>
          <w:tcPr>
            <w:tcW w:w="4034" w:type="dxa"/>
            <w:shd w:val="clear" w:color="auto" w:fill="FFFFFF"/>
            <w:vAlign w:val="center"/>
          </w:tcPr>
          <w:p w14:paraId="33CA59B8" w14:textId="4955F5A3" w:rsidR="00294B29" w:rsidRPr="001A2BD8" w:rsidRDefault="00294B29" w:rsidP="00294B29">
            <w:pPr>
              <w:rPr>
                <w:b/>
                <w:sz w:val="20"/>
                <w:szCs w:val="20"/>
              </w:rPr>
            </w:pPr>
            <w:r w:rsidRPr="001A2BD8">
              <w:rPr>
                <w:b/>
                <w:color w:val="000000"/>
                <w:sz w:val="20"/>
                <w:szCs w:val="20"/>
              </w:rPr>
              <w:t xml:space="preserve">sex </w:t>
            </w:r>
            <w:proofErr w:type="spellStart"/>
            <w:r w:rsidRPr="001A2BD8">
              <w:rPr>
                <w:b/>
                <w:color w:val="000000"/>
                <w:sz w:val="20"/>
                <w:szCs w:val="20"/>
              </w:rPr>
              <w:t>loc</w:t>
            </w:r>
            <w:proofErr w:type="spellEnd"/>
            <w:r w:rsidRPr="001A2BD8">
              <w:rPr>
                <w:b/>
                <w:color w:val="000000"/>
                <w:sz w:val="20"/>
                <w:szCs w:val="20"/>
              </w:rPr>
              <w:t xml:space="preserve"> log2ddim</w:t>
            </w:r>
          </w:p>
        </w:tc>
        <w:tc>
          <w:tcPr>
            <w:tcW w:w="1020" w:type="dxa"/>
            <w:shd w:val="clear" w:color="auto" w:fill="FFFFFF"/>
            <w:vAlign w:val="center"/>
          </w:tcPr>
          <w:p w14:paraId="74E0A595" w14:textId="01BD4D9A" w:rsidR="00294B29" w:rsidRPr="001A2BD8" w:rsidRDefault="00294B29" w:rsidP="00294B29">
            <w:pPr>
              <w:jc w:val="right"/>
              <w:rPr>
                <w:b/>
                <w:sz w:val="20"/>
                <w:szCs w:val="20"/>
              </w:rPr>
            </w:pPr>
            <w:r w:rsidRPr="001A2BD8">
              <w:rPr>
                <w:b/>
                <w:color w:val="000000"/>
                <w:sz w:val="20"/>
                <w:szCs w:val="20"/>
              </w:rPr>
              <w:t>246</w:t>
            </w:r>
          </w:p>
        </w:tc>
        <w:tc>
          <w:tcPr>
            <w:tcW w:w="1092" w:type="dxa"/>
            <w:shd w:val="clear" w:color="auto" w:fill="FFFFFF"/>
            <w:vAlign w:val="center"/>
          </w:tcPr>
          <w:p w14:paraId="693D38BE" w14:textId="5656C930" w:rsidR="00294B29" w:rsidRPr="001A2BD8" w:rsidRDefault="00294B29" w:rsidP="00294B29">
            <w:pPr>
              <w:jc w:val="right"/>
              <w:rPr>
                <w:b/>
                <w:sz w:val="20"/>
                <w:szCs w:val="20"/>
              </w:rPr>
            </w:pPr>
            <w:r w:rsidRPr="001A2BD8">
              <w:rPr>
                <w:b/>
                <w:color w:val="000000"/>
                <w:sz w:val="20"/>
                <w:szCs w:val="20"/>
              </w:rPr>
              <w:t>24.6</w:t>
            </w:r>
          </w:p>
        </w:tc>
        <w:tc>
          <w:tcPr>
            <w:tcW w:w="1313" w:type="dxa"/>
            <w:shd w:val="clear" w:color="auto" w:fill="FFFFFF"/>
            <w:vAlign w:val="center"/>
          </w:tcPr>
          <w:p w14:paraId="6CB6B55A" w14:textId="5A7111C7" w:rsidR="00294B29" w:rsidRPr="001A2BD8" w:rsidRDefault="00294B29" w:rsidP="00294B29">
            <w:pPr>
              <w:jc w:val="right"/>
              <w:rPr>
                <w:b/>
                <w:sz w:val="20"/>
                <w:szCs w:val="20"/>
              </w:rPr>
            </w:pPr>
            <w:r w:rsidRPr="001A2BD8">
              <w:rPr>
                <w:b/>
                <w:color w:val="000000"/>
                <w:sz w:val="20"/>
                <w:szCs w:val="20"/>
              </w:rPr>
              <w:t>24.6</w:t>
            </w:r>
          </w:p>
        </w:tc>
      </w:tr>
      <w:tr w:rsidR="00294B29" w14:paraId="71E90C30" w14:textId="77777777" w:rsidTr="006A6CE9">
        <w:tc>
          <w:tcPr>
            <w:tcW w:w="851" w:type="dxa"/>
            <w:shd w:val="clear" w:color="auto" w:fill="FFFFFF"/>
          </w:tcPr>
          <w:p w14:paraId="6C2A62B8" w14:textId="065898B7" w:rsidR="00294B29" w:rsidRDefault="00294B29" w:rsidP="00294B29">
            <w:pPr>
              <w:rPr>
                <w:color w:val="000000"/>
                <w:sz w:val="20"/>
              </w:rPr>
            </w:pPr>
            <w:r>
              <w:rPr>
                <w:color w:val="000000"/>
                <w:sz w:val="20"/>
              </w:rPr>
              <w:t>2</w:t>
            </w:r>
          </w:p>
        </w:tc>
        <w:tc>
          <w:tcPr>
            <w:tcW w:w="4034" w:type="dxa"/>
            <w:shd w:val="clear" w:color="auto" w:fill="FFFFFF"/>
            <w:vAlign w:val="center"/>
          </w:tcPr>
          <w:p w14:paraId="27CAC63D" w14:textId="3EC3D9E2"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durther</w:t>
            </w:r>
            <w:proofErr w:type="spellEnd"/>
          </w:p>
        </w:tc>
        <w:tc>
          <w:tcPr>
            <w:tcW w:w="1020" w:type="dxa"/>
            <w:shd w:val="clear" w:color="auto" w:fill="FFFFFF"/>
            <w:vAlign w:val="center"/>
          </w:tcPr>
          <w:p w14:paraId="2923D60C" w14:textId="7A8A7DBA" w:rsidR="00294B29" w:rsidRPr="001A2BD8" w:rsidRDefault="00294B29" w:rsidP="00294B29">
            <w:pPr>
              <w:jc w:val="right"/>
              <w:rPr>
                <w:sz w:val="20"/>
                <w:szCs w:val="20"/>
              </w:rPr>
            </w:pPr>
            <w:r w:rsidRPr="001A2BD8">
              <w:rPr>
                <w:color w:val="000000"/>
                <w:sz w:val="20"/>
                <w:szCs w:val="20"/>
              </w:rPr>
              <w:t>81</w:t>
            </w:r>
          </w:p>
        </w:tc>
        <w:tc>
          <w:tcPr>
            <w:tcW w:w="1092" w:type="dxa"/>
            <w:shd w:val="clear" w:color="auto" w:fill="FFFFFF"/>
            <w:vAlign w:val="center"/>
          </w:tcPr>
          <w:p w14:paraId="5ED75390" w14:textId="2E06457A" w:rsidR="00294B29" w:rsidRPr="001A2BD8" w:rsidRDefault="00294B29" w:rsidP="00294B29">
            <w:pPr>
              <w:jc w:val="right"/>
              <w:rPr>
                <w:sz w:val="20"/>
                <w:szCs w:val="20"/>
              </w:rPr>
            </w:pPr>
            <w:r w:rsidRPr="001A2BD8">
              <w:rPr>
                <w:color w:val="000000"/>
                <w:sz w:val="20"/>
                <w:szCs w:val="20"/>
              </w:rPr>
              <w:t>8.1</w:t>
            </w:r>
          </w:p>
        </w:tc>
        <w:tc>
          <w:tcPr>
            <w:tcW w:w="1313" w:type="dxa"/>
            <w:shd w:val="clear" w:color="auto" w:fill="FFFFFF"/>
            <w:vAlign w:val="center"/>
          </w:tcPr>
          <w:p w14:paraId="05ADA6EA" w14:textId="41A42B5E" w:rsidR="00294B29" w:rsidRPr="001A2BD8" w:rsidRDefault="00294B29" w:rsidP="00294B29">
            <w:pPr>
              <w:jc w:val="right"/>
              <w:rPr>
                <w:sz w:val="20"/>
                <w:szCs w:val="20"/>
              </w:rPr>
            </w:pPr>
            <w:r w:rsidRPr="001A2BD8">
              <w:rPr>
                <w:color w:val="000000"/>
                <w:sz w:val="20"/>
                <w:szCs w:val="20"/>
              </w:rPr>
              <w:t>32.7</w:t>
            </w:r>
          </w:p>
        </w:tc>
      </w:tr>
      <w:tr w:rsidR="00294B29" w14:paraId="4D07CE11" w14:textId="77777777" w:rsidTr="006A6CE9">
        <w:tc>
          <w:tcPr>
            <w:tcW w:w="851" w:type="dxa"/>
            <w:shd w:val="clear" w:color="auto" w:fill="FFFFFF"/>
          </w:tcPr>
          <w:p w14:paraId="54BD716A" w14:textId="0FE76047" w:rsidR="00294B29" w:rsidRDefault="00294B29" w:rsidP="00294B29">
            <w:pPr>
              <w:rPr>
                <w:color w:val="000000"/>
                <w:sz w:val="20"/>
              </w:rPr>
            </w:pPr>
            <w:r>
              <w:rPr>
                <w:color w:val="000000"/>
                <w:sz w:val="20"/>
              </w:rPr>
              <w:t>3</w:t>
            </w:r>
          </w:p>
        </w:tc>
        <w:tc>
          <w:tcPr>
            <w:tcW w:w="4034" w:type="dxa"/>
            <w:shd w:val="clear" w:color="auto" w:fill="FFFFFF"/>
            <w:vAlign w:val="center"/>
          </w:tcPr>
          <w:p w14:paraId="14857B96" w14:textId="52208B04"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fvleid</w:t>
            </w:r>
            <w:proofErr w:type="spellEnd"/>
          </w:p>
        </w:tc>
        <w:tc>
          <w:tcPr>
            <w:tcW w:w="1020" w:type="dxa"/>
            <w:shd w:val="clear" w:color="auto" w:fill="FFFFFF"/>
            <w:vAlign w:val="center"/>
          </w:tcPr>
          <w:p w14:paraId="5FE2DD91" w14:textId="4581F870" w:rsidR="00294B29" w:rsidRPr="001A2BD8" w:rsidRDefault="00294B29" w:rsidP="00294B29">
            <w:pPr>
              <w:jc w:val="right"/>
              <w:rPr>
                <w:sz w:val="20"/>
                <w:szCs w:val="20"/>
              </w:rPr>
            </w:pPr>
            <w:r w:rsidRPr="001A2BD8">
              <w:rPr>
                <w:color w:val="000000"/>
                <w:sz w:val="20"/>
                <w:szCs w:val="20"/>
              </w:rPr>
              <w:t>70</w:t>
            </w:r>
          </w:p>
        </w:tc>
        <w:tc>
          <w:tcPr>
            <w:tcW w:w="1092" w:type="dxa"/>
            <w:shd w:val="clear" w:color="auto" w:fill="FFFFFF"/>
            <w:vAlign w:val="center"/>
          </w:tcPr>
          <w:p w14:paraId="1D5AE6BC" w14:textId="2624AE51" w:rsidR="00294B29" w:rsidRPr="001A2BD8" w:rsidRDefault="00294B29" w:rsidP="00294B29">
            <w:pPr>
              <w:jc w:val="right"/>
              <w:rPr>
                <w:sz w:val="20"/>
                <w:szCs w:val="20"/>
              </w:rPr>
            </w:pPr>
            <w:r w:rsidRPr="001A2BD8">
              <w:rPr>
                <w:color w:val="000000"/>
                <w:sz w:val="20"/>
                <w:szCs w:val="20"/>
              </w:rPr>
              <w:t>7.0</w:t>
            </w:r>
          </w:p>
        </w:tc>
        <w:tc>
          <w:tcPr>
            <w:tcW w:w="1313" w:type="dxa"/>
            <w:shd w:val="clear" w:color="auto" w:fill="FFFFFF"/>
            <w:vAlign w:val="center"/>
          </w:tcPr>
          <w:p w14:paraId="435272B8" w14:textId="684013CB" w:rsidR="00294B29" w:rsidRPr="001A2BD8" w:rsidRDefault="00294B29" w:rsidP="00294B29">
            <w:pPr>
              <w:jc w:val="right"/>
              <w:rPr>
                <w:sz w:val="20"/>
                <w:szCs w:val="20"/>
              </w:rPr>
            </w:pPr>
            <w:r w:rsidRPr="001A2BD8">
              <w:rPr>
                <w:color w:val="000000"/>
                <w:sz w:val="20"/>
                <w:szCs w:val="20"/>
              </w:rPr>
              <w:t>39.7</w:t>
            </w:r>
          </w:p>
        </w:tc>
      </w:tr>
      <w:tr w:rsidR="00294B29" w14:paraId="43482AC7" w14:textId="77777777" w:rsidTr="006A6CE9">
        <w:tc>
          <w:tcPr>
            <w:tcW w:w="851" w:type="dxa"/>
            <w:shd w:val="clear" w:color="auto" w:fill="FFFFFF"/>
          </w:tcPr>
          <w:p w14:paraId="6F29AFA5" w14:textId="3A653552" w:rsidR="00294B29" w:rsidRDefault="00294B29" w:rsidP="00294B29">
            <w:pPr>
              <w:rPr>
                <w:color w:val="000000"/>
                <w:sz w:val="20"/>
              </w:rPr>
            </w:pPr>
            <w:r>
              <w:rPr>
                <w:color w:val="000000"/>
                <w:sz w:val="20"/>
              </w:rPr>
              <w:t>4</w:t>
            </w:r>
          </w:p>
        </w:tc>
        <w:tc>
          <w:tcPr>
            <w:tcW w:w="4034" w:type="dxa"/>
            <w:shd w:val="clear" w:color="auto" w:fill="FFFFFF"/>
            <w:vAlign w:val="center"/>
          </w:tcPr>
          <w:p w14:paraId="3F79381E" w14:textId="7D443FB0"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age</w:t>
            </w:r>
          </w:p>
        </w:tc>
        <w:tc>
          <w:tcPr>
            <w:tcW w:w="1020" w:type="dxa"/>
            <w:shd w:val="clear" w:color="auto" w:fill="FFFFFF"/>
            <w:vAlign w:val="center"/>
          </w:tcPr>
          <w:p w14:paraId="286ABDDA" w14:textId="3E4C4730" w:rsidR="00294B29" w:rsidRPr="001A2BD8" w:rsidRDefault="00294B29" w:rsidP="00294B29">
            <w:pPr>
              <w:jc w:val="right"/>
              <w:rPr>
                <w:sz w:val="20"/>
                <w:szCs w:val="20"/>
              </w:rPr>
            </w:pPr>
            <w:r w:rsidRPr="001A2BD8">
              <w:rPr>
                <w:color w:val="000000"/>
                <w:sz w:val="20"/>
                <w:szCs w:val="20"/>
              </w:rPr>
              <w:t>67</w:t>
            </w:r>
          </w:p>
        </w:tc>
        <w:tc>
          <w:tcPr>
            <w:tcW w:w="1092" w:type="dxa"/>
            <w:shd w:val="clear" w:color="auto" w:fill="FFFFFF"/>
            <w:vAlign w:val="center"/>
          </w:tcPr>
          <w:p w14:paraId="22021DB4" w14:textId="0F53C6D8" w:rsidR="00294B29" w:rsidRPr="001A2BD8" w:rsidRDefault="00294B29" w:rsidP="00294B29">
            <w:pPr>
              <w:jc w:val="right"/>
              <w:rPr>
                <w:sz w:val="20"/>
                <w:szCs w:val="20"/>
              </w:rPr>
            </w:pPr>
            <w:r w:rsidRPr="001A2BD8">
              <w:rPr>
                <w:color w:val="000000"/>
                <w:sz w:val="20"/>
                <w:szCs w:val="20"/>
              </w:rPr>
              <w:t>6.7</w:t>
            </w:r>
          </w:p>
        </w:tc>
        <w:tc>
          <w:tcPr>
            <w:tcW w:w="1313" w:type="dxa"/>
            <w:shd w:val="clear" w:color="auto" w:fill="FFFFFF"/>
            <w:vAlign w:val="center"/>
          </w:tcPr>
          <w:p w14:paraId="463A3D22" w14:textId="1C000E1C" w:rsidR="00294B29" w:rsidRPr="001A2BD8" w:rsidRDefault="00294B29" w:rsidP="00294B29">
            <w:pPr>
              <w:jc w:val="right"/>
              <w:rPr>
                <w:sz w:val="20"/>
                <w:szCs w:val="20"/>
              </w:rPr>
            </w:pPr>
            <w:r w:rsidRPr="001A2BD8">
              <w:rPr>
                <w:color w:val="000000"/>
                <w:sz w:val="20"/>
                <w:szCs w:val="20"/>
              </w:rPr>
              <w:t>46.4</w:t>
            </w:r>
          </w:p>
        </w:tc>
      </w:tr>
      <w:tr w:rsidR="00294B29" w14:paraId="5A7979E8" w14:textId="77777777" w:rsidTr="006A6CE9">
        <w:tc>
          <w:tcPr>
            <w:tcW w:w="851" w:type="dxa"/>
            <w:shd w:val="clear" w:color="auto" w:fill="FFFFFF"/>
          </w:tcPr>
          <w:p w14:paraId="2E08E772" w14:textId="57BB6719" w:rsidR="00294B29" w:rsidRDefault="00294B29" w:rsidP="00294B29">
            <w:pPr>
              <w:rPr>
                <w:color w:val="000000"/>
                <w:sz w:val="20"/>
              </w:rPr>
            </w:pPr>
            <w:r>
              <w:rPr>
                <w:color w:val="000000"/>
                <w:sz w:val="20"/>
              </w:rPr>
              <w:t>5</w:t>
            </w:r>
          </w:p>
        </w:tc>
        <w:tc>
          <w:tcPr>
            <w:tcW w:w="4034" w:type="dxa"/>
            <w:shd w:val="clear" w:color="auto" w:fill="FFFFFF"/>
            <w:vAlign w:val="center"/>
          </w:tcPr>
          <w:p w14:paraId="429DDD93" w14:textId="492A0025"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fiimut</w:t>
            </w:r>
            <w:proofErr w:type="spellEnd"/>
          </w:p>
        </w:tc>
        <w:tc>
          <w:tcPr>
            <w:tcW w:w="1020" w:type="dxa"/>
            <w:shd w:val="clear" w:color="auto" w:fill="FFFFFF"/>
            <w:vAlign w:val="center"/>
          </w:tcPr>
          <w:p w14:paraId="3D4A1C9B" w14:textId="6B545937" w:rsidR="00294B29" w:rsidRPr="001A2BD8" w:rsidRDefault="00294B29" w:rsidP="00294B29">
            <w:pPr>
              <w:jc w:val="right"/>
              <w:rPr>
                <w:sz w:val="20"/>
                <w:szCs w:val="20"/>
              </w:rPr>
            </w:pPr>
            <w:r w:rsidRPr="001A2BD8">
              <w:rPr>
                <w:color w:val="000000"/>
                <w:sz w:val="20"/>
                <w:szCs w:val="20"/>
              </w:rPr>
              <w:t>58</w:t>
            </w:r>
          </w:p>
        </w:tc>
        <w:tc>
          <w:tcPr>
            <w:tcW w:w="1092" w:type="dxa"/>
            <w:shd w:val="clear" w:color="auto" w:fill="FFFFFF"/>
            <w:vAlign w:val="center"/>
          </w:tcPr>
          <w:p w14:paraId="5F3835BB" w14:textId="1DEF81A7" w:rsidR="00294B29" w:rsidRPr="001A2BD8" w:rsidRDefault="00294B29" w:rsidP="00294B29">
            <w:pPr>
              <w:jc w:val="right"/>
              <w:rPr>
                <w:sz w:val="20"/>
                <w:szCs w:val="20"/>
              </w:rPr>
            </w:pPr>
            <w:r w:rsidRPr="001A2BD8">
              <w:rPr>
                <w:color w:val="000000"/>
                <w:sz w:val="20"/>
                <w:szCs w:val="20"/>
              </w:rPr>
              <w:t>5.8</w:t>
            </w:r>
          </w:p>
        </w:tc>
        <w:tc>
          <w:tcPr>
            <w:tcW w:w="1313" w:type="dxa"/>
            <w:shd w:val="clear" w:color="auto" w:fill="FFFFFF"/>
            <w:vAlign w:val="center"/>
          </w:tcPr>
          <w:p w14:paraId="0A723575" w14:textId="084DA216" w:rsidR="00294B29" w:rsidRPr="001A2BD8" w:rsidRDefault="00294B29" w:rsidP="00294B29">
            <w:pPr>
              <w:jc w:val="right"/>
              <w:rPr>
                <w:sz w:val="20"/>
                <w:szCs w:val="20"/>
              </w:rPr>
            </w:pPr>
            <w:r w:rsidRPr="001A2BD8">
              <w:rPr>
                <w:color w:val="000000"/>
                <w:sz w:val="20"/>
                <w:szCs w:val="20"/>
              </w:rPr>
              <w:t>52.2</w:t>
            </w:r>
          </w:p>
        </w:tc>
      </w:tr>
      <w:tr w:rsidR="00294B29" w14:paraId="6E8F8252" w14:textId="77777777" w:rsidTr="006A6CE9">
        <w:tc>
          <w:tcPr>
            <w:tcW w:w="851" w:type="dxa"/>
            <w:shd w:val="clear" w:color="auto" w:fill="FFFFFF"/>
          </w:tcPr>
          <w:p w14:paraId="757A727C" w14:textId="4B6F21E4" w:rsidR="00294B29" w:rsidRDefault="00294B29" w:rsidP="00294B29">
            <w:pPr>
              <w:rPr>
                <w:color w:val="000000"/>
                <w:sz w:val="20"/>
              </w:rPr>
            </w:pPr>
            <w:r>
              <w:rPr>
                <w:color w:val="000000"/>
                <w:sz w:val="20"/>
              </w:rPr>
              <w:t>6</w:t>
            </w:r>
          </w:p>
        </w:tc>
        <w:tc>
          <w:tcPr>
            <w:tcW w:w="4034" w:type="dxa"/>
            <w:shd w:val="clear" w:color="auto" w:fill="FFFFFF"/>
            <w:vAlign w:val="center"/>
          </w:tcPr>
          <w:p w14:paraId="0146A029" w14:textId="254FE53C"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bmi</w:t>
            </w:r>
            <w:proofErr w:type="spellEnd"/>
          </w:p>
        </w:tc>
        <w:tc>
          <w:tcPr>
            <w:tcW w:w="1020" w:type="dxa"/>
            <w:shd w:val="clear" w:color="auto" w:fill="FFFFFF"/>
            <w:vAlign w:val="center"/>
          </w:tcPr>
          <w:p w14:paraId="0D7B076F" w14:textId="0519EDF7" w:rsidR="00294B29" w:rsidRPr="001A2BD8" w:rsidRDefault="00294B29" w:rsidP="00294B29">
            <w:pPr>
              <w:jc w:val="right"/>
              <w:rPr>
                <w:sz w:val="20"/>
                <w:szCs w:val="20"/>
              </w:rPr>
            </w:pPr>
            <w:r w:rsidRPr="001A2BD8">
              <w:rPr>
                <w:color w:val="000000"/>
                <w:sz w:val="20"/>
                <w:szCs w:val="20"/>
              </w:rPr>
              <w:t>48</w:t>
            </w:r>
          </w:p>
        </w:tc>
        <w:tc>
          <w:tcPr>
            <w:tcW w:w="1092" w:type="dxa"/>
            <w:shd w:val="clear" w:color="auto" w:fill="FFFFFF"/>
            <w:vAlign w:val="center"/>
          </w:tcPr>
          <w:p w14:paraId="43D8EC31" w14:textId="4ECAD4ED" w:rsidR="00294B29" w:rsidRPr="001A2BD8" w:rsidRDefault="00294B29" w:rsidP="00294B29">
            <w:pPr>
              <w:jc w:val="right"/>
              <w:rPr>
                <w:sz w:val="20"/>
                <w:szCs w:val="20"/>
              </w:rPr>
            </w:pPr>
            <w:r w:rsidRPr="001A2BD8">
              <w:rPr>
                <w:color w:val="000000"/>
                <w:sz w:val="20"/>
                <w:szCs w:val="20"/>
              </w:rPr>
              <w:t>4.8</w:t>
            </w:r>
          </w:p>
        </w:tc>
        <w:tc>
          <w:tcPr>
            <w:tcW w:w="1313" w:type="dxa"/>
            <w:shd w:val="clear" w:color="auto" w:fill="FFFFFF"/>
            <w:vAlign w:val="center"/>
          </w:tcPr>
          <w:p w14:paraId="73E9E1FC" w14:textId="56576AC7" w:rsidR="00294B29" w:rsidRPr="001A2BD8" w:rsidRDefault="00294B29" w:rsidP="00294B29">
            <w:pPr>
              <w:jc w:val="right"/>
              <w:rPr>
                <w:sz w:val="20"/>
                <w:szCs w:val="20"/>
              </w:rPr>
            </w:pPr>
            <w:r w:rsidRPr="001A2BD8">
              <w:rPr>
                <w:color w:val="000000"/>
                <w:sz w:val="20"/>
                <w:szCs w:val="20"/>
              </w:rPr>
              <w:t>57.0</w:t>
            </w:r>
          </w:p>
        </w:tc>
      </w:tr>
      <w:tr w:rsidR="00294B29" w14:paraId="50F8B3CF" w14:textId="77777777" w:rsidTr="006A6CE9">
        <w:tc>
          <w:tcPr>
            <w:tcW w:w="851" w:type="dxa"/>
            <w:shd w:val="clear" w:color="auto" w:fill="FFFFFF"/>
          </w:tcPr>
          <w:p w14:paraId="52D09BE7" w14:textId="017412AE" w:rsidR="00294B29" w:rsidRDefault="00294B29" w:rsidP="00294B29">
            <w:pPr>
              <w:rPr>
                <w:color w:val="000000"/>
                <w:sz w:val="20"/>
              </w:rPr>
            </w:pPr>
            <w:r>
              <w:rPr>
                <w:color w:val="000000"/>
                <w:sz w:val="20"/>
              </w:rPr>
              <w:t>7</w:t>
            </w:r>
          </w:p>
        </w:tc>
        <w:tc>
          <w:tcPr>
            <w:tcW w:w="4034" w:type="dxa"/>
            <w:shd w:val="clear" w:color="auto" w:fill="FFFFFF"/>
            <w:vAlign w:val="center"/>
          </w:tcPr>
          <w:p w14:paraId="128774B6" w14:textId="72A83699"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p>
        </w:tc>
        <w:tc>
          <w:tcPr>
            <w:tcW w:w="1020" w:type="dxa"/>
            <w:shd w:val="clear" w:color="auto" w:fill="FFFFFF"/>
            <w:vAlign w:val="center"/>
          </w:tcPr>
          <w:p w14:paraId="71951366" w14:textId="3A437169" w:rsidR="00294B29" w:rsidRPr="001A2BD8" w:rsidRDefault="00294B29" w:rsidP="00294B29">
            <w:pPr>
              <w:jc w:val="right"/>
              <w:rPr>
                <w:sz w:val="20"/>
                <w:szCs w:val="20"/>
              </w:rPr>
            </w:pPr>
            <w:r w:rsidRPr="001A2BD8">
              <w:rPr>
                <w:color w:val="000000"/>
                <w:sz w:val="20"/>
                <w:szCs w:val="20"/>
              </w:rPr>
              <w:t>43</w:t>
            </w:r>
          </w:p>
        </w:tc>
        <w:tc>
          <w:tcPr>
            <w:tcW w:w="1092" w:type="dxa"/>
            <w:shd w:val="clear" w:color="auto" w:fill="FFFFFF"/>
            <w:vAlign w:val="center"/>
          </w:tcPr>
          <w:p w14:paraId="7F16337A" w14:textId="48629D4A" w:rsidR="00294B29" w:rsidRPr="001A2BD8" w:rsidRDefault="00294B29" w:rsidP="00294B29">
            <w:pPr>
              <w:jc w:val="right"/>
              <w:rPr>
                <w:sz w:val="20"/>
                <w:szCs w:val="20"/>
              </w:rPr>
            </w:pPr>
            <w:r w:rsidRPr="001A2BD8">
              <w:rPr>
                <w:color w:val="000000"/>
                <w:sz w:val="20"/>
                <w:szCs w:val="20"/>
              </w:rPr>
              <w:t>4.3</w:t>
            </w:r>
          </w:p>
        </w:tc>
        <w:tc>
          <w:tcPr>
            <w:tcW w:w="1313" w:type="dxa"/>
            <w:shd w:val="clear" w:color="auto" w:fill="FFFFFF"/>
            <w:vAlign w:val="center"/>
          </w:tcPr>
          <w:p w14:paraId="11C1C03E" w14:textId="0A38F90D" w:rsidR="00294B29" w:rsidRPr="001A2BD8" w:rsidRDefault="00294B29" w:rsidP="00294B29">
            <w:pPr>
              <w:jc w:val="right"/>
              <w:rPr>
                <w:sz w:val="20"/>
                <w:szCs w:val="20"/>
              </w:rPr>
            </w:pPr>
            <w:r w:rsidRPr="001A2BD8">
              <w:rPr>
                <w:color w:val="000000"/>
                <w:sz w:val="20"/>
                <w:szCs w:val="20"/>
              </w:rPr>
              <w:t>61.3</w:t>
            </w:r>
          </w:p>
        </w:tc>
      </w:tr>
      <w:tr w:rsidR="00294B29" w14:paraId="1B1EB99F" w14:textId="77777777" w:rsidTr="006A6CE9">
        <w:tc>
          <w:tcPr>
            <w:tcW w:w="851" w:type="dxa"/>
            <w:shd w:val="clear" w:color="auto" w:fill="FFFFFF"/>
          </w:tcPr>
          <w:p w14:paraId="3364DC7F" w14:textId="5CFD516F" w:rsidR="00294B29" w:rsidRDefault="00294B29" w:rsidP="00294B29">
            <w:pPr>
              <w:rPr>
                <w:color w:val="000000"/>
                <w:sz w:val="20"/>
              </w:rPr>
            </w:pPr>
            <w:r>
              <w:rPr>
                <w:color w:val="000000"/>
                <w:sz w:val="20"/>
              </w:rPr>
              <w:t>8</w:t>
            </w:r>
          </w:p>
        </w:tc>
        <w:tc>
          <w:tcPr>
            <w:tcW w:w="4034" w:type="dxa"/>
            <w:shd w:val="clear" w:color="auto" w:fill="FFFFFF"/>
            <w:vAlign w:val="center"/>
          </w:tcPr>
          <w:p w14:paraId="7016E942" w14:textId="46B7210B"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durther</w:t>
            </w:r>
            <w:proofErr w:type="spellEnd"/>
            <w:r w:rsidRPr="001A2BD8">
              <w:rPr>
                <w:color w:val="000000"/>
                <w:sz w:val="20"/>
                <w:szCs w:val="20"/>
              </w:rPr>
              <w:t xml:space="preserve"> </w:t>
            </w:r>
            <w:proofErr w:type="spellStart"/>
            <w:r w:rsidRPr="001A2BD8">
              <w:rPr>
                <w:color w:val="000000"/>
                <w:sz w:val="20"/>
                <w:szCs w:val="20"/>
              </w:rPr>
              <w:t>fvleid</w:t>
            </w:r>
            <w:proofErr w:type="spellEnd"/>
          </w:p>
        </w:tc>
        <w:tc>
          <w:tcPr>
            <w:tcW w:w="1020" w:type="dxa"/>
            <w:shd w:val="clear" w:color="auto" w:fill="FFFFFF"/>
            <w:vAlign w:val="center"/>
          </w:tcPr>
          <w:p w14:paraId="39FF79BF" w14:textId="7A7B7B1C" w:rsidR="00294B29" w:rsidRPr="001A2BD8" w:rsidRDefault="00294B29" w:rsidP="00294B29">
            <w:pPr>
              <w:jc w:val="right"/>
              <w:rPr>
                <w:sz w:val="20"/>
                <w:szCs w:val="20"/>
              </w:rPr>
            </w:pPr>
            <w:r w:rsidRPr="001A2BD8">
              <w:rPr>
                <w:color w:val="000000"/>
                <w:sz w:val="20"/>
                <w:szCs w:val="20"/>
              </w:rPr>
              <w:t>23</w:t>
            </w:r>
          </w:p>
        </w:tc>
        <w:tc>
          <w:tcPr>
            <w:tcW w:w="1092" w:type="dxa"/>
            <w:shd w:val="clear" w:color="auto" w:fill="FFFFFF"/>
            <w:vAlign w:val="center"/>
          </w:tcPr>
          <w:p w14:paraId="18EE561A" w14:textId="6E2ED263" w:rsidR="00294B29" w:rsidRPr="001A2BD8" w:rsidRDefault="00294B29" w:rsidP="00294B29">
            <w:pPr>
              <w:jc w:val="right"/>
              <w:rPr>
                <w:sz w:val="20"/>
                <w:szCs w:val="20"/>
              </w:rPr>
            </w:pPr>
            <w:r w:rsidRPr="001A2BD8">
              <w:rPr>
                <w:color w:val="000000"/>
                <w:sz w:val="20"/>
                <w:szCs w:val="20"/>
              </w:rPr>
              <w:t>2.3</w:t>
            </w:r>
          </w:p>
        </w:tc>
        <w:tc>
          <w:tcPr>
            <w:tcW w:w="1313" w:type="dxa"/>
            <w:shd w:val="clear" w:color="auto" w:fill="FFFFFF"/>
            <w:vAlign w:val="center"/>
          </w:tcPr>
          <w:p w14:paraId="0A69E264" w14:textId="154A0B7D" w:rsidR="00294B29" w:rsidRPr="001A2BD8" w:rsidRDefault="00294B29" w:rsidP="00294B29">
            <w:pPr>
              <w:jc w:val="right"/>
              <w:rPr>
                <w:sz w:val="20"/>
                <w:szCs w:val="20"/>
              </w:rPr>
            </w:pPr>
            <w:r w:rsidRPr="001A2BD8">
              <w:rPr>
                <w:color w:val="000000"/>
                <w:sz w:val="20"/>
                <w:szCs w:val="20"/>
              </w:rPr>
              <w:t>63.6</w:t>
            </w:r>
          </w:p>
        </w:tc>
      </w:tr>
      <w:tr w:rsidR="00294B29" w14:paraId="76CB9CEC" w14:textId="77777777" w:rsidTr="006A6CE9">
        <w:tc>
          <w:tcPr>
            <w:tcW w:w="851" w:type="dxa"/>
            <w:shd w:val="clear" w:color="auto" w:fill="FFFFFF"/>
          </w:tcPr>
          <w:p w14:paraId="23629D2C" w14:textId="7D2A0050" w:rsidR="00294B29" w:rsidRDefault="00294B29" w:rsidP="00294B29">
            <w:pPr>
              <w:rPr>
                <w:color w:val="000000"/>
                <w:sz w:val="20"/>
              </w:rPr>
            </w:pPr>
            <w:r>
              <w:rPr>
                <w:color w:val="000000"/>
                <w:sz w:val="20"/>
              </w:rPr>
              <w:t>9</w:t>
            </w:r>
          </w:p>
        </w:tc>
        <w:tc>
          <w:tcPr>
            <w:tcW w:w="4034" w:type="dxa"/>
            <w:shd w:val="clear" w:color="auto" w:fill="FFFFFF"/>
            <w:vAlign w:val="center"/>
          </w:tcPr>
          <w:p w14:paraId="04C3D172" w14:textId="54A78710"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durther</w:t>
            </w:r>
            <w:proofErr w:type="spellEnd"/>
            <w:r w:rsidRPr="001A2BD8">
              <w:rPr>
                <w:color w:val="000000"/>
                <w:sz w:val="20"/>
                <w:szCs w:val="20"/>
              </w:rPr>
              <w:t xml:space="preserve"> </w:t>
            </w:r>
            <w:proofErr w:type="spellStart"/>
            <w:r w:rsidRPr="001A2BD8">
              <w:rPr>
                <w:color w:val="000000"/>
                <w:sz w:val="20"/>
                <w:szCs w:val="20"/>
              </w:rPr>
              <w:t>fiimut</w:t>
            </w:r>
            <w:proofErr w:type="spellEnd"/>
          </w:p>
        </w:tc>
        <w:tc>
          <w:tcPr>
            <w:tcW w:w="1020" w:type="dxa"/>
            <w:shd w:val="clear" w:color="auto" w:fill="FFFFFF"/>
            <w:vAlign w:val="center"/>
          </w:tcPr>
          <w:p w14:paraId="6746BD3B" w14:textId="39F543AF" w:rsidR="00294B29" w:rsidRPr="001A2BD8" w:rsidRDefault="00294B29" w:rsidP="00294B29">
            <w:pPr>
              <w:jc w:val="right"/>
              <w:rPr>
                <w:sz w:val="20"/>
                <w:szCs w:val="20"/>
              </w:rPr>
            </w:pPr>
            <w:r w:rsidRPr="001A2BD8">
              <w:rPr>
                <w:color w:val="000000"/>
                <w:sz w:val="20"/>
                <w:szCs w:val="20"/>
              </w:rPr>
              <w:t>22</w:t>
            </w:r>
          </w:p>
        </w:tc>
        <w:tc>
          <w:tcPr>
            <w:tcW w:w="1092" w:type="dxa"/>
            <w:shd w:val="clear" w:color="auto" w:fill="FFFFFF"/>
            <w:vAlign w:val="center"/>
          </w:tcPr>
          <w:p w14:paraId="1FD670D4" w14:textId="1132665F" w:rsidR="00294B29" w:rsidRPr="001A2BD8" w:rsidRDefault="00294B29" w:rsidP="00294B29">
            <w:pPr>
              <w:jc w:val="right"/>
              <w:rPr>
                <w:sz w:val="20"/>
                <w:szCs w:val="20"/>
              </w:rPr>
            </w:pPr>
            <w:r w:rsidRPr="001A2BD8">
              <w:rPr>
                <w:color w:val="000000"/>
                <w:sz w:val="20"/>
                <w:szCs w:val="20"/>
              </w:rPr>
              <w:t>2.2</w:t>
            </w:r>
          </w:p>
        </w:tc>
        <w:tc>
          <w:tcPr>
            <w:tcW w:w="1313" w:type="dxa"/>
            <w:shd w:val="clear" w:color="auto" w:fill="FFFFFF"/>
            <w:vAlign w:val="center"/>
          </w:tcPr>
          <w:p w14:paraId="00B33A2E" w14:textId="558DFD2A" w:rsidR="00294B29" w:rsidRPr="001A2BD8" w:rsidRDefault="00294B29" w:rsidP="00294B29">
            <w:pPr>
              <w:jc w:val="right"/>
              <w:rPr>
                <w:sz w:val="20"/>
                <w:szCs w:val="20"/>
              </w:rPr>
            </w:pPr>
            <w:r w:rsidRPr="001A2BD8">
              <w:rPr>
                <w:color w:val="000000"/>
                <w:sz w:val="20"/>
                <w:szCs w:val="20"/>
              </w:rPr>
              <w:t>65.8</w:t>
            </w:r>
          </w:p>
        </w:tc>
      </w:tr>
      <w:tr w:rsidR="00294B29" w14:paraId="244A7A53" w14:textId="77777777" w:rsidTr="006A6CE9">
        <w:tc>
          <w:tcPr>
            <w:tcW w:w="851" w:type="dxa"/>
            <w:shd w:val="clear" w:color="auto" w:fill="FFFFFF"/>
          </w:tcPr>
          <w:p w14:paraId="07768618" w14:textId="4F5B056E" w:rsidR="00294B29" w:rsidRDefault="00294B29" w:rsidP="00294B29">
            <w:pPr>
              <w:rPr>
                <w:color w:val="000000"/>
                <w:sz w:val="20"/>
              </w:rPr>
            </w:pPr>
            <w:r>
              <w:rPr>
                <w:color w:val="000000"/>
                <w:sz w:val="20"/>
              </w:rPr>
              <w:t>10</w:t>
            </w:r>
          </w:p>
        </w:tc>
        <w:tc>
          <w:tcPr>
            <w:tcW w:w="4034" w:type="dxa"/>
            <w:shd w:val="clear" w:color="auto" w:fill="FFFFFF"/>
            <w:vAlign w:val="center"/>
          </w:tcPr>
          <w:p w14:paraId="7C4FFBFF" w14:textId="43360601"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fvleid</w:t>
            </w:r>
            <w:proofErr w:type="spellEnd"/>
            <w:r w:rsidRPr="001A2BD8">
              <w:rPr>
                <w:color w:val="000000"/>
                <w:sz w:val="20"/>
                <w:szCs w:val="20"/>
              </w:rPr>
              <w:t xml:space="preserve"> age</w:t>
            </w:r>
          </w:p>
        </w:tc>
        <w:tc>
          <w:tcPr>
            <w:tcW w:w="1020" w:type="dxa"/>
            <w:shd w:val="clear" w:color="auto" w:fill="FFFFFF"/>
            <w:vAlign w:val="center"/>
          </w:tcPr>
          <w:p w14:paraId="23837188" w14:textId="0A9134BA" w:rsidR="00294B29" w:rsidRPr="001A2BD8" w:rsidRDefault="00294B29" w:rsidP="00294B29">
            <w:pPr>
              <w:jc w:val="right"/>
              <w:rPr>
                <w:sz w:val="20"/>
                <w:szCs w:val="20"/>
              </w:rPr>
            </w:pPr>
            <w:r w:rsidRPr="001A2BD8">
              <w:rPr>
                <w:color w:val="000000"/>
                <w:sz w:val="20"/>
                <w:szCs w:val="20"/>
              </w:rPr>
              <w:t>17</w:t>
            </w:r>
          </w:p>
        </w:tc>
        <w:tc>
          <w:tcPr>
            <w:tcW w:w="1092" w:type="dxa"/>
            <w:shd w:val="clear" w:color="auto" w:fill="FFFFFF"/>
            <w:vAlign w:val="center"/>
          </w:tcPr>
          <w:p w14:paraId="04A726AE" w14:textId="7FA0674F" w:rsidR="00294B29" w:rsidRPr="001A2BD8" w:rsidRDefault="00294B29" w:rsidP="00294B29">
            <w:pPr>
              <w:jc w:val="right"/>
              <w:rPr>
                <w:sz w:val="20"/>
                <w:szCs w:val="20"/>
              </w:rPr>
            </w:pPr>
            <w:r w:rsidRPr="001A2BD8">
              <w:rPr>
                <w:color w:val="000000"/>
                <w:sz w:val="20"/>
                <w:szCs w:val="20"/>
              </w:rPr>
              <w:t>1.7</w:t>
            </w:r>
          </w:p>
        </w:tc>
        <w:tc>
          <w:tcPr>
            <w:tcW w:w="1313" w:type="dxa"/>
            <w:shd w:val="clear" w:color="auto" w:fill="FFFFFF"/>
            <w:vAlign w:val="center"/>
          </w:tcPr>
          <w:p w14:paraId="1B83A480" w14:textId="47A83431" w:rsidR="00294B29" w:rsidRPr="001A2BD8" w:rsidRDefault="00294B29" w:rsidP="00294B29">
            <w:pPr>
              <w:jc w:val="right"/>
              <w:rPr>
                <w:sz w:val="20"/>
                <w:szCs w:val="20"/>
              </w:rPr>
            </w:pPr>
            <w:r w:rsidRPr="001A2BD8">
              <w:rPr>
                <w:color w:val="000000"/>
                <w:sz w:val="20"/>
                <w:szCs w:val="20"/>
              </w:rPr>
              <w:t>67.5</w:t>
            </w:r>
          </w:p>
        </w:tc>
      </w:tr>
      <w:tr w:rsidR="00294B29" w14:paraId="3605EE19" w14:textId="77777777" w:rsidTr="006A6CE9">
        <w:tc>
          <w:tcPr>
            <w:tcW w:w="851" w:type="dxa"/>
            <w:shd w:val="clear" w:color="auto" w:fill="FFFFFF"/>
          </w:tcPr>
          <w:p w14:paraId="33DD4F79" w14:textId="71EC3D47" w:rsidR="00294B29" w:rsidRDefault="00294B29" w:rsidP="00294B29">
            <w:pPr>
              <w:rPr>
                <w:color w:val="000000"/>
                <w:sz w:val="20"/>
              </w:rPr>
            </w:pPr>
            <w:r>
              <w:rPr>
                <w:color w:val="000000"/>
                <w:sz w:val="20"/>
              </w:rPr>
              <w:t>11</w:t>
            </w:r>
          </w:p>
        </w:tc>
        <w:tc>
          <w:tcPr>
            <w:tcW w:w="4034" w:type="dxa"/>
            <w:shd w:val="clear" w:color="auto" w:fill="FFFFFF"/>
            <w:vAlign w:val="center"/>
          </w:tcPr>
          <w:p w14:paraId="584381FD" w14:textId="1AE70442"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durther</w:t>
            </w:r>
            <w:proofErr w:type="spellEnd"/>
            <w:r w:rsidRPr="001A2BD8">
              <w:rPr>
                <w:color w:val="000000"/>
                <w:sz w:val="20"/>
                <w:szCs w:val="20"/>
              </w:rPr>
              <w:t xml:space="preserve"> </w:t>
            </w:r>
            <w:proofErr w:type="spellStart"/>
            <w:r w:rsidRPr="001A2BD8">
              <w:rPr>
                <w:color w:val="000000"/>
                <w:sz w:val="20"/>
                <w:szCs w:val="20"/>
              </w:rPr>
              <w:t>bmi</w:t>
            </w:r>
            <w:proofErr w:type="spellEnd"/>
          </w:p>
        </w:tc>
        <w:tc>
          <w:tcPr>
            <w:tcW w:w="1020" w:type="dxa"/>
            <w:shd w:val="clear" w:color="auto" w:fill="FFFFFF"/>
            <w:vAlign w:val="center"/>
          </w:tcPr>
          <w:p w14:paraId="30DEBDD3" w14:textId="2B9B2441" w:rsidR="00294B29" w:rsidRPr="001A2BD8" w:rsidRDefault="00294B29" w:rsidP="00294B29">
            <w:pPr>
              <w:jc w:val="right"/>
              <w:rPr>
                <w:sz w:val="20"/>
                <w:szCs w:val="20"/>
              </w:rPr>
            </w:pPr>
            <w:r w:rsidRPr="001A2BD8">
              <w:rPr>
                <w:color w:val="000000"/>
                <w:sz w:val="20"/>
                <w:szCs w:val="20"/>
              </w:rPr>
              <w:t>17</w:t>
            </w:r>
          </w:p>
        </w:tc>
        <w:tc>
          <w:tcPr>
            <w:tcW w:w="1092" w:type="dxa"/>
            <w:shd w:val="clear" w:color="auto" w:fill="FFFFFF"/>
            <w:vAlign w:val="center"/>
          </w:tcPr>
          <w:p w14:paraId="6C25053E" w14:textId="79CAA801" w:rsidR="00294B29" w:rsidRPr="001A2BD8" w:rsidRDefault="00294B29" w:rsidP="00294B29">
            <w:pPr>
              <w:jc w:val="right"/>
              <w:rPr>
                <w:sz w:val="20"/>
                <w:szCs w:val="20"/>
              </w:rPr>
            </w:pPr>
            <w:r w:rsidRPr="001A2BD8">
              <w:rPr>
                <w:color w:val="000000"/>
                <w:sz w:val="20"/>
                <w:szCs w:val="20"/>
              </w:rPr>
              <w:t>1.7</w:t>
            </w:r>
          </w:p>
        </w:tc>
        <w:tc>
          <w:tcPr>
            <w:tcW w:w="1313" w:type="dxa"/>
            <w:shd w:val="clear" w:color="auto" w:fill="FFFFFF"/>
            <w:vAlign w:val="center"/>
          </w:tcPr>
          <w:p w14:paraId="63470133" w14:textId="6E9C18C2" w:rsidR="00294B29" w:rsidRPr="001A2BD8" w:rsidRDefault="00294B29" w:rsidP="00294B29">
            <w:pPr>
              <w:jc w:val="right"/>
              <w:rPr>
                <w:sz w:val="20"/>
                <w:szCs w:val="20"/>
              </w:rPr>
            </w:pPr>
            <w:r w:rsidRPr="001A2BD8">
              <w:rPr>
                <w:color w:val="000000"/>
                <w:sz w:val="20"/>
                <w:szCs w:val="20"/>
              </w:rPr>
              <w:t>69.2</w:t>
            </w:r>
          </w:p>
        </w:tc>
      </w:tr>
      <w:tr w:rsidR="00294B29" w14:paraId="59A269A3" w14:textId="77777777" w:rsidTr="006A6CE9">
        <w:tc>
          <w:tcPr>
            <w:tcW w:w="851" w:type="dxa"/>
            <w:shd w:val="clear" w:color="auto" w:fill="FFFFFF"/>
          </w:tcPr>
          <w:p w14:paraId="1A3DAB5F" w14:textId="0EF7B15A" w:rsidR="00294B29" w:rsidRDefault="00294B29" w:rsidP="00294B29">
            <w:pPr>
              <w:rPr>
                <w:color w:val="000000"/>
                <w:sz w:val="20"/>
              </w:rPr>
            </w:pPr>
            <w:r>
              <w:rPr>
                <w:color w:val="000000"/>
                <w:sz w:val="20"/>
              </w:rPr>
              <w:t>12</w:t>
            </w:r>
          </w:p>
        </w:tc>
        <w:tc>
          <w:tcPr>
            <w:tcW w:w="4034" w:type="dxa"/>
            <w:shd w:val="clear" w:color="auto" w:fill="FFFFFF"/>
            <w:vAlign w:val="center"/>
          </w:tcPr>
          <w:p w14:paraId="1C8C167E" w14:textId="756EC7FB"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age</w:t>
            </w:r>
          </w:p>
        </w:tc>
        <w:tc>
          <w:tcPr>
            <w:tcW w:w="1020" w:type="dxa"/>
            <w:shd w:val="clear" w:color="auto" w:fill="FFFFFF"/>
            <w:vAlign w:val="center"/>
          </w:tcPr>
          <w:p w14:paraId="45479858" w14:textId="35FACB9D" w:rsidR="00294B29" w:rsidRPr="001A2BD8" w:rsidRDefault="00294B29" w:rsidP="00294B29">
            <w:pPr>
              <w:jc w:val="right"/>
              <w:rPr>
                <w:sz w:val="20"/>
                <w:szCs w:val="20"/>
              </w:rPr>
            </w:pPr>
            <w:r w:rsidRPr="001A2BD8">
              <w:rPr>
                <w:color w:val="000000"/>
                <w:sz w:val="20"/>
                <w:szCs w:val="20"/>
              </w:rPr>
              <w:t>16</w:t>
            </w:r>
          </w:p>
        </w:tc>
        <w:tc>
          <w:tcPr>
            <w:tcW w:w="1092" w:type="dxa"/>
            <w:shd w:val="clear" w:color="auto" w:fill="FFFFFF"/>
            <w:vAlign w:val="center"/>
          </w:tcPr>
          <w:p w14:paraId="66AC4720" w14:textId="7162215F" w:rsidR="00294B29" w:rsidRPr="001A2BD8" w:rsidRDefault="00294B29" w:rsidP="00294B29">
            <w:pPr>
              <w:jc w:val="right"/>
              <w:rPr>
                <w:sz w:val="20"/>
                <w:szCs w:val="20"/>
              </w:rPr>
            </w:pPr>
            <w:r w:rsidRPr="001A2BD8">
              <w:rPr>
                <w:color w:val="000000"/>
                <w:sz w:val="20"/>
                <w:szCs w:val="20"/>
              </w:rPr>
              <w:t>1.6</w:t>
            </w:r>
          </w:p>
        </w:tc>
        <w:tc>
          <w:tcPr>
            <w:tcW w:w="1313" w:type="dxa"/>
            <w:shd w:val="clear" w:color="auto" w:fill="FFFFFF"/>
            <w:vAlign w:val="center"/>
          </w:tcPr>
          <w:p w14:paraId="7A318AB0" w14:textId="5CA72375" w:rsidR="00294B29" w:rsidRPr="001A2BD8" w:rsidRDefault="00294B29" w:rsidP="00294B29">
            <w:pPr>
              <w:jc w:val="right"/>
              <w:rPr>
                <w:sz w:val="20"/>
                <w:szCs w:val="20"/>
              </w:rPr>
            </w:pPr>
            <w:r w:rsidRPr="001A2BD8">
              <w:rPr>
                <w:color w:val="000000"/>
                <w:sz w:val="20"/>
                <w:szCs w:val="20"/>
              </w:rPr>
              <w:t>70.8</w:t>
            </w:r>
          </w:p>
        </w:tc>
      </w:tr>
      <w:tr w:rsidR="00294B29" w14:paraId="4E3969ED" w14:textId="77777777" w:rsidTr="006A6CE9">
        <w:tc>
          <w:tcPr>
            <w:tcW w:w="851" w:type="dxa"/>
            <w:shd w:val="clear" w:color="auto" w:fill="FFFFFF"/>
          </w:tcPr>
          <w:p w14:paraId="2D8F6A02" w14:textId="4F5B742E" w:rsidR="00294B29" w:rsidRDefault="00294B29" w:rsidP="00294B29">
            <w:pPr>
              <w:rPr>
                <w:color w:val="000000"/>
                <w:sz w:val="20"/>
              </w:rPr>
            </w:pPr>
            <w:r>
              <w:rPr>
                <w:color w:val="000000"/>
                <w:sz w:val="20"/>
              </w:rPr>
              <w:t>13</w:t>
            </w:r>
          </w:p>
        </w:tc>
        <w:tc>
          <w:tcPr>
            <w:tcW w:w="4034" w:type="dxa"/>
            <w:shd w:val="clear" w:color="auto" w:fill="FFFFFF"/>
            <w:vAlign w:val="center"/>
          </w:tcPr>
          <w:p w14:paraId="46BB7B0A" w14:textId="130839B7"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durther</w:t>
            </w:r>
            <w:proofErr w:type="spellEnd"/>
            <w:r w:rsidRPr="001A2BD8">
              <w:rPr>
                <w:color w:val="000000"/>
                <w:sz w:val="20"/>
                <w:szCs w:val="20"/>
              </w:rPr>
              <w:t xml:space="preserve"> age</w:t>
            </w:r>
          </w:p>
        </w:tc>
        <w:tc>
          <w:tcPr>
            <w:tcW w:w="1020" w:type="dxa"/>
            <w:shd w:val="clear" w:color="auto" w:fill="FFFFFF"/>
            <w:vAlign w:val="center"/>
          </w:tcPr>
          <w:p w14:paraId="216C0CE5" w14:textId="3D9ADEC6" w:rsidR="00294B29" w:rsidRPr="001A2BD8" w:rsidRDefault="00294B29" w:rsidP="00294B29">
            <w:pPr>
              <w:jc w:val="right"/>
              <w:rPr>
                <w:sz w:val="20"/>
                <w:szCs w:val="20"/>
              </w:rPr>
            </w:pPr>
            <w:r w:rsidRPr="001A2BD8">
              <w:rPr>
                <w:color w:val="000000"/>
                <w:sz w:val="20"/>
                <w:szCs w:val="20"/>
              </w:rPr>
              <w:t>16</w:t>
            </w:r>
          </w:p>
        </w:tc>
        <w:tc>
          <w:tcPr>
            <w:tcW w:w="1092" w:type="dxa"/>
            <w:shd w:val="clear" w:color="auto" w:fill="FFFFFF"/>
            <w:vAlign w:val="center"/>
          </w:tcPr>
          <w:p w14:paraId="49377400" w14:textId="79611BBB" w:rsidR="00294B29" w:rsidRPr="001A2BD8" w:rsidRDefault="00294B29" w:rsidP="00294B29">
            <w:pPr>
              <w:jc w:val="right"/>
              <w:rPr>
                <w:sz w:val="20"/>
                <w:szCs w:val="20"/>
              </w:rPr>
            </w:pPr>
            <w:r w:rsidRPr="001A2BD8">
              <w:rPr>
                <w:color w:val="000000"/>
                <w:sz w:val="20"/>
                <w:szCs w:val="20"/>
              </w:rPr>
              <w:t>1.6</w:t>
            </w:r>
          </w:p>
        </w:tc>
        <w:tc>
          <w:tcPr>
            <w:tcW w:w="1313" w:type="dxa"/>
            <w:shd w:val="clear" w:color="auto" w:fill="FFFFFF"/>
            <w:vAlign w:val="center"/>
          </w:tcPr>
          <w:p w14:paraId="6F69F06D" w14:textId="1D71D1EB" w:rsidR="00294B29" w:rsidRPr="001A2BD8" w:rsidRDefault="00294B29" w:rsidP="00294B29">
            <w:pPr>
              <w:jc w:val="right"/>
              <w:rPr>
                <w:sz w:val="20"/>
                <w:szCs w:val="20"/>
              </w:rPr>
            </w:pPr>
            <w:r w:rsidRPr="001A2BD8">
              <w:rPr>
                <w:color w:val="000000"/>
                <w:sz w:val="20"/>
                <w:szCs w:val="20"/>
              </w:rPr>
              <w:t>72.4</w:t>
            </w:r>
          </w:p>
        </w:tc>
      </w:tr>
      <w:tr w:rsidR="00294B29" w14:paraId="573CFDF6" w14:textId="77777777" w:rsidTr="006A6CE9">
        <w:tc>
          <w:tcPr>
            <w:tcW w:w="851" w:type="dxa"/>
            <w:shd w:val="clear" w:color="auto" w:fill="FFFFFF"/>
          </w:tcPr>
          <w:p w14:paraId="20160C97" w14:textId="0284E22E" w:rsidR="00294B29" w:rsidRDefault="00294B29" w:rsidP="00294B29">
            <w:pPr>
              <w:rPr>
                <w:color w:val="000000"/>
                <w:sz w:val="20"/>
              </w:rPr>
            </w:pPr>
            <w:r>
              <w:rPr>
                <w:color w:val="000000"/>
                <w:sz w:val="20"/>
              </w:rPr>
              <w:t>14</w:t>
            </w:r>
          </w:p>
        </w:tc>
        <w:tc>
          <w:tcPr>
            <w:tcW w:w="4034" w:type="dxa"/>
            <w:shd w:val="clear" w:color="auto" w:fill="FFFFFF"/>
            <w:vAlign w:val="center"/>
          </w:tcPr>
          <w:p w14:paraId="0BA18B55" w14:textId="2CD8F30F"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fiimut</w:t>
            </w:r>
            <w:proofErr w:type="spellEnd"/>
            <w:r w:rsidRPr="001A2BD8">
              <w:rPr>
                <w:color w:val="000000"/>
                <w:sz w:val="20"/>
                <w:szCs w:val="20"/>
              </w:rPr>
              <w:t xml:space="preserve"> age</w:t>
            </w:r>
          </w:p>
        </w:tc>
        <w:tc>
          <w:tcPr>
            <w:tcW w:w="1020" w:type="dxa"/>
            <w:shd w:val="clear" w:color="auto" w:fill="FFFFFF"/>
            <w:vAlign w:val="center"/>
          </w:tcPr>
          <w:p w14:paraId="4F6AF460" w14:textId="19F14491" w:rsidR="00294B29" w:rsidRPr="001A2BD8" w:rsidRDefault="00294B29" w:rsidP="00294B29">
            <w:pPr>
              <w:jc w:val="right"/>
              <w:rPr>
                <w:sz w:val="20"/>
                <w:szCs w:val="20"/>
              </w:rPr>
            </w:pPr>
            <w:r w:rsidRPr="001A2BD8">
              <w:rPr>
                <w:color w:val="000000"/>
                <w:sz w:val="20"/>
                <w:szCs w:val="20"/>
              </w:rPr>
              <w:t>15</w:t>
            </w:r>
          </w:p>
        </w:tc>
        <w:tc>
          <w:tcPr>
            <w:tcW w:w="1092" w:type="dxa"/>
            <w:shd w:val="clear" w:color="auto" w:fill="FFFFFF"/>
            <w:vAlign w:val="center"/>
          </w:tcPr>
          <w:p w14:paraId="552DDF11" w14:textId="57E03867" w:rsidR="00294B29" w:rsidRPr="001A2BD8" w:rsidRDefault="00294B29" w:rsidP="00294B29">
            <w:pPr>
              <w:jc w:val="right"/>
              <w:rPr>
                <w:sz w:val="20"/>
                <w:szCs w:val="20"/>
              </w:rPr>
            </w:pPr>
            <w:r w:rsidRPr="001A2BD8">
              <w:rPr>
                <w:color w:val="000000"/>
                <w:sz w:val="20"/>
                <w:szCs w:val="20"/>
              </w:rPr>
              <w:t>1.5</w:t>
            </w:r>
          </w:p>
        </w:tc>
        <w:tc>
          <w:tcPr>
            <w:tcW w:w="1313" w:type="dxa"/>
            <w:shd w:val="clear" w:color="auto" w:fill="FFFFFF"/>
            <w:vAlign w:val="center"/>
          </w:tcPr>
          <w:p w14:paraId="5BD360FF" w14:textId="4FE0BD6E" w:rsidR="00294B29" w:rsidRPr="001A2BD8" w:rsidRDefault="00294B29" w:rsidP="00294B29">
            <w:pPr>
              <w:jc w:val="right"/>
              <w:rPr>
                <w:sz w:val="20"/>
                <w:szCs w:val="20"/>
              </w:rPr>
            </w:pPr>
            <w:r w:rsidRPr="001A2BD8">
              <w:rPr>
                <w:color w:val="000000"/>
                <w:sz w:val="20"/>
                <w:szCs w:val="20"/>
              </w:rPr>
              <w:t>73.9</w:t>
            </w:r>
          </w:p>
        </w:tc>
      </w:tr>
      <w:tr w:rsidR="00294B29" w14:paraId="3633391C" w14:textId="77777777" w:rsidTr="006A6CE9">
        <w:tc>
          <w:tcPr>
            <w:tcW w:w="851" w:type="dxa"/>
            <w:shd w:val="clear" w:color="auto" w:fill="FFFFFF"/>
          </w:tcPr>
          <w:p w14:paraId="24B75A57" w14:textId="3EE5AD8B" w:rsidR="00294B29" w:rsidRDefault="00294B29" w:rsidP="00294B29">
            <w:pPr>
              <w:rPr>
                <w:color w:val="000000"/>
                <w:sz w:val="20"/>
              </w:rPr>
            </w:pPr>
            <w:r>
              <w:rPr>
                <w:color w:val="000000"/>
                <w:sz w:val="20"/>
              </w:rPr>
              <w:t>15</w:t>
            </w:r>
          </w:p>
        </w:tc>
        <w:tc>
          <w:tcPr>
            <w:tcW w:w="4034" w:type="dxa"/>
            <w:shd w:val="clear" w:color="auto" w:fill="FFFFFF"/>
            <w:vAlign w:val="center"/>
          </w:tcPr>
          <w:p w14:paraId="59E7B2B6" w14:textId="7BD00205"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fvleid</w:t>
            </w:r>
            <w:proofErr w:type="spellEnd"/>
            <w:r w:rsidRPr="001A2BD8">
              <w:rPr>
                <w:color w:val="000000"/>
                <w:sz w:val="20"/>
                <w:szCs w:val="20"/>
              </w:rPr>
              <w:t xml:space="preserve"> </w:t>
            </w:r>
            <w:proofErr w:type="spellStart"/>
            <w:r w:rsidRPr="001A2BD8">
              <w:rPr>
                <w:color w:val="000000"/>
                <w:sz w:val="20"/>
                <w:szCs w:val="20"/>
              </w:rPr>
              <w:t>fiimut</w:t>
            </w:r>
            <w:proofErr w:type="spellEnd"/>
          </w:p>
        </w:tc>
        <w:tc>
          <w:tcPr>
            <w:tcW w:w="1020" w:type="dxa"/>
            <w:shd w:val="clear" w:color="auto" w:fill="FFFFFF"/>
            <w:vAlign w:val="center"/>
          </w:tcPr>
          <w:p w14:paraId="28BFE2FC" w14:textId="75EA6A95" w:rsidR="00294B29" w:rsidRPr="001A2BD8" w:rsidRDefault="00294B29" w:rsidP="00294B29">
            <w:pPr>
              <w:jc w:val="right"/>
              <w:rPr>
                <w:sz w:val="20"/>
                <w:szCs w:val="20"/>
              </w:rPr>
            </w:pPr>
            <w:r w:rsidRPr="001A2BD8">
              <w:rPr>
                <w:color w:val="000000"/>
                <w:sz w:val="20"/>
                <w:szCs w:val="20"/>
              </w:rPr>
              <w:t>14</w:t>
            </w:r>
          </w:p>
        </w:tc>
        <w:tc>
          <w:tcPr>
            <w:tcW w:w="1092" w:type="dxa"/>
            <w:shd w:val="clear" w:color="auto" w:fill="FFFFFF"/>
            <w:vAlign w:val="center"/>
          </w:tcPr>
          <w:p w14:paraId="6473A27B" w14:textId="3D07BE34" w:rsidR="00294B29" w:rsidRPr="001A2BD8" w:rsidRDefault="00294B29" w:rsidP="00294B29">
            <w:pPr>
              <w:jc w:val="right"/>
              <w:rPr>
                <w:sz w:val="20"/>
                <w:szCs w:val="20"/>
              </w:rPr>
            </w:pPr>
            <w:r w:rsidRPr="001A2BD8">
              <w:rPr>
                <w:color w:val="000000"/>
                <w:sz w:val="20"/>
                <w:szCs w:val="20"/>
              </w:rPr>
              <w:t>1.4</w:t>
            </w:r>
          </w:p>
        </w:tc>
        <w:tc>
          <w:tcPr>
            <w:tcW w:w="1313" w:type="dxa"/>
            <w:shd w:val="clear" w:color="auto" w:fill="FFFFFF"/>
            <w:vAlign w:val="center"/>
          </w:tcPr>
          <w:p w14:paraId="432D26B8" w14:textId="6D18B644" w:rsidR="00294B29" w:rsidRPr="001A2BD8" w:rsidRDefault="00294B29" w:rsidP="00294B29">
            <w:pPr>
              <w:jc w:val="right"/>
              <w:rPr>
                <w:sz w:val="20"/>
                <w:szCs w:val="20"/>
              </w:rPr>
            </w:pPr>
            <w:r w:rsidRPr="001A2BD8">
              <w:rPr>
                <w:color w:val="000000"/>
                <w:sz w:val="20"/>
                <w:szCs w:val="20"/>
              </w:rPr>
              <w:t>75.3</w:t>
            </w:r>
          </w:p>
        </w:tc>
      </w:tr>
      <w:tr w:rsidR="00294B29" w14:paraId="0B704FFC" w14:textId="77777777" w:rsidTr="006A6CE9">
        <w:tc>
          <w:tcPr>
            <w:tcW w:w="851" w:type="dxa"/>
            <w:shd w:val="clear" w:color="auto" w:fill="FFFFFF"/>
          </w:tcPr>
          <w:p w14:paraId="221ACE09" w14:textId="0C3F7522" w:rsidR="00294B29" w:rsidRDefault="00294B29" w:rsidP="00294B29">
            <w:pPr>
              <w:rPr>
                <w:color w:val="000000"/>
                <w:sz w:val="20"/>
              </w:rPr>
            </w:pPr>
            <w:r>
              <w:rPr>
                <w:color w:val="000000"/>
                <w:sz w:val="20"/>
              </w:rPr>
              <w:t>16</w:t>
            </w:r>
          </w:p>
        </w:tc>
        <w:tc>
          <w:tcPr>
            <w:tcW w:w="4034" w:type="dxa"/>
            <w:shd w:val="clear" w:color="auto" w:fill="FFFFFF"/>
            <w:vAlign w:val="center"/>
          </w:tcPr>
          <w:p w14:paraId="6622BFF6" w14:textId="681545B0"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log2ddim </w:t>
            </w:r>
            <w:proofErr w:type="spellStart"/>
            <w:r w:rsidRPr="001A2BD8">
              <w:rPr>
                <w:color w:val="000000"/>
                <w:sz w:val="20"/>
                <w:szCs w:val="20"/>
              </w:rPr>
              <w:t>durther</w:t>
            </w:r>
            <w:proofErr w:type="spellEnd"/>
            <w:r w:rsidRPr="001A2BD8">
              <w:rPr>
                <w:color w:val="000000"/>
                <w:sz w:val="20"/>
                <w:szCs w:val="20"/>
              </w:rPr>
              <w:t xml:space="preserve"> </w:t>
            </w:r>
            <w:proofErr w:type="spellStart"/>
            <w:r w:rsidRPr="001A2BD8">
              <w:rPr>
                <w:color w:val="000000"/>
                <w:sz w:val="20"/>
                <w:szCs w:val="20"/>
              </w:rPr>
              <w:t>fiimut</w:t>
            </w:r>
            <w:proofErr w:type="spellEnd"/>
            <w:r w:rsidRPr="001A2BD8">
              <w:rPr>
                <w:color w:val="000000"/>
                <w:sz w:val="20"/>
                <w:szCs w:val="20"/>
              </w:rPr>
              <w:t xml:space="preserve"> age</w:t>
            </w:r>
          </w:p>
        </w:tc>
        <w:tc>
          <w:tcPr>
            <w:tcW w:w="1020" w:type="dxa"/>
            <w:shd w:val="clear" w:color="auto" w:fill="FFFFFF"/>
            <w:vAlign w:val="center"/>
          </w:tcPr>
          <w:p w14:paraId="5E2B2392" w14:textId="131F5BDD" w:rsidR="00294B29" w:rsidRPr="001A2BD8" w:rsidRDefault="00294B29" w:rsidP="00294B29">
            <w:pPr>
              <w:jc w:val="right"/>
              <w:rPr>
                <w:sz w:val="20"/>
                <w:szCs w:val="20"/>
              </w:rPr>
            </w:pPr>
            <w:r w:rsidRPr="001A2BD8">
              <w:rPr>
                <w:color w:val="000000"/>
                <w:sz w:val="20"/>
                <w:szCs w:val="20"/>
              </w:rPr>
              <w:t>14</w:t>
            </w:r>
          </w:p>
        </w:tc>
        <w:tc>
          <w:tcPr>
            <w:tcW w:w="1092" w:type="dxa"/>
            <w:shd w:val="clear" w:color="auto" w:fill="FFFFFF"/>
            <w:vAlign w:val="center"/>
          </w:tcPr>
          <w:p w14:paraId="380084C3" w14:textId="3513E87B" w:rsidR="00294B29" w:rsidRPr="001A2BD8" w:rsidRDefault="00294B29" w:rsidP="00294B29">
            <w:pPr>
              <w:jc w:val="right"/>
              <w:rPr>
                <w:sz w:val="20"/>
                <w:szCs w:val="20"/>
              </w:rPr>
            </w:pPr>
            <w:r w:rsidRPr="001A2BD8">
              <w:rPr>
                <w:color w:val="000000"/>
                <w:sz w:val="20"/>
                <w:szCs w:val="20"/>
              </w:rPr>
              <w:t>1.4</w:t>
            </w:r>
          </w:p>
        </w:tc>
        <w:tc>
          <w:tcPr>
            <w:tcW w:w="1313" w:type="dxa"/>
            <w:shd w:val="clear" w:color="auto" w:fill="FFFFFF"/>
            <w:vAlign w:val="center"/>
          </w:tcPr>
          <w:p w14:paraId="06F1F5D3" w14:textId="57CA7D31" w:rsidR="00294B29" w:rsidRPr="001A2BD8" w:rsidRDefault="00294B29" w:rsidP="00294B29">
            <w:pPr>
              <w:jc w:val="right"/>
              <w:rPr>
                <w:sz w:val="20"/>
                <w:szCs w:val="20"/>
              </w:rPr>
            </w:pPr>
            <w:r w:rsidRPr="001A2BD8">
              <w:rPr>
                <w:color w:val="000000"/>
                <w:sz w:val="20"/>
                <w:szCs w:val="20"/>
              </w:rPr>
              <w:t>76.7</w:t>
            </w:r>
          </w:p>
        </w:tc>
      </w:tr>
      <w:tr w:rsidR="00294B29" w14:paraId="60529660" w14:textId="77777777" w:rsidTr="001A2BD8">
        <w:tc>
          <w:tcPr>
            <w:tcW w:w="851" w:type="dxa"/>
            <w:shd w:val="clear" w:color="auto" w:fill="FFFFFF"/>
          </w:tcPr>
          <w:p w14:paraId="4D85CD80" w14:textId="797D5657" w:rsidR="00294B29" w:rsidRDefault="00294B29" w:rsidP="00294B29">
            <w:pPr>
              <w:rPr>
                <w:color w:val="000000"/>
                <w:sz w:val="20"/>
              </w:rPr>
            </w:pPr>
            <w:r>
              <w:rPr>
                <w:color w:val="000000"/>
                <w:sz w:val="20"/>
              </w:rPr>
              <w:t>17</w:t>
            </w:r>
          </w:p>
        </w:tc>
        <w:tc>
          <w:tcPr>
            <w:tcW w:w="4034" w:type="dxa"/>
            <w:shd w:val="clear" w:color="auto" w:fill="FFFFFF"/>
            <w:vAlign w:val="center"/>
          </w:tcPr>
          <w:p w14:paraId="6EB93017" w14:textId="0E3197B9" w:rsidR="00294B29" w:rsidRPr="001A2BD8" w:rsidRDefault="00294B29" w:rsidP="00294B29">
            <w:pPr>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w:t>
            </w:r>
            <w:proofErr w:type="spellStart"/>
            <w:r w:rsidRPr="001A2BD8">
              <w:rPr>
                <w:color w:val="000000"/>
                <w:sz w:val="20"/>
                <w:szCs w:val="20"/>
              </w:rPr>
              <w:t>bmi</w:t>
            </w:r>
            <w:proofErr w:type="spellEnd"/>
          </w:p>
        </w:tc>
        <w:tc>
          <w:tcPr>
            <w:tcW w:w="1020" w:type="dxa"/>
            <w:shd w:val="clear" w:color="auto" w:fill="FFFFFF"/>
            <w:vAlign w:val="center"/>
          </w:tcPr>
          <w:p w14:paraId="5176CF60" w14:textId="1F963C4C" w:rsidR="00294B29" w:rsidRPr="001A2BD8" w:rsidRDefault="00294B29" w:rsidP="00294B29">
            <w:pPr>
              <w:jc w:val="right"/>
              <w:rPr>
                <w:sz w:val="20"/>
                <w:szCs w:val="20"/>
              </w:rPr>
            </w:pPr>
            <w:r w:rsidRPr="001A2BD8">
              <w:rPr>
                <w:color w:val="000000"/>
                <w:sz w:val="20"/>
                <w:szCs w:val="20"/>
              </w:rPr>
              <w:t>13</w:t>
            </w:r>
          </w:p>
        </w:tc>
        <w:tc>
          <w:tcPr>
            <w:tcW w:w="1092" w:type="dxa"/>
            <w:shd w:val="clear" w:color="auto" w:fill="FFFFFF"/>
            <w:vAlign w:val="center"/>
          </w:tcPr>
          <w:p w14:paraId="55FE7ACD" w14:textId="6193E9E7" w:rsidR="00294B29" w:rsidRPr="001A2BD8" w:rsidRDefault="00294B29" w:rsidP="00294B29">
            <w:pPr>
              <w:jc w:val="right"/>
              <w:rPr>
                <w:sz w:val="20"/>
                <w:szCs w:val="20"/>
              </w:rPr>
            </w:pPr>
            <w:r w:rsidRPr="001A2BD8">
              <w:rPr>
                <w:color w:val="000000"/>
                <w:sz w:val="20"/>
                <w:szCs w:val="20"/>
              </w:rPr>
              <w:t>1.3</w:t>
            </w:r>
          </w:p>
        </w:tc>
        <w:tc>
          <w:tcPr>
            <w:tcW w:w="1313" w:type="dxa"/>
            <w:shd w:val="clear" w:color="auto" w:fill="FFFFFF"/>
            <w:vAlign w:val="center"/>
          </w:tcPr>
          <w:p w14:paraId="1EB9FE04" w14:textId="028128E6" w:rsidR="00294B29" w:rsidRPr="001A2BD8" w:rsidRDefault="00294B29" w:rsidP="00294B29">
            <w:pPr>
              <w:jc w:val="right"/>
              <w:rPr>
                <w:sz w:val="20"/>
                <w:szCs w:val="20"/>
              </w:rPr>
            </w:pPr>
            <w:r w:rsidRPr="001A2BD8">
              <w:rPr>
                <w:color w:val="000000"/>
                <w:sz w:val="20"/>
                <w:szCs w:val="20"/>
              </w:rPr>
              <w:t>78.0</w:t>
            </w:r>
          </w:p>
        </w:tc>
      </w:tr>
      <w:tr w:rsidR="00294B29" w14:paraId="7BD8C909" w14:textId="77777777" w:rsidTr="001A2BD8">
        <w:tc>
          <w:tcPr>
            <w:tcW w:w="851" w:type="dxa"/>
            <w:tcBorders>
              <w:bottom w:val="single" w:sz="4" w:space="0" w:color="auto"/>
            </w:tcBorders>
            <w:shd w:val="clear" w:color="auto" w:fill="FFFFFF"/>
          </w:tcPr>
          <w:p w14:paraId="4F84C197" w14:textId="58664243" w:rsidR="00294B29" w:rsidRDefault="00294B29" w:rsidP="001A2BD8">
            <w:pPr>
              <w:spacing w:after="240"/>
              <w:rPr>
                <w:color w:val="000000"/>
                <w:sz w:val="20"/>
              </w:rPr>
            </w:pPr>
            <w:r>
              <w:rPr>
                <w:color w:val="000000"/>
                <w:sz w:val="20"/>
              </w:rPr>
              <w:t>18</w:t>
            </w:r>
          </w:p>
        </w:tc>
        <w:tc>
          <w:tcPr>
            <w:tcW w:w="4034" w:type="dxa"/>
            <w:tcBorders>
              <w:bottom w:val="single" w:sz="4" w:space="0" w:color="auto"/>
            </w:tcBorders>
            <w:shd w:val="clear" w:color="auto" w:fill="FFFFFF"/>
            <w:vAlign w:val="center"/>
          </w:tcPr>
          <w:p w14:paraId="5B5FC02F" w14:textId="300ABB33" w:rsidR="00294B29" w:rsidRPr="001A2BD8" w:rsidRDefault="00294B29" w:rsidP="001A2BD8">
            <w:pPr>
              <w:spacing w:after="240"/>
              <w:rPr>
                <w:sz w:val="20"/>
                <w:szCs w:val="20"/>
              </w:rPr>
            </w:pPr>
            <w:r w:rsidRPr="001A2BD8">
              <w:rPr>
                <w:color w:val="000000"/>
                <w:sz w:val="20"/>
                <w:szCs w:val="20"/>
              </w:rPr>
              <w:t xml:space="preserve">sex </w:t>
            </w:r>
            <w:proofErr w:type="spellStart"/>
            <w:r w:rsidRPr="001A2BD8">
              <w:rPr>
                <w:color w:val="000000"/>
                <w:sz w:val="20"/>
                <w:szCs w:val="20"/>
              </w:rPr>
              <w:t>loc</w:t>
            </w:r>
            <w:proofErr w:type="spellEnd"/>
            <w:r w:rsidRPr="001A2BD8">
              <w:rPr>
                <w:color w:val="000000"/>
                <w:sz w:val="20"/>
                <w:szCs w:val="20"/>
              </w:rPr>
              <w:t xml:space="preserve"> </w:t>
            </w:r>
            <w:proofErr w:type="spellStart"/>
            <w:r w:rsidRPr="001A2BD8">
              <w:rPr>
                <w:color w:val="000000"/>
                <w:sz w:val="20"/>
                <w:szCs w:val="20"/>
              </w:rPr>
              <w:t>fvleid</w:t>
            </w:r>
            <w:proofErr w:type="spellEnd"/>
          </w:p>
        </w:tc>
        <w:tc>
          <w:tcPr>
            <w:tcW w:w="1020" w:type="dxa"/>
            <w:tcBorders>
              <w:bottom w:val="single" w:sz="4" w:space="0" w:color="auto"/>
            </w:tcBorders>
            <w:shd w:val="clear" w:color="auto" w:fill="FFFFFF"/>
            <w:vAlign w:val="center"/>
          </w:tcPr>
          <w:p w14:paraId="035CA6B7" w14:textId="26BC5D7C" w:rsidR="00294B29" w:rsidRPr="001A2BD8" w:rsidRDefault="00294B29" w:rsidP="001A2BD8">
            <w:pPr>
              <w:spacing w:after="240"/>
              <w:jc w:val="right"/>
              <w:rPr>
                <w:sz w:val="20"/>
                <w:szCs w:val="20"/>
              </w:rPr>
            </w:pPr>
            <w:r w:rsidRPr="001A2BD8">
              <w:rPr>
                <w:color w:val="000000"/>
                <w:sz w:val="20"/>
                <w:szCs w:val="20"/>
              </w:rPr>
              <w:t>12</w:t>
            </w:r>
          </w:p>
        </w:tc>
        <w:tc>
          <w:tcPr>
            <w:tcW w:w="1092" w:type="dxa"/>
            <w:tcBorders>
              <w:bottom w:val="single" w:sz="4" w:space="0" w:color="auto"/>
            </w:tcBorders>
            <w:shd w:val="clear" w:color="auto" w:fill="FFFFFF"/>
            <w:vAlign w:val="center"/>
          </w:tcPr>
          <w:p w14:paraId="14747394" w14:textId="235B333E" w:rsidR="00294B29" w:rsidRPr="001A2BD8" w:rsidRDefault="00294B29" w:rsidP="001A2BD8">
            <w:pPr>
              <w:spacing w:after="240"/>
              <w:jc w:val="right"/>
              <w:rPr>
                <w:sz w:val="20"/>
                <w:szCs w:val="20"/>
              </w:rPr>
            </w:pPr>
            <w:r w:rsidRPr="001A2BD8">
              <w:rPr>
                <w:color w:val="000000"/>
                <w:sz w:val="20"/>
                <w:szCs w:val="20"/>
              </w:rPr>
              <w:t>1.2</w:t>
            </w:r>
          </w:p>
        </w:tc>
        <w:tc>
          <w:tcPr>
            <w:tcW w:w="1313" w:type="dxa"/>
            <w:tcBorders>
              <w:bottom w:val="single" w:sz="4" w:space="0" w:color="auto"/>
            </w:tcBorders>
            <w:shd w:val="clear" w:color="auto" w:fill="FFFFFF"/>
            <w:vAlign w:val="center"/>
          </w:tcPr>
          <w:p w14:paraId="5282B7FA" w14:textId="7CC99927" w:rsidR="00294B29" w:rsidRPr="001A2BD8" w:rsidRDefault="00294B29" w:rsidP="001A2BD8">
            <w:pPr>
              <w:spacing w:after="240"/>
              <w:jc w:val="right"/>
              <w:rPr>
                <w:sz w:val="20"/>
                <w:szCs w:val="20"/>
              </w:rPr>
            </w:pPr>
            <w:r w:rsidRPr="001A2BD8">
              <w:rPr>
                <w:color w:val="000000"/>
                <w:sz w:val="20"/>
                <w:szCs w:val="20"/>
              </w:rPr>
              <w:t>79.2</w:t>
            </w:r>
          </w:p>
        </w:tc>
      </w:tr>
    </w:tbl>
    <w:p w14:paraId="4E5AEC4D" w14:textId="77777777" w:rsidR="0061424B" w:rsidRDefault="0061424B" w:rsidP="0061424B">
      <w:pPr>
        <w:spacing w:after="160" w:line="259" w:lineRule="auto"/>
      </w:pPr>
    </w:p>
    <w:tbl>
      <w:tblPr>
        <w:tblW w:w="0" w:type="auto"/>
        <w:tblLook w:val="04A0" w:firstRow="1" w:lastRow="0" w:firstColumn="1" w:lastColumn="0" w:noHBand="0" w:noVBand="1"/>
      </w:tblPr>
      <w:tblGrid>
        <w:gridCol w:w="1343"/>
        <w:gridCol w:w="662"/>
        <w:gridCol w:w="635"/>
        <w:gridCol w:w="1289"/>
        <w:gridCol w:w="1052"/>
        <w:gridCol w:w="913"/>
        <w:gridCol w:w="940"/>
        <w:gridCol w:w="709"/>
        <w:gridCol w:w="767"/>
      </w:tblGrid>
      <w:tr w:rsidR="0061424B" w14:paraId="4D0B4CB5" w14:textId="77777777" w:rsidTr="00963348">
        <w:trPr>
          <w:tblHeader/>
        </w:trPr>
        <w:tc>
          <w:tcPr>
            <w:tcW w:w="0" w:type="auto"/>
            <w:gridSpan w:val="9"/>
            <w:tcBorders>
              <w:bottom w:val="single" w:sz="4" w:space="0" w:color="000000"/>
            </w:tcBorders>
            <w:shd w:val="clear" w:color="auto" w:fill="FFFFFF"/>
            <w:vAlign w:val="center"/>
          </w:tcPr>
          <w:p w14:paraId="11282B21" w14:textId="6A9E5C0E" w:rsidR="0061424B" w:rsidRDefault="0061424B" w:rsidP="000F6053">
            <w:pPr>
              <w:tabs>
                <w:tab w:val="left" w:pos="2268"/>
              </w:tabs>
              <w:spacing w:after="240"/>
              <w:ind w:left="2268" w:right="23" w:hanging="2268"/>
              <w:rPr>
                <w:color w:val="000000"/>
                <w:sz w:val="20"/>
              </w:rPr>
            </w:pPr>
            <w:r w:rsidRPr="0061424B">
              <w:rPr>
                <w:b/>
                <w:color w:val="000000"/>
                <w:sz w:val="20"/>
              </w:rPr>
              <w:t xml:space="preserve">Supplementary </w:t>
            </w:r>
            <w:r w:rsidRPr="00543F65">
              <w:rPr>
                <w:b/>
                <w:color w:val="000000"/>
                <w:sz w:val="20"/>
              </w:rPr>
              <w:t xml:space="preserve">Table </w:t>
            </w:r>
            <w:r w:rsidR="000F6053">
              <w:rPr>
                <w:b/>
                <w:color w:val="000000"/>
                <w:sz w:val="20"/>
              </w:rPr>
              <w:t>6</w:t>
            </w:r>
            <w:r w:rsidRPr="00543F65">
              <w:rPr>
                <w:color w:val="000000"/>
                <w:sz w:val="20"/>
              </w:rPr>
              <w:tab/>
            </w:r>
            <w:r w:rsidRPr="001173CC">
              <w:rPr>
                <w:color w:val="000000"/>
                <w:sz w:val="20"/>
              </w:rPr>
              <w:t>Recurrent venous thromboembolism study:</w:t>
            </w:r>
            <w:r>
              <w:rPr>
                <w:color w:val="000000"/>
                <w:sz w:val="20"/>
              </w:rPr>
              <w:t xml:space="preserve"> p</w:t>
            </w:r>
            <w:r w:rsidRPr="00F9021B">
              <w:rPr>
                <w:color w:val="000000"/>
                <w:sz w:val="20"/>
              </w:rPr>
              <w:t>airwise inclusion frequenc</w:t>
            </w:r>
            <w:r>
              <w:rPr>
                <w:color w:val="000000"/>
                <w:sz w:val="20"/>
              </w:rPr>
              <w:t>ies</w:t>
            </w:r>
            <w:r w:rsidRPr="00F9021B">
              <w:rPr>
                <w:color w:val="000000"/>
                <w:sz w:val="20"/>
              </w:rPr>
              <w:t xml:space="preserve"> of predictors </w:t>
            </w:r>
          </w:p>
        </w:tc>
      </w:tr>
      <w:tr w:rsidR="009530E6" w14:paraId="2E2113A2" w14:textId="77777777" w:rsidTr="00963348">
        <w:trPr>
          <w:tblHeader/>
        </w:trPr>
        <w:tc>
          <w:tcPr>
            <w:tcW w:w="0" w:type="auto"/>
            <w:tcBorders>
              <w:top w:val="single" w:sz="4" w:space="0" w:color="000000"/>
              <w:bottom w:val="single" w:sz="4" w:space="0" w:color="000000"/>
            </w:tcBorders>
            <w:shd w:val="clear" w:color="auto" w:fill="FFFFFF"/>
            <w:vAlign w:val="center"/>
          </w:tcPr>
          <w:p w14:paraId="458A8CAD" w14:textId="5D055FE2" w:rsidR="009530E6" w:rsidRPr="009530E6" w:rsidRDefault="009530E6" w:rsidP="009530E6">
            <w:pPr>
              <w:spacing w:after="120"/>
              <w:ind w:left="23" w:right="23"/>
              <w:jc w:val="center"/>
              <w:rPr>
                <w:sz w:val="20"/>
                <w:szCs w:val="20"/>
              </w:rPr>
            </w:pPr>
            <w:r>
              <w:rPr>
                <w:sz w:val="20"/>
                <w:szCs w:val="20"/>
              </w:rPr>
              <w:t>Predictors</w:t>
            </w:r>
          </w:p>
        </w:tc>
        <w:tc>
          <w:tcPr>
            <w:tcW w:w="0" w:type="auto"/>
            <w:tcBorders>
              <w:top w:val="single" w:sz="4" w:space="0" w:color="000000"/>
              <w:bottom w:val="single" w:sz="4" w:space="0" w:color="000000"/>
            </w:tcBorders>
            <w:shd w:val="clear" w:color="auto" w:fill="FFFFFF"/>
            <w:vAlign w:val="center"/>
          </w:tcPr>
          <w:p w14:paraId="6F43A947" w14:textId="323C3E8A" w:rsidR="009530E6" w:rsidRPr="001A2BD8" w:rsidRDefault="009530E6" w:rsidP="009530E6">
            <w:pPr>
              <w:spacing w:after="120"/>
              <w:ind w:left="23" w:right="23"/>
              <w:jc w:val="center"/>
              <w:rPr>
                <w:sz w:val="20"/>
                <w:szCs w:val="20"/>
              </w:rPr>
            </w:pPr>
            <w:r w:rsidRPr="001A2BD8">
              <w:rPr>
                <w:bCs/>
                <w:color w:val="000000"/>
                <w:sz w:val="20"/>
                <w:szCs w:val="20"/>
              </w:rPr>
              <w:t>sex</w:t>
            </w:r>
          </w:p>
        </w:tc>
        <w:tc>
          <w:tcPr>
            <w:tcW w:w="0" w:type="auto"/>
            <w:tcBorders>
              <w:top w:val="single" w:sz="4" w:space="0" w:color="000000"/>
              <w:bottom w:val="single" w:sz="4" w:space="0" w:color="000000"/>
            </w:tcBorders>
            <w:shd w:val="clear" w:color="auto" w:fill="FFFFFF"/>
            <w:vAlign w:val="center"/>
          </w:tcPr>
          <w:p w14:paraId="11C2003B" w14:textId="4C37FB04" w:rsidR="009530E6" w:rsidRPr="001A2BD8" w:rsidRDefault="009530E6" w:rsidP="009530E6">
            <w:pPr>
              <w:spacing w:after="120"/>
              <w:ind w:left="23" w:right="23"/>
              <w:jc w:val="center"/>
              <w:rPr>
                <w:sz w:val="20"/>
                <w:szCs w:val="20"/>
              </w:rPr>
            </w:pPr>
            <w:proofErr w:type="spellStart"/>
            <w:r w:rsidRPr="001A2BD8">
              <w:rPr>
                <w:bCs/>
                <w:color w:val="000000"/>
                <w:sz w:val="20"/>
                <w:szCs w:val="20"/>
              </w:rPr>
              <w:t>loc</w:t>
            </w:r>
            <w:proofErr w:type="spellEnd"/>
          </w:p>
        </w:tc>
        <w:tc>
          <w:tcPr>
            <w:tcW w:w="0" w:type="auto"/>
            <w:tcBorders>
              <w:top w:val="single" w:sz="4" w:space="0" w:color="000000"/>
              <w:bottom w:val="single" w:sz="4" w:space="0" w:color="000000"/>
            </w:tcBorders>
            <w:shd w:val="clear" w:color="auto" w:fill="FFFFFF"/>
            <w:vAlign w:val="center"/>
          </w:tcPr>
          <w:p w14:paraId="5A8F9F97" w14:textId="1AA59BDA" w:rsidR="009530E6" w:rsidRPr="001A2BD8" w:rsidRDefault="009530E6" w:rsidP="009530E6">
            <w:pPr>
              <w:spacing w:after="120"/>
              <w:ind w:left="23" w:right="23"/>
              <w:jc w:val="center"/>
              <w:rPr>
                <w:sz w:val="20"/>
                <w:szCs w:val="20"/>
              </w:rPr>
            </w:pPr>
            <w:r w:rsidRPr="001A2BD8">
              <w:rPr>
                <w:bCs/>
                <w:color w:val="000000"/>
                <w:sz w:val="20"/>
                <w:szCs w:val="20"/>
              </w:rPr>
              <w:t>log2ddim</w:t>
            </w:r>
          </w:p>
        </w:tc>
        <w:tc>
          <w:tcPr>
            <w:tcW w:w="0" w:type="auto"/>
            <w:tcBorders>
              <w:top w:val="single" w:sz="4" w:space="0" w:color="000000"/>
              <w:bottom w:val="single" w:sz="4" w:space="0" w:color="000000"/>
            </w:tcBorders>
            <w:shd w:val="clear" w:color="auto" w:fill="FFFFFF"/>
            <w:vAlign w:val="center"/>
          </w:tcPr>
          <w:p w14:paraId="52EA3A9F" w14:textId="5E58B40A" w:rsidR="009530E6" w:rsidRPr="001A2BD8" w:rsidRDefault="009530E6" w:rsidP="009530E6">
            <w:pPr>
              <w:spacing w:after="120"/>
              <w:ind w:left="23" w:right="23"/>
              <w:jc w:val="center"/>
              <w:rPr>
                <w:sz w:val="20"/>
                <w:szCs w:val="20"/>
              </w:rPr>
            </w:pPr>
            <w:proofErr w:type="spellStart"/>
            <w:r w:rsidRPr="001A2BD8">
              <w:rPr>
                <w:bCs/>
                <w:color w:val="000000"/>
                <w:sz w:val="20"/>
                <w:szCs w:val="20"/>
              </w:rPr>
              <w:t>durther</w:t>
            </w:r>
            <w:proofErr w:type="spellEnd"/>
          </w:p>
        </w:tc>
        <w:tc>
          <w:tcPr>
            <w:tcW w:w="0" w:type="auto"/>
            <w:tcBorders>
              <w:top w:val="single" w:sz="4" w:space="0" w:color="000000"/>
              <w:bottom w:val="single" w:sz="4" w:space="0" w:color="000000"/>
            </w:tcBorders>
            <w:shd w:val="clear" w:color="auto" w:fill="FFFFFF"/>
            <w:vAlign w:val="center"/>
          </w:tcPr>
          <w:p w14:paraId="7ED7CCA2" w14:textId="0BFFC62B" w:rsidR="009530E6" w:rsidRPr="001A2BD8" w:rsidRDefault="009530E6" w:rsidP="009530E6">
            <w:pPr>
              <w:spacing w:after="120"/>
              <w:ind w:left="23" w:right="23"/>
              <w:jc w:val="center"/>
              <w:rPr>
                <w:sz w:val="20"/>
                <w:szCs w:val="20"/>
              </w:rPr>
            </w:pPr>
            <w:proofErr w:type="spellStart"/>
            <w:r w:rsidRPr="001A2BD8">
              <w:rPr>
                <w:bCs/>
                <w:color w:val="000000"/>
                <w:sz w:val="20"/>
                <w:szCs w:val="20"/>
              </w:rPr>
              <w:t>fvleid</w:t>
            </w:r>
            <w:proofErr w:type="spellEnd"/>
          </w:p>
        </w:tc>
        <w:tc>
          <w:tcPr>
            <w:tcW w:w="0" w:type="auto"/>
            <w:tcBorders>
              <w:top w:val="single" w:sz="4" w:space="0" w:color="000000"/>
              <w:bottom w:val="single" w:sz="4" w:space="0" w:color="000000"/>
            </w:tcBorders>
            <w:shd w:val="clear" w:color="auto" w:fill="FFFFFF"/>
            <w:vAlign w:val="center"/>
          </w:tcPr>
          <w:p w14:paraId="37D2721E" w14:textId="6E620DA0" w:rsidR="009530E6" w:rsidRPr="001A2BD8" w:rsidRDefault="009530E6" w:rsidP="009530E6">
            <w:pPr>
              <w:spacing w:after="120"/>
              <w:ind w:left="23" w:right="23"/>
              <w:jc w:val="center"/>
              <w:rPr>
                <w:sz w:val="20"/>
                <w:szCs w:val="20"/>
              </w:rPr>
            </w:pPr>
            <w:proofErr w:type="spellStart"/>
            <w:r w:rsidRPr="001A2BD8">
              <w:rPr>
                <w:bCs/>
                <w:color w:val="000000"/>
                <w:sz w:val="20"/>
                <w:szCs w:val="20"/>
              </w:rPr>
              <w:t>fiimut</w:t>
            </w:r>
            <w:proofErr w:type="spellEnd"/>
          </w:p>
        </w:tc>
        <w:tc>
          <w:tcPr>
            <w:tcW w:w="0" w:type="auto"/>
            <w:tcBorders>
              <w:top w:val="single" w:sz="4" w:space="0" w:color="000000"/>
              <w:bottom w:val="single" w:sz="4" w:space="0" w:color="000000"/>
            </w:tcBorders>
            <w:shd w:val="clear" w:color="auto" w:fill="FFFFFF"/>
            <w:vAlign w:val="center"/>
          </w:tcPr>
          <w:p w14:paraId="1F70A7C4" w14:textId="42B1A132" w:rsidR="009530E6" w:rsidRPr="001A2BD8" w:rsidRDefault="009530E6" w:rsidP="009530E6">
            <w:pPr>
              <w:spacing w:after="120"/>
              <w:ind w:left="23" w:right="23"/>
              <w:jc w:val="center"/>
              <w:rPr>
                <w:sz w:val="20"/>
                <w:szCs w:val="20"/>
              </w:rPr>
            </w:pPr>
            <w:r w:rsidRPr="001A2BD8">
              <w:rPr>
                <w:bCs/>
                <w:color w:val="000000"/>
                <w:sz w:val="20"/>
                <w:szCs w:val="20"/>
              </w:rPr>
              <w:t>age</w:t>
            </w:r>
          </w:p>
        </w:tc>
        <w:tc>
          <w:tcPr>
            <w:tcW w:w="0" w:type="auto"/>
            <w:tcBorders>
              <w:top w:val="single" w:sz="4" w:space="0" w:color="000000"/>
              <w:bottom w:val="single" w:sz="4" w:space="0" w:color="000000"/>
            </w:tcBorders>
            <w:shd w:val="clear" w:color="auto" w:fill="FFFFFF"/>
            <w:vAlign w:val="center"/>
          </w:tcPr>
          <w:p w14:paraId="3FE0CCE4" w14:textId="3381CE8F" w:rsidR="009530E6" w:rsidRPr="001A2BD8" w:rsidRDefault="009530E6" w:rsidP="009530E6">
            <w:pPr>
              <w:spacing w:after="120"/>
              <w:ind w:left="23" w:right="23"/>
              <w:jc w:val="center"/>
              <w:rPr>
                <w:sz w:val="20"/>
                <w:szCs w:val="20"/>
              </w:rPr>
            </w:pPr>
            <w:proofErr w:type="spellStart"/>
            <w:r w:rsidRPr="001A2BD8">
              <w:rPr>
                <w:bCs/>
                <w:color w:val="000000"/>
                <w:sz w:val="20"/>
                <w:szCs w:val="20"/>
              </w:rPr>
              <w:t>bmi</w:t>
            </w:r>
            <w:proofErr w:type="spellEnd"/>
          </w:p>
        </w:tc>
      </w:tr>
      <w:tr w:rsidR="009530E6" w14:paraId="37DD82E8" w14:textId="77777777" w:rsidTr="00963348">
        <w:tc>
          <w:tcPr>
            <w:tcW w:w="0" w:type="auto"/>
            <w:shd w:val="clear" w:color="auto" w:fill="FFFFFF"/>
            <w:vAlign w:val="center"/>
          </w:tcPr>
          <w:p w14:paraId="45FAE84C" w14:textId="15DE2429" w:rsidR="009530E6" w:rsidRPr="001A2BD8" w:rsidRDefault="009530E6" w:rsidP="009530E6">
            <w:pPr>
              <w:rPr>
                <w:sz w:val="20"/>
                <w:szCs w:val="20"/>
              </w:rPr>
            </w:pPr>
            <w:r w:rsidRPr="001A2BD8">
              <w:rPr>
                <w:color w:val="000000"/>
                <w:sz w:val="20"/>
                <w:szCs w:val="20"/>
              </w:rPr>
              <w:t>sex</w:t>
            </w:r>
          </w:p>
        </w:tc>
        <w:tc>
          <w:tcPr>
            <w:tcW w:w="0" w:type="auto"/>
            <w:shd w:val="clear" w:color="auto" w:fill="FFFFFF"/>
            <w:vAlign w:val="center"/>
          </w:tcPr>
          <w:p w14:paraId="45AE7929" w14:textId="061DF511" w:rsidR="009530E6" w:rsidRPr="001A2BD8" w:rsidRDefault="009530E6" w:rsidP="009530E6">
            <w:pPr>
              <w:jc w:val="right"/>
              <w:rPr>
                <w:sz w:val="20"/>
                <w:szCs w:val="20"/>
              </w:rPr>
            </w:pPr>
            <w:r w:rsidRPr="001A2BD8">
              <w:rPr>
                <w:color w:val="000000"/>
                <w:sz w:val="20"/>
                <w:szCs w:val="20"/>
              </w:rPr>
              <w:t>100</w:t>
            </w:r>
          </w:p>
        </w:tc>
        <w:tc>
          <w:tcPr>
            <w:tcW w:w="0" w:type="auto"/>
            <w:shd w:val="clear" w:color="auto" w:fill="FFFFFF"/>
            <w:vAlign w:val="center"/>
          </w:tcPr>
          <w:p w14:paraId="516AF3A8" w14:textId="464F3B2F" w:rsidR="009530E6" w:rsidRPr="001A2BD8" w:rsidRDefault="009530E6" w:rsidP="009530E6">
            <w:pPr>
              <w:jc w:val="right"/>
              <w:rPr>
                <w:sz w:val="20"/>
                <w:szCs w:val="20"/>
              </w:rPr>
            </w:pPr>
            <w:r w:rsidRPr="001A2BD8">
              <w:rPr>
                <w:color w:val="000000"/>
                <w:sz w:val="20"/>
                <w:szCs w:val="20"/>
              </w:rPr>
              <w:t>95</w:t>
            </w:r>
          </w:p>
        </w:tc>
        <w:tc>
          <w:tcPr>
            <w:tcW w:w="0" w:type="auto"/>
            <w:shd w:val="clear" w:color="auto" w:fill="FFFFFF"/>
            <w:vAlign w:val="center"/>
          </w:tcPr>
          <w:p w14:paraId="0F12651A" w14:textId="689E41C7" w:rsidR="009530E6" w:rsidRPr="001A2BD8" w:rsidRDefault="009530E6" w:rsidP="009530E6">
            <w:pPr>
              <w:jc w:val="right"/>
              <w:rPr>
                <w:sz w:val="20"/>
                <w:szCs w:val="20"/>
              </w:rPr>
            </w:pPr>
            <w:r w:rsidRPr="001A2BD8">
              <w:rPr>
                <w:color w:val="000000"/>
                <w:sz w:val="20"/>
                <w:szCs w:val="20"/>
              </w:rPr>
              <w:t>83.6</w:t>
            </w:r>
          </w:p>
        </w:tc>
        <w:tc>
          <w:tcPr>
            <w:tcW w:w="0" w:type="auto"/>
            <w:shd w:val="clear" w:color="auto" w:fill="FFFFFF"/>
            <w:vAlign w:val="center"/>
          </w:tcPr>
          <w:p w14:paraId="4FBD4D98" w14:textId="1A4E68FB" w:rsidR="009530E6" w:rsidRPr="001A2BD8" w:rsidRDefault="009530E6" w:rsidP="009530E6">
            <w:pPr>
              <w:jc w:val="right"/>
              <w:rPr>
                <w:sz w:val="20"/>
                <w:szCs w:val="20"/>
              </w:rPr>
            </w:pPr>
            <w:r w:rsidRPr="001A2BD8">
              <w:rPr>
                <w:color w:val="000000"/>
                <w:sz w:val="20"/>
                <w:szCs w:val="20"/>
              </w:rPr>
              <w:t>28.5</w:t>
            </w:r>
          </w:p>
        </w:tc>
        <w:tc>
          <w:tcPr>
            <w:tcW w:w="0" w:type="auto"/>
            <w:shd w:val="clear" w:color="auto" w:fill="FFFFFF"/>
            <w:vAlign w:val="center"/>
          </w:tcPr>
          <w:p w14:paraId="2C568E12" w14:textId="4D1E180F" w:rsidR="009530E6" w:rsidRPr="001A2BD8" w:rsidRDefault="009530E6" w:rsidP="009530E6">
            <w:pPr>
              <w:jc w:val="right"/>
              <w:rPr>
                <w:sz w:val="20"/>
                <w:szCs w:val="20"/>
              </w:rPr>
            </w:pPr>
            <w:r w:rsidRPr="001A2BD8">
              <w:rPr>
                <w:color w:val="000000"/>
                <w:sz w:val="20"/>
                <w:szCs w:val="20"/>
              </w:rPr>
              <w:t>21.3</w:t>
            </w:r>
          </w:p>
        </w:tc>
        <w:tc>
          <w:tcPr>
            <w:tcW w:w="0" w:type="auto"/>
            <w:shd w:val="clear" w:color="auto" w:fill="FFFFFF"/>
            <w:vAlign w:val="center"/>
          </w:tcPr>
          <w:p w14:paraId="0F9517D1" w14:textId="168DDE1B" w:rsidR="009530E6" w:rsidRPr="001A2BD8" w:rsidRDefault="009530E6" w:rsidP="009530E6">
            <w:pPr>
              <w:jc w:val="right"/>
              <w:rPr>
                <w:sz w:val="20"/>
                <w:szCs w:val="20"/>
              </w:rPr>
            </w:pPr>
            <w:r w:rsidRPr="001A2BD8">
              <w:rPr>
                <w:color w:val="000000"/>
                <w:sz w:val="20"/>
                <w:szCs w:val="20"/>
              </w:rPr>
              <w:t>20.8</w:t>
            </w:r>
          </w:p>
        </w:tc>
        <w:tc>
          <w:tcPr>
            <w:tcW w:w="0" w:type="auto"/>
            <w:shd w:val="clear" w:color="auto" w:fill="FFFFFF"/>
            <w:vAlign w:val="center"/>
          </w:tcPr>
          <w:p w14:paraId="65BF6725" w14:textId="5B8E5F70" w:rsidR="009530E6" w:rsidRPr="001A2BD8" w:rsidRDefault="009530E6" w:rsidP="009530E6">
            <w:pPr>
              <w:jc w:val="right"/>
              <w:rPr>
                <w:sz w:val="20"/>
                <w:szCs w:val="20"/>
              </w:rPr>
            </w:pPr>
            <w:r w:rsidRPr="001A2BD8">
              <w:rPr>
                <w:color w:val="000000"/>
                <w:sz w:val="20"/>
                <w:szCs w:val="20"/>
              </w:rPr>
              <w:t>22.2</w:t>
            </w:r>
          </w:p>
        </w:tc>
        <w:tc>
          <w:tcPr>
            <w:tcW w:w="0" w:type="auto"/>
            <w:shd w:val="clear" w:color="auto" w:fill="FFFFFF"/>
            <w:vAlign w:val="center"/>
          </w:tcPr>
          <w:p w14:paraId="7AE4D572" w14:textId="7FF03D46" w:rsidR="009530E6" w:rsidRPr="001A2BD8" w:rsidRDefault="009530E6" w:rsidP="009530E6">
            <w:pPr>
              <w:jc w:val="right"/>
              <w:rPr>
                <w:sz w:val="20"/>
                <w:szCs w:val="20"/>
              </w:rPr>
            </w:pPr>
            <w:r w:rsidRPr="001A2BD8">
              <w:rPr>
                <w:color w:val="000000"/>
                <w:sz w:val="20"/>
                <w:szCs w:val="20"/>
              </w:rPr>
              <w:t>17.5</w:t>
            </w:r>
          </w:p>
        </w:tc>
      </w:tr>
      <w:tr w:rsidR="009530E6" w14:paraId="19B95D27" w14:textId="77777777" w:rsidTr="00963348">
        <w:tc>
          <w:tcPr>
            <w:tcW w:w="0" w:type="auto"/>
            <w:shd w:val="clear" w:color="auto" w:fill="FFFFFF"/>
            <w:vAlign w:val="center"/>
          </w:tcPr>
          <w:p w14:paraId="47F3C7F0" w14:textId="3E6BB4B8" w:rsidR="009530E6" w:rsidRPr="001A2BD8" w:rsidRDefault="009530E6" w:rsidP="009530E6">
            <w:pPr>
              <w:rPr>
                <w:sz w:val="20"/>
                <w:szCs w:val="20"/>
              </w:rPr>
            </w:pPr>
            <w:proofErr w:type="spellStart"/>
            <w:r w:rsidRPr="001A2BD8">
              <w:rPr>
                <w:color w:val="000000"/>
                <w:sz w:val="20"/>
                <w:szCs w:val="20"/>
              </w:rPr>
              <w:t>loc</w:t>
            </w:r>
            <w:proofErr w:type="spellEnd"/>
          </w:p>
        </w:tc>
        <w:tc>
          <w:tcPr>
            <w:tcW w:w="0" w:type="auto"/>
            <w:shd w:val="clear" w:color="auto" w:fill="FFFFFF"/>
            <w:vAlign w:val="center"/>
          </w:tcPr>
          <w:p w14:paraId="6E4A0ADE" w14:textId="77777777" w:rsidR="009530E6" w:rsidRPr="001A2BD8" w:rsidRDefault="009530E6" w:rsidP="009530E6">
            <w:pPr>
              <w:jc w:val="right"/>
              <w:rPr>
                <w:sz w:val="20"/>
                <w:szCs w:val="20"/>
              </w:rPr>
            </w:pPr>
          </w:p>
        </w:tc>
        <w:tc>
          <w:tcPr>
            <w:tcW w:w="0" w:type="auto"/>
            <w:shd w:val="clear" w:color="auto" w:fill="FFFFFF"/>
            <w:vAlign w:val="center"/>
          </w:tcPr>
          <w:p w14:paraId="298FC7D5" w14:textId="4500CE49" w:rsidR="009530E6" w:rsidRPr="001A2BD8" w:rsidRDefault="009530E6" w:rsidP="009530E6">
            <w:pPr>
              <w:jc w:val="right"/>
              <w:rPr>
                <w:sz w:val="20"/>
                <w:szCs w:val="20"/>
              </w:rPr>
            </w:pPr>
            <w:r w:rsidRPr="001A2BD8">
              <w:rPr>
                <w:color w:val="000000"/>
                <w:sz w:val="20"/>
                <w:szCs w:val="20"/>
              </w:rPr>
              <w:t>95</w:t>
            </w:r>
          </w:p>
        </w:tc>
        <w:tc>
          <w:tcPr>
            <w:tcW w:w="0" w:type="auto"/>
            <w:shd w:val="clear" w:color="auto" w:fill="FFFFFF"/>
            <w:vAlign w:val="center"/>
          </w:tcPr>
          <w:p w14:paraId="0BF2007D" w14:textId="4AF69F62" w:rsidR="009530E6" w:rsidRPr="001A2BD8" w:rsidRDefault="009530E6" w:rsidP="009530E6">
            <w:pPr>
              <w:jc w:val="right"/>
              <w:rPr>
                <w:sz w:val="20"/>
                <w:szCs w:val="20"/>
              </w:rPr>
            </w:pPr>
            <w:r w:rsidRPr="001A2BD8">
              <w:rPr>
                <w:color w:val="000000"/>
                <w:sz w:val="20"/>
                <w:szCs w:val="20"/>
              </w:rPr>
              <w:t>79.8</w:t>
            </w:r>
          </w:p>
        </w:tc>
        <w:tc>
          <w:tcPr>
            <w:tcW w:w="0" w:type="auto"/>
            <w:shd w:val="clear" w:color="auto" w:fill="FFFFFF"/>
            <w:vAlign w:val="center"/>
          </w:tcPr>
          <w:p w14:paraId="5E09612C" w14:textId="724D5CC6" w:rsidR="009530E6" w:rsidRPr="001A2BD8" w:rsidRDefault="009530E6" w:rsidP="009530E6">
            <w:pPr>
              <w:jc w:val="right"/>
              <w:rPr>
                <w:sz w:val="20"/>
                <w:szCs w:val="20"/>
              </w:rPr>
            </w:pPr>
            <w:r w:rsidRPr="001A2BD8">
              <w:rPr>
                <w:color w:val="000000"/>
                <w:sz w:val="20"/>
                <w:szCs w:val="20"/>
              </w:rPr>
              <w:t>25.7</w:t>
            </w:r>
          </w:p>
        </w:tc>
        <w:tc>
          <w:tcPr>
            <w:tcW w:w="0" w:type="auto"/>
            <w:shd w:val="clear" w:color="auto" w:fill="FFFFFF"/>
            <w:vAlign w:val="center"/>
          </w:tcPr>
          <w:p w14:paraId="28E1C3CE" w14:textId="1CED0088" w:rsidR="009530E6" w:rsidRPr="001A2BD8" w:rsidRDefault="009530E6" w:rsidP="009530E6">
            <w:pPr>
              <w:jc w:val="right"/>
              <w:rPr>
                <w:sz w:val="20"/>
                <w:szCs w:val="20"/>
              </w:rPr>
            </w:pPr>
            <w:r w:rsidRPr="001A2BD8">
              <w:rPr>
                <w:color w:val="000000"/>
                <w:sz w:val="20"/>
                <w:szCs w:val="20"/>
              </w:rPr>
              <w:t>20.4</w:t>
            </w:r>
          </w:p>
        </w:tc>
        <w:tc>
          <w:tcPr>
            <w:tcW w:w="0" w:type="auto"/>
            <w:shd w:val="clear" w:color="auto" w:fill="FFFFFF"/>
            <w:vAlign w:val="center"/>
          </w:tcPr>
          <w:p w14:paraId="7821821C" w14:textId="4B3A2AC3" w:rsidR="009530E6" w:rsidRPr="001A2BD8" w:rsidRDefault="009530E6" w:rsidP="009530E6">
            <w:pPr>
              <w:jc w:val="right"/>
              <w:rPr>
                <w:sz w:val="20"/>
                <w:szCs w:val="20"/>
              </w:rPr>
            </w:pPr>
            <w:r w:rsidRPr="001A2BD8">
              <w:rPr>
                <w:color w:val="000000"/>
                <w:sz w:val="20"/>
                <w:szCs w:val="20"/>
              </w:rPr>
              <w:t>19.9</w:t>
            </w:r>
          </w:p>
        </w:tc>
        <w:tc>
          <w:tcPr>
            <w:tcW w:w="0" w:type="auto"/>
            <w:shd w:val="clear" w:color="auto" w:fill="FFFFFF"/>
            <w:vAlign w:val="center"/>
          </w:tcPr>
          <w:p w14:paraId="388968EE" w14:textId="11874E03" w:rsidR="009530E6" w:rsidRPr="001A2BD8" w:rsidRDefault="009530E6" w:rsidP="009530E6">
            <w:pPr>
              <w:jc w:val="right"/>
              <w:rPr>
                <w:sz w:val="20"/>
                <w:szCs w:val="20"/>
              </w:rPr>
            </w:pPr>
            <w:r w:rsidRPr="001A2BD8">
              <w:rPr>
                <w:color w:val="000000"/>
                <w:sz w:val="20"/>
                <w:szCs w:val="20"/>
              </w:rPr>
              <w:t>21.2</w:t>
            </w:r>
          </w:p>
        </w:tc>
        <w:tc>
          <w:tcPr>
            <w:tcW w:w="0" w:type="auto"/>
            <w:shd w:val="clear" w:color="auto" w:fill="FFFFFF"/>
            <w:vAlign w:val="center"/>
          </w:tcPr>
          <w:p w14:paraId="0A8B3693" w14:textId="0EC89465" w:rsidR="009530E6" w:rsidRPr="001A2BD8" w:rsidRDefault="009530E6" w:rsidP="009530E6">
            <w:pPr>
              <w:jc w:val="right"/>
              <w:rPr>
                <w:sz w:val="20"/>
                <w:szCs w:val="20"/>
              </w:rPr>
            </w:pPr>
            <w:r w:rsidRPr="001A2BD8">
              <w:rPr>
                <w:color w:val="000000"/>
                <w:sz w:val="20"/>
                <w:szCs w:val="20"/>
              </w:rPr>
              <w:t>16.6</w:t>
            </w:r>
          </w:p>
        </w:tc>
      </w:tr>
      <w:tr w:rsidR="009530E6" w14:paraId="462C7D51" w14:textId="77777777" w:rsidTr="00963348">
        <w:tc>
          <w:tcPr>
            <w:tcW w:w="0" w:type="auto"/>
            <w:shd w:val="clear" w:color="auto" w:fill="FFFFFF"/>
            <w:vAlign w:val="center"/>
          </w:tcPr>
          <w:p w14:paraId="77375A09" w14:textId="3FF1AF39" w:rsidR="009530E6" w:rsidRPr="001A2BD8" w:rsidRDefault="009530E6" w:rsidP="009530E6">
            <w:pPr>
              <w:rPr>
                <w:sz w:val="20"/>
                <w:szCs w:val="20"/>
              </w:rPr>
            </w:pPr>
            <w:r w:rsidRPr="001A2BD8">
              <w:rPr>
                <w:color w:val="000000"/>
                <w:sz w:val="20"/>
                <w:szCs w:val="20"/>
              </w:rPr>
              <w:t>log2ddim</w:t>
            </w:r>
          </w:p>
        </w:tc>
        <w:tc>
          <w:tcPr>
            <w:tcW w:w="0" w:type="auto"/>
            <w:shd w:val="clear" w:color="auto" w:fill="FFFFFF"/>
            <w:vAlign w:val="center"/>
          </w:tcPr>
          <w:p w14:paraId="2186064E" w14:textId="35DBF0F4" w:rsidR="009530E6" w:rsidRPr="001A2BD8" w:rsidRDefault="009530E6" w:rsidP="009530E6">
            <w:pPr>
              <w:jc w:val="right"/>
              <w:rPr>
                <w:sz w:val="20"/>
                <w:szCs w:val="20"/>
              </w:rPr>
            </w:pPr>
          </w:p>
        </w:tc>
        <w:tc>
          <w:tcPr>
            <w:tcW w:w="0" w:type="auto"/>
            <w:shd w:val="clear" w:color="auto" w:fill="FFFFFF"/>
            <w:vAlign w:val="center"/>
          </w:tcPr>
          <w:p w14:paraId="2DAC9BB4" w14:textId="77777777" w:rsidR="009530E6" w:rsidRPr="001A2BD8" w:rsidRDefault="009530E6" w:rsidP="009530E6">
            <w:pPr>
              <w:jc w:val="right"/>
              <w:rPr>
                <w:sz w:val="20"/>
                <w:szCs w:val="20"/>
              </w:rPr>
            </w:pPr>
          </w:p>
        </w:tc>
        <w:tc>
          <w:tcPr>
            <w:tcW w:w="0" w:type="auto"/>
            <w:shd w:val="clear" w:color="auto" w:fill="FFFFFF"/>
            <w:vAlign w:val="center"/>
          </w:tcPr>
          <w:p w14:paraId="51DE192A" w14:textId="51B792E9" w:rsidR="009530E6" w:rsidRPr="001A2BD8" w:rsidRDefault="009530E6" w:rsidP="009530E6">
            <w:pPr>
              <w:jc w:val="right"/>
              <w:rPr>
                <w:sz w:val="20"/>
                <w:szCs w:val="20"/>
              </w:rPr>
            </w:pPr>
            <w:r w:rsidRPr="001A2BD8">
              <w:rPr>
                <w:color w:val="000000"/>
                <w:sz w:val="20"/>
                <w:szCs w:val="20"/>
              </w:rPr>
              <w:t>83.6</w:t>
            </w:r>
          </w:p>
        </w:tc>
        <w:tc>
          <w:tcPr>
            <w:tcW w:w="0" w:type="auto"/>
            <w:shd w:val="clear" w:color="auto" w:fill="FFFFFF"/>
            <w:vAlign w:val="center"/>
          </w:tcPr>
          <w:p w14:paraId="507832C1" w14:textId="0A8BDF6C" w:rsidR="009530E6" w:rsidRPr="001A2BD8" w:rsidRDefault="009530E6" w:rsidP="009530E6">
            <w:pPr>
              <w:jc w:val="right"/>
              <w:rPr>
                <w:sz w:val="20"/>
                <w:szCs w:val="20"/>
              </w:rPr>
            </w:pPr>
            <w:r w:rsidRPr="001A2BD8">
              <w:rPr>
                <w:color w:val="000000"/>
                <w:sz w:val="20"/>
                <w:szCs w:val="20"/>
              </w:rPr>
              <w:t>23.6</w:t>
            </w:r>
          </w:p>
        </w:tc>
        <w:tc>
          <w:tcPr>
            <w:tcW w:w="0" w:type="auto"/>
            <w:shd w:val="clear" w:color="auto" w:fill="FFFFFF"/>
            <w:vAlign w:val="center"/>
          </w:tcPr>
          <w:p w14:paraId="2E3FEF6E" w14:textId="3306DF7E" w:rsidR="009530E6" w:rsidRPr="001A2BD8" w:rsidRDefault="009530E6" w:rsidP="009530E6">
            <w:pPr>
              <w:jc w:val="right"/>
              <w:rPr>
                <w:sz w:val="20"/>
                <w:szCs w:val="20"/>
              </w:rPr>
            </w:pPr>
            <w:r w:rsidRPr="001A2BD8">
              <w:rPr>
                <w:color w:val="000000"/>
                <w:sz w:val="20"/>
                <w:szCs w:val="20"/>
              </w:rPr>
              <w:t>18</w:t>
            </w:r>
          </w:p>
        </w:tc>
        <w:tc>
          <w:tcPr>
            <w:tcW w:w="0" w:type="auto"/>
            <w:shd w:val="clear" w:color="auto" w:fill="FFFFFF"/>
            <w:vAlign w:val="center"/>
          </w:tcPr>
          <w:p w14:paraId="65D11637" w14:textId="29B8B386" w:rsidR="009530E6" w:rsidRPr="001A2BD8" w:rsidRDefault="009530E6" w:rsidP="009530E6">
            <w:pPr>
              <w:jc w:val="right"/>
              <w:rPr>
                <w:sz w:val="20"/>
                <w:szCs w:val="20"/>
              </w:rPr>
            </w:pPr>
            <w:r w:rsidRPr="001A2BD8">
              <w:rPr>
                <w:color w:val="000000"/>
                <w:sz w:val="20"/>
                <w:szCs w:val="20"/>
              </w:rPr>
              <w:t>17.3</w:t>
            </w:r>
          </w:p>
        </w:tc>
        <w:tc>
          <w:tcPr>
            <w:tcW w:w="0" w:type="auto"/>
            <w:shd w:val="clear" w:color="auto" w:fill="FFFFFF"/>
            <w:vAlign w:val="center"/>
          </w:tcPr>
          <w:p w14:paraId="214E3238" w14:textId="2DCBF1D9" w:rsidR="009530E6" w:rsidRPr="001A2BD8" w:rsidRDefault="009530E6" w:rsidP="009530E6">
            <w:pPr>
              <w:jc w:val="right"/>
              <w:rPr>
                <w:sz w:val="20"/>
                <w:szCs w:val="20"/>
              </w:rPr>
            </w:pPr>
            <w:r w:rsidRPr="001A2BD8">
              <w:rPr>
                <w:color w:val="000000"/>
                <w:sz w:val="20"/>
                <w:szCs w:val="20"/>
              </w:rPr>
              <w:t>18.3</w:t>
            </w:r>
          </w:p>
        </w:tc>
        <w:tc>
          <w:tcPr>
            <w:tcW w:w="0" w:type="auto"/>
            <w:shd w:val="clear" w:color="auto" w:fill="FFFFFF"/>
            <w:vAlign w:val="center"/>
          </w:tcPr>
          <w:p w14:paraId="4FE959F2" w14:textId="0409E754" w:rsidR="009530E6" w:rsidRPr="001A2BD8" w:rsidRDefault="009530E6" w:rsidP="009530E6">
            <w:pPr>
              <w:jc w:val="right"/>
              <w:rPr>
                <w:sz w:val="20"/>
                <w:szCs w:val="20"/>
              </w:rPr>
            </w:pPr>
            <w:r w:rsidRPr="001A2BD8">
              <w:rPr>
                <w:color w:val="000000"/>
                <w:sz w:val="20"/>
                <w:szCs w:val="20"/>
              </w:rPr>
              <w:t>14</w:t>
            </w:r>
          </w:p>
        </w:tc>
      </w:tr>
      <w:tr w:rsidR="009530E6" w14:paraId="06AB94DE" w14:textId="77777777" w:rsidTr="00963348">
        <w:tc>
          <w:tcPr>
            <w:tcW w:w="0" w:type="auto"/>
            <w:shd w:val="clear" w:color="auto" w:fill="FFFFFF"/>
            <w:vAlign w:val="center"/>
          </w:tcPr>
          <w:p w14:paraId="33D0758D" w14:textId="0AFC3EA9" w:rsidR="009530E6" w:rsidRPr="001A2BD8" w:rsidRDefault="009530E6" w:rsidP="009530E6">
            <w:pPr>
              <w:rPr>
                <w:sz w:val="20"/>
                <w:szCs w:val="20"/>
              </w:rPr>
            </w:pPr>
            <w:proofErr w:type="spellStart"/>
            <w:r w:rsidRPr="001A2BD8">
              <w:rPr>
                <w:color w:val="000000"/>
                <w:sz w:val="20"/>
                <w:szCs w:val="20"/>
              </w:rPr>
              <w:t>durther</w:t>
            </w:r>
            <w:proofErr w:type="spellEnd"/>
          </w:p>
        </w:tc>
        <w:tc>
          <w:tcPr>
            <w:tcW w:w="0" w:type="auto"/>
            <w:shd w:val="clear" w:color="auto" w:fill="FFFFFF"/>
            <w:vAlign w:val="center"/>
          </w:tcPr>
          <w:p w14:paraId="5F3A75FE" w14:textId="77777777" w:rsidR="009530E6" w:rsidRPr="001A2BD8" w:rsidRDefault="009530E6" w:rsidP="009530E6">
            <w:pPr>
              <w:jc w:val="right"/>
              <w:rPr>
                <w:sz w:val="20"/>
                <w:szCs w:val="20"/>
              </w:rPr>
            </w:pPr>
          </w:p>
        </w:tc>
        <w:tc>
          <w:tcPr>
            <w:tcW w:w="0" w:type="auto"/>
            <w:shd w:val="clear" w:color="auto" w:fill="FFFFFF"/>
            <w:vAlign w:val="center"/>
          </w:tcPr>
          <w:p w14:paraId="60CD6DF5" w14:textId="09FC9544" w:rsidR="009530E6" w:rsidRPr="001A2BD8" w:rsidRDefault="009530E6" w:rsidP="009530E6">
            <w:pPr>
              <w:jc w:val="right"/>
              <w:rPr>
                <w:sz w:val="20"/>
                <w:szCs w:val="20"/>
              </w:rPr>
            </w:pPr>
            <w:r w:rsidRPr="001A2BD8">
              <w:rPr>
                <w:color w:val="000000"/>
                <w:sz w:val="20"/>
                <w:szCs w:val="20"/>
              </w:rPr>
              <w:t>-</w:t>
            </w:r>
          </w:p>
        </w:tc>
        <w:tc>
          <w:tcPr>
            <w:tcW w:w="0" w:type="auto"/>
            <w:shd w:val="clear" w:color="auto" w:fill="FFFFFF"/>
            <w:vAlign w:val="center"/>
          </w:tcPr>
          <w:p w14:paraId="4400444B" w14:textId="77777777" w:rsidR="009530E6" w:rsidRPr="001A2BD8" w:rsidRDefault="009530E6" w:rsidP="009530E6">
            <w:pPr>
              <w:jc w:val="right"/>
              <w:rPr>
                <w:sz w:val="20"/>
                <w:szCs w:val="20"/>
              </w:rPr>
            </w:pPr>
          </w:p>
        </w:tc>
        <w:tc>
          <w:tcPr>
            <w:tcW w:w="0" w:type="auto"/>
            <w:shd w:val="clear" w:color="auto" w:fill="FFFFFF"/>
            <w:vAlign w:val="center"/>
          </w:tcPr>
          <w:p w14:paraId="5948C77D" w14:textId="39F70A33" w:rsidR="009530E6" w:rsidRPr="001A2BD8" w:rsidRDefault="009530E6" w:rsidP="009530E6">
            <w:pPr>
              <w:jc w:val="right"/>
              <w:rPr>
                <w:sz w:val="20"/>
                <w:szCs w:val="20"/>
              </w:rPr>
            </w:pPr>
            <w:r w:rsidRPr="001A2BD8">
              <w:rPr>
                <w:color w:val="000000"/>
                <w:sz w:val="20"/>
                <w:szCs w:val="20"/>
              </w:rPr>
              <w:t>28.5</w:t>
            </w:r>
          </w:p>
        </w:tc>
        <w:tc>
          <w:tcPr>
            <w:tcW w:w="0" w:type="auto"/>
            <w:shd w:val="clear" w:color="auto" w:fill="FFFFFF"/>
            <w:vAlign w:val="center"/>
          </w:tcPr>
          <w:p w14:paraId="5819E2DF" w14:textId="554F1EB8" w:rsidR="009530E6" w:rsidRPr="001A2BD8" w:rsidRDefault="009530E6" w:rsidP="009530E6">
            <w:pPr>
              <w:jc w:val="right"/>
              <w:rPr>
                <w:sz w:val="20"/>
                <w:szCs w:val="20"/>
              </w:rPr>
            </w:pPr>
            <w:r w:rsidRPr="001A2BD8">
              <w:rPr>
                <w:color w:val="000000"/>
                <w:sz w:val="20"/>
                <w:szCs w:val="20"/>
              </w:rPr>
              <w:t>6.6</w:t>
            </w:r>
          </w:p>
        </w:tc>
        <w:tc>
          <w:tcPr>
            <w:tcW w:w="0" w:type="auto"/>
            <w:shd w:val="clear" w:color="auto" w:fill="FFFFFF"/>
            <w:vAlign w:val="center"/>
          </w:tcPr>
          <w:p w14:paraId="74216464" w14:textId="575A4AAA" w:rsidR="009530E6" w:rsidRPr="001A2BD8" w:rsidRDefault="009530E6" w:rsidP="009530E6">
            <w:pPr>
              <w:jc w:val="right"/>
              <w:rPr>
                <w:sz w:val="20"/>
                <w:szCs w:val="20"/>
              </w:rPr>
            </w:pPr>
            <w:r w:rsidRPr="001A2BD8">
              <w:rPr>
                <w:color w:val="000000"/>
                <w:sz w:val="20"/>
                <w:szCs w:val="20"/>
              </w:rPr>
              <w:t>7.5</w:t>
            </w:r>
          </w:p>
        </w:tc>
        <w:tc>
          <w:tcPr>
            <w:tcW w:w="0" w:type="auto"/>
            <w:shd w:val="clear" w:color="auto" w:fill="FFFFFF"/>
            <w:vAlign w:val="center"/>
          </w:tcPr>
          <w:p w14:paraId="4015594C" w14:textId="3DEF4316" w:rsidR="009530E6" w:rsidRPr="001A2BD8" w:rsidRDefault="009530E6" w:rsidP="009530E6">
            <w:pPr>
              <w:jc w:val="right"/>
              <w:rPr>
                <w:sz w:val="20"/>
                <w:szCs w:val="20"/>
              </w:rPr>
            </w:pPr>
            <w:r w:rsidRPr="001A2BD8">
              <w:rPr>
                <w:color w:val="000000"/>
                <w:sz w:val="20"/>
                <w:szCs w:val="20"/>
              </w:rPr>
              <w:t>6.4</w:t>
            </w:r>
          </w:p>
        </w:tc>
        <w:tc>
          <w:tcPr>
            <w:tcW w:w="0" w:type="auto"/>
            <w:shd w:val="clear" w:color="auto" w:fill="FFFFFF"/>
            <w:vAlign w:val="center"/>
          </w:tcPr>
          <w:p w14:paraId="0E0F93F3" w14:textId="1EED68FA" w:rsidR="009530E6" w:rsidRPr="001A2BD8" w:rsidRDefault="009530E6" w:rsidP="009530E6">
            <w:pPr>
              <w:jc w:val="right"/>
              <w:rPr>
                <w:sz w:val="20"/>
                <w:szCs w:val="20"/>
              </w:rPr>
            </w:pPr>
            <w:r w:rsidRPr="001A2BD8">
              <w:rPr>
                <w:color w:val="000000"/>
                <w:sz w:val="20"/>
                <w:szCs w:val="20"/>
              </w:rPr>
              <w:t>5.7</w:t>
            </w:r>
          </w:p>
        </w:tc>
      </w:tr>
      <w:tr w:rsidR="009530E6" w14:paraId="1DB7B152" w14:textId="77777777" w:rsidTr="00963348">
        <w:tc>
          <w:tcPr>
            <w:tcW w:w="0" w:type="auto"/>
            <w:shd w:val="clear" w:color="auto" w:fill="FFFFFF"/>
            <w:vAlign w:val="center"/>
          </w:tcPr>
          <w:p w14:paraId="7F7AB5FA" w14:textId="14E10B53" w:rsidR="009530E6" w:rsidRPr="001A2BD8" w:rsidRDefault="009530E6" w:rsidP="009530E6">
            <w:pPr>
              <w:rPr>
                <w:sz w:val="20"/>
                <w:szCs w:val="20"/>
              </w:rPr>
            </w:pPr>
            <w:proofErr w:type="spellStart"/>
            <w:r w:rsidRPr="001A2BD8">
              <w:rPr>
                <w:color w:val="000000"/>
                <w:sz w:val="20"/>
                <w:szCs w:val="20"/>
              </w:rPr>
              <w:t>fvleid</w:t>
            </w:r>
            <w:proofErr w:type="spellEnd"/>
          </w:p>
        </w:tc>
        <w:tc>
          <w:tcPr>
            <w:tcW w:w="0" w:type="auto"/>
            <w:shd w:val="clear" w:color="auto" w:fill="FFFFFF"/>
            <w:vAlign w:val="center"/>
          </w:tcPr>
          <w:p w14:paraId="21A433E7" w14:textId="77777777" w:rsidR="009530E6" w:rsidRPr="001A2BD8" w:rsidRDefault="009530E6" w:rsidP="009530E6">
            <w:pPr>
              <w:jc w:val="right"/>
              <w:rPr>
                <w:sz w:val="20"/>
                <w:szCs w:val="20"/>
              </w:rPr>
            </w:pPr>
          </w:p>
        </w:tc>
        <w:tc>
          <w:tcPr>
            <w:tcW w:w="0" w:type="auto"/>
            <w:shd w:val="clear" w:color="auto" w:fill="FFFFFF"/>
            <w:vAlign w:val="center"/>
          </w:tcPr>
          <w:p w14:paraId="3367F6F7" w14:textId="77777777" w:rsidR="009530E6" w:rsidRPr="001A2BD8" w:rsidRDefault="009530E6" w:rsidP="009530E6">
            <w:pPr>
              <w:jc w:val="right"/>
              <w:rPr>
                <w:sz w:val="20"/>
                <w:szCs w:val="20"/>
              </w:rPr>
            </w:pPr>
          </w:p>
        </w:tc>
        <w:tc>
          <w:tcPr>
            <w:tcW w:w="0" w:type="auto"/>
            <w:shd w:val="clear" w:color="auto" w:fill="FFFFFF"/>
            <w:vAlign w:val="center"/>
          </w:tcPr>
          <w:p w14:paraId="367A3799" w14:textId="77777777" w:rsidR="009530E6" w:rsidRPr="001A2BD8" w:rsidRDefault="009530E6" w:rsidP="009530E6">
            <w:pPr>
              <w:jc w:val="right"/>
              <w:rPr>
                <w:sz w:val="20"/>
                <w:szCs w:val="20"/>
              </w:rPr>
            </w:pPr>
          </w:p>
        </w:tc>
        <w:tc>
          <w:tcPr>
            <w:tcW w:w="0" w:type="auto"/>
            <w:shd w:val="clear" w:color="auto" w:fill="FFFFFF"/>
            <w:vAlign w:val="center"/>
          </w:tcPr>
          <w:p w14:paraId="09B3C892" w14:textId="77777777" w:rsidR="009530E6" w:rsidRPr="001A2BD8" w:rsidRDefault="009530E6" w:rsidP="009530E6">
            <w:pPr>
              <w:jc w:val="right"/>
              <w:rPr>
                <w:sz w:val="20"/>
                <w:szCs w:val="20"/>
              </w:rPr>
            </w:pPr>
          </w:p>
        </w:tc>
        <w:tc>
          <w:tcPr>
            <w:tcW w:w="0" w:type="auto"/>
            <w:shd w:val="clear" w:color="auto" w:fill="FFFFFF"/>
            <w:vAlign w:val="center"/>
          </w:tcPr>
          <w:p w14:paraId="5122304D" w14:textId="187C3417" w:rsidR="009530E6" w:rsidRPr="001A2BD8" w:rsidRDefault="009530E6" w:rsidP="009530E6">
            <w:pPr>
              <w:jc w:val="right"/>
              <w:rPr>
                <w:sz w:val="20"/>
                <w:szCs w:val="20"/>
              </w:rPr>
            </w:pPr>
            <w:r w:rsidRPr="001A2BD8">
              <w:rPr>
                <w:color w:val="000000"/>
                <w:sz w:val="20"/>
                <w:szCs w:val="20"/>
              </w:rPr>
              <w:t>21.3</w:t>
            </w:r>
          </w:p>
        </w:tc>
        <w:tc>
          <w:tcPr>
            <w:tcW w:w="0" w:type="auto"/>
            <w:shd w:val="clear" w:color="auto" w:fill="FFFFFF"/>
            <w:vAlign w:val="center"/>
          </w:tcPr>
          <w:p w14:paraId="27A3DAB5" w14:textId="6FE70E06" w:rsidR="009530E6" w:rsidRPr="001A2BD8" w:rsidRDefault="009530E6" w:rsidP="009530E6">
            <w:pPr>
              <w:jc w:val="right"/>
              <w:rPr>
                <w:sz w:val="20"/>
                <w:szCs w:val="20"/>
              </w:rPr>
            </w:pPr>
            <w:r w:rsidRPr="001A2BD8">
              <w:rPr>
                <w:color w:val="000000"/>
                <w:sz w:val="20"/>
                <w:szCs w:val="20"/>
              </w:rPr>
              <w:t>3.9</w:t>
            </w:r>
          </w:p>
        </w:tc>
        <w:tc>
          <w:tcPr>
            <w:tcW w:w="0" w:type="auto"/>
            <w:shd w:val="clear" w:color="auto" w:fill="FFFFFF"/>
            <w:vAlign w:val="center"/>
          </w:tcPr>
          <w:p w14:paraId="540A1856" w14:textId="0E11FAD0" w:rsidR="009530E6" w:rsidRPr="001A2BD8" w:rsidRDefault="009530E6" w:rsidP="009530E6">
            <w:pPr>
              <w:jc w:val="right"/>
              <w:rPr>
                <w:sz w:val="20"/>
                <w:szCs w:val="20"/>
              </w:rPr>
            </w:pPr>
            <w:r w:rsidRPr="001A2BD8">
              <w:rPr>
                <w:color w:val="000000"/>
                <w:sz w:val="20"/>
                <w:szCs w:val="20"/>
              </w:rPr>
              <w:t>4.5</w:t>
            </w:r>
          </w:p>
        </w:tc>
        <w:tc>
          <w:tcPr>
            <w:tcW w:w="0" w:type="auto"/>
            <w:shd w:val="clear" w:color="auto" w:fill="FFFFFF"/>
            <w:vAlign w:val="center"/>
          </w:tcPr>
          <w:p w14:paraId="22547921" w14:textId="62CFB023" w:rsidR="009530E6" w:rsidRPr="001A2BD8" w:rsidRDefault="009530E6" w:rsidP="009530E6">
            <w:pPr>
              <w:jc w:val="right"/>
              <w:rPr>
                <w:sz w:val="20"/>
                <w:szCs w:val="20"/>
              </w:rPr>
            </w:pPr>
            <w:r w:rsidRPr="001A2BD8">
              <w:rPr>
                <w:color w:val="000000"/>
                <w:sz w:val="20"/>
                <w:szCs w:val="20"/>
              </w:rPr>
              <w:t>3.6</w:t>
            </w:r>
          </w:p>
        </w:tc>
      </w:tr>
      <w:tr w:rsidR="009530E6" w14:paraId="3EAC0F69" w14:textId="77777777" w:rsidTr="00963348">
        <w:tc>
          <w:tcPr>
            <w:tcW w:w="0" w:type="auto"/>
            <w:shd w:val="clear" w:color="auto" w:fill="FFFFFF"/>
            <w:vAlign w:val="center"/>
          </w:tcPr>
          <w:p w14:paraId="2B1A5176" w14:textId="54A51FDB" w:rsidR="009530E6" w:rsidRPr="001A2BD8" w:rsidRDefault="009530E6" w:rsidP="009530E6">
            <w:pPr>
              <w:rPr>
                <w:sz w:val="20"/>
                <w:szCs w:val="20"/>
              </w:rPr>
            </w:pPr>
            <w:proofErr w:type="spellStart"/>
            <w:r w:rsidRPr="001A2BD8">
              <w:rPr>
                <w:color w:val="000000"/>
                <w:sz w:val="20"/>
                <w:szCs w:val="20"/>
              </w:rPr>
              <w:t>fiimut</w:t>
            </w:r>
            <w:proofErr w:type="spellEnd"/>
          </w:p>
        </w:tc>
        <w:tc>
          <w:tcPr>
            <w:tcW w:w="0" w:type="auto"/>
            <w:shd w:val="clear" w:color="auto" w:fill="FFFFFF"/>
            <w:vAlign w:val="center"/>
          </w:tcPr>
          <w:p w14:paraId="2BB3D7F6" w14:textId="77777777" w:rsidR="009530E6" w:rsidRPr="001A2BD8" w:rsidRDefault="009530E6" w:rsidP="009530E6">
            <w:pPr>
              <w:jc w:val="right"/>
              <w:rPr>
                <w:sz w:val="20"/>
                <w:szCs w:val="20"/>
              </w:rPr>
            </w:pPr>
          </w:p>
        </w:tc>
        <w:tc>
          <w:tcPr>
            <w:tcW w:w="0" w:type="auto"/>
            <w:shd w:val="clear" w:color="auto" w:fill="FFFFFF"/>
            <w:vAlign w:val="center"/>
          </w:tcPr>
          <w:p w14:paraId="2D70C5C5" w14:textId="77777777" w:rsidR="009530E6" w:rsidRPr="001A2BD8" w:rsidRDefault="009530E6" w:rsidP="009530E6">
            <w:pPr>
              <w:jc w:val="right"/>
              <w:rPr>
                <w:sz w:val="20"/>
                <w:szCs w:val="20"/>
              </w:rPr>
            </w:pPr>
          </w:p>
        </w:tc>
        <w:tc>
          <w:tcPr>
            <w:tcW w:w="0" w:type="auto"/>
            <w:shd w:val="clear" w:color="auto" w:fill="FFFFFF"/>
            <w:vAlign w:val="center"/>
          </w:tcPr>
          <w:p w14:paraId="5A5FE264" w14:textId="77777777" w:rsidR="009530E6" w:rsidRPr="001A2BD8" w:rsidRDefault="009530E6" w:rsidP="009530E6">
            <w:pPr>
              <w:jc w:val="right"/>
              <w:rPr>
                <w:sz w:val="20"/>
                <w:szCs w:val="20"/>
              </w:rPr>
            </w:pPr>
          </w:p>
        </w:tc>
        <w:tc>
          <w:tcPr>
            <w:tcW w:w="0" w:type="auto"/>
            <w:shd w:val="clear" w:color="auto" w:fill="FFFFFF"/>
            <w:vAlign w:val="center"/>
          </w:tcPr>
          <w:p w14:paraId="2B7D0FA3" w14:textId="5DC3F909" w:rsidR="009530E6" w:rsidRPr="00083D71" w:rsidRDefault="009530E6" w:rsidP="009530E6">
            <w:pPr>
              <w:jc w:val="right"/>
              <w:rPr>
                <w:color w:val="000000"/>
                <w:sz w:val="20"/>
                <w:szCs w:val="20"/>
              </w:rPr>
            </w:pPr>
            <w:r w:rsidRPr="001A2BD8">
              <w:rPr>
                <w:color w:val="000000"/>
                <w:sz w:val="20"/>
                <w:szCs w:val="20"/>
              </w:rPr>
              <w:t>+</w:t>
            </w:r>
          </w:p>
        </w:tc>
        <w:tc>
          <w:tcPr>
            <w:tcW w:w="0" w:type="auto"/>
            <w:shd w:val="clear" w:color="auto" w:fill="FFFFFF"/>
            <w:vAlign w:val="center"/>
          </w:tcPr>
          <w:p w14:paraId="77CDBCF9" w14:textId="77777777" w:rsidR="009530E6" w:rsidRPr="001A2BD8" w:rsidRDefault="009530E6" w:rsidP="009530E6">
            <w:pPr>
              <w:jc w:val="right"/>
              <w:rPr>
                <w:sz w:val="20"/>
                <w:szCs w:val="20"/>
              </w:rPr>
            </w:pPr>
          </w:p>
        </w:tc>
        <w:tc>
          <w:tcPr>
            <w:tcW w:w="0" w:type="auto"/>
            <w:shd w:val="clear" w:color="auto" w:fill="FFFFFF"/>
            <w:vAlign w:val="center"/>
          </w:tcPr>
          <w:p w14:paraId="2AD797B7" w14:textId="4235BE5D" w:rsidR="009530E6" w:rsidRPr="001A2BD8" w:rsidRDefault="009530E6" w:rsidP="009530E6">
            <w:pPr>
              <w:jc w:val="right"/>
              <w:rPr>
                <w:sz w:val="20"/>
                <w:szCs w:val="20"/>
              </w:rPr>
            </w:pPr>
            <w:r w:rsidRPr="001A2BD8">
              <w:rPr>
                <w:color w:val="000000"/>
                <w:sz w:val="20"/>
                <w:szCs w:val="20"/>
              </w:rPr>
              <w:t>20.8</w:t>
            </w:r>
          </w:p>
        </w:tc>
        <w:tc>
          <w:tcPr>
            <w:tcW w:w="0" w:type="auto"/>
            <w:shd w:val="clear" w:color="auto" w:fill="FFFFFF"/>
            <w:vAlign w:val="center"/>
          </w:tcPr>
          <w:p w14:paraId="2BE419AE" w14:textId="22D4C570" w:rsidR="009530E6" w:rsidRPr="001A2BD8" w:rsidRDefault="009530E6" w:rsidP="009530E6">
            <w:pPr>
              <w:jc w:val="right"/>
              <w:rPr>
                <w:sz w:val="20"/>
                <w:szCs w:val="20"/>
              </w:rPr>
            </w:pPr>
            <w:r w:rsidRPr="001A2BD8">
              <w:rPr>
                <w:color w:val="000000"/>
                <w:sz w:val="20"/>
                <w:szCs w:val="20"/>
              </w:rPr>
              <w:t>5.5</w:t>
            </w:r>
          </w:p>
        </w:tc>
        <w:tc>
          <w:tcPr>
            <w:tcW w:w="0" w:type="auto"/>
            <w:shd w:val="clear" w:color="auto" w:fill="FFFFFF"/>
            <w:vAlign w:val="center"/>
          </w:tcPr>
          <w:p w14:paraId="68B9E5A6" w14:textId="57A71062" w:rsidR="009530E6" w:rsidRPr="001A2BD8" w:rsidRDefault="009530E6" w:rsidP="009530E6">
            <w:pPr>
              <w:jc w:val="right"/>
              <w:rPr>
                <w:sz w:val="20"/>
                <w:szCs w:val="20"/>
              </w:rPr>
            </w:pPr>
            <w:r w:rsidRPr="001A2BD8">
              <w:rPr>
                <w:color w:val="000000"/>
                <w:sz w:val="20"/>
                <w:szCs w:val="20"/>
              </w:rPr>
              <w:t>4</w:t>
            </w:r>
          </w:p>
        </w:tc>
      </w:tr>
      <w:tr w:rsidR="009530E6" w14:paraId="7CABB197" w14:textId="77777777" w:rsidTr="00963348">
        <w:tc>
          <w:tcPr>
            <w:tcW w:w="0" w:type="auto"/>
            <w:shd w:val="clear" w:color="auto" w:fill="FFFFFF"/>
            <w:vAlign w:val="center"/>
          </w:tcPr>
          <w:p w14:paraId="69D7FD84" w14:textId="3F2C705E" w:rsidR="009530E6" w:rsidRPr="001A2BD8" w:rsidRDefault="009530E6" w:rsidP="009530E6">
            <w:pPr>
              <w:rPr>
                <w:sz w:val="20"/>
                <w:szCs w:val="20"/>
              </w:rPr>
            </w:pPr>
            <w:r w:rsidRPr="001A2BD8">
              <w:rPr>
                <w:color w:val="000000"/>
                <w:sz w:val="20"/>
                <w:szCs w:val="20"/>
              </w:rPr>
              <w:t>age</w:t>
            </w:r>
          </w:p>
        </w:tc>
        <w:tc>
          <w:tcPr>
            <w:tcW w:w="0" w:type="auto"/>
            <w:shd w:val="clear" w:color="auto" w:fill="FFFFFF"/>
            <w:vAlign w:val="center"/>
          </w:tcPr>
          <w:p w14:paraId="1E25B102" w14:textId="26DFAE27" w:rsidR="009530E6" w:rsidRPr="001A2BD8" w:rsidRDefault="009530E6" w:rsidP="009530E6">
            <w:pPr>
              <w:jc w:val="right"/>
              <w:rPr>
                <w:sz w:val="20"/>
                <w:szCs w:val="20"/>
              </w:rPr>
            </w:pPr>
          </w:p>
        </w:tc>
        <w:tc>
          <w:tcPr>
            <w:tcW w:w="0" w:type="auto"/>
            <w:shd w:val="clear" w:color="auto" w:fill="FFFFFF"/>
            <w:vAlign w:val="center"/>
          </w:tcPr>
          <w:p w14:paraId="27045D77" w14:textId="77777777" w:rsidR="009530E6" w:rsidRPr="001A2BD8" w:rsidRDefault="009530E6" w:rsidP="009530E6">
            <w:pPr>
              <w:jc w:val="right"/>
              <w:rPr>
                <w:sz w:val="20"/>
                <w:szCs w:val="20"/>
              </w:rPr>
            </w:pPr>
          </w:p>
        </w:tc>
        <w:tc>
          <w:tcPr>
            <w:tcW w:w="0" w:type="auto"/>
            <w:shd w:val="clear" w:color="auto" w:fill="FFFFFF"/>
            <w:vAlign w:val="center"/>
          </w:tcPr>
          <w:p w14:paraId="6D82597F" w14:textId="77777777" w:rsidR="009530E6" w:rsidRPr="001A2BD8" w:rsidRDefault="009530E6" w:rsidP="009530E6">
            <w:pPr>
              <w:jc w:val="right"/>
              <w:rPr>
                <w:sz w:val="20"/>
                <w:szCs w:val="20"/>
              </w:rPr>
            </w:pPr>
          </w:p>
        </w:tc>
        <w:tc>
          <w:tcPr>
            <w:tcW w:w="0" w:type="auto"/>
            <w:shd w:val="clear" w:color="auto" w:fill="FFFFFF"/>
            <w:vAlign w:val="center"/>
          </w:tcPr>
          <w:p w14:paraId="3CB050FA" w14:textId="77777777" w:rsidR="009530E6" w:rsidRPr="001A2BD8" w:rsidRDefault="009530E6" w:rsidP="009530E6">
            <w:pPr>
              <w:jc w:val="right"/>
              <w:rPr>
                <w:sz w:val="20"/>
                <w:szCs w:val="20"/>
              </w:rPr>
            </w:pPr>
          </w:p>
        </w:tc>
        <w:tc>
          <w:tcPr>
            <w:tcW w:w="0" w:type="auto"/>
            <w:shd w:val="clear" w:color="auto" w:fill="FFFFFF"/>
            <w:vAlign w:val="center"/>
          </w:tcPr>
          <w:p w14:paraId="531F59C4" w14:textId="77777777" w:rsidR="009530E6" w:rsidRPr="001A2BD8" w:rsidRDefault="009530E6" w:rsidP="009530E6">
            <w:pPr>
              <w:jc w:val="right"/>
              <w:rPr>
                <w:sz w:val="20"/>
                <w:szCs w:val="20"/>
              </w:rPr>
            </w:pPr>
          </w:p>
        </w:tc>
        <w:tc>
          <w:tcPr>
            <w:tcW w:w="0" w:type="auto"/>
            <w:shd w:val="clear" w:color="auto" w:fill="FFFFFF"/>
            <w:vAlign w:val="center"/>
          </w:tcPr>
          <w:p w14:paraId="74C390F6" w14:textId="77777777" w:rsidR="009530E6" w:rsidRPr="001A2BD8" w:rsidRDefault="009530E6" w:rsidP="009530E6">
            <w:pPr>
              <w:jc w:val="right"/>
              <w:rPr>
                <w:sz w:val="20"/>
                <w:szCs w:val="20"/>
              </w:rPr>
            </w:pPr>
          </w:p>
        </w:tc>
        <w:tc>
          <w:tcPr>
            <w:tcW w:w="0" w:type="auto"/>
            <w:shd w:val="clear" w:color="auto" w:fill="FFFFFF"/>
            <w:vAlign w:val="center"/>
          </w:tcPr>
          <w:p w14:paraId="0D9D28A1" w14:textId="6E28C623" w:rsidR="009530E6" w:rsidRPr="001A2BD8" w:rsidRDefault="009530E6" w:rsidP="009530E6">
            <w:pPr>
              <w:jc w:val="right"/>
              <w:rPr>
                <w:sz w:val="20"/>
                <w:szCs w:val="20"/>
              </w:rPr>
            </w:pPr>
            <w:r w:rsidRPr="001A2BD8">
              <w:rPr>
                <w:color w:val="000000"/>
                <w:sz w:val="20"/>
                <w:szCs w:val="20"/>
              </w:rPr>
              <w:t>22.2</w:t>
            </w:r>
          </w:p>
        </w:tc>
        <w:tc>
          <w:tcPr>
            <w:tcW w:w="0" w:type="auto"/>
            <w:shd w:val="clear" w:color="auto" w:fill="FFFFFF"/>
            <w:vAlign w:val="center"/>
          </w:tcPr>
          <w:p w14:paraId="612C5452" w14:textId="2D4620DB" w:rsidR="009530E6" w:rsidRPr="001A2BD8" w:rsidRDefault="009530E6" w:rsidP="009530E6">
            <w:pPr>
              <w:jc w:val="right"/>
              <w:rPr>
                <w:sz w:val="20"/>
                <w:szCs w:val="20"/>
              </w:rPr>
            </w:pPr>
            <w:r w:rsidRPr="001A2BD8">
              <w:rPr>
                <w:color w:val="000000"/>
                <w:sz w:val="20"/>
                <w:szCs w:val="20"/>
              </w:rPr>
              <w:t>3.6</w:t>
            </w:r>
          </w:p>
        </w:tc>
      </w:tr>
      <w:tr w:rsidR="009530E6" w14:paraId="79F762AA" w14:textId="77777777" w:rsidTr="00963348">
        <w:tc>
          <w:tcPr>
            <w:tcW w:w="0" w:type="auto"/>
            <w:tcBorders>
              <w:bottom w:val="single" w:sz="4" w:space="0" w:color="000000"/>
            </w:tcBorders>
            <w:shd w:val="clear" w:color="auto" w:fill="FFFFFF"/>
            <w:vAlign w:val="center"/>
          </w:tcPr>
          <w:p w14:paraId="61C8EBF5" w14:textId="76673A03" w:rsidR="009530E6" w:rsidRPr="001A2BD8" w:rsidRDefault="009530E6" w:rsidP="009530E6">
            <w:pPr>
              <w:spacing w:after="240"/>
              <w:ind w:left="23" w:right="23"/>
              <w:rPr>
                <w:sz w:val="20"/>
                <w:szCs w:val="20"/>
              </w:rPr>
            </w:pPr>
            <w:proofErr w:type="spellStart"/>
            <w:r w:rsidRPr="001A2BD8">
              <w:rPr>
                <w:color w:val="000000"/>
                <w:sz w:val="20"/>
                <w:szCs w:val="20"/>
              </w:rPr>
              <w:t>bmi</w:t>
            </w:r>
            <w:proofErr w:type="spellEnd"/>
          </w:p>
        </w:tc>
        <w:tc>
          <w:tcPr>
            <w:tcW w:w="0" w:type="auto"/>
            <w:tcBorders>
              <w:bottom w:val="single" w:sz="4" w:space="0" w:color="000000"/>
            </w:tcBorders>
            <w:shd w:val="clear" w:color="auto" w:fill="FFFFFF"/>
            <w:vAlign w:val="center"/>
          </w:tcPr>
          <w:p w14:paraId="74110AD0" w14:textId="77777777" w:rsidR="009530E6" w:rsidRPr="001A2BD8" w:rsidRDefault="009530E6" w:rsidP="009530E6">
            <w:pPr>
              <w:spacing w:after="240"/>
              <w:ind w:left="23" w:right="23"/>
              <w:jc w:val="right"/>
              <w:rPr>
                <w:sz w:val="20"/>
                <w:szCs w:val="20"/>
              </w:rPr>
            </w:pPr>
          </w:p>
        </w:tc>
        <w:tc>
          <w:tcPr>
            <w:tcW w:w="0" w:type="auto"/>
            <w:tcBorders>
              <w:bottom w:val="single" w:sz="4" w:space="0" w:color="000000"/>
            </w:tcBorders>
            <w:shd w:val="clear" w:color="auto" w:fill="FFFFFF"/>
            <w:vAlign w:val="center"/>
          </w:tcPr>
          <w:p w14:paraId="4CD8D495" w14:textId="77777777" w:rsidR="009530E6" w:rsidRPr="001A2BD8" w:rsidRDefault="009530E6" w:rsidP="009530E6">
            <w:pPr>
              <w:spacing w:after="240"/>
              <w:ind w:left="23" w:right="23"/>
              <w:jc w:val="right"/>
              <w:rPr>
                <w:sz w:val="20"/>
                <w:szCs w:val="20"/>
              </w:rPr>
            </w:pPr>
          </w:p>
        </w:tc>
        <w:tc>
          <w:tcPr>
            <w:tcW w:w="0" w:type="auto"/>
            <w:tcBorders>
              <w:bottom w:val="single" w:sz="4" w:space="0" w:color="000000"/>
            </w:tcBorders>
            <w:shd w:val="clear" w:color="auto" w:fill="FFFFFF"/>
            <w:vAlign w:val="center"/>
          </w:tcPr>
          <w:p w14:paraId="35603E42" w14:textId="77777777" w:rsidR="009530E6" w:rsidRPr="001A2BD8" w:rsidRDefault="009530E6" w:rsidP="009530E6">
            <w:pPr>
              <w:spacing w:after="240"/>
              <w:ind w:left="23" w:right="23"/>
              <w:jc w:val="right"/>
              <w:rPr>
                <w:sz w:val="20"/>
                <w:szCs w:val="20"/>
              </w:rPr>
            </w:pPr>
          </w:p>
        </w:tc>
        <w:tc>
          <w:tcPr>
            <w:tcW w:w="0" w:type="auto"/>
            <w:tcBorders>
              <w:bottom w:val="single" w:sz="4" w:space="0" w:color="000000"/>
            </w:tcBorders>
            <w:shd w:val="clear" w:color="auto" w:fill="FFFFFF"/>
            <w:vAlign w:val="center"/>
          </w:tcPr>
          <w:p w14:paraId="4841338E" w14:textId="77777777" w:rsidR="009530E6" w:rsidRPr="001A2BD8" w:rsidRDefault="009530E6" w:rsidP="009530E6">
            <w:pPr>
              <w:spacing w:after="240"/>
              <w:ind w:left="23" w:right="23"/>
              <w:jc w:val="right"/>
              <w:rPr>
                <w:sz w:val="20"/>
                <w:szCs w:val="20"/>
              </w:rPr>
            </w:pPr>
          </w:p>
        </w:tc>
        <w:tc>
          <w:tcPr>
            <w:tcW w:w="0" w:type="auto"/>
            <w:tcBorders>
              <w:bottom w:val="single" w:sz="4" w:space="0" w:color="000000"/>
            </w:tcBorders>
            <w:shd w:val="clear" w:color="auto" w:fill="FFFFFF"/>
            <w:vAlign w:val="center"/>
          </w:tcPr>
          <w:p w14:paraId="0863B6AA" w14:textId="77777777" w:rsidR="009530E6" w:rsidRPr="001A2BD8" w:rsidRDefault="009530E6" w:rsidP="009530E6">
            <w:pPr>
              <w:spacing w:after="240"/>
              <w:ind w:left="23" w:right="23"/>
              <w:jc w:val="right"/>
              <w:rPr>
                <w:sz w:val="20"/>
                <w:szCs w:val="20"/>
              </w:rPr>
            </w:pPr>
          </w:p>
        </w:tc>
        <w:tc>
          <w:tcPr>
            <w:tcW w:w="0" w:type="auto"/>
            <w:tcBorders>
              <w:bottom w:val="single" w:sz="4" w:space="0" w:color="000000"/>
            </w:tcBorders>
            <w:shd w:val="clear" w:color="auto" w:fill="FFFFFF"/>
            <w:vAlign w:val="center"/>
          </w:tcPr>
          <w:p w14:paraId="746356B2" w14:textId="77777777" w:rsidR="009530E6" w:rsidRPr="001A2BD8" w:rsidRDefault="009530E6" w:rsidP="009530E6">
            <w:pPr>
              <w:spacing w:after="240"/>
              <w:ind w:left="23" w:right="23"/>
              <w:jc w:val="right"/>
              <w:rPr>
                <w:sz w:val="20"/>
                <w:szCs w:val="20"/>
              </w:rPr>
            </w:pPr>
          </w:p>
        </w:tc>
        <w:tc>
          <w:tcPr>
            <w:tcW w:w="0" w:type="auto"/>
            <w:tcBorders>
              <w:bottom w:val="single" w:sz="4" w:space="0" w:color="000000"/>
            </w:tcBorders>
            <w:shd w:val="clear" w:color="auto" w:fill="FFFFFF"/>
            <w:vAlign w:val="center"/>
          </w:tcPr>
          <w:p w14:paraId="2201DAAF" w14:textId="77777777" w:rsidR="009530E6" w:rsidRPr="001A2BD8" w:rsidRDefault="009530E6" w:rsidP="009530E6">
            <w:pPr>
              <w:spacing w:after="240"/>
              <w:ind w:left="23" w:right="23"/>
              <w:jc w:val="right"/>
              <w:rPr>
                <w:sz w:val="20"/>
                <w:szCs w:val="20"/>
              </w:rPr>
            </w:pPr>
          </w:p>
        </w:tc>
        <w:tc>
          <w:tcPr>
            <w:tcW w:w="0" w:type="auto"/>
            <w:tcBorders>
              <w:bottom w:val="single" w:sz="4" w:space="0" w:color="000000"/>
            </w:tcBorders>
            <w:shd w:val="clear" w:color="auto" w:fill="FFFFFF"/>
            <w:vAlign w:val="center"/>
          </w:tcPr>
          <w:p w14:paraId="3C2F3455" w14:textId="712977BA" w:rsidR="009530E6" w:rsidRPr="001A2BD8" w:rsidRDefault="009530E6" w:rsidP="009530E6">
            <w:pPr>
              <w:spacing w:after="240"/>
              <w:ind w:left="23" w:right="23"/>
              <w:jc w:val="right"/>
              <w:rPr>
                <w:sz w:val="20"/>
                <w:szCs w:val="20"/>
              </w:rPr>
            </w:pPr>
            <w:r w:rsidRPr="001A2BD8">
              <w:rPr>
                <w:color w:val="000000"/>
                <w:sz w:val="20"/>
                <w:szCs w:val="20"/>
              </w:rPr>
              <w:t>17.5</w:t>
            </w:r>
          </w:p>
        </w:tc>
      </w:tr>
    </w:tbl>
    <w:p w14:paraId="22910008" w14:textId="77777777" w:rsidR="0061424B" w:rsidRDefault="0061424B" w:rsidP="0061424B">
      <w:pPr>
        <w:spacing w:after="160" w:line="259" w:lineRule="auto"/>
      </w:pPr>
    </w:p>
    <w:p w14:paraId="2FBAF884" w14:textId="77777777" w:rsidR="0061424B" w:rsidRDefault="0061424B" w:rsidP="0061424B">
      <w:pPr>
        <w:pStyle w:val="berschrift1"/>
        <w:ind w:left="709" w:firstLine="11"/>
      </w:pPr>
      <w:r>
        <w:br w:type="page"/>
      </w:r>
      <w:r>
        <w:lastRenderedPageBreak/>
        <w:t>Case study 3: An example where variable selection is not indicated: predicting survival after cervical cancer diagnosis</w:t>
      </w:r>
    </w:p>
    <w:p w14:paraId="32DCAFFA" w14:textId="77777777" w:rsidR="0061424B" w:rsidRDefault="0061424B" w:rsidP="0061424B">
      <w:pPr>
        <w:pStyle w:val="Text"/>
      </w:pPr>
      <w:r>
        <w:t>Research question: “</w:t>
      </w:r>
      <w:r w:rsidRPr="00F35DE1">
        <w:rPr>
          <w:i/>
        </w:rPr>
        <w:t>We want to develop a prediction model for survival after cervical cancer diagnosis. We know our predictors. There are only few events.</w:t>
      </w:r>
      <w:r>
        <w:t xml:space="preserve">” </w:t>
      </w:r>
    </w:p>
    <w:p w14:paraId="5757E35C" w14:textId="33729355" w:rsidR="0061424B" w:rsidRDefault="0061424B" w:rsidP="0061424B">
      <w:pPr>
        <w:pStyle w:val="Text"/>
      </w:pPr>
      <w:r>
        <w:t xml:space="preserve">Variable selection may not always be needed, e.g., if there is hardly any uncertainty about the set of predictors to use in a model, or it may have detrimental effects on the precision of a model if the number of events is too small. Both conditions applied in a prognostic study conducted by </w:t>
      </w:r>
      <w:r>
        <w:fldChar w:fldCharType="begin">
          <w:fldData xml:space="preserve">PEVuZE5vdGU+PENpdGUgQXV0aG9yWWVhcj0iMSI+PEF1dGhvcj5Qb2x0ZXJhdWVyPC9BdXRob3I+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</w:fldData>
        </w:fldChar>
      </w:r>
      <w:r w:rsidR="00F0577E">
        <w:instrText xml:space="preserve"> ADDIN EN.CITE </w:instrText>
      </w:r>
      <w:r w:rsidR="00F0577E">
        <w:fldChar w:fldCharType="begin">
          <w:fldData xml:space="preserve">PEVuZE5vdGU+PENpdGUgQXV0aG9yWWVhcj0iMSI+PEF1dGhvcj5Qb2x0ZXJhdWVyPC9BdXRob3I+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</w:fldData>
        </w:fldChar>
      </w:r>
      <w:r w:rsidR="00F0577E">
        <w:instrText xml:space="preserve"> ADDIN EN.CITE.DATA </w:instrText>
      </w:r>
      <w:r w:rsidR="00F0577E">
        <w:fldChar w:fldCharType="end"/>
      </w:r>
      <w:r>
        <w:fldChar w:fldCharType="separate"/>
      </w:r>
      <w:r w:rsidR="00F0577E">
        <w:rPr>
          <w:noProof/>
        </w:rPr>
        <w:t>Polterauer et al. (2012)</w:t>
      </w:r>
      <w:r>
        <w:fldChar w:fldCharType="end"/>
      </w:r>
      <w:r>
        <w:t xml:space="preserve"> with the purpose to develop a prediction model for survival after diagnosis of cervical cancer. Six-hundred ninety-two patients diagnosed with cervical cancer at the University Hospitals of Vienna and Innsbruck between 1996 and 2009 were followed up for a median of 46 months. During follow-up, 76 patients died. The following six IVs were considered as relevant for prediction of survival: International Federation of Gynecologists and Obstetricians (FIGO) stage (I, II, III or IV), tumor size (&lt;2cm vs. &gt;2cm), age (in years), histologic subtype (squamous cell carcinoma, adenocarcinoma, other), proportion of positive lymph nodes (assuming values between 0 and 1 with a spike at 0), and parametrical involvement (yes or no). Because FIGO stage and histologic subtype were categorical variables, and proportion of positive lymph nodes was modeled with two degrees of freedom to account for the spike at zero, the six independent variables corresponded to ten degrees of freedom. Thus, an EPV of 7.6 was observed.</w:t>
      </w:r>
    </w:p>
    <w:p w14:paraId="61BA1C95" w14:textId="13289ACF" w:rsidR="0061424B" w:rsidRDefault="0061424B" w:rsidP="0061424B">
      <w:pPr>
        <w:pStyle w:val="Text"/>
      </w:pPr>
      <w:r>
        <w:t>A prediction model with six independent variables was considered applicable in routine situations, and to facilitate application, it was implemented both as a web-based calculator and as nomogram. The authors decided to apply Cox regression with ridge penalty (corresponding to the sum of squared standardized regression coefficients), estimating the strength of penalization by averaging the cross-validated partial likelihood over ten different random partitions of the data into ten-folds</w:t>
      </w:r>
      <w:r w:rsidR="00F0577E">
        <w:t xml:space="preserve"> </w:t>
      </w:r>
      <w:r w:rsidR="00F0577E">
        <w:fldChar w:fldCharType="begin"/>
      </w:r>
      <w:r w:rsidR="00CA1355">
        <w:instrText xml:space="preserve"> ADDIN EN.CITE &lt;EndNote&gt;&lt;Cite&gt;&lt;Author&gt;Verweij&lt;/Author&gt;&lt;Year&gt;1993&lt;/Year&gt;&lt;RecNum&gt;81&lt;/RecNum&gt;&lt;DisplayText&gt;(Verweij and Van Houwelingen, 1993)&lt;/DisplayText&gt;&lt;record&gt;&lt;rec-number&gt;81&lt;/rec-number&gt;&lt;foreign-keys&gt;&lt;key app="EN" db-id="d9eta0xws9zv9ke9wxqptwfrstprtswtss2a" timestamp="1489053730"&gt;81&lt;/key&gt;&lt;/foreign-keys&gt;&lt;ref-type name="Journal Article"&gt;17&lt;/ref-type&gt;&lt;contributors&gt;&lt;authors&gt;&lt;author&gt;Verweij, P. J.&lt;/author&gt;&lt;author&gt;Van Houwelingen, H. C.&lt;/author&gt;&lt;/authors&gt;&lt;/contributors&gt;&lt;auth-address&gt;Department of Medical Statistics, Leiden University, The Netherlands.&lt;/auth-address&gt;&lt;titles&gt;&lt;title&gt;Cross-validation in survival analysis&lt;/title&gt;&lt;secondary-title&gt;Statistics in Medicine&lt;/secondary-title&gt;&lt;/titles&gt;&lt;periodical&gt;&lt;full-title&gt;Statistics in Medicine&lt;/full-title&gt;&lt;/periodical&gt;&lt;pages&gt;2305-14&lt;/pages&gt;&lt;volume&gt;12&lt;/volume&gt;&lt;number&gt;24&lt;/number&gt;&lt;keywords&gt;&lt;keyword&gt;Antineoplastic Combined Chemotherapy Protocols/therapeutic use&lt;/keyword&gt;&lt;keyword&gt;Female&lt;/keyword&gt;&lt;keyword&gt;Humans&lt;/keyword&gt;&lt;keyword&gt;*Likelihood Functions&lt;/keyword&gt;&lt;keyword&gt;Neoplasm Staging&lt;/keyword&gt;&lt;keyword&gt;Ovarian Neoplasms/drug therapy/mortality/pathology&lt;/keyword&gt;&lt;keyword&gt;Prognosis&lt;/keyword&gt;&lt;keyword&gt;*Proportional Hazards Models&lt;/keyword&gt;&lt;keyword&gt;Regression Analysis&lt;/keyword&gt;&lt;keyword&gt;*Survival Analysis&lt;/keyword&gt;&lt;/keywords&gt;&lt;dates&gt;&lt;year&gt;1993&lt;/year&gt;&lt;pub-dates&gt;&lt;date&gt;Dec 30&lt;/date&gt;&lt;/pub-dates&gt;&lt;/dates&gt;&lt;isbn&gt;0277-6715 (Print)&amp;#xD;0277-6715 (Linking)&lt;/isbn&gt;&lt;accession-num&gt;8134734&lt;/accession-num&gt;&lt;urls&gt;&lt;related-urls&gt;&lt;url&gt;https://www.ncbi.nlm.nih.gov/pubmed/8134734&lt;/url&gt;&lt;/related-urls&gt;&lt;/urls&gt;&lt;/record&gt;&lt;/Cite&gt;&lt;/EndNote&gt;</w:instrText>
      </w:r>
      <w:r w:rsidR="00F0577E">
        <w:fldChar w:fldCharType="separate"/>
      </w:r>
      <w:r w:rsidR="00F0577E">
        <w:rPr>
          <w:noProof/>
        </w:rPr>
        <w:t>(Verweij and Van Houwelingen, 1993)</w:t>
      </w:r>
      <w:r w:rsidR="00F0577E">
        <w:fldChar w:fldCharType="end"/>
      </w:r>
      <w:r w:rsidR="00F0577E">
        <w:t>.</w:t>
      </w:r>
      <w:r>
        <w:t xml:space="preserve"> The authors used the bootstrap to assess optimism-corrected discrimination and calibration of the model. In each bootstrap resample, penalization strength was re-estimated by cross-validation. The authors report an optimism-corrected concordance index of 0.723, which in the context of survival prediction in patients with fairly good prognosis is already considered a good value. Bootstrap-based calibration plots in the original paper revealed that predicted and observed mortality risk computed for quartile groups based on the predicted risk agreed well. The model was later validated with a cohort of 348 cervical cancer patients collected at the Queensland Centre for </w:t>
      </w:r>
      <w:proofErr w:type="spellStart"/>
      <w:r>
        <w:t>Gynaecological</w:t>
      </w:r>
      <w:proofErr w:type="spellEnd"/>
      <w:r>
        <w:t xml:space="preserve"> Cancer, Brisbane, Australia. Preliminary results of this validation suggested that the ‘anticipated shrinkage’ by application of the ridge penalty may have even been too pessimistic, as the externally validated calibration slope was greater than 1 (1.31; 95% confidence interval: 0.95, 1.67). Similarly, the concordance index in the validation cohort was higher than that reported for the development cohort (0.828 vs. 0.723). Details of this validation will be published elsewhere.</w:t>
      </w:r>
    </w:p>
    <w:p w14:paraId="3BE76A01" w14:textId="77777777" w:rsidR="0061424B" w:rsidRDefault="0061424B" w:rsidP="0061424B">
      <w:pPr>
        <w:pStyle w:val="Text"/>
      </w:pPr>
      <w:r>
        <w:t xml:space="preserve">In view of the sparse information, the authors did not make any further data-driven decisions in model building. For example, the authors could have used cross-validation to decide between a LASSO, an elastic-net and a ridge penalty, or they could have evaluated the added value of non-linear effects or of interactions between the predictor variables. Such data-driven decisions would have increased the flexibility of the model, but they would have had to be repeated in cross-validation and in the bootstrap evaluation in order to obtain an honestly optimism-corrected assessment of model performance. </w:t>
      </w:r>
    </w:p>
    <w:p w14:paraId="37DA7517" w14:textId="77777777" w:rsidR="0061424B" w:rsidRPr="0061424B" w:rsidRDefault="0061424B" w:rsidP="0061424B">
      <w:pPr>
        <w:pStyle w:val="Text"/>
      </w:pPr>
      <w:r>
        <w:t>Increased flexibility usually comes along with inflated variance of the predictions, and in small data sets this can lead to undesirable overfitting problems – meaning that the model is over-adapted to the training data even if cross-validation is used for tuning the extra decisions. In the context of model development, using the cross-validated likelihood for model building decisions is not really different from using significance. In summary, this example demonstrates that background knowledge and strong assumptions are key requirements when models are developed in studies with a critical EPV.</w:t>
      </w:r>
    </w:p>
    <w:p w14:paraId="52CACD32" w14:textId="77777777" w:rsidR="0041552F" w:rsidRPr="006A6CE9" w:rsidRDefault="0061424B" w:rsidP="00411B5C">
      <w:pPr>
        <w:pStyle w:val="berschrift1"/>
        <w:rPr>
          <w:lang w:val="de-AT"/>
        </w:rPr>
      </w:pPr>
      <w:r w:rsidRPr="001A2BD8">
        <w:br w:type="page"/>
      </w:r>
      <w:r w:rsidR="0041552F" w:rsidRPr="006A6CE9">
        <w:rPr>
          <w:lang w:val="de-AT"/>
        </w:rPr>
        <w:lastRenderedPageBreak/>
        <w:t>References</w:t>
      </w:r>
    </w:p>
    <w:p w14:paraId="2FDF670C" w14:textId="77777777" w:rsidR="00CA1355" w:rsidRPr="00CA1355" w:rsidRDefault="00F0577E" w:rsidP="00CA1355">
      <w:pPr>
        <w:pStyle w:val="EndNoteBibliography"/>
        <w:ind w:left="426" w:hanging="426"/>
        <w:rPr>
          <w:sz w:val="18"/>
          <w:szCs w:val="18"/>
        </w:rPr>
      </w:pPr>
      <w:r w:rsidRPr="00CA1355">
        <w:rPr>
          <w:b/>
          <w:sz w:val="18"/>
          <w:szCs w:val="18"/>
        </w:rPr>
        <w:fldChar w:fldCharType="begin"/>
      </w:r>
      <w:r w:rsidRPr="00CA1355">
        <w:rPr>
          <w:b/>
          <w:sz w:val="18"/>
          <w:szCs w:val="18"/>
          <w:lang w:val="de-AT"/>
        </w:rPr>
        <w:instrText xml:space="preserve"> ADDIN EN.REFLIST </w:instrText>
      </w:r>
      <w:r w:rsidRPr="00CA1355">
        <w:rPr>
          <w:b/>
          <w:sz w:val="18"/>
          <w:szCs w:val="18"/>
        </w:rPr>
        <w:fldChar w:fldCharType="separate"/>
      </w:r>
      <w:r w:rsidR="00CA1355" w:rsidRPr="0006777E">
        <w:rPr>
          <w:sz w:val="18"/>
          <w:szCs w:val="18"/>
          <w:lang w:val="de-AT"/>
        </w:rPr>
        <w:t xml:space="preserve">Dunkler, D., Sauerbrei, W., and Heinze, G. (2016). </w:t>
      </w:r>
      <w:r w:rsidR="00CA1355" w:rsidRPr="00CA1355">
        <w:rPr>
          <w:sz w:val="18"/>
          <w:szCs w:val="18"/>
        </w:rPr>
        <w:t xml:space="preserve">Global, parameterwise and joint shrinkage factor estimation. </w:t>
      </w:r>
      <w:r w:rsidR="00CA1355" w:rsidRPr="00CA1355">
        <w:rPr>
          <w:i/>
          <w:sz w:val="18"/>
          <w:szCs w:val="18"/>
        </w:rPr>
        <w:t>Journal of Statistical Software</w:t>
      </w:r>
      <w:r w:rsidR="00CA1355" w:rsidRPr="00CA1355">
        <w:rPr>
          <w:sz w:val="18"/>
          <w:szCs w:val="18"/>
        </w:rPr>
        <w:t xml:space="preserve"> </w:t>
      </w:r>
      <w:r w:rsidR="00CA1355" w:rsidRPr="00CA1355">
        <w:rPr>
          <w:b/>
          <w:sz w:val="18"/>
          <w:szCs w:val="18"/>
        </w:rPr>
        <w:t>69</w:t>
      </w:r>
      <w:r w:rsidR="00CA1355" w:rsidRPr="00CA1355">
        <w:rPr>
          <w:sz w:val="18"/>
          <w:szCs w:val="18"/>
        </w:rPr>
        <w:t>, 1-19.</w:t>
      </w:r>
    </w:p>
    <w:p w14:paraId="17C2DC82" w14:textId="77777777" w:rsidR="00CA1355" w:rsidRPr="00CA1355" w:rsidRDefault="00CA1355" w:rsidP="00CA1355">
      <w:pPr>
        <w:pStyle w:val="EndNoteBibliography"/>
        <w:ind w:left="426" w:hanging="426"/>
        <w:rPr>
          <w:sz w:val="18"/>
          <w:szCs w:val="18"/>
        </w:rPr>
      </w:pPr>
      <w:r w:rsidRPr="0006777E">
        <w:rPr>
          <w:sz w:val="18"/>
          <w:szCs w:val="18"/>
          <w:lang w:val="de-AT"/>
        </w:rPr>
        <w:t>Polterauer, S., Grimm, C., Hofstetter, G.</w:t>
      </w:r>
      <w:r w:rsidRPr="0006777E">
        <w:rPr>
          <w:i/>
          <w:sz w:val="18"/>
          <w:szCs w:val="18"/>
          <w:lang w:val="de-AT"/>
        </w:rPr>
        <w:t>, et al.</w:t>
      </w:r>
      <w:r w:rsidRPr="0006777E">
        <w:rPr>
          <w:sz w:val="18"/>
          <w:szCs w:val="18"/>
          <w:lang w:val="de-AT"/>
        </w:rPr>
        <w:t xml:space="preserve"> </w:t>
      </w:r>
      <w:r w:rsidRPr="00CA1355">
        <w:rPr>
          <w:sz w:val="18"/>
          <w:szCs w:val="18"/>
        </w:rPr>
        <w:t xml:space="preserve">(2012). Nomogram prediction for overall survival of patients diagnosed with cervical cancer. </w:t>
      </w:r>
      <w:r w:rsidRPr="00CA1355">
        <w:rPr>
          <w:i/>
          <w:sz w:val="18"/>
          <w:szCs w:val="18"/>
        </w:rPr>
        <w:t>British Journal of Cancer</w:t>
      </w:r>
      <w:r w:rsidRPr="00CA1355">
        <w:rPr>
          <w:sz w:val="18"/>
          <w:szCs w:val="18"/>
        </w:rPr>
        <w:t xml:space="preserve"> </w:t>
      </w:r>
      <w:r w:rsidRPr="00CA1355">
        <w:rPr>
          <w:b/>
          <w:sz w:val="18"/>
          <w:szCs w:val="18"/>
        </w:rPr>
        <w:t>107</w:t>
      </w:r>
      <w:r w:rsidRPr="00CA1355">
        <w:rPr>
          <w:sz w:val="18"/>
          <w:szCs w:val="18"/>
        </w:rPr>
        <w:t>, 918-924.</w:t>
      </w:r>
    </w:p>
    <w:p w14:paraId="68E89117" w14:textId="77777777" w:rsidR="00CA1355" w:rsidRPr="00CA1355" w:rsidRDefault="00CA1355" w:rsidP="00CA1355">
      <w:pPr>
        <w:pStyle w:val="EndNoteBibliography"/>
        <w:ind w:left="426" w:hanging="426"/>
        <w:rPr>
          <w:sz w:val="18"/>
          <w:szCs w:val="18"/>
        </w:rPr>
      </w:pPr>
      <w:r w:rsidRPr="00CA1355">
        <w:rPr>
          <w:sz w:val="18"/>
          <w:szCs w:val="18"/>
        </w:rPr>
        <w:t xml:space="preserve">Verweij, P. J., and Van Houwelingen, H. C. (1993). Cross-validation in survival analysis. </w:t>
      </w:r>
      <w:r w:rsidRPr="00CA1355">
        <w:rPr>
          <w:i/>
          <w:sz w:val="18"/>
          <w:szCs w:val="18"/>
        </w:rPr>
        <w:t>Statistics in Medicine</w:t>
      </w:r>
      <w:r w:rsidRPr="00CA1355">
        <w:rPr>
          <w:sz w:val="18"/>
          <w:szCs w:val="18"/>
        </w:rPr>
        <w:t xml:space="preserve"> </w:t>
      </w:r>
      <w:r w:rsidRPr="00CA1355">
        <w:rPr>
          <w:b/>
          <w:sz w:val="18"/>
          <w:szCs w:val="18"/>
        </w:rPr>
        <w:t>12</w:t>
      </w:r>
      <w:r w:rsidRPr="00CA1355">
        <w:rPr>
          <w:sz w:val="18"/>
          <w:szCs w:val="18"/>
        </w:rPr>
        <w:t>, 2305-2314.</w:t>
      </w:r>
    </w:p>
    <w:p w14:paraId="492EC8D6" w14:textId="7BD5ED9F" w:rsidR="0041552F" w:rsidRPr="00A679F5" w:rsidRDefault="00F0577E" w:rsidP="00CA1355">
      <w:pPr>
        <w:pStyle w:val="References"/>
        <w:ind w:left="426" w:hanging="426"/>
        <w:rPr>
          <w:b/>
        </w:rPr>
      </w:pPr>
      <w:r w:rsidRPr="00CA1355">
        <w:rPr>
          <w:b/>
          <w:szCs w:val="18"/>
        </w:rPr>
        <w:fldChar w:fldCharType="end"/>
      </w:r>
    </w:p>
    <w:sectPr w:rsidR="0041552F" w:rsidRPr="00A679F5" w:rsidSect="007C1DBF">
      <w:pgSz w:w="11904" w:h="16829"/>
      <w:pgMar w:top="1418" w:right="1797" w:bottom="1985" w:left="1797" w:header="1021" w:footer="737"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CBB841" w14:textId="77777777" w:rsidR="00E90AE6" w:rsidRDefault="00E90AE6" w:rsidP="00104C56">
      <w:r>
        <w:separator/>
      </w:r>
    </w:p>
  </w:endnote>
  <w:endnote w:type="continuationSeparator" w:id="0">
    <w:p w14:paraId="49AB5C48" w14:textId="77777777" w:rsidR="00E90AE6" w:rsidRDefault="00E90AE6" w:rsidP="00104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03000000" w:usb1="00000000" w:usb2="00000000" w:usb3="00000000" w:csb0="00000001" w:csb1="00000000"/>
  </w:font>
  <w:font w:name="Times-Roman">
    <w:altName w:val="Times New Roman"/>
    <w:panose1 w:val="00000000000000000000"/>
    <w:charset w:val="4D"/>
    <w:family w:val="auto"/>
    <w:notTrueType/>
    <w:pitch w:val="default"/>
    <w:sig w:usb0="03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CEBFA0" w14:textId="77777777" w:rsidR="00083D71" w:rsidRPr="007C1DBF" w:rsidRDefault="00083D71" w:rsidP="007C1DBF">
    <w:pPr>
      <w:tabs>
        <w:tab w:val="left" w:pos="120"/>
      </w:tabs>
      <w:spacing w:after="520"/>
      <w:rPr>
        <w:lang w:val="de-DE"/>
      </w:rPr>
    </w:pPr>
    <w:r w:rsidRPr="00000F7B">
      <w:rPr>
        <w:sz w:val="13"/>
        <w:lang w:val="de-DE"/>
      </w:rPr>
      <w:t xml:space="preserve">© 2010 WILEY-VCH Verlag GmbH &amp; Co. </w:t>
    </w:r>
    <w:r w:rsidRPr="00104C56">
      <w:rPr>
        <w:sz w:val="13"/>
        <w:lang w:val="de-DE"/>
      </w:rPr>
      <w:t>KGaA, Weinhei</w:t>
    </w:r>
    <w:r>
      <w:rPr>
        <w:sz w:val="13"/>
        <w:lang w:val="de-DE"/>
      </w:rPr>
      <w:t xml:space="preserve">m </w:t>
    </w:r>
    <w:r>
      <w:rPr>
        <w:sz w:val="13"/>
        <w:lang w:val="de-DE"/>
      </w:rPr>
      <w:tab/>
    </w:r>
    <w:r>
      <w:rPr>
        <w:sz w:val="13"/>
        <w:lang w:val="de-DE"/>
      </w:rPr>
      <w:tab/>
    </w:r>
    <w:r>
      <w:rPr>
        <w:sz w:val="13"/>
        <w:lang w:val="de-DE"/>
      </w:rPr>
      <w:tab/>
    </w:r>
    <w:r>
      <w:rPr>
        <w:sz w:val="13"/>
        <w:lang w:val="de-DE"/>
      </w:rPr>
      <w:tab/>
    </w:r>
    <w:r w:rsidRPr="007C1DBF">
      <w:rPr>
        <w:b/>
        <w:sz w:val="13"/>
        <w:lang w:val="de-DE"/>
      </w:rPr>
      <w:t xml:space="preserve">      </w:t>
    </w:r>
    <w:r>
      <w:rPr>
        <w:b/>
        <w:sz w:val="13"/>
        <w:lang w:val="de-DE"/>
      </w:rPr>
      <w:t xml:space="preserve">                   </w:t>
    </w:r>
    <w:r w:rsidRPr="007C1DBF">
      <w:rPr>
        <w:b/>
        <w:sz w:val="13"/>
        <w:lang w:val="de-DE"/>
      </w:rPr>
      <w:t xml:space="preserve"> www.biometrical-journal.com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20E6AD" w14:textId="77777777" w:rsidR="00083D71" w:rsidRPr="008D592B" w:rsidRDefault="00083D71" w:rsidP="00104C56">
    <w:pPr>
      <w:tabs>
        <w:tab w:val="left" w:pos="120"/>
      </w:tabs>
      <w:spacing w:after="520"/>
      <w:rPr>
        <w:lang w:val="de-DE"/>
      </w:rPr>
    </w:pPr>
    <w:r w:rsidRPr="00000F7B">
      <w:rPr>
        <w:sz w:val="13"/>
        <w:lang w:val="de-DE"/>
      </w:rPr>
      <w:t xml:space="preserve">© 2010 WILEY-VCH Verlag GmbH &amp; Co. </w:t>
    </w:r>
    <w:r w:rsidRPr="00104C56">
      <w:rPr>
        <w:sz w:val="13"/>
        <w:lang w:val="de-DE"/>
      </w:rPr>
      <w:t>KGaA, Weinhei</w:t>
    </w:r>
    <w:r>
      <w:rPr>
        <w:sz w:val="13"/>
        <w:lang w:val="de-DE"/>
      </w:rPr>
      <w:t xml:space="preserve">m </w:t>
    </w:r>
    <w:r>
      <w:rPr>
        <w:sz w:val="13"/>
        <w:lang w:val="de-DE"/>
      </w:rPr>
      <w:tab/>
    </w:r>
    <w:r>
      <w:rPr>
        <w:sz w:val="13"/>
        <w:lang w:val="de-DE"/>
      </w:rPr>
      <w:tab/>
    </w:r>
    <w:r>
      <w:rPr>
        <w:sz w:val="13"/>
        <w:lang w:val="de-DE"/>
      </w:rPr>
      <w:tab/>
    </w:r>
    <w:r>
      <w:rPr>
        <w:sz w:val="13"/>
        <w:lang w:val="de-DE"/>
      </w:rPr>
      <w:tab/>
    </w:r>
    <w:r w:rsidRPr="007C1DBF">
      <w:rPr>
        <w:b/>
        <w:sz w:val="13"/>
        <w:lang w:val="de-DE"/>
      </w:rPr>
      <w:t xml:space="preserve">      </w:t>
    </w:r>
    <w:r>
      <w:rPr>
        <w:b/>
        <w:sz w:val="13"/>
        <w:lang w:val="de-DE"/>
      </w:rPr>
      <w:t xml:space="preserve">                   </w:t>
    </w:r>
    <w:r w:rsidRPr="007C1DBF">
      <w:rPr>
        <w:b/>
        <w:sz w:val="13"/>
        <w:lang w:val="de-DE"/>
      </w:rPr>
      <w:t xml:space="preserve"> www.biometrical-journal.com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F3D495" w14:textId="696EDEF9" w:rsidR="00083D71" w:rsidRPr="007C1DBF" w:rsidRDefault="00083D71" w:rsidP="007C1DBF">
    <w:pPr>
      <w:tabs>
        <w:tab w:val="left" w:pos="120"/>
      </w:tabs>
      <w:spacing w:after="520"/>
      <w:rPr>
        <w:lang w:val="de-DE"/>
      </w:rPr>
    </w:pPr>
    <w:r w:rsidRPr="00000F7B">
      <w:rPr>
        <w:sz w:val="13"/>
        <w:lang w:val="de-DE"/>
      </w:rPr>
      <w:t>© 201</w:t>
    </w:r>
    <w:r>
      <w:rPr>
        <w:sz w:val="13"/>
        <w:lang w:val="de-DE"/>
      </w:rPr>
      <w:t>7</w:t>
    </w:r>
    <w:r w:rsidRPr="00000F7B">
      <w:rPr>
        <w:sz w:val="13"/>
        <w:lang w:val="de-DE"/>
      </w:rPr>
      <w:t xml:space="preserve"> WILEY-VCH Verlag GmbH &amp; Co. </w:t>
    </w:r>
    <w:r w:rsidRPr="00104C56">
      <w:rPr>
        <w:sz w:val="13"/>
        <w:lang w:val="de-DE"/>
      </w:rPr>
      <w:t>KGaA, Weinhei</w:t>
    </w:r>
    <w:r>
      <w:rPr>
        <w:sz w:val="13"/>
        <w:lang w:val="de-DE"/>
      </w:rPr>
      <w:t xml:space="preserve">m </w:t>
    </w:r>
    <w:r>
      <w:rPr>
        <w:sz w:val="13"/>
        <w:lang w:val="de-DE"/>
      </w:rPr>
      <w:tab/>
    </w:r>
    <w:r>
      <w:rPr>
        <w:sz w:val="13"/>
        <w:lang w:val="de-DE"/>
      </w:rPr>
      <w:tab/>
    </w:r>
    <w:r>
      <w:rPr>
        <w:sz w:val="13"/>
        <w:lang w:val="de-DE"/>
      </w:rPr>
      <w:tab/>
    </w:r>
    <w:r>
      <w:rPr>
        <w:sz w:val="13"/>
        <w:lang w:val="de-DE"/>
      </w:rPr>
      <w:tab/>
    </w:r>
    <w:r w:rsidRPr="007C1DBF">
      <w:rPr>
        <w:b/>
        <w:sz w:val="13"/>
        <w:lang w:val="de-DE"/>
      </w:rPr>
      <w:t xml:space="preserve">      </w:t>
    </w:r>
    <w:r>
      <w:rPr>
        <w:b/>
        <w:sz w:val="13"/>
        <w:lang w:val="de-DE"/>
      </w:rPr>
      <w:t xml:space="preserve">                   </w:t>
    </w:r>
    <w:r w:rsidRPr="007C1DBF">
      <w:rPr>
        <w:b/>
        <w:sz w:val="13"/>
        <w:lang w:val="de-DE"/>
      </w:rPr>
      <w:t xml:space="preserve"> www.biometrical-journal.com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74C1B1" w14:textId="77777777" w:rsidR="00E90AE6" w:rsidRDefault="00E90AE6" w:rsidP="00104C56">
      <w:r>
        <w:separator/>
      </w:r>
    </w:p>
  </w:footnote>
  <w:footnote w:type="continuationSeparator" w:id="0">
    <w:p w14:paraId="1D63D8C5" w14:textId="77777777" w:rsidR="00E90AE6" w:rsidRDefault="00E90AE6" w:rsidP="00104C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FC34E" w14:textId="005BE518" w:rsidR="00083D71" w:rsidRPr="00A679F5" w:rsidRDefault="00083D71" w:rsidP="007C1DBF">
    <w:pPr>
      <w:spacing w:after="600"/>
      <w:ind w:right="-60"/>
      <w:jc w:val="right"/>
      <w:outlineLvl w:val="0"/>
      <w:rPr>
        <w:sz w:val="18"/>
      </w:rPr>
    </w:pPr>
    <w:r>
      <w:rPr>
        <w:noProof/>
        <w:sz w:val="18"/>
        <w:szCs w:val="20"/>
        <w:lang w:val="de-AT" w:eastAsia="de-AT"/>
      </w:rPr>
      <mc:AlternateContent>
        <mc:Choice Requires="wps">
          <w:drawing>
            <wp:anchor distT="0" distB="0" distL="114300" distR="114300" simplePos="0" relativeHeight="251658752" behindDoc="0" locked="0" layoutInCell="1" allowOverlap="1" wp14:anchorId="0AC6254B" wp14:editId="5FBA1246">
              <wp:simplePos x="0" y="0"/>
              <wp:positionH relativeFrom="column">
                <wp:posOffset>-12700</wp:posOffset>
              </wp:positionH>
              <wp:positionV relativeFrom="paragraph">
                <wp:posOffset>152400</wp:posOffset>
              </wp:positionV>
              <wp:extent cx="5327650" cy="0"/>
              <wp:effectExtent l="13970" t="10160" r="11430" b="889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7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36F62"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2pt" to="41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Hp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"/>
          </w:pict>
        </mc:Fallback>
      </mc:AlternateContent>
    </w:r>
    <w:r>
      <w:rPr>
        <w:sz w:val="18"/>
      </w:rPr>
      <w:softHyphen/>
      <w:t xml:space="preserve">First Name </w:t>
    </w:r>
    <w:r w:rsidRPr="007C1DBF">
      <w:rPr>
        <w:i/>
        <w:sz w:val="18"/>
      </w:rPr>
      <w:t>et al</w:t>
    </w:r>
    <w:r>
      <w:rPr>
        <w:sz w:val="18"/>
      </w:rPr>
      <w:t>: Running title</w:t>
    </w:r>
  </w:p>
  <w:p w14:paraId="58545676" w14:textId="77777777" w:rsidR="00083D71" w:rsidRDefault="00083D71">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10EBD7" w14:textId="12644935" w:rsidR="00083D71" w:rsidRPr="007D79F1" w:rsidRDefault="00083D71" w:rsidP="00473DC8">
    <w:pPr>
      <w:spacing w:after="600"/>
      <w:outlineLvl w:val="0"/>
    </w:pPr>
    <w:r>
      <w:rPr>
        <w:noProof/>
        <w:sz w:val="18"/>
        <w:szCs w:val="20"/>
        <w:lang w:val="de-AT" w:eastAsia="de-AT"/>
      </w:rPr>
      <mc:AlternateContent>
        <mc:Choice Requires="wps">
          <w:drawing>
            <wp:anchor distT="0" distB="0" distL="114300" distR="114300" simplePos="0" relativeHeight="251656704" behindDoc="0" locked="0" layoutInCell="1" allowOverlap="1" wp14:anchorId="6E9162C5" wp14:editId="0280630B">
              <wp:simplePos x="0" y="0"/>
              <wp:positionH relativeFrom="column">
                <wp:posOffset>-12700</wp:posOffset>
              </wp:positionH>
              <wp:positionV relativeFrom="paragraph">
                <wp:posOffset>152400</wp:posOffset>
              </wp:positionV>
              <wp:extent cx="5175250" cy="0"/>
              <wp:effectExtent l="13970" t="10160" r="11430" b="889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5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863E7"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2pt" to="40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auwEQ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"/>
          </w:pict>
        </mc:Fallback>
      </mc:AlternateContent>
    </w:r>
    <w:r w:rsidRPr="007D79F1">
      <w:rPr>
        <w:sz w:val="18"/>
      </w:rPr>
      <w:t xml:space="preserve">Biometrical Journal </w:t>
    </w:r>
    <w:r w:rsidRPr="000D2270">
      <w:rPr>
        <w:b/>
        <w:sz w:val="18"/>
      </w:rPr>
      <w:t>52</w:t>
    </w:r>
    <w:r w:rsidRPr="007D79F1">
      <w:rPr>
        <w:sz w:val="18"/>
      </w:rPr>
      <w:t xml:space="preserve"> (2010) 61</w:t>
    </w:r>
  </w:p>
  <w:p w14:paraId="709871AB" w14:textId="77777777" w:rsidR="00083D71" w:rsidRDefault="00083D71">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8179BE" w14:textId="76283188" w:rsidR="00083D71" w:rsidRPr="00963348" w:rsidRDefault="00083D71" w:rsidP="00C869A9">
    <w:pPr>
      <w:spacing w:after="600"/>
      <w:outlineLvl w:val="0"/>
      <w:rPr>
        <w:sz w:val="18"/>
      </w:rPr>
    </w:pPr>
    <w:r>
      <w:rPr>
        <w:noProof/>
        <w:sz w:val="18"/>
        <w:szCs w:val="20"/>
        <w:lang w:val="de-AT" w:eastAsia="de-AT"/>
      </w:rPr>
      <mc:AlternateContent>
        <mc:Choice Requires="wps">
          <w:drawing>
            <wp:anchor distT="0" distB="0" distL="114300" distR="114300" simplePos="0" relativeHeight="251657728" behindDoc="0" locked="0" layoutInCell="1" allowOverlap="1" wp14:anchorId="5A870611" wp14:editId="6BF039D2">
              <wp:simplePos x="0" y="0"/>
              <wp:positionH relativeFrom="column">
                <wp:posOffset>-12700</wp:posOffset>
              </wp:positionH>
              <wp:positionV relativeFrom="paragraph">
                <wp:posOffset>152400</wp:posOffset>
              </wp:positionV>
              <wp:extent cx="5353050" cy="0"/>
              <wp:effectExtent l="13970" t="10160" r="5080"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D1B3C"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2pt" to="42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I0f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"/>
          </w:pict>
        </mc:Fallback>
      </mc:AlternateContent>
    </w:r>
    <w:r w:rsidRPr="007D79F1">
      <w:rPr>
        <w:sz w:val="18"/>
      </w:rPr>
      <w:t>Biometrical Journal</w:t>
    </w:r>
  </w:p>
  <w:p w14:paraId="310CE929" w14:textId="77777777" w:rsidR="00083D71" w:rsidRDefault="00083D71">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47DED"/>
    <w:multiLevelType w:val="hybridMultilevel"/>
    <w:tmpl w:val="1DCA2DEE"/>
    <w:lvl w:ilvl="0" w:tplc="04070001">
      <w:start w:val="2"/>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DD061B"/>
    <w:multiLevelType w:val="hybridMultilevel"/>
    <w:tmpl w:val="B35678E0"/>
    <w:lvl w:ilvl="0" w:tplc="C380709E">
      <w:start w:val="2"/>
      <w:numFmt w:val="decimal"/>
      <w:lvlText w:val="%1"/>
      <w:lvlJc w:val="left"/>
      <w:pPr>
        <w:tabs>
          <w:tab w:val="num" w:pos="5760"/>
        </w:tabs>
        <w:ind w:left="5760" w:hanging="540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embedSystemFonts/>
  <w:proofState w:spelling="clean" w:grammar="clean"/>
  <w:attachedTemplate r:id="rId1"/>
  <w:stylePaneFormatFilter w:val="F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1"/>
  <w:defaultTabStop w:val="720"/>
  <w:hyphenationZone w:val="425"/>
  <w:evenAndOddHeaders/>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iometrics&lt;/Style&gt;&lt;LeftDelim&gt;{&lt;/LeftDelim&gt;&lt;RightDelim&gt;}&lt;/RightDelim&gt;&lt;FontName&gt;Times-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eta0xws9zv9ke9wxqptwfrstprtswtss2a&quot;&gt;Variable Selection (2016-08-31)&lt;record-ids&gt;&lt;item&gt;62&lt;/item&gt;&lt;item&gt;70&lt;/item&gt;&lt;item&gt;81&lt;/item&gt;&lt;/record-ids&gt;&lt;/item&gt;&lt;/Libraries&gt;"/>
  </w:docVars>
  <w:rsids>
    <w:rsidRoot w:val="0061424B"/>
    <w:rsid w:val="00000F7B"/>
    <w:rsid w:val="00011A57"/>
    <w:rsid w:val="000312C6"/>
    <w:rsid w:val="000475B1"/>
    <w:rsid w:val="0006777E"/>
    <w:rsid w:val="00083D71"/>
    <w:rsid w:val="00087B2D"/>
    <w:rsid w:val="000D202F"/>
    <w:rsid w:val="000F6053"/>
    <w:rsid w:val="00104C56"/>
    <w:rsid w:val="00106333"/>
    <w:rsid w:val="00164A39"/>
    <w:rsid w:val="001A2BD8"/>
    <w:rsid w:val="001E115C"/>
    <w:rsid w:val="001E1E0A"/>
    <w:rsid w:val="001E4C3B"/>
    <w:rsid w:val="001F2C72"/>
    <w:rsid w:val="00273CA2"/>
    <w:rsid w:val="00274398"/>
    <w:rsid w:val="00293618"/>
    <w:rsid w:val="00294B29"/>
    <w:rsid w:val="002B1D46"/>
    <w:rsid w:val="0031535D"/>
    <w:rsid w:val="00355B95"/>
    <w:rsid w:val="00370847"/>
    <w:rsid w:val="003C5987"/>
    <w:rsid w:val="00411B5C"/>
    <w:rsid w:val="0041552F"/>
    <w:rsid w:val="00424D16"/>
    <w:rsid w:val="00426F72"/>
    <w:rsid w:val="00452543"/>
    <w:rsid w:val="00473DC8"/>
    <w:rsid w:val="004B6519"/>
    <w:rsid w:val="004E7CB8"/>
    <w:rsid w:val="00523A10"/>
    <w:rsid w:val="00530EB3"/>
    <w:rsid w:val="00581421"/>
    <w:rsid w:val="005E2316"/>
    <w:rsid w:val="0061424B"/>
    <w:rsid w:val="00617208"/>
    <w:rsid w:val="00630758"/>
    <w:rsid w:val="00664E07"/>
    <w:rsid w:val="006850CE"/>
    <w:rsid w:val="006A6CE9"/>
    <w:rsid w:val="006E2B54"/>
    <w:rsid w:val="00707FF3"/>
    <w:rsid w:val="007127BB"/>
    <w:rsid w:val="00762162"/>
    <w:rsid w:val="00773E73"/>
    <w:rsid w:val="007B2799"/>
    <w:rsid w:val="007C1DBF"/>
    <w:rsid w:val="0080427A"/>
    <w:rsid w:val="008176ED"/>
    <w:rsid w:val="00841A52"/>
    <w:rsid w:val="0084436E"/>
    <w:rsid w:val="00887EFB"/>
    <w:rsid w:val="008B13C9"/>
    <w:rsid w:val="008D592B"/>
    <w:rsid w:val="008F17BB"/>
    <w:rsid w:val="0090169B"/>
    <w:rsid w:val="00934868"/>
    <w:rsid w:val="009406E3"/>
    <w:rsid w:val="009456A0"/>
    <w:rsid w:val="009530E6"/>
    <w:rsid w:val="00963348"/>
    <w:rsid w:val="009854A1"/>
    <w:rsid w:val="00993F62"/>
    <w:rsid w:val="009B530A"/>
    <w:rsid w:val="009C5E9E"/>
    <w:rsid w:val="009F0E85"/>
    <w:rsid w:val="009F10B6"/>
    <w:rsid w:val="00A2161B"/>
    <w:rsid w:val="00A45B94"/>
    <w:rsid w:val="00A679F5"/>
    <w:rsid w:val="00AE4FCC"/>
    <w:rsid w:val="00B52752"/>
    <w:rsid w:val="00B62E7D"/>
    <w:rsid w:val="00B81013"/>
    <w:rsid w:val="00B91295"/>
    <w:rsid w:val="00BB6AED"/>
    <w:rsid w:val="00BB6C96"/>
    <w:rsid w:val="00BC52C8"/>
    <w:rsid w:val="00C22F5D"/>
    <w:rsid w:val="00C6791B"/>
    <w:rsid w:val="00C869A9"/>
    <w:rsid w:val="00CA08A8"/>
    <w:rsid w:val="00CA1355"/>
    <w:rsid w:val="00CB31B7"/>
    <w:rsid w:val="00D05624"/>
    <w:rsid w:val="00D269B8"/>
    <w:rsid w:val="00D33F4E"/>
    <w:rsid w:val="00D37F74"/>
    <w:rsid w:val="00D6001C"/>
    <w:rsid w:val="00DA73B1"/>
    <w:rsid w:val="00DC6765"/>
    <w:rsid w:val="00E31BFB"/>
    <w:rsid w:val="00E358B1"/>
    <w:rsid w:val="00E507CD"/>
    <w:rsid w:val="00E86328"/>
    <w:rsid w:val="00E90AE6"/>
    <w:rsid w:val="00EB1F3F"/>
    <w:rsid w:val="00ED7D12"/>
    <w:rsid w:val="00F0577E"/>
    <w:rsid w:val="00F16FB7"/>
    <w:rsid w:val="00F2624D"/>
    <w:rsid w:val="00F27D70"/>
    <w:rsid w:val="00F44A48"/>
    <w:rsid w:val="00F640B4"/>
    <w:rsid w:val="00FA2EF3"/>
    <w:rsid w:val="00FE1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081C7BD9"/>
  <w15:docId w15:val="{8018E4E1-6EBE-4602-8EAC-2C8C2F86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rsid w:val="00C869A9"/>
    <w:rPr>
      <w:sz w:val="24"/>
      <w:szCs w:val="24"/>
    </w:rPr>
  </w:style>
  <w:style w:type="paragraph" w:styleId="berschrift1">
    <w:name w:val="heading 1"/>
    <w:basedOn w:val="Standard"/>
    <w:next w:val="Standard"/>
    <w:link w:val="berschrift1Zchn"/>
    <w:uiPriority w:val="9"/>
    <w:qFormat/>
    <w:rsid w:val="00C22F5D"/>
    <w:pPr>
      <w:tabs>
        <w:tab w:val="left" w:pos="1080"/>
      </w:tabs>
      <w:spacing w:after="200"/>
      <w:ind w:firstLine="720"/>
      <w:outlineLvl w:val="0"/>
    </w:pPr>
    <w:rPr>
      <w:b/>
    </w:rPr>
  </w:style>
  <w:style w:type="paragraph" w:styleId="berschrift2">
    <w:name w:val="heading 2"/>
    <w:basedOn w:val="Standard"/>
    <w:next w:val="Standard"/>
    <w:link w:val="berschrift2Zchn"/>
    <w:uiPriority w:val="9"/>
    <w:unhideWhenUsed/>
    <w:qFormat/>
    <w:rsid w:val="00C22F5D"/>
    <w:pPr>
      <w:spacing w:after="240"/>
      <w:ind w:left="720"/>
      <w:outlineLvl w:val="1"/>
    </w:pPr>
    <w:rPr>
      <w:b/>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7D7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kumentstruktur">
    <w:name w:val="Document Map"/>
    <w:basedOn w:val="Standard"/>
    <w:semiHidden/>
    <w:rsid w:val="007D79F1"/>
    <w:pPr>
      <w:shd w:val="clear" w:color="auto" w:fill="C6D5EC"/>
    </w:pPr>
    <w:rPr>
      <w:rFonts w:ascii="Lucida Grande" w:hAnsi="Lucida Grande"/>
    </w:rPr>
  </w:style>
  <w:style w:type="character" w:styleId="Hyperlink">
    <w:name w:val="Hyperlink"/>
    <w:basedOn w:val="Absatz-Standardschriftart"/>
    <w:rsid w:val="007D79F1"/>
    <w:rPr>
      <w:color w:val="0000FF"/>
      <w:u w:val="single"/>
    </w:rPr>
  </w:style>
  <w:style w:type="character" w:styleId="BesuchterHyperlink">
    <w:name w:val="FollowedHyperlink"/>
    <w:basedOn w:val="Absatz-Standardschriftart"/>
    <w:rsid w:val="007D79F1"/>
    <w:rPr>
      <w:color w:val="800080"/>
      <w:u w:val="single"/>
    </w:rPr>
  </w:style>
  <w:style w:type="paragraph" w:customStyle="1" w:styleId="BasicParagraph">
    <w:name w:val="[Basic Paragraph]"/>
    <w:basedOn w:val="Standard"/>
    <w:link w:val="BasicParagraphChar"/>
    <w:rsid w:val="007D79F1"/>
    <w:pPr>
      <w:widowControl w:val="0"/>
      <w:autoSpaceDE w:val="0"/>
      <w:autoSpaceDN w:val="0"/>
      <w:adjustRightInd w:val="0"/>
      <w:spacing w:line="288" w:lineRule="auto"/>
      <w:textAlignment w:val="center"/>
    </w:pPr>
    <w:rPr>
      <w:rFonts w:ascii="Times-Roman" w:hAnsi="Times-Roman"/>
      <w:color w:val="000000"/>
    </w:rPr>
  </w:style>
  <w:style w:type="paragraph" w:styleId="Sprechblasentext">
    <w:name w:val="Balloon Text"/>
    <w:basedOn w:val="Standard"/>
    <w:semiHidden/>
    <w:rsid w:val="00000F7B"/>
    <w:rPr>
      <w:rFonts w:ascii="Tahoma" w:hAnsi="Tahoma" w:cs="Tahoma"/>
      <w:sz w:val="16"/>
      <w:szCs w:val="16"/>
    </w:rPr>
  </w:style>
  <w:style w:type="paragraph" w:styleId="Kopfzeile">
    <w:name w:val="header"/>
    <w:basedOn w:val="Standard"/>
    <w:link w:val="KopfzeileZchn"/>
    <w:uiPriority w:val="99"/>
    <w:unhideWhenUsed/>
    <w:rsid w:val="00104C56"/>
    <w:pPr>
      <w:tabs>
        <w:tab w:val="center" w:pos="4536"/>
        <w:tab w:val="right" w:pos="9072"/>
      </w:tabs>
    </w:pPr>
  </w:style>
  <w:style w:type="character" w:customStyle="1" w:styleId="KopfzeileZchn">
    <w:name w:val="Kopfzeile Zchn"/>
    <w:basedOn w:val="Absatz-Standardschriftart"/>
    <w:link w:val="Kopfzeile"/>
    <w:uiPriority w:val="99"/>
    <w:rsid w:val="00104C56"/>
    <w:rPr>
      <w:sz w:val="24"/>
      <w:szCs w:val="24"/>
      <w:lang w:val="en-US" w:eastAsia="en-US"/>
    </w:rPr>
  </w:style>
  <w:style w:type="paragraph" w:styleId="Fuzeile">
    <w:name w:val="footer"/>
    <w:basedOn w:val="Standard"/>
    <w:link w:val="FuzeileZchn"/>
    <w:uiPriority w:val="99"/>
    <w:unhideWhenUsed/>
    <w:rsid w:val="00104C56"/>
    <w:pPr>
      <w:tabs>
        <w:tab w:val="center" w:pos="4536"/>
        <w:tab w:val="right" w:pos="9072"/>
      </w:tabs>
    </w:pPr>
  </w:style>
  <w:style w:type="character" w:customStyle="1" w:styleId="FuzeileZchn">
    <w:name w:val="Fußzeile Zchn"/>
    <w:basedOn w:val="Absatz-Standardschriftart"/>
    <w:link w:val="Fuzeile"/>
    <w:uiPriority w:val="99"/>
    <w:rsid w:val="00104C56"/>
    <w:rPr>
      <w:sz w:val="24"/>
      <w:szCs w:val="24"/>
      <w:lang w:val="en-US" w:eastAsia="en-US"/>
    </w:rPr>
  </w:style>
  <w:style w:type="paragraph" w:styleId="Titel">
    <w:name w:val="Title"/>
    <w:basedOn w:val="Standard"/>
    <w:next w:val="Standard"/>
    <w:link w:val="TitelZchn"/>
    <w:uiPriority w:val="10"/>
    <w:qFormat/>
    <w:rsid w:val="00A45B94"/>
    <w:pPr>
      <w:spacing w:before="240" w:after="60"/>
      <w:jc w:val="center"/>
      <w:outlineLvl w:val="0"/>
    </w:pPr>
    <w:rPr>
      <w:b/>
      <w:bCs/>
      <w:kern w:val="28"/>
      <w:sz w:val="28"/>
      <w:szCs w:val="32"/>
    </w:rPr>
  </w:style>
  <w:style w:type="character" w:customStyle="1" w:styleId="TitelZchn">
    <w:name w:val="Titel Zchn"/>
    <w:basedOn w:val="Absatz-Standardschriftart"/>
    <w:link w:val="Titel"/>
    <w:uiPriority w:val="10"/>
    <w:rsid w:val="00A45B94"/>
    <w:rPr>
      <w:rFonts w:eastAsia="Times New Roman" w:cs="Times New Roman"/>
      <w:b/>
      <w:bCs/>
      <w:kern w:val="28"/>
      <w:sz w:val="28"/>
      <w:szCs w:val="32"/>
      <w:lang w:val="en-US" w:eastAsia="en-US"/>
    </w:rPr>
  </w:style>
  <w:style w:type="paragraph" w:customStyle="1" w:styleId="Authornames">
    <w:name w:val="Author names"/>
    <w:basedOn w:val="Standard"/>
    <w:qFormat/>
    <w:rsid w:val="00A45B94"/>
    <w:pPr>
      <w:spacing w:after="120"/>
      <w:ind w:left="720"/>
      <w:outlineLvl w:val="0"/>
    </w:pPr>
    <w:rPr>
      <w:b/>
      <w:sz w:val="20"/>
    </w:rPr>
  </w:style>
  <w:style w:type="paragraph" w:customStyle="1" w:styleId="Addresses">
    <w:name w:val="Addresses"/>
    <w:basedOn w:val="Standard"/>
    <w:qFormat/>
    <w:rsid w:val="00A45B94"/>
    <w:pPr>
      <w:ind w:firstLine="720"/>
      <w:outlineLvl w:val="0"/>
    </w:pPr>
    <w:rPr>
      <w:sz w:val="18"/>
    </w:rPr>
  </w:style>
  <w:style w:type="paragraph" w:customStyle="1" w:styleId="Abstract">
    <w:name w:val="Abstract"/>
    <w:basedOn w:val="Standard"/>
    <w:qFormat/>
    <w:rsid w:val="00A45B94"/>
    <w:pPr>
      <w:spacing w:after="200"/>
      <w:ind w:left="720"/>
    </w:pPr>
    <w:rPr>
      <w:sz w:val="18"/>
    </w:rPr>
  </w:style>
  <w:style w:type="paragraph" w:customStyle="1" w:styleId="KeyWords">
    <w:name w:val="Key Words"/>
    <w:basedOn w:val="Standard"/>
    <w:qFormat/>
    <w:rsid w:val="00E86328"/>
    <w:pPr>
      <w:tabs>
        <w:tab w:val="left" w:pos="1710"/>
      </w:tabs>
      <w:spacing w:after="200"/>
      <w:ind w:left="720"/>
    </w:pPr>
    <w:rPr>
      <w:sz w:val="20"/>
    </w:rPr>
  </w:style>
  <w:style w:type="paragraph" w:customStyle="1" w:styleId="SupportingInformation">
    <w:name w:val="Supporting Information"/>
    <w:basedOn w:val="Standard"/>
    <w:qFormat/>
    <w:rsid w:val="00E86328"/>
    <w:pPr>
      <w:tabs>
        <w:tab w:val="left" w:pos="1710"/>
      </w:tabs>
      <w:spacing w:after="240"/>
      <w:ind w:left="720"/>
    </w:pPr>
    <w:rPr>
      <w:sz w:val="20"/>
    </w:rPr>
  </w:style>
  <w:style w:type="paragraph" w:customStyle="1" w:styleId="Text">
    <w:name w:val="Text"/>
    <w:basedOn w:val="Standard"/>
    <w:link w:val="TextZchn"/>
    <w:qFormat/>
    <w:rsid w:val="00E86328"/>
    <w:pPr>
      <w:tabs>
        <w:tab w:val="left" w:pos="1080"/>
      </w:tabs>
      <w:spacing w:after="240"/>
    </w:pPr>
    <w:rPr>
      <w:sz w:val="20"/>
    </w:rPr>
  </w:style>
  <w:style w:type="paragraph" w:customStyle="1" w:styleId="Acknowledgement">
    <w:name w:val="Acknowledgement"/>
    <w:basedOn w:val="BasicParagraph"/>
    <w:qFormat/>
    <w:rsid w:val="00DA73B1"/>
    <w:pPr>
      <w:tabs>
        <w:tab w:val="left" w:pos="1920"/>
      </w:tabs>
      <w:spacing w:after="240" w:line="240" w:lineRule="auto"/>
      <w:ind w:left="238"/>
    </w:pPr>
    <w:rPr>
      <w:rFonts w:ascii="Times New Roman" w:hAnsi="Times New Roman"/>
      <w:sz w:val="18"/>
    </w:rPr>
  </w:style>
  <w:style w:type="character" w:customStyle="1" w:styleId="berschrift2Zchn">
    <w:name w:val="Überschrift 2 Zchn"/>
    <w:basedOn w:val="Absatz-Standardschriftart"/>
    <w:link w:val="berschrift2"/>
    <w:uiPriority w:val="9"/>
    <w:rsid w:val="00C22F5D"/>
    <w:rPr>
      <w:b/>
      <w:szCs w:val="24"/>
      <w:lang w:val="en-US" w:eastAsia="en-US"/>
    </w:rPr>
  </w:style>
  <w:style w:type="character" w:customStyle="1" w:styleId="berschrift1Zchn">
    <w:name w:val="Überschrift 1 Zchn"/>
    <w:basedOn w:val="Absatz-Standardschriftart"/>
    <w:link w:val="berschrift1"/>
    <w:uiPriority w:val="9"/>
    <w:rsid w:val="00C22F5D"/>
    <w:rPr>
      <w:b/>
      <w:sz w:val="24"/>
      <w:szCs w:val="24"/>
      <w:lang w:val="en-US" w:eastAsia="en-US"/>
    </w:rPr>
  </w:style>
  <w:style w:type="paragraph" w:customStyle="1" w:styleId="Style1">
    <w:name w:val="Style1"/>
    <w:basedOn w:val="Standard"/>
    <w:rsid w:val="00C22F5D"/>
    <w:pPr>
      <w:tabs>
        <w:tab w:val="left" w:pos="1200"/>
      </w:tabs>
      <w:spacing w:after="200"/>
      <w:ind w:firstLine="720"/>
      <w:outlineLvl w:val="0"/>
    </w:pPr>
    <w:rPr>
      <w:b/>
      <w:sz w:val="20"/>
    </w:rPr>
  </w:style>
  <w:style w:type="paragraph" w:customStyle="1" w:styleId="ConflictofIntereststatement">
    <w:name w:val="Conflict of Interest statement"/>
    <w:basedOn w:val="BasicParagraph"/>
    <w:link w:val="ConflictofIntereststatementChar"/>
    <w:qFormat/>
    <w:rsid w:val="00DA73B1"/>
    <w:pPr>
      <w:tabs>
        <w:tab w:val="left" w:pos="1920"/>
      </w:tabs>
      <w:spacing w:after="240"/>
      <w:ind w:left="240"/>
    </w:pPr>
    <w:rPr>
      <w:rFonts w:ascii="Times New Roman" w:hAnsi="Times New Roman"/>
      <w:i/>
      <w:sz w:val="18"/>
    </w:rPr>
  </w:style>
  <w:style w:type="paragraph" w:customStyle="1" w:styleId="HeadingConflictofInterest">
    <w:name w:val="Heading Conflict of Interest"/>
    <w:basedOn w:val="BasicParagraph"/>
    <w:link w:val="HeadingConflictofInterestChar"/>
    <w:rsid w:val="00DA73B1"/>
    <w:pPr>
      <w:tabs>
        <w:tab w:val="left" w:pos="1920"/>
      </w:tabs>
      <w:ind w:left="238"/>
    </w:pPr>
    <w:rPr>
      <w:rFonts w:ascii="Times New Roman" w:hAnsi="Times New Roman"/>
      <w:b/>
      <w:sz w:val="18"/>
    </w:rPr>
  </w:style>
  <w:style w:type="character" w:customStyle="1" w:styleId="BasicParagraphChar">
    <w:name w:val="[Basic Paragraph] Char"/>
    <w:basedOn w:val="Absatz-Standardschriftart"/>
    <w:link w:val="BasicParagraph"/>
    <w:rsid w:val="00DA73B1"/>
    <w:rPr>
      <w:rFonts w:ascii="Times-Roman" w:hAnsi="Times-Roman"/>
      <w:color w:val="000000"/>
      <w:sz w:val="24"/>
      <w:szCs w:val="24"/>
      <w:lang w:val="en-US" w:eastAsia="en-US"/>
    </w:rPr>
  </w:style>
  <w:style w:type="character" w:customStyle="1" w:styleId="ConflictofIntereststatementChar">
    <w:name w:val="Conflict of Interest statement Char"/>
    <w:basedOn w:val="BasicParagraphChar"/>
    <w:link w:val="ConflictofIntereststatement"/>
    <w:rsid w:val="00DA73B1"/>
    <w:rPr>
      <w:rFonts w:ascii="Times-Roman" w:hAnsi="Times-Roman"/>
      <w:i/>
      <w:color w:val="000000"/>
      <w:sz w:val="18"/>
      <w:szCs w:val="24"/>
      <w:lang w:val="en-US" w:eastAsia="en-US"/>
    </w:rPr>
  </w:style>
  <w:style w:type="paragraph" w:customStyle="1" w:styleId="Appendix">
    <w:name w:val="Appendix"/>
    <w:basedOn w:val="BasicParagraph"/>
    <w:link w:val="AppendixChar"/>
    <w:qFormat/>
    <w:rsid w:val="00411B5C"/>
    <w:pPr>
      <w:spacing w:after="120"/>
      <w:ind w:left="990" w:hanging="270"/>
    </w:pPr>
    <w:rPr>
      <w:rFonts w:ascii="Times New Roman" w:hAnsi="Times New Roman"/>
      <w:b/>
    </w:rPr>
  </w:style>
  <w:style w:type="character" w:customStyle="1" w:styleId="HeadingConflictofInterestChar">
    <w:name w:val="Heading Conflict of Interest Char"/>
    <w:basedOn w:val="BasicParagraphChar"/>
    <w:link w:val="HeadingConflictofInterest"/>
    <w:rsid w:val="00DA73B1"/>
    <w:rPr>
      <w:rFonts w:ascii="Times-Roman" w:hAnsi="Times-Roman"/>
      <w:b/>
      <w:color w:val="000000"/>
      <w:sz w:val="18"/>
      <w:szCs w:val="24"/>
      <w:lang w:val="en-US" w:eastAsia="en-US"/>
    </w:rPr>
  </w:style>
  <w:style w:type="paragraph" w:customStyle="1" w:styleId="References">
    <w:name w:val="References"/>
    <w:basedOn w:val="Standard"/>
    <w:link w:val="ReferencesChar"/>
    <w:qFormat/>
    <w:rsid w:val="00411B5C"/>
    <w:pPr>
      <w:autoSpaceDE w:val="0"/>
      <w:autoSpaceDN w:val="0"/>
      <w:adjustRightInd w:val="0"/>
      <w:spacing w:after="120"/>
      <w:ind w:left="709" w:hanging="425"/>
      <w:jc w:val="both"/>
    </w:pPr>
    <w:rPr>
      <w:color w:val="231F20"/>
      <w:sz w:val="18"/>
    </w:rPr>
  </w:style>
  <w:style w:type="character" w:customStyle="1" w:styleId="AppendixChar">
    <w:name w:val="Appendix Char"/>
    <w:basedOn w:val="BasicParagraphChar"/>
    <w:link w:val="Appendix"/>
    <w:rsid w:val="00411B5C"/>
    <w:rPr>
      <w:rFonts w:ascii="Times-Roman" w:hAnsi="Times-Roman"/>
      <w:b/>
      <w:color w:val="000000"/>
      <w:sz w:val="24"/>
      <w:szCs w:val="24"/>
      <w:lang w:val="en-US" w:eastAsia="en-US"/>
    </w:rPr>
  </w:style>
  <w:style w:type="character" w:styleId="Fett">
    <w:name w:val="Strong"/>
    <w:basedOn w:val="Absatz-Standardschriftart"/>
    <w:uiPriority w:val="22"/>
    <w:rsid w:val="00C869A9"/>
    <w:rPr>
      <w:b/>
      <w:bCs/>
    </w:rPr>
  </w:style>
  <w:style w:type="character" w:customStyle="1" w:styleId="ReferencesChar">
    <w:name w:val="References Char"/>
    <w:basedOn w:val="Absatz-Standardschriftart"/>
    <w:link w:val="References"/>
    <w:rsid w:val="00411B5C"/>
    <w:rPr>
      <w:color w:val="231F20"/>
      <w:sz w:val="18"/>
      <w:szCs w:val="24"/>
      <w:lang w:val="en-US" w:eastAsia="en-US"/>
    </w:rPr>
  </w:style>
  <w:style w:type="paragraph" w:customStyle="1" w:styleId="Runningtitle">
    <w:name w:val="Running title"/>
    <w:basedOn w:val="BasicParagraph"/>
    <w:link w:val="RunningtitleChar"/>
    <w:qFormat/>
    <w:rsid w:val="00C869A9"/>
    <w:pPr>
      <w:tabs>
        <w:tab w:val="left" w:pos="360"/>
        <w:tab w:val="left" w:pos="5400"/>
      </w:tabs>
      <w:ind w:left="5760"/>
    </w:pPr>
    <w:rPr>
      <w:rFonts w:ascii="Times New Roman" w:hAnsi="Times New Roman"/>
      <w:sz w:val="18"/>
    </w:rPr>
  </w:style>
  <w:style w:type="paragraph" w:styleId="Funotentext">
    <w:name w:val="footnote text"/>
    <w:basedOn w:val="Standard"/>
    <w:link w:val="FunotentextZchn"/>
    <w:uiPriority w:val="99"/>
    <w:semiHidden/>
    <w:unhideWhenUsed/>
    <w:rsid w:val="00011A57"/>
    <w:rPr>
      <w:sz w:val="20"/>
      <w:szCs w:val="20"/>
    </w:rPr>
  </w:style>
  <w:style w:type="character" w:customStyle="1" w:styleId="RunningtitleChar">
    <w:name w:val="Running title Char"/>
    <w:basedOn w:val="BasicParagraphChar"/>
    <w:link w:val="Runningtitle"/>
    <w:rsid w:val="00C869A9"/>
    <w:rPr>
      <w:rFonts w:ascii="Times-Roman" w:hAnsi="Times-Roman"/>
      <w:color w:val="000000"/>
      <w:sz w:val="18"/>
      <w:szCs w:val="24"/>
      <w:lang w:val="en-US" w:eastAsia="en-US"/>
    </w:rPr>
  </w:style>
  <w:style w:type="character" w:customStyle="1" w:styleId="FunotentextZchn">
    <w:name w:val="Fußnotentext Zchn"/>
    <w:basedOn w:val="Absatz-Standardschriftart"/>
    <w:link w:val="Funotentext"/>
    <w:uiPriority w:val="99"/>
    <w:semiHidden/>
    <w:rsid w:val="00011A57"/>
    <w:rPr>
      <w:lang w:val="en-US" w:eastAsia="en-US"/>
    </w:rPr>
  </w:style>
  <w:style w:type="character" w:styleId="Funotenzeichen">
    <w:name w:val="footnote reference"/>
    <w:basedOn w:val="Absatz-Standardschriftart"/>
    <w:uiPriority w:val="99"/>
    <w:semiHidden/>
    <w:unhideWhenUsed/>
    <w:rsid w:val="00011A57"/>
    <w:rPr>
      <w:vertAlign w:val="superscript"/>
    </w:rPr>
  </w:style>
  <w:style w:type="character" w:customStyle="1" w:styleId="TextZchn">
    <w:name w:val="Text Zchn"/>
    <w:link w:val="Text"/>
    <w:rsid w:val="0061424B"/>
    <w:rPr>
      <w:szCs w:val="24"/>
    </w:rPr>
  </w:style>
  <w:style w:type="character" w:styleId="Kommentarzeichen">
    <w:name w:val="annotation reference"/>
    <w:uiPriority w:val="99"/>
    <w:semiHidden/>
    <w:unhideWhenUsed/>
    <w:rsid w:val="0061424B"/>
    <w:rPr>
      <w:sz w:val="16"/>
      <w:szCs w:val="16"/>
    </w:rPr>
  </w:style>
  <w:style w:type="paragraph" w:styleId="Kommentartext">
    <w:name w:val="annotation text"/>
    <w:basedOn w:val="Standard"/>
    <w:link w:val="KommentartextZchn"/>
    <w:uiPriority w:val="99"/>
    <w:unhideWhenUsed/>
    <w:rsid w:val="0061424B"/>
    <w:rPr>
      <w:sz w:val="20"/>
      <w:szCs w:val="20"/>
    </w:rPr>
  </w:style>
  <w:style w:type="character" w:customStyle="1" w:styleId="KommentartextZchn">
    <w:name w:val="Kommentartext Zchn"/>
    <w:basedOn w:val="Absatz-Standardschriftart"/>
    <w:link w:val="Kommentartext"/>
    <w:uiPriority w:val="99"/>
    <w:rsid w:val="0061424B"/>
  </w:style>
  <w:style w:type="paragraph" w:customStyle="1" w:styleId="EndNoteBibliographyTitle">
    <w:name w:val="EndNote Bibliography Title"/>
    <w:basedOn w:val="Standard"/>
    <w:link w:val="EndNoteBibliographyTitleZchn"/>
    <w:rsid w:val="00F0577E"/>
    <w:pPr>
      <w:jc w:val="center"/>
    </w:pPr>
    <w:rPr>
      <w:rFonts w:ascii="Times-Roman" w:hAnsi="Times-Roman" w:cs="Times-Roman"/>
      <w:noProof/>
    </w:rPr>
  </w:style>
  <w:style w:type="character" w:customStyle="1" w:styleId="EndNoteBibliographyTitleZchn">
    <w:name w:val="EndNote Bibliography Title Zchn"/>
    <w:basedOn w:val="TextZchn"/>
    <w:link w:val="EndNoteBibliographyTitle"/>
    <w:rsid w:val="00F0577E"/>
    <w:rPr>
      <w:rFonts w:ascii="Times-Roman" w:hAnsi="Times-Roman" w:cs="Times-Roman"/>
      <w:noProof/>
      <w:sz w:val="24"/>
      <w:szCs w:val="24"/>
    </w:rPr>
  </w:style>
  <w:style w:type="paragraph" w:customStyle="1" w:styleId="EndNoteBibliography">
    <w:name w:val="EndNote Bibliography"/>
    <w:basedOn w:val="Standard"/>
    <w:link w:val="EndNoteBibliographyZchn"/>
    <w:rsid w:val="00F0577E"/>
    <w:pPr>
      <w:jc w:val="both"/>
    </w:pPr>
    <w:rPr>
      <w:rFonts w:ascii="Times-Roman" w:hAnsi="Times-Roman" w:cs="Times-Roman"/>
      <w:noProof/>
    </w:rPr>
  </w:style>
  <w:style w:type="character" w:customStyle="1" w:styleId="EndNoteBibliographyZchn">
    <w:name w:val="EndNote Bibliography Zchn"/>
    <w:basedOn w:val="TextZchn"/>
    <w:link w:val="EndNoteBibliography"/>
    <w:rsid w:val="00F0577E"/>
    <w:rPr>
      <w:rFonts w:ascii="Times-Roman" w:hAnsi="Times-Roman" w:cs="Times-Roman"/>
      <w:noProof/>
      <w:sz w:val="24"/>
      <w:szCs w:val="24"/>
    </w:rPr>
  </w:style>
  <w:style w:type="paragraph" w:styleId="StandardWeb">
    <w:name w:val="Normal (Web)"/>
    <w:basedOn w:val="Standard"/>
    <w:uiPriority w:val="99"/>
    <w:unhideWhenUsed/>
    <w:rsid w:val="00E358B1"/>
    <w:pPr>
      <w:spacing w:before="100" w:beforeAutospacing="1" w:after="100" w:afterAutospacing="1"/>
    </w:pPr>
  </w:style>
  <w:style w:type="paragraph" w:styleId="Kommentarthema">
    <w:name w:val="annotation subject"/>
    <w:basedOn w:val="Kommentartext"/>
    <w:next w:val="Kommentartext"/>
    <w:link w:val="KommentarthemaZchn"/>
    <w:uiPriority w:val="99"/>
    <w:semiHidden/>
    <w:unhideWhenUsed/>
    <w:rsid w:val="00707FF3"/>
    <w:rPr>
      <w:b/>
      <w:bCs/>
    </w:rPr>
  </w:style>
  <w:style w:type="character" w:customStyle="1" w:styleId="KommentarthemaZchn">
    <w:name w:val="Kommentarthema Zchn"/>
    <w:basedOn w:val="KommentartextZchn"/>
    <w:link w:val="Kommentarthema"/>
    <w:uiPriority w:val="99"/>
    <w:semiHidden/>
    <w:rsid w:val="00707F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798656">
      <w:bodyDiv w:val="1"/>
      <w:marLeft w:val="0"/>
      <w:marRight w:val="0"/>
      <w:marTop w:val="0"/>
      <w:marBottom w:val="0"/>
      <w:divBdr>
        <w:top w:val="none" w:sz="0" w:space="0" w:color="auto"/>
        <w:left w:val="none" w:sz="0" w:space="0" w:color="auto"/>
        <w:bottom w:val="none" w:sz="0" w:space="0" w:color="auto"/>
        <w:right w:val="none" w:sz="0" w:space="0" w:color="auto"/>
      </w:divBdr>
    </w:div>
    <w:div w:id="341979136">
      <w:bodyDiv w:val="1"/>
      <w:marLeft w:val="0"/>
      <w:marRight w:val="0"/>
      <w:marTop w:val="0"/>
      <w:marBottom w:val="0"/>
      <w:divBdr>
        <w:top w:val="none" w:sz="0" w:space="0" w:color="auto"/>
        <w:left w:val="none" w:sz="0" w:space="0" w:color="auto"/>
        <w:bottom w:val="none" w:sz="0" w:space="0" w:color="auto"/>
        <w:right w:val="none" w:sz="0" w:space="0" w:color="auto"/>
      </w:divBdr>
    </w:div>
    <w:div w:id="1132600113">
      <w:bodyDiv w:val="1"/>
      <w:marLeft w:val="0"/>
      <w:marRight w:val="0"/>
      <w:marTop w:val="0"/>
      <w:marBottom w:val="0"/>
      <w:divBdr>
        <w:top w:val="none" w:sz="0" w:space="0" w:color="auto"/>
        <w:left w:val="none" w:sz="0" w:space="0" w:color="auto"/>
        <w:bottom w:val="none" w:sz="0" w:space="0" w:color="auto"/>
        <w:right w:val="none" w:sz="0" w:space="0" w:color="auto"/>
      </w:divBdr>
    </w:div>
    <w:div w:id="1486555662">
      <w:bodyDiv w:val="1"/>
      <w:marLeft w:val="0"/>
      <w:marRight w:val="0"/>
      <w:marTop w:val="0"/>
      <w:marBottom w:val="0"/>
      <w:divBdr>
        <w:top w:val="none" w:sz="0" w:space="0" w:color="auto"/>
        <w:left w:val="none" w:sz="0" w:space="0" w:color="auto"/>
        <w:bottom w:val="none" w:sz="0" w:space="0" w:color="auto"/>
        <w:right w:val="none" w:sz="0" w:space="0" w:color="auto"/>
      </w:divBdr>
    </w:div>
    <w:div w:id="1991860200">
      <w:bodyDiv w:val="1"/>
      <w:marLeft w:val="0"/>
      <w:marRight w:val="0"/>
      <w:marTop w:val="0"/>
      <w:marBottom w:val="0"/>
      <w:divBdr>
        <w:top w:val="none" w:sz="0" w:space="0" w:color="auto"/>
        <w:left w:val="none" w:sz="0" w:space="0" w:color="auto"/>
        <w:bottom w:val="none" w:sz="0" w:space="0" w:color="auto"/>
        <w:right w:val="none" w:sz="0" w:space="0" w:color="auto"/>
      </w:divBdr>
      <w:divsChild>
        <w:div w:id="497574759">
          <w:marLeft w:val="0"/>
          <w:marRight w:val="0"/>
          <w:marTop w:val="0"/>
          <w:marBottom w:val="0"/>
          <w:divBdr>
            <w:top w:val="none" w:sz="0" w:space="0" w:color="auto"/>
            <w:left w:val="none" w:sz="0" w:space="0" w:color="auto"/>
            <w:bottom w:val="none" w:sz="0" w:space="0" w:color="auto"/>
            <w:right w:val="none" w:sz="0" w:space="0" w:color="auto"/>
          </w:divBdr>
        </w:div>
        <w:div w:id="32734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PowerPoint-Pr_sentation1.pptx"/><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Temp\Temp2_Word_Template_BMJ.zip\Word%20Template_BMJ.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A07FF-9DDD-4F9B-A127-02FA1875A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Template_BMJ.dot</Template>
  <TotalTime>0</TotalTime>
  <Pages>9</Pages>
  <Words>2616</Words>
  <Characters>16482</Characters>
  <Application>Microsoft Office Word</Application>
  <DocSecurity>0</DocSecurity>
  <Lines>137</Lines>
  <Paragraphs>38</Paragraphs>
  <ScaleCrop>false</ScaleCrop>
  <HeadingPairs>
    <vt:vector size="6" baseType="variant">
      <vt:variant>
        <vt:lpstr>Titel</vt:lpstr>
      </vt:variant>
      <vt:variant>
        <vt:i4>1</vt:i4>
      </vt:variant>
      <vt:variant>
        <vt:lpstr>Title</vt:lpstr>
      </vt:variant>
      <vt:variant>
        <vt:i4>1</vt:i4>
      </vt:variant>
      <vt:variant>
        <vt:lpstr>Headings</vt:lpstr>
      </vt:variant>
      <vt:variant>
        <vt:i4>11</vt:i4>
      </vt:variant>
    </vt:vector>
  </HeadingPairs>
  <TitlesOfParts>
    <vt:vector size="13" baseType="lpstr">
      <vt:lpstr>Biometrical Journal 52 (2010) 61, ZZZZZZ / DOI 10</vt:lpstr>
      <vt:lpstr>Biometrical Journal 52 (2010) 61, ZZZZZZ / DOI 10</vt:lpstr>
      <vt:lpstr>Long title (please use sentence case, e.g. Score tests for exploring complex mod</vt:lpstr>
      <vt:lpstr>First Author*, , Second Author1,2, and Third Author2 (please provide full author</vt:lpstr>
      <vt:lpstr>1 First address (please include the department and the postal address)</vt:lpstr>
      <vt:lpstr>2 Second address (please include the department and the postal address)</vt:lpstr>
      <vt:lpstr/>
      <vt:lpstr>1	Introduction </vt:lpstr>
      <vt:lpstr>    1.1	Second level heading</vt:lpstr>
      <vt:lpstr/>
      <vt:lpstr>This is the body text. Only number equations which are referred to in the text b</vt:lpstr>
      <vt:lpstr>A.1	Second level heading</vt:lpstr>
      <vt:lpstr>References</vt:lpstr>
    </vt:vector>
  </TitlesOfParts>
  <Company>macmillan india limited</Company>
  <LinksUpToDate>false</LinksUpToDate>
  <CharactersWithSpaces>19060</CharactersWithSpaces>
  <SharedDoc>false</SharedDoc>
  <HLinks>
    <vt:vector size="6" baseType="variant">
      <vt:variant>
        <vt:i4>6422576</vt:i4>
      </vt:variant>
      <vt:variant>
        <vt:i4>0</vt:i4>
      </vt:variant>
      <vt:variant>
        <vt:i4>0</vt:i4>
      </vt:variant>
      <vt:variant>
        <vt:i4>5</vt:i4>
      </vt:variant>
      <vt:variant>
        <vt:lpwstr>http://dx.doi.org/10.1022/bimj.XXXXXXX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Biometrical Journal 52 (2010) 61, ZZZZZZ / DOI 10</dc:title>
  <dc:subject/>
  <dc:creator>Christine</dc:creator>
  <cp:keywords/>
  <cp:lastModifiedBy>Georg Heinze</cp:lastModifiedBy>
  <cp:revision>3</cp:revision>
  <cp:lastPrinted>2010-03-30T15:07:00Z</cp:lastPrinted>
  <dcterms:created xsi:type="dcterms:W3CDTF">2017-09-29T08:32:00Z</dcterms:created>
  <dcterms:modified xsi:type="dcterms:W3CDTF">2017-09-29T08:32:00Z</dcterms:modified>
</cp:coreProperties>
</file>