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B1A4" w14:textId="749DBBDC" w:rsidR="00DF724F" w:rsidRDefault="00870227" w:rsidP="00870227">
      <w:pPr>
        <w:spacing w:after="0"/>
      </w:pPr>
      <w:r>
        <w:t xml:space="preserve">ANALISIS DE RECOLCCION DE DATOS </w:t>
      </w:r>
    </w:p>
    <w:p w14:paraId="623CE7A6" w14:textId="4FDB9DBC" w:rsidR="00870227" w:rsidRDefault="00870227" w:rsidP="00870227">
      <w:pPr>
        <w:spacing w:after="0"/>
      </w:pPr>
      <w:r>
        <w:t>POR ENCUESTA</w:t>
      </w:r>
    </w:p>
    <w:p w14:paraId="373F2205" w14:textId="7F6F7131" w:rsidR="00870227" w:rsidRDefault="00870227" w:rsidP="00870227">
      <w:pPr>
        <w:spacing w:after="0"/>
      </w:pPr>
      <w:r>
        <w:t xml:space="preserve">FECHA DE ENCUESTA: </w:t>
      </w:r>
      <w:r w:rsidR="00D5426C">
        <w:t>09</w:t>
      </w:r>
      <w:r>
        <w:t>/</w:t>
      </w:r>
      <w:r w:rsidR="00D5426C">
        <w:t>04</w:t>
      </w:r>
      <w:r>
        <w:t>/202</w:t>
      </w:r>
      <w:r w:rsidR="00D5426C">
        <w:t>3</w:t>
      </w:r>
    </w:p>
    <w:tbl>
      <w:tblPr>
        <w:tblW w:w="9086" w:type="dxa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9"/>
        <w:gridCol w:w="5327"/>
      </w:tblGrid>
      <w:tr w:rsidR="00870227" w14:paraId="0B4CF09A" w14:textId="77777777" w:rsidTr="002E1B17">
        <w:trPr>
          <w:trHeight w:val="299"/>
        </w:trPr>
        <w:tc>
          <w:tcPr>
            <w:tcW w:w="3759" w:type="dxa"/>
            <w:tcBorders>
              <w:bottom w:val="single" w:sz="4" w:space="0" w:color="000000"/>
              <w:right w:val="single" w:sz="4" w:space="0" w:color="000000"/>
            </w:tcBorders>
          </w:tcPr>
          <w:p w14:paraId="22C90E5A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SOLICITADA POR:</w:t>
            </w:r>
          </w:p>
        </w:tc>
        <w:tc>
          <w:tcPr>
            <w:tcW w:w="5327" w:type="dxa"/>
            <w:tcBorders>
              <w:left w:val="single" w:sz="4" w:space="0" w:color="000000"/>
              <w:bottom w:val="single" w:sz="4" w:space="0" w:color="000000"/>
            </w:tcBorders>
          </w:tcPr>
          <w:p w14:paraId="16385CCD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13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---------</w:t>
            </w:r>
          </w:p>
        </w:tc>
      </w:tr>
      <w:tr w:rsidR="00870227" w14:paraId="35BF5E0F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1B70C67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066397B3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38B381CB" w14:textId="77777777" w:rsidTr="002E1B17">
        <w:trPr>
          <w:trHeight w:val="299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8297D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REALIZADA POR: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C5130" w14:textId="45F35EC9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13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Daniel piñeros, Daniel Galindo, Miguel Palacio</w:t>
            </w:r>
          </w:p>
        </w:tc>
      </w:tr>
      <w:tr w:rsidR="00870227" w14:paraId="4106D6BD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59871D0A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2F71EFBC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2741CACC" w14:textId="77777777" w:rsidTr="002E1B17">
        <w:trPr>
          <w:trHeight w:val="571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E987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8"/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NOMBRE DE LA ENCUESTA: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3A3DA" w14:textId="56E136B4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4" w:right="1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JUCAR</w:t>
            </w:r>
          </w:p>
        </w:tc>
      </w:tr>
      <w:tr w:rsidR="00870227" w14:paraId="6681A7B8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20DBD77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042A5168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13EB7300" w14:textId="77777777" w:rsidTr="002E1B17">
        <w:trPr>
          <w:trHeight w:val="408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2CBE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POBLACIÓN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A938D" w14:textId="7E34B007" w:rsidR="00870227" w:rsidRDefault="00870227" w:rsidP="00870227">
            <w:pPr>
              <w:shd w:val="clear" w:color="auto" w:fill="FFFFFF"/>
              <w:spacing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Administrativos y empleados de la empresa</w:t>
            </w:r>
          </w:p>
        </w:tc>
      </w:tr>
      <w:tr w:rsidR="00870227" w14:paraId="0937DDA2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4AA77455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1526B69A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008481A0" w14:textId="77777777" w:rsidTr="002E1B17">
        <w:trPr>
          <w:trHeight w:val="3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3F5B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69" w:right="12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UNIDAD DE MUESTREO: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11660A" w14:textId="6A726C1C" w:rsidR="00870227" w:rsidRDefault="006A73FD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74" w:right="19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870227">
              <w:rPr>
                <w:color w:val="000000"/>
                <w:sz w:val="20"/>
                <w:szCs w:val="20"/>
              </w:rPr>
              <w:t xml:space="preserve"> PERONAS, Dueños o administrativos de Jucar, Bogotá D.C. localidad Kennedy</w:t>
            </w:r>
          </w:p>
        </w:tc>
      </w:tr>
      <w:tr w:rsidR="00870227" w14:paraId="3D5E2B45" w14:textId="77777777" w:rsidTr="002E1B17">
        <w:trPr>
          <w:trHeight w:val="227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66D917E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64737BB8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5CD8768E" w14:textId="77777777" w:rsidTr="002E1B17">
        <w:trPr>
          <w:trHeight w:val="302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BF58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69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FECHA CREACION: </w:t>
            </w:r>
          </w:p>
          <w:p w14:paraId="2AEF8589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FECHA DE APLICACIÓN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2A832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213" w:lineRule="auto"/>
              <w:ind w:left="7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Diciembre 9 de 2022</w:t>
            </w:r>
          </w:p>
          <w:p w14:paraId="2F5B4E52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213" w:lineRule="auto"/>
              <w:ind w:left="7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MES DE DICIEMBRE </w:t>
            </w:r>
          </w:p>
        </w:tc>
      </w:tr>
      <w:tr w:rsidR="00870227" w14:paraId="09E78B6F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7490C76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486FF3C4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661BF2A2" w14:textId="77777777" w:rsidTr="002E1B17">
        <w:trPr>
          <w:trHeight w:val="299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E403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AREA DE COBERTURA: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2413E4" w14:textId="1D485680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13" w:lineRule="auto"/>
              <w:ind w:left="7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Bogotá D.C. localidad de KENNEDY- BARRIO PIO XII </w:t>
            </w:r>
          </w:p>
        </w:tc>
      </w:tr>
      <w:tr w:rsidR="00870227" w14:paraId="198090CD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593824C4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59E74CF7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3E68CA62" w14:textId="77777777" w:rsidTr="002E1B17">
        <w:trPr>
          <w:trHeight w:val="284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BF9E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69" w:right="187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TECNICA DE RECOLECCION DE DATOS.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B4F31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53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Encuesta disponible en línea en el </w:t>
            </w:r>
            <w:proofErr w:type="gramStart"/>
            <w:r>
              <w:rPr>
                <w:color w:val="000000"/>
                <w:sz w:val="20"/>
                <w:szCs w:val="20"/>
              </w:rPr>
              <w:t>link</w:t>
            </w:r>
            <w:proofErr w:type="gramEnd"/>
            <w:r>
              <w:rPr>
                <w:color w:val="000000"/>
                <w:sz w:val="20"/>
                <w:szCs w:val="20"/>
              </w:rPr>
              <w:t>:</w:t>
            </w:r>
          </w:p>
          <w:p w14:paraId="4CA7049D" w14:textId="4695EB9E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531"/>
              <w:rPr>
                <w:color w:val="000000"/>
                <w:sz w:val="20"/>
                <w:szCs w:val="20"/>
              </w:rPr>
            </w:pPr>
            <w:r w:rsidRPr="00870227">
              <w:rPr>
                <w:color w:val="000000"/>
                <w:sz w:val="20"/>
                <w:szCs w:val="20"/>
              </w:rPr>
              <w:t>https://forms.gle/eT6N1LdwBcpEdL5g7</w:t>
            </w:r>
          </w:p>
        </w:tc>
      </w:tr>
      <w:tr w:rsidR="00870227" w14:paraId="1B6C8797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5528F927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1FEB280F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3A0CBC7F" w14:textId="77777777" w:rsidTr="002E1B17">
        <w:trPr>
          <w:trHeight w:val="663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71EA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OBJETIVO DE LA ENCUESTA: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10F17B" w14:textId="6E2E6F6E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Identificar las caracterices preferidas en el sistema de inventarios para un mejor funcionamiento en la localidad de Kennedy. Bogotá </w:t>
            </w:r>
          </w:p>
        </w:tc>
      </w:tr>
      <w:tr w:rsidR="00870227" w14:paraId="771F737E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15A8328D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70A7F99A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42ABC265" w14:textId="77777777" w:rsidTr="002E1B17">
        <w:trPr>
          <w:trHeight w:val="299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8E01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2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666666"/>
                <w:sz w:val="20"/>
                <w:szCs w:val="20"/>
              </w:rPr>
              <w:t>Nº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DE PREGUNTAS FORMULADAS: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A7F20" w14:textId="14F2A728" w:rsidR="00870227" w:rsidRDefault="006A73FD" w:rsidP="002E1B17">
            <w:pPr>
              <w:shd w:val="clear" w:color="auto" w:fill="FFFFFF"/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Siete</w:t>
            </w:r>
            <w:r w:rsidR="00870227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</w:t>
            </w:r>
            <w:r w:rsidR="00870227">
              <w:rPr>
                <w:sz w:val="20"/>
                <w:szCs w:val="20"/>
              </w:rPr>
              <w:t>).</w:t>
            </w:r>
          </w:p>
        </w:tc>
      </w:tr>
      <w:tr w:rsidR="00870227" w14:paraId="1B14BD81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524D7960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01364C2B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7EA71F92" w14:textId="77777777" w:rsidTr="002E1B17">
        <w:trPr>
          <w:trHeight w:val="51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B3F7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29" w:lineRule="auto"/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TIPO DE PREGUNTAS APLICADAS:</w:t>
            </w:r>
          </w:p>
          <w:p w14:paraId="4D22CF40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69"/>
              <w:rPr>
                <w:color w:val="000000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(abiertas, cerradas, de escala)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5BB81" w14:textId="5A8432D6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Cerradas (</w:t>
            </w:r>
            <w:r w:rsidR="006A73FD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) </w:t>
            </w:r>
          </w:p>
        </w:tc>
      </w:tr>
      <w:tr w:rsidR="00870227" w14:paraId="1C782522" w14:textId="77777777" w:rsidTr="002E1B17">
        <w:trPr>
          <w:trHeight w:val="230"/>
        </w:trPr>
        <w:tc>
          <w:tcPr>
            <w:tcW w:w="3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6C7330D4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7D7D7"/>
          </w:tcPr>
          <w:p w14:paraId="1A251A8C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70227" w14:paraId="76B09989" w14:textId="77777777" w:rsidTr="002E1B17">
        <w:trPr>
          <w:trHeight w:val="1248"/>
        </w:trPr>
        <w:tc>
          <w:tcPr>
            <w:tcW w:w="3759" w:type="dxa"/>
            <w:tcBorders>
              <w:top w:val="single" w:sz="4" w:space="0" w:color="000000"/>
              <w:right w:val="single" w:sz="4" w:space="0" w:color="000000"/>
            </w:tcBorders>
          </w:tcPr>
          <w:p w14:paraId="48354CA3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  <w:szCs w:val="24"/>
              </w:rPr>
              <w:t>ESCALA EMPLEADA PARA MEDICION:</w:t>
            </w:r>
          </w:p>
          <w:p w14:paraId="3FC9E766" w14:textId="77777777" w:rsidR="00870227" w:rsidRDefault="00870227" w:rsidP="002E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90" w:lineRule="auto"/>
              <w:ind w:left="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</w:tcBorders>
          </w:tcPr>
          <w:p w14:paraId="3FBF1A42" w14:textId="77777777" w:rsidR="00870227" w:rsidRDefault="00870227" w:rsidP="002E1B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Variables cualitativas</w:t>
            </w:r>
          </w:p>
          <w:p w14:paraId="27B21A88" w14:textId="40805AF9" w:rsidR="00870227" w:rsidRPr="00870227" w:rsidRDefault="00870227" w:rsidP="00870227">
            <w:pPr>
              <w:keepNext/>
            </w:pPr>
            <w:r>
              <w:rPr>
                <w:rFonts w:ascii="Calibri" w:eastAsia="Calibri" w:hAnsi="Calibri" w:cs="Calibri"/>
              </w:rPr>
              <w:t>Variables cuantitativas</w:t>
            </w:r>
          </w:p>
        </w:tc>
      </w:tr>
    </w:tbl>
    <w:p w14:paraId="210A4A17" w14:textId="754E1969" w:rsidR="00870227" w:rsidRDefault="00870227" w:rsidP="00870227">
      <w:pPr>
        <w:pStyle w:val="Descripcin"/>
      </w:pPr>
      <w:r>
        <w:t xml:space="preserve">Encuesta </w:t>
      </w:r>
      <w:fldSimple w:instr=" SEQ Enceusta \* ARABIC ">
        <w:r>
          <w:rPr>
            <w:noProof/>
          </w:rPr>
          <w:t>1</w:t>
        </w:r>
      </w:fldSimple>
      <w:r>
        <w:t xml:space="preserve"> Ficha técnica</w:t>
      </w:r>
    </w:p>
    <w:p w14:paraId="74C2AB39" w14:textId="3F691569" w:rsidR="00870227" w:rsidRPr="00D5426C" w:rsidRDefault="00573944" w:rsidP="00D5426C">
      <w:pPr>
        <w:jc w:val="center"/>
        <w:rPr>
          <w:sz w:val="24"/>
          <w:szCs w:val="24"/>
        </w:rPr>
      </w:pPr>
      <w:r w:rsidRPr="00D5426C">
        <w:rPr>
          <w:sz w:val="24"/>
          <w:szCs w:val="24"/>
        </w:rPr>
        <w:lastRenderedPageBreak/>
        <w:t>CUESTIONARIO</w:t>
      </w:r>
    </w:p>
    <w:p w14:paraId="1DCF199B" w14:textId="1E7CBD8D" w:rsidR="00573944" w:rsidRDefault="00D5426C">
      <w:r w:rsidRPr="00D5426C">
        <w:drawing>
          <wp:inline distT="0" distB="0" distL="0" distR="0" wp14:anchorId="3280947A" wp14:editId="09CCE663">
            <wp:extent cx="5010849" cy="544906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71F8" w14:textId="5AE341CA" w:rsidR="00573944" w:rsidRDefault="00573944">
      <w:r>
        <w:br w:type="page"/>
      </w:r>
      <w:r w:rsidR="00D5426C" w:rsidRPr="00D5426C">
        <w:lastRenderedPageBreak/>
        <w:drawing>
          <wp:inline distT="0" distB="0" distL="0" distR="0" wp14:anchorId="2EE9741F" wp14:editId="0DA02D25">
            <wp:extent cx="4905879" cy="4502728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b="27168"/>
                    <a:stretch/>
                  </pic:blipFill>
                  <pic:spPr bwMode="auto">
                    <a:xfrm>
                      <a:off x="0" y="0"/>
                      <a:ext cx="4906060" cy="450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4099F" w14:textId="77777777" w:rsidR="00D5426C" w:rsidRDefault="00D5426C"/>
    <w:p w14:paraId="0033DF49" w14:textId="77777777" w:rsidR="00D5426C" w:rsidRDefault="00D5426C"/>
    <w:p w14:paraId="4A9A7356" w14:textId="77777777" w:rsidR="00D5426C" w:rsidRDefault="00D5426C"/>
    <w:p w14:paraId="2C04D26A" w14:textId="77777777" w:rsidR="00D5426C" w:rsidRDefault="00D5426C"/>
    <w:p w14:paraId="04ACFCDD" w14:textId="77777777" w:rsidR="00D5426C" w:rsidRDefault="00D5426C"/>
    <w:p w14:paraId="2BDE4898" w14:textId="77777777" w:rsidR="00D5426C" w:rsidRDefault="00D5426C"/>
    <w:p w14:paraId="02B5373C" w14:textId="77777777" w:rsidR="00D5426C" w:rsidRDefault="00D5426C"/>
    <w:p w14:paraId="1A30ACFD" w14:textId="77777777" w:rsidR="00D5426C" w:rsidRDefault="00D5426C"/>
    <w:p w14:paraId="57388C02" w14:textId="77777777" w:rsidR="00D5426C" w:rsidRDefault="00D5426C"/>
    <w:p w14:paraId="00B7F2E6" w14:textId="77777777" w:rsidR="00D5426C" w:rsidRDefault="00D5426C"/>
    <w:p w14:paraId="668752A4" w14:textId="77777777" w:rsidR="00D5426C" w:rsidRDefault="00D5426C"/>
    <w:p w14:paraId="1C777C64" w14:textId="77777777" w:rsidR="00D5426C" w:rsidRDefault="00D5426C"/>
    <w:p w14:paraId="267389C8" w14:textId="77777777" w:rsidR="00D5426C" w:rsidRDefault="00D5426C"/>
    <w:p w14:paraId="085F78B1" w14:textId="77777777" w:rsidR="00D5426C" w:rsidRDefault="00D5426C"/>
    <w:p w14:paraId="62A402FF" w14:textId="77777777" w:rsidR="00D5426C" w:rsidRDefault="00D5426C"/>
    <w:p w14:paraId="14BEDEC7" w14:textId="13D26C1D" w:rsidR="00D5426C" w:rsidRDefault="00D5426C">
      <w:r w:rsidRPr="00D5426C">
        <w:lastRenderedPageBreak/>
        <w:drawing>
          <wp:anchor distT="0" distB="0" distL="114300" distR="114300" simplePos="0" relativeHeight="251663360" behindDoc="0" locked="0" layoutInCell="1" allowOverlap="1" wp14:anchorId="16F8E59B" wp14:editId="67AE8B9F">
            <wp:simplePos x="0" y="0"/>
            <wp:positionH relativeFrom="margin">
              <wp:posOffset>144379</wp:posOffset>
            </wp:positionH>
            <wp:positionV relativeFrom="paragraph">
              <wp:posOffset>-483736</wp:posOffset>
            </wp:positionV>
            <wp:extent cx="4896485" cy="4248150"/>
            <wp:effectExtent l="0" t="0" r="0" b="0"/>
            <wp:wrapNone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FF61D" w14:textId="7B7D5FD5" w:rsidR="00573944" w:rsidRDefault="00573944">
      <w:r>
        <w:br w:type="page"/>
      </w:r>
    </w:p>
    <w:p w14:paraId="0E209259" w14:textId="2ED1672D" w:rsidR="00573944" w:rsidRPr="00004697" w:rsidRDefault="00573944">
      <w:pPr>
        <w:rPr>
          <w:color w:val="FF0000"/>
        </w:rPr>
      </w:pPr>
      <w:r w:rsidRPr="00004697">
        <w:rPr>
          <w:color w:val="FF0000"/>
        </w:rPr>
        <w:lastRenderedPageBreak/>
        <w:t>RESPUESTAS DE LA ENCUESTA</w:t>
      </w:r>
    </w:p>
    <w:p w14:paraId="326FE285" w14:textId="29BEDBCC" w:rsidR="00573944" w:rsidRDefault="00573944"/>
    <w:p w14:paraId="1A02E599" w14:textId="31DEF9ED" w:rsidR="006A73FD" w:rsidRDefault="006A73FD">
      <w:r>
        <w:rPr>
          <w:noProof/>
        </w:rPr>
        <w:drawing>
          <wp:inline distT="0" distB="0" distL="0" distR="0" wp14:anchorId="6D2ECAC0" wp14:editId="5B2B9423">
            <wp:extent cx="5400040" cy="2277110"/>
            <wp:effectExtent l="0" t="0" r="0" b="8890"/>
            <wp:docPr id="11" name="Imagen 1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D290" w14:textId="2CE2B9A3" w:rsidR="006A73FD" w:rsidRDefault="006A73FD">
      <w:r>
        <w:rPr>
          <w:noProof/>
        </w:rPr>
        <w:drawing>
          <wp:inline distT="0" distB="0" distL="0" distR="0" wp14:anchorId="460F705F" wp14:editId="04C24BCD">
            <wp:extent cx="5400040" cy="2277110"/>
            <wp:effectExtent l="0" t="0" r="0" b="8890"/>
            <wp:docPr id="12" name="Imagen 1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649B" w14:textId="7A9A3992" w:rsidR="006A73FD" w:rsidRDefault="006A73FD">
      <w:r>
        <w:rPr>
          <w:noProof/>
        </w:rPr>
        <w:drawing>
          <wp:inline distT="0" distB="0" distL="0" distR="0" wp14:anchorId="4C45A282" wp14:editId="21635400">
            <wp:extent cx="5400040" cy="2277110"/>
            <wp:effectExtent l="0" t="0" r="0" b="8890"/>
            <wp:docPr id="13" name="Imagen 1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DABC" w14:textId="0CC75CC7" w:rsidR="006A73FD" w:rsidRDefault="006A73FD">
      <w:r>
        <w:rPr>
          <w:noProof/>
        </w:rPr>
        <w:lastRenderedPageBreak/>
        <w:drawing>
          <wp:inline distT="0" distB="0" distL="0" distR="0" wp14:anchorId="474D18A2" wp14:editId="62FFDCD2">
            <wp:extent cx="5400040" cy="2277110"/>
            <wp:effectExtent l="0" t="0" r="0" b="8890"/>
            <wp:docPr id="14" name="Imagen 1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F4C4" w14:textId="6CA9508A" w:rsidR="006A73FD" w:rsidRDefault="006A73FD">
      <w:r>
        <w:rPr>
          <w:noProof/>
        </w:rPr>
        <w:drawing>
          <wp:inline distT="0" distB="0" distL="0" distR="0" wp14:anchorId="1F9FF13C" wp14:editId="782CE064">
            <wp:extent cx="5400040" cy="2277110"/>
            <wp:effectExtent l="0" t="0" r="0" b="8890"/>
            <wp:docPr id="15" name="Imagen 1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B3D9" w14:textId="244F6A52" w:rsidR="006A73FD" w:rsidRDefault="006A73FD">
      <w:r>
        <w:rPr>
          <w:noProof/>
        </w:rPr>
        <w:drawing>
          <wp:inline distT="0" distB="0" distL="0" distR="0" wp14:anchorId="7E728F9F" wp14:editId="6920A463">
            <wp:extent cx="5400040" cy="2277110"/>
            <wp:effectExtent l="0" t="0" r="0" b="8890"/>
            <wp:docPr id="16" name="Imagen 16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850A" w14:textId="267A512D" w:rsidR="006A73FD" w:rsidRDefault="006A73FD">
      <w:r>
        <w:rPr>
          <w:noProof/>
        </w:rPr>
        <w:lastRenderedPageBreak/>
        <w:drawing>
          <wp:inline distT="0" distB="0" distL="0" distR="0" wp14:anchorId="0905B684" wp14:editId="6C14B419">
            <wp:extent cx="5400040" cy="2277110"/>
            <wp:effectExtent l="0" t="0" r="0" b="8890"/>
            <wp:docPr id="17" name="Imagen 17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92D8" w14:textId="77777777" w:rsidR="005C061B" w:rsidRDefault="005C061B" w:rsidP="005C061B">
      <w:pPr>
        <w:jc w:val="center"/>
        <w:rPr>
          <w:sz w:val="28"/>
          <w:szCs w:val="28"/>
        </w:rPr>
      </w:pPr>
    </w:p>
    <w:p w14:paraId="75F34D5C" w14:textId="77777777" w:rsidR="005C061B" w:rsidRDefault="005C061B" w:rsidP="005C061B">
      <w:pPr>
        <w:jc w:val="center"/>
        <w:rPr>
          <w:sz w:val="28"/>
          <w:szCs w:val="28"/>
        </w:rPr>
      </w:pPr>
    </w:p>
    <w:p w14:paraId="1D459DE9" w14:textId="77777777" w:rsidR="005C061B" w:rsidRDefault="005C061B" w:rsidP="005C061B">
      <w:pPr>
        <w:jc w:val="center"/>
        <w:rPr>
          <w:sz w:val="28"/>
          <w:szCs w:val="28"/>
        </w:rPr>
      </w:pPr>
    </w:p>
    <w:p w14:paraId="12E42519" w14:textId="77777777" w:rsidR="005C061B" w:rsidRDefault="005C061B" w:rsidP="005C061B">
      <w:pPr>
        <w:jc w:val="center"/>
        <w:rPr>
          <w:sz w:val="28"/>
          <w:szCs w:val="28"/>
        </w:rPr>
      </w:pPr>
    </w:p>
    <w:p w14:paraId="40AA946C" w14:textId="77777777" w:rsidR="005C061B" w:rsidRDefault="005C061B" w:rsidP="005C061B">
      <w:pPr>
        <w:jc w:val="center"/>
        <w:rPr>
          <w:sz w:val="28"/>
          <w:szCs w:val="28"/>
        </w:rPr>
      </w:pPr>
    </w:p>
    <w:p w14:paraId="6612B8D7" w14:textId="77777777" w:rsidR="005C061B" w:rsidRDefault="005C061B" w:rsidP="005C061B">
      <w:pPr>
        <w:jc w:val="center"/>
        <w:rPr>
          <w:sz w:val="28"/>
          <w:szCs w:val="28"/>
        </w:rPr>
      </w:pPr>
    </w:p>
    <w:p w14:paraId="6A0DF5AB" w14:textId="77777777" w:rsidR="005C061B" w:rsidRDefault="005C061B" w:rsidP="005C061B">
      <w:pPr>
        <w:jc w:val="center"/>
        <w:rPr>
          <w:sz w:val="28"/>
          <w:szCs w:val="28"/>
        </w:rPr>
      </w:pPr>
    </w:p>
    <w:p w14:paraId="112DC509" w14:textId="77777777" w:rsidR="005C061B" w:rsidRDefault="005C061B" w:rsidP="005C061B">
      <w:pPr>
        <w:jc w:val="center"/>
        <w:rPr>
          <w:sz w:val="28"/>
          <w:szCs w:val="28"/>
        </w:rPr>
      </w:pPr>
    </w:p>
    <w:p w14:paraId="4841307D" w14:textId="77777777" w:rsidR="005C061B" w:rsidRDefault="005C061B" w:rsidP="005C061B">
      <w:pPr>
        <w:jc w:val="center"/>
        <w:rPr>
          <w:sz w:val="28"/>
          <w:szCs w:val="28"/>
        </w:rPr>
      </w:pPr>
    </w:p>
    <w:p w14:paraId="5185B756" w14:textId="77777777" w:rsidR="005C061B" w:rsidRDefault="005C061B" w:rsidP="005C061B">
      <w:pPr>
        <w:jc w:val="center"/>
        <w:rPr>
          <w:sz w:val="28"/>
          <w:szCs w:val="28"/>
        </w:rPr>
      </w:pPr>
    </w:p>
    <w:p w14:paraId="07A399E9" w14:textId="77777777" w:rsidR="005C061B" w:rsidRDefault="005C061B" w:rsidP="005C061B">
      <w:pPr>
        <w:jc w:val="center"/>
        <w:rPr>
          <w:sz w:val="28"/>
          <w:szCs w:val="28"/>
        </w:rPr>
      </w:pPr>
    </w:p>
    <w:p w14:paraId="7A0F0B61" w14:textId="77777777" w:rsidR="005C061B" w:rsidRDefault="005C061B" w:rsidP="005C061B">
      <w:pPr>
        <w:jc w:val="center"/>
        <w:rPr>
          <w:sz w:val="28"/>
          <w:szCs w:val="28"/>
        </w:rPr>
      </w:pPr>
    </w:p>
    <w:p w14:paraId="314EDE32" w14:textId="77777777" w:rsidR="005C061B" w:rsidRDefault="005C061B" w:rsidP="005C061B">
      <w:pPr>
        <w:jc w:val="center"/>
        <w:rPr>
          <w:sz w:val="28"/>
          <w:szCs w:val="28"/>
        </w:rPr>
      </w:pPr>
    </w:p>
    <w:p w14:paraId="05A74854" w14:textId="77777777" w:rsidR="005C061B" w:rsidRDefault="005C061B" w:rsidP="005C061B">
      <w:pPr>
        <w:jc w:val="center"/>
        <w:rPr>
          <w:sz w:val="28"/>
          <w:szCs w:val="28"/>
        </w:rPr>
      </w:pPr>
    </w:p>
    <w:p w14:paraId="5D618750" w14:textId="77777777" w:rsidR="005C061B" w:rsidRDefault="005C061B" w:rsidP="005C061B">
      <w:pPr>
        <w:jc w:val="center"/>
        <w:rPr>
          <w:sz w:val="28"/>
          <w:szCs w:val="28"/>
        </w:rPr>
      </w:pPr>
    </w:p>
    <w:p w14:paraId="31F74165" w14:textId="77777777" w:rsidR="005C061B" w:rsidRDefault="005C061B" w:rsidP="005C061B">
      <w:pPr>
        <w:jc w:val="center"/>
        <w:rPr>
          <w:sz w:val="28"/>
          <w:szCs w:val="28"/>
        </w:rPr>
      </w:pPr>
    </w:p>
    <w:p w14:paraId="6173CC56" w14:textId="77777777" w:rsidR="005C061B" w:rsidRDefault="005C061B" w:rsidP="005C061B">
      <w:pPr>
        <w:jc w:val="center"/>
        <w:rPr>
          <w:sz w:val="28"/>
          <w:szCs w:val="28"/>
        </w:rPr>
      </w:pPr>
    </w:p>
    <w:p w14:paraId="7D09F4C3" w14:textId="77777777" w:rsidR="005C061B" w:rsidRDefault="005C061B" w:rsidP="005C061B">
      <w:pPr>
        <w:jc w:val="center"/>
        <w:rPr>
          <w:sz w:val="28"/>
          <w:szCs w:val="28"/>
        </w:rPr>
      </w:pPr>
    </w:p>
    <w:p w14:paraId="4C93E5FD" w14:textId="77777777" w:rsidR="005C061B" w:rsidRDefault="005C061B" w:rsidP="005C061B">
      <w:pPr>
        <w:jc w:val="center"/>
        <w:rPr>
          <w:sz w:val="28"/>
          <w:szCs w:val="28"/>
        </w:rPr>
      </w:pPr>
    </w:p>
    <w:p w14:paraId="3D88DFDF" w14:textId="01FFC778" w:rsidR="00AB7916" w:rsidRPr="005C061B" w:rsidRDefault="00004697" w:rsidP="005C061B">
      <w:pPr>
        <w:jc w:val="center"/>
        <w:rPr>
          <w:sz w:val="28"/>
          <w:szCs w:val="28"/>
        </w:rPr>
      </w:pPr>
      <w:r w:rsidRPr="005C061B">
        <w:rPr>
          <w:sz w:val="28"/>
          <w:szCs w:val="28"/>
        </w:rPr>
        <w:lastRenderedPageBreak/>
        <w:t>ANÁLISIS DE DATOS</w:t>
      </w:r>
    </w:p>
    <w:p w14:paraId="68760E18" w14:textId="242A1E85" w:rsidR="00AB7916" w:rsidRDefault="00AB7916"/>
    <w:tbl>
      <w:tblPr>
        <w:tblW w:w="9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1"/>
        <w:gridCol w:w="1140"/>
        <w:gridCol w:w="1110"/>
        <w:gridCol w:w="1112"/>
        <w:gridCol w:w="1123"/>
      </w:tblGrid>
      <w:tr w:rsidR="00AB6262" w:rsidRPr="00AB6262" w14:paraId="4B7B2AA0" w14:textId="77777777" w:rsidTr="00AB6262">
        <w:trPr>
          <w:trHeight w:val="315"/>
        </w:trPr>
        <w:tc>
          <w:tcPr>
            <w:tcW w:w="9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3D87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0"/>
                <w:szCs w:val="20"/>
                <w:lang w:eastAsia="es-ES"/>
              </w:rPr>
            </w:pPr>
            <w:r w:rsidRPr="005C061B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s-CO" w:eastAsia="es-ES"/>
              </w:rPr>
              <w:t xml:space="preserve">Pregunta 1, ¿Actualmente como maneja los inventarios de la empresa? </w:t>
            </w:r>
          </w:p>
        </w:tc>
      </w:tr>
      <w:tr w:rsidR="00AB6262" w:rsidRPr="00AB6262" w14:paraId="49FF3583" w14:textId="77777777" w:rsidTr="00AB6262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F1F1A02" w14:textId="31FE1C8D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Datos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35AF6A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Frecuencia simple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absoluta</w:t>
            </w:r>
            <w:proofErr w:type="spellEnd"/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977CE7" w14:textId="6EDA26BF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s-CO" w:eastAsia="es-ES"/>
              </w:rPr>
              <w:t xml:space="preserve">Frecuencia simple relativa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s-CO" w:eastAsia="es-ES"/>
              </w:rPr>
              <w:t>fr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9F8C74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s-CO" w:eastAsia="es-ES"/>
              </w:rPr>
              <w:t xml:space="preserve">  Frecuencia simple relativa porcentual</w:t>
            </w:r>
          </w:p>
        </w:tc>
        <w:tc>
          <w:tcPr>
            <w:tcW w:w="11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DBEC27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s-CO" w:eastAsia="es-ES"/>
              </w:rPr>
              <w:t>Frecuencia relativa acumulada (F): </w:t>
            </w:r>
          </w:p>
        </w:tc>
      </w:tr>
      <w:tr w:rsidR="00AB6262" w:rsidRPr="00AB6262" w14:paraId="1DF4B857" w14:textId="77777777" w:rsidTr="00AB6262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vAlign w:val="center"/>
            <w:hideMark/>
          </w:tcPr>
          <w:p w14:paraId="5EB4B5E9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B39BE3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fi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70310C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16948A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fri</w:t>
            </w:r>
            <w:proofErr w:type="spellEnd"/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</w:t>
            </w:r>
          </w:p>
        </w:tc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D63A5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B6262" w:rsidRPr="00AB6262" w14:paraId="5D0DB697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509DC6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En hojas de Excel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894D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D16AD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0,00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E488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B0EA5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19%</w:t>
            </w:r>
          </w:p>
        </w:tc>
      </w:tr>
      <w:tr w:rsidR="00AB6262" w:rsidRPr="00AB6262" w14:paraId="27DF7731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222B936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Manualmente</w:t>
            </w:r>
            <w:proofErr w:type="spellEnd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gram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(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en</w:t>
            </w:r>
            <w:proofErr w:type="spellEnd"/>
            <w:proofErr w:type="gramEnd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cuadernos</w:t>
            </w:r>
            <w:proofErr w:type="spellEnd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3E36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5F2E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0,31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3F13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31%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FB42A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50%</w:t>
            </w:r>
          </w:p>
        </w:tc>
      </w:tr>
      <w:tr w:rsidR="00AB6262" w:rsidRPr="00AB6262" w14:paraId="5BEFC0A9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2EC54AA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Un software de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inventarios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CAA1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290A0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0,06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39FD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A661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25%</w:t>
            </w:r>
          </w:p>
        </w:tc>
      </w:tr>
      <w:tr w:rsidR="00AB6262" w:rsidRPr="00AB6262" w14:paraId="565E9332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7BF030A" w14:textId="77777777" w:rsidR="00AB6262" w:rsidRPr="00AB6262" w:rsidRDefault="00AB6262" w:rsidP="00AB6262">
            <w:pPr>
              <w:spacing w:after="0" w:line="240" w:lineRule="auto"/>
              <w:ind w:firstLineChars="1300" w:firstLine="286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5E462D6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5B07B2A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0,38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0E71E8C8" w14:textId="326539A2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37%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F123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B6262" w:rsidRPr="00AB6262" w14:paraId="61846D03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C9F2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0827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A5B2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7C3A" w14:textId="53485A12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798A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4866ABBD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E9AD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66AB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7947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5362" w14:textId="78AE2421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D873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5292FAC4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4415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ABF9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133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B107" w14:textId="1AB13EF1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28AB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16185AB9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1874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FF85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204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FEFA" w14:textId="65844ACC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C09E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2DD7B55D" w14:textId="77777777" w:rsidTr="00AB6262">
        <w:trPr>
          <w:trHeight w:val="9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3F5D1F35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Calibri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831057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Calibri" w:hAnsi="Calibri" w:cs="Calibri"/>
                <w:color w:val="000000"/>
                <w:lang w:eastAsia="es-ES"/>
              </w:rPr>
              <w:t xml:space="preserve">  Frecuencia simple relativa porcentual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BC83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BE6F" w14:textId="0A0A1162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A828" w14:textId="5A161542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590948DD" w14:textId="77777777" w:rsidTr="00AB6262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vAlign w:val="center"/>
            <w:hideMark/>
          </w:tcPr>
          <w:p w14:paraId="4755786B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F96D39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fri</w:t>
            </w:r>
            <w:proofErr w:type="spellEnd"/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0111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CF74" w14:textId="7F845763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6CA9" w14:textId="3C265C45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4C66CC61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543D2C56" w14:textId="27E5B803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En </w:t>
            </w: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hojas de Excel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C837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D22D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ED46" w14:textId="30E8668C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89F8" w14:textId="62F810EA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1B045EB1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1EBB848D" w14:textId="522F4358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Manualmente</w:t>
            </w:r>
            <w:proofErr w:type="spellEnd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gram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(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en</w:t>
            </w:r>
            <w:proofErr w:type="spellEnd"/>
            <w:proofErr w:type="gramEnd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cuadernos</w:t>
            </w:r>
            <w:proofErr w:type="spellEnd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CA80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31%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4999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35CC" w14:textId="55779FB4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83F6" w14:textId="533911C8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7227E8F0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vAlign w:val="center"/>
            <w:hideMark/>
          </w:tcPr>
          <w:p w14:paraId="11B17C7A" w14:textId="420449BF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Un software de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inventarios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156E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173F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9025" w14:textId="586EBA1B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C77D" w14:textId="633DBFDB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40A41A28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02039ED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Calibri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6F5ADA97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37%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B41E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9BEB" w14:textId="6DCBD192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68FA" w14:textId="121A3E4E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2870B2C" w14:textId="5A0B3F44" w:rsidR="00AB7916" w:rsidRDefault="00AB7916"/>
    <w:p w14:paraId="563F6F25" w14:textId="552D89CF" w:rsidR="00573944" w:rsidRDefault="00573944"/>
    <w:p w14:paraId="5EAD4C13" w14:textId="3F498EF4" w:rsidR="00573944" w:rsidRDefault="005C061B">
      <w:r>
        <w:rPr>
          <w:noProof/>
        </w:rPr>
        <w:drawing>
          <wp:anchor distT="0" distB="0" distL="114300" distR="114300" simplePos="0" relativeHeight="251660288" behindDoc="0" locked="0" layoutInCell="1" allowOverlap="1" wp14:anchorId="07B5A3FB" wp14:editId="34EF3EB7">
            <wp:simplePos x="0" y="0"/>
            <wp:positionH relativeFrom="margin">
              <wp:posOffset>257052</wp:posOffset>
            </wp:positionH>
            <wp:positionV relativeFrom="paragraph">
              <wp:posOffset>104775</wp:posOffset>
            </wp:positionV>
            <wp:extent cx="5378245" cy="2693670"/>
            <wp:effectExtent l="0" t="0" r="13335" b="11430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35D1D49-5372-4FA6-599C-5D9DD8BDA9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EA312" w14:textId="4A6BAD1D" w:rsidR="00573944" w:rsidRDefault="00573944"/>
    <w:p w14:paraId="4B570E16" w14:textId="77777777" w:rsidR="005C061B" w:rsidRDefault="005C061B"/>
    <w:p w14:paraId="5EF6CE60" w14:textId="77777777" w:rsidR="005C061B" w:rsidRDefault="005C061B"/>
    <w:p w14:paraId="7BC66F1E" w14:textId="77777777" w:rsidR="005C061B" w:rsidRDefault="005C061B"/>
    <w:p w14:paraId="06CFBABF" w14:textId="77777777" w:rsidR="005C061B" w:rsidRDefault="005C061B"/>
    <w:p w14:paraId="19BBC1F2" w14:textId="77777777" w:rsidR="005C061B" w:rsidRDefault="005C061B"/>
    <w:p w14:paraId="15B2C13F" w14:textId="77777777" w:rsidR="005C061B" w:rsidRDefault="005C061B"/>
    <w:p w14:paraId="3F25DDFF" w14:textId="77777777" w:rsidR="005C061B" w:rsidRDefault="005C061B"/>
    <w:p w14:paraId="7D14CD4F" w14:textId="77777777" w:rsidR="005C061B" w:rsidRDefault="005C061B"/>
    <w:p w14:paraId="244E5DC5" w14:textId="77777777" w:rsidR="005C061B" w:rsidRDefault="005C061B"/>
    <w:tbl>
      <w:tblPr>
        <w:tblW w:w="10698" w:type="dxa"/>
        <w:tblInd w:w="-1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1"/>
        <w:gridCol w:w="1774"/>
        <w:gridCol w:w="1576"/>
        <w:gridCol w:w="1417"/>
        <w:gridCol w:w="1200"/>
      </w:tblGrid>
      <w:tr w:rsidR="00AB6262" w:rsidRPr="00AB6262" w14:paraId="22337F40" w14:textId="77777777" w:rsidTr="00AB6262">
        <w:trPr>
          <w:trHeight w:val="315"/>
        </w:trPr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B67D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0"/>
                <w:szCs w:val="20"/>
                <w:lang w:eastAsia="es-ES"/>
              </w:rPr>
            </w:pPr>
            <w:r w:rsidRPr="005C061B">
              <w:rPr>
                <w:rFonts w:ascii="Segoe UI" w:eastAsia="Times New Roman" w:hAnsi="Segoe UI" w:cs="Segoe UI"/>
                <w:color w:val="212121"/>
                <w:lang w:val="es-CO" w:eastAsia="es-ES"/>
              </w:rPr>
              <w:t>Pregunta 2, ¿Ha tenido problemas con los inventarios que maneja?</w:t>
            </w:r>
          </w:p>
        </w:tc>
      </w:tr>
      <w:tr w:rsidR="00ED2296" w:rsidRPr="00AB6262" w14:paraId="6D64E495" w14:textId="77777777" w:rsidTr="00AB6262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CA589AE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Datos</w:t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9F9101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Frecuencia simple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absoluta</w:t>
            </w:r>
            <w:proofErr w:type="spellEnd"/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8AC76E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s-CO" w:eastAsia="es-ES"/>
              </w:rPr>
              <w:t xml:space="preserve">Frecuencia simple relativa </w:t>
            </w: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val="es-CO" w:eastAsia="es-ES"/>
              </w:rPr>
              <w:t>fr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811884D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s-CO" w:eastAsia="es-ES"/>
              </w:rPr>
              <w:t xml:space="preserve">  Frecuencia simple relativa porcentual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3A6B46F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s-CO" w:eastAsia="es-ES"/>
              </w:rPr>
              <w:t>Frecuencia relativa acumulada (F): </w:t>
            </w:r>
          </w:p>
        </w:tc>
      </w:tr>
      <w:tr w:rsidR="00ED2296" w:rsidRPr="00AB6262" w14:paraId="230A2CD5" w14:textId="77777777" w:rsidTr="00AB6262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vAlign w:val="center"/>
            <w:hideMark/>
          </w:tcPr>
          <w:p w14:paraId="52A2154C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F17F77A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fi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7DC841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7843A7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fri</w:t>
            </w:r>
            <w:proofErr w:type="spellEnd"/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</w:t>
            </w: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80F91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B6262" w:rsidRPr="00AB6262" w14:paraId="7A877DDA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66A44B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SI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9C4EF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4F00D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0,31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D380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31%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B8DB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50%</w:t>
            </w:r>
          </w:p>
        </w:tc>
      </w:tr>
      <w:tr w:rsidR="00AB6262" w:rsidRPr="00AB6262" w14:paraId="35D031C7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AF3FB4C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NO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C6A0D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D4D97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5DAA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42B5C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25%</w:t>
            </w:r>
          </w:p>
        </w:tc>
      </w:tr>
      <w:tr w:rsidR="00ED2296" w:rsidRPr="00AB6262" w14:paraId="2DF9E5D0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0F127277" w14:textId="77777777" w:rsidR="00AB6262" w:rsidRPr="00AB6262" w:rsidRDefault="00AB6262" w:rsidP="00AB6262">
            <w:pPr>
              <w:spacing w:after="0" w:line="240" w:lineRule="auto"/>
              <w:ind w:firstLineChars="1300" w:firstLine="286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n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51BE0A88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6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02A6F24E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val="en-US" w:eastAsia="es-ES"/>
              </w:rPr>
              <w:t>0,38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59AA4737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37%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019D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B6262" w:rsidRPr="00AB6262" w14:paraId="69570F56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271D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7978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ED0D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DA53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6A63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252C8550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3900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864B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EE85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4725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46AE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73011688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0A88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CD49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471C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ABA1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0AA5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3D5F9FBD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6143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F292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C3D2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4801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F361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AB6262" w14:paraId="00CE50B5" w14:textId="77777777" w:rsidTr="00ED2296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187FF32C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Calibri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A0ACD5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Calibri" w:hAnsi="Calibri" w:cs="Calibri"/>
                <w:color w:val="000000"/>
                <w:lang w:eastAsia="es-ES"/>
              </w:rPr>
              <w:t xml:space="preserve">  Frecuencia simple relativa porcentual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5D04" w14:textId="16D90248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432F" w14:textId="0DCDDC2F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4F06" w14:textId="0A9036EA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5D698564" w14:textId="77777777" w:rsidTr="00AB6262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vAlign w:val="center"/>
            <w:hideMark/>
          </w:tcPr>
          <w:p w14:paraId="05FAD3B9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991AE2" w14:textId="77777777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fri</w:t>
            </w:r>
            <w:proofErr w:type="spellEnd"/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F154" w14:textId="4D80C094" w:rsidR="00AB6262" w:rsidRPr="00AB6262" w:rsidRDefault="00AB6262" w:rsidP="00AB62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F7F0" w14:textId="67FA7FC5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9817" w14:textId="05BFAB2E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3DCF939A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342F41C5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Calibri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E063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31%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3D3" w14:textId="04D068E5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CF6D" w14:textId="1C08D518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3DCB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3CE78132" w14:textId="77777777" w:rsidTr="00AB6262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5F5E4247" w14:textId="77777777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Calibri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74A3" w14:textId="7777777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58B3" w14:textId="6A5951F8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8972" w14:textId="69C8BF43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99A7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262" w:rsidRPr="00AB6262" w14:paraId="53163A09" w14:textId="77777777" w:rsidTr="00AB6262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85439BA" w14:textId="555341CF" w:rsidR="00AB6262" w:rsidRPr="00AB6262" w:rsidRDefault="00AB6262" w:rsidP="00AB6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Calibri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23750E3" w14:textId="04209521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6262">
              <w:rPr>
                <w:rFonts w:ascii="Calibri" w:eastAsia="Times New Roman" w:hAnsi="Calibri" w:cs="Calibri"/>
                <w:color w:val="000000"/>
                <w:lang w:eastAsia="es-ES"/>
              </w:rPr>
              <w:t>37%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F6C5" w14:textId="48C64547" w:rsidR="00AB6262" w:rsidRPr="00AB6262" w:rsidRDefault="00AB6262" w:rsidP="00AB6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C965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FBC3" w14:textId="77777777" w:rsidR="00AB6262" w:rsidRPr="00AB6262" w:rsidRDefault="00AB6262" w:rsidP="00AB6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605C8DA" w14:textId="65C93564" w:rsidR="00573944" w:rsidRDefault="00573944"/>
    <w:p w14:paraId="66441FCE" w14:textId="61632156" w:rsidR="00573944" w:rsidRDefault="00ED2296">
      <w:r>
        <w:rPr>
          <w:noProof/>
        </w:rPr>
        <w:drawing>
          <wp:anchor distT="0" distB="0" distL="114300" distR="114300" simplePos="0" relativeHeight="251661312" behindDoc="0" locked="0" layoutInCell="1" allowOverlap="1" wp14:anchorId="06FD75E2" wp14:editId="72A0D95B">
            <wp:simplePos x="0" y="0"/>
            <wp:positionH relativeFrom="column">
              <wp:posOffset>180629</wp:posOffset>
            </wp:positionH>
            <wp:positionV relativeFrom="paragraph">
              <wp:posOffset>14027</wp:posOffset>
            </wp:positionV>
            <wp:extent cx="4710430" cy="2424545"/>
            <wp:effectExtent l="0" t="0" r="13970" b="13970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8A0A305-B8DB-0B72-5041-369C9A4834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58B81" w14:textId="039E0CF1" w:rsidR="00ED2296" w:rsidRDefault="006A73FD">
      <w:pPr>
        <w:rPr>
          <w:noProof/>
        </w:rPr>
      </w:pPr>
      <w:r>
        <w:rPr>
          <w:noProof/>
        </w:rPr>
        <w:br w:type="page"/>
      </w:r>
    </w:p>
    <w:tbl>
      <w:tblPr>
        <w:tblW w:w="93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1"/>
        <w:gridCol w:w="1223"/>
        <w:gridCol w:w="1129"/>
        <w:gridCol w:w="1112"/>
        <w:gridCol w:w="1123"/>
      </w:tblGrid>
      <w:tr w:rsidR="00ED2296" w:rsidRPr="00ED2296" w14:paraId="6A8B340A" w14:textId="77777777" w:rsidTr="00ED2296">
        <w:trPr>
          <w:trHeight w:val="315"/>
        </w:trPr>
        <w:tc>
          <w:tcPr>
            <w:tcW w:w="93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91E8" w14:textId="27E4C82A" w:rsidR="00ED2296" w:rsidRPr="00ED2296" w:rsidRDefault="00ED2296" w:rsidP="00ED229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0"/>
                <w:szCs w:val="20"/>
                <w:lang w:eastAsia="es-ES"/>
              </w:rPr>
            </w:pPr>
            <w:r w:rsidRPr="005C061B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s-CO" w:eastAsia="es-ES"/>
              </w:rPr>
              <w:lastRenderedPageBreak/>
              <w:t xml:space="preserve">Pregunta 3, ¿Cada cuanto </w:t>
            </w:r>
            <w:r w:rsidR="00D5426C" w:rsidRPr="005C061B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s-CO" w:eastAsia="es-ES"/>
              </w:rPr>
              <w:t>realizan se</w:t>
            </w:r>
            <w:r w:rsidRPr="005C061B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s-CO" w:eastAsia="es-ES"/>
              </w:rPr>
              <w:t xml:space="preserve"> hace </w:t>
            </w:r>
            <w:r w:rsidR="005C061B" w:rsidRPr="005C061B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s-CO" w:eastAsia="es-ES"/>
              </w:rPr>
              <w:t>un reporte</w:t>
            </w:r>
            <w:r w:rsidRPr="005C061B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s-CO" w:eastAsia="es-ES"/>
              </w:rPr>
              <w:t xml:space="preserve"> de inventario?</w:t>
            </w:r>
          </w:p>
        </w:tc>
      </w:tr>
      <w:tr w:rsidR="00ED2296" w:rsidRPr="00ED2296" w14:paraId="69E6AEE7" w14:textId="77777777" w:rsidTr="00ED2296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9585DC3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Datos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E1204E4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Frecuencia simple </w:t>
            </w:r>
            <w:proofErr w:type="spellStart"/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absoluta</w:t>
            </w:r>
            <w:proofErr w:type="spellEnd"/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526CD5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s-CO" w:eastAsia="es-ES"/>
              </w:rPr>
              <w:t xml:space="preserve">Frecuencia simple relativa </w:t>
            </w:r>
            <w:proofErr w:type="spellStart"/>
            <w:r w:rsidRPr="00ED2296">
              <w:rPr>
                <w:rFonts w:ascii="Calibri" w:eastAsia="Times New Roman" w:hAnsi="Calibri" w:cs="Calibri"/>
                <w:color w:val="000000"/>
                <w:lang w:val="es-CO" w:eastAsia="es-ES"/>
              </w:rPr>
              <w:t>fr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925DE3B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s-CO" w:eastAsia="es-ES"/>
              </w:rPr>
              <w:t xml:space="preserve">  Frecuencia simple relativa porcentual</w:t>
            </w:r>
          </w:p>
        </w:tc>
        <w:tc>
          <w:tcPr>
            <w:tcW w:w="11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CCB2F6A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s-CO" w:eastAsia="es-ES"/>
              </w:rPr>
              <w:t>Frecuencia relativa acumulada (F): </w:t>
            </w:r>
          </w:p>
        </w:tc>
      </w:tr>
      <w:tr w:rsidR="00ED2296" w:rsidRPr="00ED2296" w14:paraId="02F99510" w14:textId="77777777" w:rsidTr="00ED2296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vAlign w:val="center"/>
            <w:hideMark/>
          </w:tcPr>
          <w:p w14:paraId="51D0B300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E6FF418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fi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F4288B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CC41E96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fri</w:t>
            </w:r>
            <w:proofErr w:type="spellEnd"/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</w:t>
            </w:r>
          </w:p>
        </w:tc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D61BE8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D2296" w:rsidRPr="00ED2296" w14:paraId="3AAB20D9" w14:textId="77777777" w:rsidTr="00ED2296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BD82B01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CADA 15 DIAS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694F0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CA849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0,06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BDFA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0845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25%</w:t>
            </w:r>
          </w:p>
        </w:tc>
      </w:tr>
      <w:tr w:rsidR="00ED2296" w:rsidRPr="00ED2296" w14:paraId="0E743B01" w14:textId="77777777" w:rsidTr="00ED2296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218003E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CADA MES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3B70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2D9F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0,06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295D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31%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D7B0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25%</w:t>
            </w:r>
          </w:p>
        </w:tc>
      </w:tr>
      <w:tr w:rsidR="00ED2296" w:rsidRPr="00ED2296" w14:paraId="5591CAB2" w14:textId="77777777" w:rsidTr="00ED2296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C085475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CADA QUE SE REQUIERA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BDBC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795BC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0,25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2F3A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AD6C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44%</w:t>
            </w:r>
          </w:p>
        </w:tc>
      </w:tr>
      <w:tr w:rsidR="00ED2296" w:rsidRPr="00ED2296" w14:paraId="25565BEA" w14:textId="77777777" w:rsidTr="00ED2296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5519ECEC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NO SE HACE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06E7" w14:textId="754AE1A7" w:rsidR="00ED2296" w:rsidRPr="00ED2296" w:rsidRDefault="004729AC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BEB6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0,06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0A16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A9C8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25%</w:t>
            </w:r>
          </w:p>
        </w:tc>
      </w:tr>
      <w:tr w:rsidR="00ED2296" w:rsidRPr="00ED2296" w14:paraId="591BB1B2" w14:textId="77777777" w:rsidTr="00ED2296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D10D607" w14:textId="77777777" w:rsidR="00ED2296" w:rsidRPr="00ED2296" w:rsidRDefault="00ED2296" w:rsidP="00ED2296">
            <w:pPr>
              <w:spacing w:after="0" w:line="240" w:lineRule="auto"/>
              <w:ind w:firstLineChars="1300" w:firstLine="286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n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09EFC953" w14:textId="5C990A72" w:rsidR="00ED2296" w:rsidRPr="00ED2296" w:rsidRDefault="004729AC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4F0B3584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0,19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C10E3EA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43%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757B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D2296" w:rsidRPr="00ED2296" w14:paraId="0A1DE538" w14:textId="77777777" w:rsidTr="00ED2296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D47B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2BDA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3ABE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37C1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D1CF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62F2491E" w14:textId="77777777" w:rsidTr="00ED2296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41DA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1DFC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4BED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94D9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02D3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74710532" w14:textId="77777777" w:rsidTr="00ED2296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F665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22CA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454B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4B01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2967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359686CA" w14:textId="77777777" w:rsidTr="00ED2296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3285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ECC4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C384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6E26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A7C9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32876CBF" w14:textId="77777777" w:rsidTr="00ED2296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6ABDB2C5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Calibri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22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802309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Calibri" w:hAnsi="Calibri" w:cs="Calibri"/>
                <w:color w:val="000000"/>
                <w:lang w:eastAsia="es-ES"/>
              </w:rPr>
              <w:t xml:space="preserve">  Frecuencia simple relativa porcentual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C039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2E22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D00E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469233AC" w14:textId="77777777" w:rsidTr="00ED2296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vAlign w:val="center"/>
            <w:hideMark/>
          </w:tcPr>
          <w:p w14:paraId="1063B60E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4BE251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fri</w:t>
            </w:r>
            <w:proofErr w:type="spellEnd"/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3635" w14:textId="77777777" w:rsidR="00ED2296" w:rsidRPr="00ED2296" w:rsidRDefault="00ED2296" w:rsidP="00ED2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87F7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DA1C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282F012B" w14:textId="77777777" w:rsidTr="00ED2296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1D51C9B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CADA 15 DIAS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5F52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8DC0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EB1A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EABB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36AC754D" w14:textId="77777777" w:rsidTr="00ED2296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E4CA46A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CADA MES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C4F86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31%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996E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CAF4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E31C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25D7E746" w14:textId="77777777" w:rsidTr="00ED2296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11CD36E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CADA QUE SE REQUIERA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EF3E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CD8D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84A0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9EE7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1F2AA3E2" w14:textId="77777777" w:rsidTr="00ED2296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66D03CB9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val="en-US" w:eastAsia="es-ES"/>
              </w:rPr>
              <w:t>NO SE HACE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6C4F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EA24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3FF1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EAB9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D2296" w:rsidRPr="00ED2296" w14:paraId="5DEAC8C8" w14:textId="77777777" w:rsidTr="00ED2296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1DDE56D" w14:textId="77777777" w:rsidR="00ED2296" w:rsidRPr="00ED2296" w:rsidRDefault="00ED2296" w:rsidP="00ED2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Calibri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8B755A5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D2296">
              <w:rPr>
                <w:rFonts w:ascii="Calibri" w:eastAsia="Times New Roman" w:hAnsi="Calibri" w:cs="Calibri"/>
                <w:color w:val="000000"/>
                <w:lang w:eastAsia="es-ES"/>
              </w:rPr>
              <w:t>43%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8CFC" w14:textId="77777777" w:rsidR="00ED2296" w:rsidRPr="00ED2296" w:rsidRDefault="00ED2296" w:rsidP="00ED2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64B5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4054" w14:textId="77777777" w:rsidR="00ED2296" w:rsidRPr="00ED2296" w:rsidRDefault="00ED2296" w:rsidP="00ED2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68A29C63" w14:textId="66267FD8" w:rsidR="006A73FD" w:rsidRDefault="006A73FD">
      <w:pPr>
        <w:rPr>
          <w:noProof/>
        </w:rPr>
      </w:pPr>
    </w:p>
    <w:p w14:paraId="21CFBE75" w14:textId="6E036323" w:rsidR="006A73FD" w:rsidRDefault="00ED2296">
      <w:r>
        <w:rPr>
          <w:noProof/>
        </w:rPr>
        <w:drawing>
          <wp:anchor distT="0" distB="0" distL="114300" distR="114300" simplePos="0" relativeHeight="251662336" behindDoc="0" locked="0" layoutInCell="1" allowOverlap="1" wp14:anchorId="277BDC18" wp14:editId="07C8ACB1">
            <wp:simplePos x="0" y="0"/>
            <wp:positionH relativeFrom="column">
              <wp:posOffset>96982</wp:posOffset>
            </wp:positionH>
            <wp:positionV relativeFrom="paragraph">
              <wp:posOffset>13970</wp:posOffset>
            </wp:positionV>
            <wp:extent cx="5513705" cy="1995170"/>
            <wp:effectExtent l="0" t="0" r="10795" b="5080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9CC219E-6D77-BD28-E918-14AC6C324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6A73FD">
        <w:br w:type="page"/>
      </w:r>
    </w:p>
    <w:tbl>
      <w:tblPr>
        <w:tblW w:w="9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1"/>
        <w:gridCol w:w="1112"/>
        <w:gridCol w:w="1110"/>
        <w:gridCol w:w="1112"/>
        <w:gridCol w:w="1123"/>
      </w:tblGrid>
      <w:tr w:rsidR="00207E57" w:rsidRPr="00207E57" w14:paraId="4F66C55B" w14:textId="77777777" w:rsidTr="00207E57">
        <w:trPr>
          <w:trHeight w:val="315"/>
        </w:trPr>
        <w:tc>
          <w:tcPr>
            <w:tcW w:w="9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9CEFE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0"/>
                <w:szCs w:val="20"/>
                <w:lang w:eastAsia="es-ES"/>
              </w:rPr>
            </w:pPr>
            <w:r w:rsidRPr="005C061B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s-CO" w:eastAsia="es-ES"/>
              </w:rPr>
              <w:lastRenderedPageBreak/>
              <w:t>Pregunta 4, ¿Que productos son los menos vendidos?</w:t>
            </w:r>
          </w:p>
        </w:tc>
      </w:tr>
      <w:tr w:rsidR="00207E57" w:rsidRPr="00207E57" w14:paraId="7BB0E5E3" w14:textId="77777777" w:rsidTr="00207E57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4AE2128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Datos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3AC0FE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Frecuencia simple </w:t>
            </w:r>
            <w:proofErr w:type="spellStart"/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absoluta</w:t>
            </w:r>
            <w:proofErr w:type="spellEnd"/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0A925C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s-CO" w:eastAsia="es-ES"/>
              </w:rPr>
              <w:t xml:space="preserve">Frecuencia simple relativa </w:t>
            </w:r>
            <w:proofErr w:type="spellStart"/>
            <w:r w:rsidRPr="00207E57">
              <w:rPr>
                <w:rFonts w:ascii="Calibri" w:eastAsia="Times New Roman" w:hAnsi="Calibri" w:cs="Calibri"/>
                <w:color w:val="000000"/>
                <w:lang w:val="es-CO" w:eastAsia="es-ES"/>
              </w:rPr>
              <w:t>fr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9DB534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s-CO" w:eastAsia="es-ES"/>
              </w:rPr>
              <w:t xml:space="preserve">  Frecuencia simple relativa porcentual</w:t>
            </w:r>
          </w:p>
        </w:tc>
        <w:tc>
          <w:tcPr>
            <w:tcW w:w="11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13D674E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s-CO" w:eastAsia="es-ES"/>
              </w:rPr>
              <w:t>Frecuencia relativa acumulada (F): </w:t>
            </w:r>
          </w:p>
        </w:tc>
      </w:tr>
      <w:tr w:rsidR="00207E57" w:rsidRPr="00207E57" w14:paraId="3C6918DF" w14:textId="77777777" w:rsidTr="00207E57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vAlign w:val="center"/>
            <w:hideMark/>
          </w:tcPr>
          <w:p w14:paraId="4C702B67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3DE4AA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fi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F7A03DC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F2C7F1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fri</w:t>
            </w:r>
            <w:proofErr w:type="spellEnd"/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</w:t>
            </w:r>
          </w:p>
        </w:tc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D4B28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E57" w:rsidRPr="00207E57" w14:paraId="6B0D839C" w14:textId="77777777" w:rsidTr="00207E57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6EBE699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ARANDELAS EN GENERAL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A4F47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02C84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0,25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6FA3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9616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44%</w:t>
            </w:r>
          </w:p>
        </w:tc>
      </w:tr>
      <w:tr w:rsidR="00207E57" w:rsidRPr="00207E57" w14:paraId="714BD3CE" w14:textId="77777777" w:rsidTr="00207E57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07EEBAA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PINES EN GENERAL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9321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01F93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0,06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0D6D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31%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E793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25%</w:t>
            </w:r>
          </w:p>
        </w:tc>
      </w:tr>
      <w:tr w:rsidR="00207E57" w:rsidRPr="00207E57" w14:paraId="6C330144" w14:textId="77777777" w:rsidTr="00207E57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5098B23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PASADORES EN GENERAL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B7696" w14:textId="0F7C3F73" w:rsidR="00207E57" w:rsidRPr="00207E57" w:rsidRDefault="004729AC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2D29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0,13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617A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4829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31%</w:t>
            </w:r>
          </w:p>
        </w:tc>
      </w:tr>
      <w:tr w:rsidR="00207E57" w:rsidRPr="00207E57" w14:paraId="67FD4251" w14:textId="77777777" w:rsidTr="00207E57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BC48CA1" w14:textId="77777777" w:rsidR="00207E57" w:rsidRPr="00207E57" w:rsidRDefault="00207E57" w:rsidP="00207E57">
            <w:pPr>
              <w:spacing w:after="0" w:line="240" w:lineRule="auto"/>
              <w:ind w:firstLineChars="1300" w:firstLine="286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n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E53F14D" w14:textId="2ACC1666" w:rsidR="00207E57" w:rsidRPr="00207E57" w:rsidRDefault="005C061B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55CF7B5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0,44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4A97A156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37%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3E21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07E57" w:rsidRPr="00207E57" w14:paraId="1A074620" w14:textId="77777777" w:rsidTr="00207E57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FE74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B0F7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9AEA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0323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2091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E57" w:rsidRPr="00207E57" w14:paraId="169F5340" w14:textId="77777777" w:rsidTr="00207E57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FF63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3091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D59C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9E96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9CF5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E57" w:rsidRPr="00207E57" w14:paraId="57A90DBD" w14:textId="77777777" w:rsidTr="00207E57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759E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3785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AC61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CE85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9084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E57" w:rsidRPr="00207E57" w14:paraId="25C0F893" w14:textId="77777777" w:rsidTr="00207E57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FA2F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8D7A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6833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2F23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3DE9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E57" w:rsidRPr="00207E57" w14:paraId="4508F39A" w14:textId="77777777" w:rsidTr="00207E57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770CECA6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Calibri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11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DFA6EC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Calibri" w:hAnsi="Calibri" w:cs="Calibri"/>
                <w:color w:val="000000"/>
                <w:lang w:eastAsia="es-ES"/>
              </w:rPr>
              <w:t xml:space="preserve">  Frecuencia simple relativa porcentual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8713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A77C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3A1B" w14:textId="4563692A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E57" w:rsidRPr="00207E57" w14:paraId="2DC78F1E" w14:textId="77777777" w:rsidTr="00207E57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vAlign w:val="center"/>
            <w:hideMark/>
          </w:tcPr>
          <w:p w14:paraId="037633F7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B4361D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fri</w:t>
            </w:r>
            <w:proofErr w:type="spellEnd"/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D6E4" w14:textId="77777777" w:rsidR="00207E57" w:rsidRPr="00207E57" w:rsidRDefault="00207E57" w:rsidP="00207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D94D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04BD" w14:textId="70BEFF85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E57" w:rsidRPr="00207E57" w14:paraId="2E6E70C9" w14:textId="77777777" w:rsidTr="00207E57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BCA3E2D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ARANDELAS EN GENERAL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1ABD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AF0E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A998" w14:textId="0763F55C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E949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E57" w:rsidRPr="00207E57" w14:paraId="3C6CEB2A" w14:textId="77777777" w:rsidTr="00207E57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DE98BA3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PINES EN GENERAL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C407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31%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3C40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38D2" w14:textId="1AFE5B42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9466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E57" w:rsidRPr="00207E57" w14:paraId="54EDD74D" w14:textId="77777777" w:rsidTr="00207E57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986897E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val="en-US" w:eastAsia="es-ES"/>
              </w:rPr>
              <w:t>PASADORES EN GENERAL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7B70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6%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81A1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E6C4" w14:textId="130A886F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A88B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7E57" w:rsidRPr="00207E57" w14:paraId="31EE3D83" w14:textId="77777777" w:rsidTr="00207E57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3699A16" w14:textId="77777777" w:rsidR="00207E57" w:rsidRPr="00207E57" w:rsidRDefault="00207E57" w:rsidP="00207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Calibri" w:hAnsi="Calibri" w:cs="Calibri"/>
                <w:color w:val="000000"/>
                <w:lang w:eastAsia="es-ES"/>
              </w:rPr>
              <w:t>N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5491429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07E57">
              <w:rPr>
                <w:rFonts w:ascii="Calibri" w:eastAsia="Times New Roman" w:hAnsi="Calibri" w:cs="Calibri"/>
                <w:color w:val="000000"/>
                <w:lang w:eastAsia="es-ES"/>
              </w:rPr>
              <w:t>37%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3E64" w14:textId="77777777" w:rsidR="00207E57" w:rsidRPr="00207E57" w:rsidRDefault="00207E57" w:rsidP="00207E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3F79" w14:textId="2C06A594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C0D3" w14:textId="77777777" w:rsidR="00207E57" w:rsidRPr="00207E57" w:rsidRDefault="00207E57" w:rsidP="00207E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82E6A7F" w14:textId="19DB9934" w:rsidR="00573944" w:rsidRDefault="00573944"/>
    <w:p w14:paraId="4D755346" w14:textId="2618246B" w:rsidR="006A73FD" w:rsidRDefault="005C061B">
      <w:r>
        <w:rPr>
          <w:noProof/>
        </w:rPr>
        <w:drawing>
          <wp:anchor distT="0" distB="0" distL="114300" distR="114300" simplePos="0" relativeHeight="251665408" behindDoc="0" locked="0" layoutInCell="1" allowOverlap="1" wp14:anchorId="3D6B3E0D" wp14:editId="0739D166">
            <wp:simplePos x="0" y="0"/>
            <wp:positionH relativeFrom="margin">
              <wp:align>left</wp:align>
            </wp:positionH>
            <wp:positionV relativeFrom="paragraph">
              <wp:posOffset>69446</wp:posOffset>
            </wp:positionV>
            <wp:extent cx="5685905" cy="2851381"/>
            <wp:effectExtent l="0" t="0" r="10160" b="6350"/>
            <wp:wrapNone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BA31BEC1-6D2F-F13C-E981-85BD20DAA1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9D871" w14:textId="6A890881" w:rsidR="00D5426C" w:rsidRDefault="00D5426C"/>
    <w:p w14:paraId="2990568E" w14:textId="6E869201" w:rsidR="00D5426C" w:rsidRDefault="00D5426C"/>
    <w:p w14:paraId="60DC258E" w14:textId="77777777" w:rsidR="00D5426C" w:rsidRDefault="00D5426C"/>
    <w:p w14:paraId="3A5625F2" w14:textId="77777777" w:rsidR="00D5426C" w:rsidRDefault="00D5426C"/>
    <w:p w14:paraId="65CE5896" w14:textId="77777777" w:rsidR="005C061B" w:rsidRDefault="005C061B"/>
    <w:p w14:paraId="2425A1C2" w14:textId="77777777" w:rsidR="005C061B" w:rsidRDefault="005C061B"/>
    <w:p w14:paraId="78F26F0C" w14:textId="77777777" w:rsidR="005C061B" w:rsidRDefault="005C061B"/>
    <w:p w14:paraId="6195D168" w14:textId="77777777" w:rsidR="005C061B" w:rsidRDefault="005C061B"/>
    <w:p w14:paraId="59D2040A" w14:textId="77777777" w:rsidR="005C061B" w:rsidRDefault="005C061B"/>
    <w:p w14:paraId="210539E1" w14:textId="77777777" w:rsidR="005C061B" w:rsidRDefault="005C061B"/>
    <w:p w14:paraId="3061345E" w14:textId="77777777" w:rsidR="005C061B" w:rsidRDefault="005C061B"/>
    <w:p w14:paraId="7B45EF74" w14:textId="77777777" w:rsidR="005C061B" w:rsidRDefault="005C061B"/>
    <w:tbl>
      <w:tblPr>
        <w:tblW w:w="9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1"/>
        <w:gridCol w:w="1112"/>
        <w:gridCol w:w="1110"/>
        <w:gridCol w:w="1112"/>
        <w:gridCol w:w="1123"/>
      </w:tblGrid>
      <w:tr w:rsidR="005C061B" w:rsidRPr="005C061B" w14:paraId="06D6CB3C" w14:textId="77777777" w:rsidTr="005C061B">
        <w:trPr>
          <w:trHeight w:val="315"/>
        </w:trPr>
        <w:tc>
          <w:tcPr>
            <w:tcW w:w="9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0AE6" w14:textId="7F23EBAC" w:rsidR="005C061B" w:rsidRPr="005C061B" w:rsidRDefault="005C061B" w:rsidP="005C06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</w:pPr>
            <w:r w:rsidRPr="005C061B"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  <w:lastRenderedPageBreak/>
              <w:t xml:space="preserve">Pregunta </w:t>
            </w:r>
            <w:r w:rsidRPr="005C061B"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  <w:t xml:space="preserve">5, </w:t>
            </w:r>
            <w:proofErr w:type="gramStart"/>
            <w:r w:rsidRPr="005C061B"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  <w:t>¿</w:t>
            </w:r>
            <w:r w:rsidRPr="005C061B"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  <w:t xml:space="preserve"> Como</w:t>
            </w:r>
            <w:proofErr w:type="gramEnd"/>
            <w:r w:rsidRPr="005C061B"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  <w:t xml:space="preserve"> se lleva el control de los proveedores?</w:t>
            </w:r>
          </w:p>
        </w:tc>
      </w:tr>
      <w:tr w:rsidR="005C061B" w:rsidRPr="005C061B" w14:paraId="3BE5DA86" w14:textId="77777777" w:rsidTr="005C061B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93F80AE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Datos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3882C8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Frecuencia simple absoluta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FDF7F7" w14:textId="19293BF0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Frecuencia simple relativa </w:t>
            </w:r>
            <w:proofErr w:type="spellStart"/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fr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1E993E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Frecuencia simple relativa porcentual</w:t>
            </w:r>
          </w:p>
        </w:tc>
        <w:tc>
          <w:tcPr>
            <w:tcW w:w="11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8E9C98B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Frecuencia relativa acumulada (F): </w:t>
            </w:r>
          </w:p>
        </w:tc>
      </w:tr>
      <w:tr w:rsidR="005C061B" w:rsidRPr="005C061B" w14:paraId="656F22A4" w14:textId="77777777" w:rsidTr="005C061B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vAlign w:val="center"/>
            <w:hideMark/>
          </w:tcPr>
          <w:p w14:paraId="7BFD186C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9EEDF5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fi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1B9A41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8F9B00B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fri</w:t>
            </w:r>
            <w:proofErr w:type="spellEnd"/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%</w:t>
            </w:r>
          </w:p>
        </w:tc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35637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5C061B" w:rsidRPr="005C061B" w14:paraId="1DC300AB" w14:textId="77777777" w:rsidTr="005C061B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390E34A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DIGITAL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C7570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1FE5D" w14:textId="73149B74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03DC" w14:textId="18FCA89E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F319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31%</w:t>
            </w:r>
          </w:p>
        </w:tc>
      </w:tr>
      <w:tr w:rsidR="005C061B" w:rsidRPr="005C061B" w14:paraId="581913AE" w14:textId="77777777" w:rsidTr="005C061B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CFD59E4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MANUALMENTE </w:t>
            </w:r>
            <w:proofErr w:type="gramStart"/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( En</w:t>
            </w:r>
            <w:proofErr w:type="gramEnd"/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cuadernos)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5B63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E3D1" w14:textId="100B26C0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4B6B2" w14:textId="7B1F0C10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66</w:t>
            </w: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A87A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44%</w:t>
            </w:r>
          </w:p>
        </w:tc>
      </w:tr>
      <w:tr w:rsidR="005C061B" w:rsidRPr="005C061B" w14:paraId="0F8547EA" w14:textId="77777777" w:rsidTr="005C061B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5514DF5D" w14:textId="77777777" w:rsidR="005C061B" w:rsidRPr="005C061B" w:rsidRDefault="005C061B" w:rsidP="005C061B">
            <w:pPr>
              <w:spacing w:after="0" w:line="240" w:lineRule="auto"/>
              <w:ind w:firstLineChars="1300" w:firstLine="286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n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CC9D4DE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05F81993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0,38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9F9D679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38%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B108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5C061B" w:rsidRPr="005C061B" w14:paraId="6FB45722" w14:textId="77777777" w:rsidTr="005C061B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A4D8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94DD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A413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32CF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1B18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5C061B" w:rsidRPr="005C061B" w14:paraId="14E2CAA3" w14:textId="77777777" w:rsidTr="005C061B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B75F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B9CF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359B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B5F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F9BD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5C061B" w:rsidRPr="005C061B" w14:paraId="342CE28C" w14:textId="77777777" w:rsidTr="005C061B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962C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F05A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626A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85C8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F424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5C061B" w:rsidRPr="005C061B" w14:paraId="4FE59CB3" w14:textId="77777777" w:rsidTr="005C061B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DAB1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9D3B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AD9D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16F4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9451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5C061B" w:rsidRPr="005C061B" w14:paraId="20C918A0" w14:textId="77777777" w:rsidTr="005C061B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36B95E7D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Datos</w:t>
            </w:r>
          </w:p>
        </w:tc>
        <w:tc>
          <w:tcPr>
            <w:tcW w:w="111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6AA4A0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Frecuencia simple relativa porcentual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3EFB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725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521E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5C061B" w:rsidRPr="005C061B" w14:paraId="0BF0A7DB" w14:textId="77777777" w:rsidTr="005C061B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vAlign w:val="center"/>
            <w:hideMark/>
          </w:tcPr>
          <w:p w14:paraId="5DC26FCA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478508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fri</w:t>
            </w:r>
            <w:proofErr w:type="spellEnd"/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45EB" w14:textId="77777777" w:rsidR="005C061B" w:rsidRPr="005C061B" w:rsidRDefault="005C061B" w:rsidP="005C0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232F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A19B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5C061B" w:rsidRPr="005C061B" w14:paraId="2A8D83C2" w14:textId="77777777" w:rsidTr="005C061B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A64294B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DIGITAL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E694" w14:textId="62475C39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AEC8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0187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6DD7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5C061B" w:rsidRPr="005C061B" w14:paraId="22E2C919" w14:textId="77777777" w:rsidTr="005C061B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2047B3A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MANUALMENTE </w:t>
            </w:r>
            <w:proofErr w:type="gramStart"/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( En</w:t>
            </w:r>
            <w:proofErr w:type="gramEnd"/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cuadernos)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1A10" w14:textId="500B3090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66</w:t>
            </w: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C847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3E48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EFB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5C061B" w:rsidRPr="005C061B" w14:paraId="0E8472CC" w14:textId="77777777" w:rsidTr="005C061B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1499A79" w14:textId="77777777" w:rsidR="005C061B" w:rsidRPr="005C061B" w:rsidRDefault="005C061B" w:rsidP="005C0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N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FB7FE5B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5C061B">
              <w:rPr>
                <w:rFonts w:ascii="Calibri" w:eastAsia="Times New Roman" w:hAnsi="Calibri" w:cs="Calibri"/>
                <w:color w:val="000000"/>
                <w:lang w:val="es-CO" w:eastAsia="es-CO"/>
              </w:rPr>
              <w:t>38%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C033" w14:textId="77777777" w:rsidR="005C061B" w:rsidRPr="005C061B" w:rsidRDefault="005C061B" w:rsidP="005C06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47E2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7D65" w14:textId="77777777" w:rsidR="005C061B" w:rsidRPr="005C061B" w:rsidRDefault="005C061B" w:rsidP="005C0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</w:tbl>
    <w:p w14:paraId="0EE74A0A" w14:textId="77777777" w:rsidR="005C061B" w:rsidRDefault="005C061B"/>
    <w:p w14:paraId="37B5D172" w14:textId="3DDF5E5D" w:rsidR="005C061B" w:rsidRDefault="005C061B">
      <w:r>
        <w:rPr>
          <w:noProof/>
        </w:rPr>
        <w:drawing>
          <wp:inline distT="0" distB="0" distL="0" distR="0" wp14:anchorId="7BB5DB57" wp14:editId="45B511CD">
            <wp:extent cx="5137265" cy="3192088"/>
            <wp:effectExtent l="0" t="0" r="6350" b="889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9AF8E209-B7A8-9BBA-EAB9-FAC41BC5E0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C68390" w14:textId="77777777" w:rsidR="005C061B" w:rsidRDefault="005C061B"/>
    <w:p w14:paraId="6EB343E4" w14:textId="324CCF5F" w:rsidR="005C061B" w:rsidRDefault="005C061B"/>
    <w:p w14:paraId="48491387" w14:textId="4891D605" w:rsidR="00D5426C" w:rsidRDefault="00D5426C"/>
    <w:tbl>
      <w:tblPr>
        <w:tblW w:w="9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1"/>
        <w:gridCol w:w="1112"/>
        <w:gridCol w:w="1110"/>
        <w:gridCol w:w="1112"/>
        <w:gridCol w:w="1123"/>
      </w:tblGrid>
      <w:tr w:rsidR="00D005E0" w:rsidRPr="00D005E0" w14:paraId="1409803A" w14:textId="77777777" w:rsidTr="00D005E0">
        <w:trPr>
          <w:trHeight w:val="315"/>
        </w:trPr>
        <w:tc>
          <w:tcPr>
            <w:tcW w:w="9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7A7B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</w:pPr>
            <w:r w:rsidRPr="00D005E0"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  <w:lastRenderedPageBreak/>
              <w:t xml:space="preserve">Pregunta </w:t>
            </w:r>
            <w:proofErr w:type="gramStart"/>
            <w:r w:rsidRPr="00D005E0"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  <w:t>6 ,</w:t>
            </w:r>
            <w:proofErr w:type="gramEnd"/>
            <w:r w:rsidRPr="00D005E0">
              <w:rPr>
                <w:rFonts w:ascii="Segoe UI" w:eastAsia="Times New Roman" w:hAnsi="Segoe UI" w:cs="Segoe UI"/>
                <w:color w:val="212121"/>
                <w:sz w:val="20"/>
                <w:szCs w:val="20"/>
                <w:lang w:val="es-CO" w:eastAsia="es-CO"/>
              </w:rPr>
              <w:t>¿Le gustaría que su empresa maneje un sistema de información para los inventarios?</w:t>
            </w:r>
          </w:p>
        </w:tc>
      </w:tr>
      <w:tr w:rsidR="00D005E0" w:rsidRPr="00D005E0" w14:paraId="3C7A891E" w14:textId="77777777" w:rsidTr="00D005E0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B88E5BF" w14:textId="77777777" w:rsidR="00D005E0" w:rsidRPr="00D005E0" w:rsidRDefault="00D005E0" w:rsidP="00D00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Datos</w:t>
            </w:r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E29E76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Frecuencia simple absoluta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E5F90C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Frecuencia simple relativa </w:t>
            </w:r>
            <w:proofErr w:type="spellStart"/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fr</w:t>
            </w:r>
            <w:proofErr w:type="spellEnd"/>
          </w:p>
        </w:tc>
        <w:tc>
          <w:tcPr>
            <w:tcW w:w="1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901594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Frecuencia simple relativa porcentual</w:t>
            </w:r>
          </w:p>
        </w:tc>
        <w:tc>
          <w:tcPr>
            <w:tcW w:w="11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98AEE6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Frecuencia relativa acumulada (F): </w:t>
            </w:r>
          </w:p>
        </w:tc>
      </w:tr>
      <w:tr w:rsidR="00D005E0" w:rsidRPr="00D005E0" w14:paraId="042294BE" w14:textId="77777777" w:rsidTr="00D005E0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auto"/>
            </w:tcBorders>
            <w:vAlign w:val="center"/>
            <w:hideMark/>
          </w:tcPr>
          <w:p w14:paraId="43EB1C64" w14:textId="77777777" w:rsidR="00D005E0" w:rsidRPr="00D005E0" w:rsidRDefault="00D005E0" w:rsidP="00D00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DACEFA9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fi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E72FD3C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C69D4A3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fri</w:t>
            </w:r>
            <w:proofErr w:type="spellEnd"/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%</w:t>
            </w:r>
          </w:p>
        </w:tc>
        <w:tc>
          <w:tcPr>
            <w:tcW w:w="11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C5C" w14:textId="77777777" w:rsidR="00D005E0" w:rsidRPr="00D005E0" w:rsidRDefault="00D005E0" w:rsidP="00D00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D005E0" w:rsidRPr="00D005E0" w14:paraId="218B6C66" w14:textId="77777777" w:rsidTr="00D005E0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DB0DCCC" w14:textId="77777777" w:rsidR="00D005E0" w:rsidRPr="00D005E0" w:rsidRDefault="00D005E0" w:rsidP="00D00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492E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B346B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1,00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A405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100%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21AB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119%</w:t>
            </w:r>
          </w:p>
        </w:tc>
      </w:tr>
      <w:tr w:rsidR="00D005E0" w:rsidRPr="00D005E0" w14:paraId="3CC01A62" w14:textId="77777777" w:rsidTr="00D005E0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CA3F45" w14:textId="77777777" w:rsidR="00D005E0" w:rsidRPr="00D005E0" w:rsidRDefault="00D005E0" w:rsidP="00D00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3F70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91D1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C894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C4CF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0%</w:t>
            </w:r>
          </w:p>
        </w:tc>
      </w:tr>
      <w:tr w:rsidR="00D005E0" w:rsidRPr="00D005E0" w14:paraId="00BD729C" w14:textId="77777777" w:rsidTr="00D005E0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0C0EBA2" w14:textId="77777777" w:rsidR="00D005E0" w:rsidRPr="00D005E0" w:rsidRDefault="00D005E0" w:rsidP="00D005E0">
            <w:pPr>
              <w:spacing w:after="0" w:line="240" w:lineRule="auto"/>
              <w:ind w:firstLineChars="1300" w:firstLine="286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n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41C6B02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01421EAC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1,00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09F522C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100%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49D6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D005E0" w:rsidRPr="00D005E0" w14:paraId="5A4D9A44" w14:textId="77777777" w:rsidTr="00D005E0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724E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1DE9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5785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8E63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5C94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D005E0" w:rsidRPr="00D005E0" w14:paraId="51F0DF49" w14:textId="77777777" w:rsidTr="00D005E0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1052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1006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A84C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37AA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363F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D005E0" w:rsidRPr="00D005E0" w14:paraId="75DC4EF2" w14:textId="77777777" w:rsidTr="00D005E0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C98A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7AB1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9DB0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240F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12FC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D005E0" w:rsidRPr="00D005E0" w14:paraId="50D05134" w14:textId="77777777" w:rsidTr="00D005E0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8E5B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F707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8357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5222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BEA9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D005E0" w:rsidRPr="00D005E0" w14:paraId="786106E2" w14:textId="77777777" w:rsidTr="00D005E0">
        <w:trPr>
          <w:trHeight w:val="1200"/>
        </w:trPr>
        <w:tc>
          <w:tcPr>
            <w:tcW w:w="4731" w:type="dxa"/>
            <w:vMerge w:val="restart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62C822BD" w14:textId="77777777" w:rsidR="00D005E0" w:rsidRPr="00D005E0" w:rsidRDefault="00D005E0" w:rsidP="00D00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Datos</w:t>
            </w:r>
          </w:p>
        </w:tc>
        <w:tc>
          <w:tcPr>
            <w:tcW w:w="111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E98740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Frecuencia simple relativa porcentual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6CE1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CA47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FE21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D005E0" w:rsidRPr="00D005E0" w14:paraId="4D186F66" w14:textId="77777777" w:rsidTr="00D005E0">
        <w:trPr>
          <w:trHeight w:val="315"/>
        </w:trPr>
        <w:tc>
          <w:tcPr>
            <w:tcW w:w="4731" w:type="dxa"/>
            <w:vMerge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000000"/>
            </w:tcBorders>
            <w:vAlign w:val="center"/>
            <w:hideMark/>
          </w:tcPr>
          <w:p w14:paraId="3D521692" w14:textId="77777777" w:rsidR="00D005E0" w:rsidRPr="00D005E0" w:rsidRDefault="00D005E0" w:rsidP="00D00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38AC4B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fri</w:t>
            </w:r>
            <w:proofErr w:type="spellEnd"/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7723" w14:textId="77777777" w:rsidR="00D005E0" w:rsidRPr="00D005E0" w:rsidRDefault="00D005E0" w:rsidP="00D00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54E7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FDEE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D005E0" w:rsidRPr="00D005E0" w14:paraId="274D28F6" w14:textId="77777777" w:rsidTr="00D005E0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D767106" w14:textId="77777777" w:rsidR="00D005E0" w:rsidRPr="00D005E0" w:rsidRDefault="00D005E0" w:rsidP="00D00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SI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CC46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100%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4BC7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13E5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02BE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D005E0" w:rsidRPr="00D005E0" w14:paraId="43CFD990" w14:textId="77777777" w:rsidTr="00D005E0">
        <w:trPr>
          <w:trHeight w:val="315"/>
        </w:trPr>
        <w:tc>
          <w:tcPr>
            <w:tcW w:w="4731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6293B9C" w14:textId="77777777" w:rsidR="00D005E0" w:rsidRPr="00D005E0" w:rsidRDefault="00D005E0" w:rsidP="00D00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NO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AC23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0%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73BB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D5E7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DA41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D005E0" w:rsidRPr="00D005E0" w14:paraId="167D55DC" w14:textId="77777777" w:rsidTr="00D005E0">
        <w:trPr>
          <w:trHeight w:val="300"/>
        </w:trPr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3D03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4B72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D005E0">
              <w:rPr>
                <w:rFonts w:ascii="Calibri" w:eastAsia="Times New Roman" w:hAnsi="Calibri" w:cs="Calibri"/>
                <w:color w:val="000000"/>
                <w:lang w:val="es-CO" w:eastAsia="es-CO"/>
              </w:rPr>
              <w:t>100%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2676" w14:textId="77777777" w:rsidR="00D005E0" w:rsidRPr="00D005E0" w:rsidRDefault="00D005E0" w:rsidP="00D005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52BB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D647" w14:textId="77777777" w:rsidR="00D005E0" w:rsidRPr="00D005E0" w:rsidRDefault="00D005E0" w:rsidP="00D005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</w:tbl>
    <w:p w14:paraId="5E1AD54B" w14:textId="35203AF0" w:rsidR="005C061B" w:rsidRDefault="00D005E0">
      <w:r>
        <w:rPr>
          <w:noProof/>
        </w:rPr>
        <w:drawing>
          <wp:inline distT="0" distB="0" distL="0" distR="0" wp14:anchorId="3081CF79" wp14:editId="2F07A4A1">
            <wp:extent cx="4572000" cy="2743200"/>
            <wp:effectExtent l="0" t="0" r="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C95E9749-5525-5465-A39F-90B0A5F09B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522A1D2" w14:textId="77777777" w:rsidR="005C061B" w:rsidRDefault="005C061B"/>
    <w:p w14:paraId="53349B63" w14:textId="77777777" w:rsidR="005C061B" w:rsidRDefault="005C061B"/>
    <w:p w14:paraId="62D0D566" w14:textId="77777777" w:rsidR="005C061B" w:rsidRDefault="005C061B"/>
    <w:p w14:paraId="527A5988" w14:textId="77777777" w:rsidR="005C061B" w:rsidRDefault="005C061B"/>
    <w:p w14:paraId="6273153A" w14:textId="77777777" w:rsidR="005C061B" w:rsidRDefault="005C061B"/>
    <w:p w14:paraId="1515DBE5" w14:textId="77777777" w:rsidR="005C061B" w:rsidRDefault="005C061B"/>
    <w:p w14:paraId="0B04204C" w14:textId="77777777" w:rsidR="005C061B" w:rsidRDefault="005C061B"/>
    <w:p w14:paraId="1959A12D" w14:textId="77777777" w:rsidR="005C061B" w:rsidRDefault="005C061B"/>
    <w:p w14:paraId="081930FD" w14:textId="77777777" w:rsidR="005C061B" w:rsidRDefault="005C061B"/>
    <w:p w14:paraId="45876F2D" w14:textId="77777777" w:rsidR="005C061B" w:rsidRDefault="005C061B"/>
    <w:p w14:paraId="41D721E8" w14:textId="77777777" w:rsidR="005C061B" w:rsidRDefault="005C061B"/>
    <w:sectPr w:rsidR="005C0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7"/>
    <w:rsid w:val="00004697"/>
    <w:rsid w:val="00207E57"/>
    <w:rsid w:val="004729AC"/>
    <w:rsid w:val="00573944"/>
    <w:rsid w:val="005C061B"/>
    <w:rsid w:val="006A73FD"/>
    <w:rsid w:val="00870227"/>
    <w:rsid w:val="00AB6262"/>
    <w:rsid w:val="00AB7916"/>
    <w:rsid w:val="00D005E0"/>
    <w:rsid w:val="00D5426C"/>
    <w:rsid w:val="00DF724F"/>
    <w:rsid w:val="00ED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4A3B"/>
  <w15:chartTrackingRefBased/>
  <w15:docId w15:val="{189BD01C-6F25-41FD-8E62-CB7F15CC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702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soysena-my.sharepoint.com/personal/cdgalindo04_soy_sena_edu_co/Documents/ANALISI%20DE%20DAT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soysena-my.sharepoint.com/personal/cdgalindo04_soy_sena_edu_co/Documents/ANALISI%20DE%20DAT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1841065367334645"/>
          <c:y val="2.51019767806714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555555555555555E-2"/>
          <c:y val="0.18560185185185185"/>
          <c:w val="0.93888888888888888"/>
          <c:h val="0.6714577865266842"/>
        </c:manualLayout>
      </c:layout>
      <c:pie3DChart>
        <c:varyColors val="1"/>
        <c:ser>
          <c:idx val="0"/>
          <c:order val="0"/>
          <c:tx>
            <c:strRef>
              <c:f>Hoja1!$B$12:$B$13</c:f>
              <c:strCache>
                <c:ptCount val="2"/>
                <c:pt idx="0">
                  <c:v>  Frecuencia simple relativa porcentual</c:v>
                </c:pt>
                <c:pt idx="1">
                  <c:v>fri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C7FC-4532-8022-30382DFB98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C7FC-4532-8022-30382DFB98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C7FC-4532-8022-30382DFB98A0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7FC-4532-8022-30382DFB98A0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Hoja1!$A$14:$A$17</c:f>
              <c:strCache>
                <c:ptCount val="3"/>
                <c:pt idx="0">
                  <c:v> No lleva</c:v>
                </c:pt>
                <c:pt idx="1">
                  <c:v>Manualmente ( en cuadernos )</c:v>
                </c:pt>
                <c:pt idx="2">
                  <c:v>Sistema informático</c:v>
                </c:pt>
              </c:strCache>
              <c:extLst/>
            </c:strRef>
          </c:cat>
          <c:val>
            <c:numRef>
              <c:f>Hoja1!$B$14:$B$17</c:f>
              <c:numCache>
                <c:formatCode>0%</c:formatCode>
                <c:ptCount val="3"/>
                <c:pt idx="0">
                  <c:v>0</c:v>
                </c:pt>
                <c:pt idx="1">
                  <c:v>0.31</c:v>
                </c:pt>
                <c:pt idx="2" formatCode="\6\%">
                  <c:v>0.06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8-C7FC-4532-8022-30382DFB98A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64762967322105125"/>
          <c:y val="0.75742500009281022"/>
          <c:w val="0.32519305685924532"/>
          <c:h val="0.1921274692148629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4040009404272345"/>
          <c:w val="1"/>
          <c:h val="0.4925524762521501"/>
        </c:manualLayout>
      </c:layout>
      <c:pie3DChart>
        <c:varyColors val="1"/>
        <c:ser>
          <c:idx val="0"/>
          <c:order val="0"/>
          <c:tx>
            <c:strRef>
              <c:f>Hoja2!$B$11:$B$12</c:f>
              <c:strCache>
                <c:ptCount val="2"/>
                <c:pt idx="0">
                  <c:v>  Frecuencia simple relativa porcentual</c:v>
                </c:pt>
                <c:pt idx="1">
                  <c:v>fri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3D42-450C-BEC2-4F817C2326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3D42-450C-BEC2-4F817C23269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Hoja2!$A$13:$A$15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  <c:extLst/>
            </c:strRef>
          </c:cat>
          <c:val>
            <c:numRef>
              <c:f>Hoja2!$B$13:$B$15</c:f>
              <c:numCache>
                <c:formatCode>0%</c:formatCode>
                <c:ptCount val="2"/>
                <c:pt idx="0">
                  <c:v>0.31</c:v>
                </c:pt>
                <c:pt idx="1">
                  <c:v>0.06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6-3D42-450C-BEC2-4F817C23269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Hoja3!$B$13:$B$14</c:f>
              <c:strCache>
                <c:ptCount val="2"/>
                <c:pt idx="0">
                  <c:v>  Frecuencia simple relativa porcentual</c:v>
                </c:pt>
                <c:pt idx="1">
                  <c:v>fri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1982-441F-940D-F1B68EF17F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1982-441F-940D-F1B68EF17F5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1982-441F-940D-F1B68EF17F5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1982-441F-940D-F1B68EF17F5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Hoja3!$A$15:$A$18</c:f>
              <c:strCache>
                <c:ptCount val="4"/>
                <c:pt idx="0">
                  <c:v>CADA 15 DIAS</c:v>
                </c:pt>
                <c:pt idx="1">
                  <c:v>CADA MES</c:v>
                </c:pt>
                <c:pt idx="2">
                  <c:v>CADA QUE SE REQUIERA</c:v>
                </c:pt>
                <c:pt idx="3">
                  <c:v>NO SE HACE</c:v>
                </c:pt>
              </c:strCache>
              <c:extLst/>
            </c:strRef>
          </c:cat>
          <c:val>
            <c:numRef>
              <c:f>Hoja3!$B$15:$B$18</c:f>
              <c:numCache>
                <c:formatCode>0%</c:formatCode>
                <c:ptCount val="4"/>
                <c:pt idx="0">
                  <c:v>0</c:v>
                </c:pt>
                <c:pt idx="1">
                  <c:v>0.31</c:v>
                </c:pt>
                <c:pt idx="2">
                  <c:v>0.06</c:v>
                </c:pt>
                <c:pt idx="3" formatCode="\6\%">
                  <c:v>0.06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8-1982-441F-940D-F1B68EF17F5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8.3492645247186817E-2"/>
          <c:y val="8.2858622475401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5469237971183461E-2"/>
          <c:y val="0.26973050559254924"/>
          <c:w val="0.93378480060195634"/>
          <c:h val="0.63254300283729636"/>
        </c:manualLayout>
      </c:layout>
      <c:pie3DChart>
        <c:varyColors val="1"/>
        <c:ser>
          <c:idx val="0"/>
          <c:order val="0"/>
          <c:tx>
            <c:strRef>
              <c:f>Hoja4!$B$12:$B$13</c:f>
              <c:strCache>
                <c:ptCount val="2"/>
                <c:pt idx="0">
                  <c:v>  Frecuencia simple relativa porcentual</c:v>
                </c:pt>
                <c:pt idx="1">
                  <c:v>fri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A08-4485-83F3-71A3A92C7D6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A08-4485-83F3-71A3A92C7D6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A08-4485-83F3-71A3A92C7D6B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A08-4485-83F3-71A3A92C7D6B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Hoja4!$A$14:$A$16</c:f>
              <c:strCache>
                <c:ptCount val="3"/>
                <c:pt idx="0">
                  <c:v>ARANDELAS EN GENERAL</c:v>
                </c:pt>
                <c:pt idx="1">
                  <c:v>PINES EN GENERAL</c:v>
                </c:pt>
                <c:pt idx="2">
                  <c:v>PASADORES EN GENERAL</c:v>
                </c:pt>
              </c:strCache>
            </c:strRef>
          </c:cat>
          <c:val>
            <c:numRef>
              <c:f>Hoja4!$B$14:$B$16</c:f>
              <c:numCache>
                <c:formatCode>0%</c:formatCode>
                <c:ptCount val="3"/>
                <c:pt idx="0">
                  <c:v>0</c:v>
                </c:pt>
                <c:pt idx="1">
                  <c:v>0.31</c:v>
                </c:pt>
                <c:pt idx="2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08-4485-83F3-71A3A92C7D6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9.3391601049868767E-2"/>
          <c:y val="5.11590856219806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Hoja5!$B$11:$B$12</c:f>
              <c:strCache>
                <c:ptCount val="2"/>
                <c:pt idx="0">
                  <c:v>  Frecuencia simple relativa porcentual</c:v>
                </c:pt>
                <c:pt idx="1">
                  <c:v>fri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36DA-430D-B0F8-75D61EC5A8B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36DA-430D-B0F8-75D61EC5A8B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Hoja5!$A$13:$A$14</c:f>
              <c:strCache>
                <c:ptCount val="2"/>
                <c:pt idx="0">
                  <c:v>DIGITAL</c:v>
                </c:pt>
                <c:pt idx="1">
                  <c:v>MANUALMENTE ( En cuadernos)</c:v>
                </c:pt>
              </c:strCache>
            </c:strRef>
          </c:cat>
          <c:val>
            <c:numRef>
              <c:f>Hoja5!$B$13:$B$14</c:f>
              <c:numCache>
                <c:formatCode>0%</c:formatCode>
                <c:ptCount val="2"/>
                <c:pt idx="0">
                  <c:v>0.13</c:v>
                </c:pt>
                <c:pt idx="1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DA-430D-B0F8-75D61EC5A8B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Hoja6!$B$11:$B$12</c:f>
              <c:strCache>
                <c:ptCount val="2"/>
                <c:pt idx="0">
                  <c:v>  Frecuencia simple relativa porcentual</c:v>
                </c:pt>
                <c:pt idx="1">
                  <c:v>fri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57B2-4814-AC3F-189C3EF16D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57B2-4814-AC3F-189C3EF16D7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Hoja6!$A$13:$A$14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Hoja6!$B$13:$B$14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B2-4814-AC3F-189C3EF16D7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64D00-1943-4C15-A338-372EF757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Galindo Jimenez</dc:creator>
  <cp:keywords/>
  <dc:description/>
  <cp:lastModifiedBy>Cristian Daniel Galindo Jimenez</cp:lastModifiedBy>
  <cp:revision>3</cp:revision>
  <dcterms:created xsi:type="dcterms:W3CDTF">2022-12-14T23:52:00Z</dcterms:created>
  <dcterms:modified xsi:type="dcterms:W3CDTF">2023-04-09T17:42:00Z</dcterms:modified>
</cp:coreProperties>
</file>