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.964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Aplicativo de transporte privado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0.25390625" w:line="240" w:lineRule="auto"/>
        <w:ind w:left="0" w:right="261.759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3.9202880859375" w:line="497.8008270263672" w:lineRule="auto"/>
        <w:ind w:left="6881.4801025390625" w:right="248.719482421875" w:hanging="1609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Henrique Ferreira Carvalho – 2019005426 João Vitor de Faria – 2019006030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193359375" w:line="240" w:lineRule="auto"/>
        <w:ind w:left="0" w:right="248.958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Lima Lordello – 2019015941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01416015625" w:line="240" w:lineRule="auto"/>
        <w:ind w:left="0" w:right="248.958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Wesley da Silva Ribeiro - 2019006307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8.5198974609375" w:line="240" w:lineRule="auto"/>
        <w:ind w:left="0" w:right="258.93920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DJLW Soluções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4697265625" w:line="240" w:lineRule="auto"/>
        <w:ind w:left="0" w:right="257.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Avenida BPS, 123, Casa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176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37500-181,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Itajubá – MG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3.07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(35) 99123-4567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4.918823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 </w:t>
      </w:r>
    </w:p>
    <w:tbl>
      <w:tblPr>
        <w:tblStyle w:val="Table1"/>
        <w:tblW w:w="9174.719543457031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9.5199584960938"/>
        <w:gridCol w:w="1157.4002075195312"/>
        <w:gridCol w:w="4457.799987792969"/>
        <w:gridCol w:w="1989.9993896484375"/>
        <w:tblGridChange w:id="0">
          <w:tblGrid>
            <w:gridCol w:w="1569.5199584960938"/>
            <w:gridCol w:w="1157.4002075195312"/>
            <w:gridCol w:w="4457.799987792969"/>
            <w:gridCol w:w="1989.9993896484375"/>
          </w:tblGrid>
        </w:tblGridChange>
      </w:tblGrid>
      <w:tr>
        <w:trPr>
          <w:cantSplit w:val="0"/>
          <w:trHeight w:val="52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4303588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45.92163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9.22546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76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18/04/2022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93.692626953125" w:right="275.63415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Inserção dos requisitos funcionais e não funcionais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9.2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DJLW Soluções</w:t>
            </w:r>
          </w:p>
        </w:tc>
      </w:tr>
      <w:tr>
        <w:trPr>
          <w:cantSplit w:val="0"/>
          <w:trHeight w:val="52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7.79907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tbl>
      <w:tblPr>
        <w:tblStyle w:val="Table2"/>
        <w:tblW w:w="9174.719543457031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9.5199584960938"/>
        <w:gridCol w:w="1111.8002319335938"/>
        <w:gridCol w:w="4503.399963378906"/>
        <w:gridCol w:w="1989.9993896484375"/>
        <w:tblGridChange w:id="0">
          <w:tblGrid>
            <w:gridCol w:w="1569.5199584960938"/>
            <w:gridCol w:w="1111.8002319335938"/>
            <w:gridCol w:w="4503.399963378906"/>
            <w:gridCol w:w="1989.9993896484375"/>
          </w:tblGrid>
        </w:tblGridChange>
      </w:tblGrid>
      <w:tr>
        <w:trPr>
          <w:cantSplit w:val="0"/>
          <w:trHeight w:val="52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4303588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74.7210693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9.22546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5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.03533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18/04/2022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.888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9.3426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Definição de requisitos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.821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Vitor</w:t>
            </w:r>
          </w:p>
        </w:tc>
      </w:tr>
      <w:tr>
        <w:trPr>
          <w:cantSplit w:val="0"/>
          <w:trHeight w:val="52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8567085266113" w:lineRule="auto"/>
        <w:ind w:left="1538.3085632324219" w:right="464.3542480468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2 de 11 Projeto: COM212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8.012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07177734375" w:line="240" w:lineRule="auto"/>
        <w:ind w:left="0" w:right="279.403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INTRODUÇÃO 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22265625" w:line="230.02774715423584" w:lineRule="auto"/>
        <w:ind w:left="1669.8811340332031" w:right="269.642333984375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69424057006836"/>
          <w:szCs w:val="19.669424057006836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ONVENÇÕES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TERMOS E ABREVIAÇÕES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69424057006836"/>
          <w:szCs w:val="19.669424057006836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Identificação dos Requisitos 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669424057006836"/>
          <w:szCs w:val="19.669424057006836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Prioridades dos Requisitos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107421875" w:line="240" w:lineRule="auto"/>
        <w:ind w:left="0" w:right="279.403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VISÃO GERAL DO PRODUTO/SERVIÇO 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447265625" w:line="233.63998889923096" w:lineRule="auto"/>
        <w:ind w:left="1661.5296936035156" w:right="279.40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69424057006836"/>
          <w:szCs w:val="19.669424057006836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BRANGÊNCIA E SISTEMAS RELACIONADOS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69424057006836"/>
          <w:szCs w:val="19.669424057006836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ESCRIÇÃO DO 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12646484375" w:line="349.2575740814209" w:lineRule="auto"/>
        <w:ind w:left="1901.7239379882812" w:right="279.403076171875" w:hanging="482.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REQUISITOS FUNCIONAIS 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69424057006836"/>
          <w:szCs w:val="19.669424057006836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EQUISITOS FUNCIONAIS DE CLIENTE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49853515625" w:line="230.4294204711914" w:lineRule="auto"/>
        <w:ind w:left="1909.029541015625" w:right="266.45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[RFC01] Manter Cliente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[RFC02] Manter Motorista 5 [RFC03] Manter Viagem 6 [RFC04] Manter Hist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rico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7783203125" w:line="240" w:lineRule="auto"/>
        <w:ind w:left="1909.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[RFC05] Manter Pagamento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333251953125" w:line="240" w:lineRule="auto"/>
        <w:ind w:left="0" w:right="279.403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69424057006836"/>
          <w:szCs w:val="19.669424057006836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EQUISITOS FUNCIONAIS DE SISTEMA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447265625" w:line="230.66423892974854" w:lineRule="auto"/>
        <w:ind w:left="1909.029541015625" w:right="279.403076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[RFS01] Cadastrar Cliente 7 [RFS02] Editar Cliente 7 [RFS03] Consultar Cliente 7 [RFS04] Excluir Cliente 8 [RFS05] Cadastrar Motorista 8 [RFS06] Consultar Motorista 8 [RFS07] Editar Motorista 8 [RFS08] Cadastrar Viagem 9 [RFS09] Consultar Viagem 9 [RFS10] Cadastrar Pagamento 9 [RFS11] Consultar Pagamento 9 [RFS12] Cadastrar Histórico 10 [RFS13] Consultar Histórico 10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832763671875" w:line="240" w:lineRule="auto"/>
        <w:ind w:left="0" w:right="281.804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REQUISITOS NÃO FUNCIONAIS 10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328125" w:line="229.6268892288208" w:lineRule="auto"/>
        <w:ind w:left="1909.029541015625" w:right="281.8041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[RNF01] Responsividade 10 [RNF02] Portabilidade 10 [RNF03] Usabilidade 10 [RNF04] Eficiência 11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433837890625" w:line="240" w:lineRule="auto"/>
        <w:ind w:left="0" w:right="317.26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RASTREABILIDADE 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3.133544921875" w:line="581.8567085266113" w:lineRule="auto"/>
        <w:ind w:left="1538.3085632324219" w:right="464.3542480468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3 de 11 Projeto: COM212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855102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29.61896419525146" w:lineRule="auto"/>
        <w:ind w:left="1423.5455322265625" w:right="203.22021484375" w:firstLine="731.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documento irá apresentar uma proposta de projeto para o desenvolvimento de um aplicativo de transporte privado. Ele se destina aos desenvolvedores, gerentes de projeto,  analistas, stakeholders, clientes e todos os demais envolvidos no desenvolvimento deste  sistema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76953125" w:line="229.2560577392578" w:lineRule="auto"/>
        <w:ind w:left="1424.2079162597656" w:right="200.7763671875" w:firstLine="731.18087768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desenvolvido uma proposta técnica para uma aplicação para transporte, e este  documento servirá como instrumento legal para o acompanhamento dos serviços prestados  e garantir a qualidade do sistema final desenvolvido.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11865234375" w:line="240" w:lineRule="auto"/>
        <w:ind w:left="1433.109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2811737060547"/>
          <w:szCs w:val="27.82811737060547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Convenções, termos e abreviações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06787109375" w:line="230.34364700317383" w:lineRule="auto"/>
        <w:ind w:left="1419.5710754394531" w:right="308.1945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termos específicos, que são descritos a seguir.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1044921875" w:line="240" w:lineRule="auto"/>
        <w:ind w:left="1433.109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2811737060547"/>
          <w:szCs w:val="27.82811737060547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625" w:line="230.3424596786499" w:lineRule="auto"/>
        <w:ind w:left="1425.3118896484375" w:right="313.64379882812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convenção, a referência a requisitos é feita através do identificador do requisito, de acordo com o esquema abaixo: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108642578125" w:line="240" w:lineRule="auto"/>
        <w:ind w:left="1425.09109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1791.410369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RF – Requisito funcional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1791.410369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RFC – Requisito funcional de cliente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262451171875" w:line="240" w:lineRule="auto"/>
        <w:ind w:left="1791.410369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RFS – Requisito funcional de sistema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791.410369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RNF – Requisito não-funcional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255859375" w:line="232.5154209136963" w:lineRule="auto"/>
        <w:ind w:left="1433.4815979003906" w:right="313.345947265625" w:firstLine="3.0911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Identificador do requisito é um número, criado sequencialmente, que determina que aquele requisito é único para um determinado tipo de requisito.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125732421875" w:line="240" w:lineRule="auto"/>
        <w:ind w:left="1435.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Exemplo: RF001, RF002, RNF001, RNF002.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57568359375" w:line="240" w:lineRule="auto"/>
        <w:ind w:left="1433.109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2811737060547"/>
          <w:szCs w:val="27.82811737060547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Prioridade dos requisitos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56396484375" w:line="230.3424596786499" w:lineRule="auto"/>
        <w:ind w:left="1425.5326843261719" w:right="277.67822265625" w:firstLine="9.93606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110595703125" w:line="226.26816272735596" w:lineRule="auto"/>
        <w:ind w:left="1785.3118896484375" w:right="272.901611328125" w:hanging="351.501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5972900390625" w:line="228.16968441009521" w:lineRule="auto"/>
        <w:ind w:left="1783.5455322265625" w:right="275.081787109375" w:hanging="349.7351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036376953125" w:line="228.8941526412964" w:lineRule="auto"/>
        <w:ind w:left="1779.5710754394531" w:right="271.51123046875" w:hanging="345.760650634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7435913085938" w:line="581.8567085266113" w:lineRule="auto"/>
        <w:ind w:left="1538.3085632324219" w:right="464.3542480468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4 de 11 Projeto: COM212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780822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VISÃO GERAL DO PRODUTO/SERVIÇO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0888671875" w:line="228.16956996917725" w:lineRule="auto"/>
        <w:ind w:left="1430.8319091796875" w:right="-11.19995117187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objetivo do projeto é o desenvolvimento de uma aplicação que viabilize a comunicação entre  motoristas e clientes para prestação de serviços de transporte particular.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0986328125" w:line="240" w:lineRule="auto"/>
        <w:ind w:left="1421.25030517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2811737060547"/>
          <w:szCs w:val="27.82811737060547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Abrangência e sistemas relacionados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07568359375" w:line="230.47875881195068" w:lineRule="auto"/>
        <w:ind w:left="1418.2463073730469" w:right="207.20947265625" w:firstLine="1.324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principal funcionaliade do sistema é permitir que o cliente, usuário com acesso à aplicação,  possa pesquisar e requisitar serviços de transporte particular. O resultado desta  funcionalidade é a requisição de serviço enviada ao usuário que presta serviço dentro da  aplicação. Essa comunicação deve envolver as informações de local de origem, destino e  valor.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564453125" w:line="228.17068576812744" w:lineRule="auto"/>
        <w:ind w:left="1424.4287109375" w:right="213.243408203125" w:firstLine="0.6623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terá uma interface com os serviços disponíveis e pode ser utilizada por meio de  aplicativo e sistema web.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099609375" w:line="240" w:lineRule="auto"/>
        <w:ind w:left="1421.25030517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2811737060547"/>
          <w:szCs w:val="27.82811737060547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Descrição do cliente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5673828125" w:line="228.16895484924316" w:lineRule="auto"/>
        <w:ind w:left="1422.0286560058594" w:right="207.919921875" w:firstLine="0.6623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clientes desse projeto serão os próprio usuários que utilizarão os serviços oferecidos na  aplicação 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21142578125" w:line="240" w:lineRule="auto"/>
        <w:ind w:left="1426.461639404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REQUISITOS FUNCIONAIS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051025390625" w:line="240" w:lineRule="auto"/>
        <w:ind w:left="1421.5260314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2811737060547"/>
          <w:szCs w:val="27.82811737060547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REQUISITOS FUNCIONAIS DE CLIENTE </w:t>
      </w:r>
    </w:p>
    <w:tbl>
      <w:tblPr>
        <w:tblStyle w:val="Table3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[RFC01] Manter Cliente</w:t>
            </w:r>
          </w:p>
        </w:tc>
      </w:tr>
      <w:tr>
        <w:trPr>
          <w:cantSplit w:val="0"/>
          <w:trHeight w:val="4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 Cliente</w:t>
            </w:r>
          </w:p>
        </w:tc>
      </w:tr>
      <w:tr>
        <w:trPr>
          <w:cantSplit w:val="0"/>
          <w:trHeight w:val="89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90762615203857" w:lineRule="auto"/>
              <w:ind w:left="125.99990844726562" w:right="-53.28125" w:firstLine="2.6400756835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deverá permitir ao cliente pesquisar e solicitar serviços de transporte privado, assim como realizar pagamento das viagens e gerenciar informações do próprio perfil. </w:t>
            </w:r>
          </w:p>
        </w:tc>
      </w:tr>
      <w:tr>
        <w:trPr>
          <w:cantSplit w:val="0"/>
          <w:trHeight w:val="408.60015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X ) Essencial/Alta ( ) Importante/Média ( ) Desejável/Baixa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.67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604248046875" w:line="240" w:lineRule="auto"/>
        <w:ind w:left="0" w:right="214.4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52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[RFC02] Manter Motorista</w:t>
            </w:r>
          </w:p>
        </w:tc>
      </w:tr>
      <w:tr>
        <w:trPr>
          <w:cantSplit w:val="0"/>
          <w:trHeight w:val="403.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 Motorista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2751312256" w:lineRule="auto"/>
              <w:ind w:left="129.59991455078125" w:right="-58.160400390625" w:hanging="0.95993041992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deverá permitir ao usuário motorista o cadastramento de seus serviços dentro da aplicação. Ele será notificado a cada viagem solicitada por algum cliente e poderá fazer gerenciar informações de perfil.</w:t>
            </w:r>
          </w:p>
        </w:tc>
      </w:tr>
      <w:tr>
        <w:trPr>
          <w:cantSplit w:val="0"/>
          <w:trHeight w:val="40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X ) Essencial/Alta ( ) Importante/Média ( ) Desejável/Baixa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.478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5960693359375" w:line="240" w:lineRule="auto"/>
        <w:ind w:left="0" w:right="209.5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4.6600341796875" w:line="581.8567085266113" w:lineRule="auto"/>
        <w:ind w:left="1538.3085632324219" w:right="464.3542480468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5 de 11 Projeto: COM212 </w:t>
      </w:r>
    </w:p>
    <w:tbl>
      <w:tblPr>
        <w:tblStyle w:val="Table5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[RFC03] Manter Viagem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 Sistema</w:t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permitirá a visualização de informações referentes à viagem.</w:t>
            </w:r>
          </w:p>
        </w:tc>
      </w:tr>
      <w:tr>
        <w:trPr>
          <w:cantSplit w:val="0"/>
          <w:trHeight w:val="4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X ) Essencial/Alta ( ) Importante/Média ( ) Desejável/Baixa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528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[RFC04] Manter Histórico</w:t>
            </w:r>
          </w:p>
        </w:tc>
      </w:tr>
      <w:tr>
        <w:trPr>
          <w:cantSplit w:val="0"/>
          <w:trHeight w:val="40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000061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 Sistema</w:t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6.00006103515625" w:right="-16.479492187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permitirá o armazenamento e visualização de informações referentes à corridas já realizadas. 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X ) Essencial/Alta ( ) Importante/Média ( ) Desejável/Baixa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[RFC05] Manter Pagamento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 Sistema</w:t>
            </w:r>
          </w:p>
        </w:tc>
      </w:tr>
      <w:tr>
        <w:trPr>
          <w:cantSplit w:val="0"/>
          <w:trHeight w:val="95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25.99990844726562" w:right="98.0810546875" w:firstLine="2.6400756835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permitirá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o cliente faça o pagamento referente a viagem realizada pelo motorista, bem como manter o histórico dos pagamentos feitos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) Essencial/Alta ( X ) Importante/Média ( ) Desejável/Baixa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8567085266113" w:lineRule="auto"/>
        <w:ind w:left="1538.3085632324219" w:right="464.3542480468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6 de 11 Projeto: COM212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5260314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2811737060547"/>
          <w:szCs w:val="27.82811737060547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REQUISITOS FUNCIONAIS DE SISTEMA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107177734375" w:line="240" w:lineRule="auto"/>
        <w:ind w:left="0" w:right="3758.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[RFS01] Cadastrar Cliente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29.90779876708984" w:lineRule="auto"/>
        <w:ind w:left="1428.7199401855469" w:right="346.240234375" w:hanging="9.360046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finalidade permitir o cadastro de um cliente no sistema. Os atributos  são descritos na tabela 01.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11083984375" w:line="240" w:lineRule="auto"/>
        <w:ind w:left="0" w:right="3002.1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01 – Atributos de Cliente </w:t>
      </w:r>
    </w:p>
    <w:tbl>
      <w:tblPr>
        <w:tblStyle w:val="Table8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52001953125"/>
        <w:gridCol w:w="7083.800354003906"/>
        <w:tblGridChange w:id="0">
          <w:tblGrid>
            <w:gridCol w:w="1980.52001953125"/>
            <w:gridCol w:w="7083.800354003906"/>
          </w:tblGrid>
        </w:tblGridChange>
      </w:tblGrid>
      <w:tr>
        <w:trPr>
          <w:cantSplit w:val="0"/>
          <w:trHeight w:val="34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*Nome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completo do cliente</w:t>
            </w:r>
          </w:p>
        </w:tc>
      </w:tr>
      <w:tr>
        <w:trPr>
          <w:cantSplit w:val="0"/>
          <w:trHeight w:val="34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*Telefone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 celular do profissional, no formato (DDD) 9XXXX-XXXX</w:t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*E-mail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Endereço de e-mail válido do cliente</w:t>
            </w:r>
          </w:p>
        </w:tc>
      </w:tr>
      <w:tr>
        <w:trPr>
          <w:cantSplit w:val="0"/>
          <w:trHeight w:val="34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 a ser escolhida pelo cliente para login no sistema</w:t>
            </w:r>
          </w:p>
        </w:tc>
      </w:tr>
      <w:tr>
        <w:trPr>
          <w:cantSplit w:val="0"/>
          <w:trHeight w:val="3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CPF do cliente</w:t>
            </w:r>
          </w:p>
        </w:tc>
      </w:tr>
      <w:tr>
        <w:trPr>
          <w:cantSplit w:val="0"/>
          <w:trHeight w:val="3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identificação do profissional (gerado automaticamente)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4398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Todos os campos com * são de preenchimento obrigatório.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199462890625" w:line="240" w:lineRule="auto"/>
        <w:ind w:left="0" w:right="836.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01904296875" w:line="240" w:lineRule="auto"/>
        <w:ind w:left="0" w:right="3928.7591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[RFS02] Editar Cliente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54.89803314208984" w:lineRule="auto"/>
        <w:ind w:left="1417.6799011230469" w:right="227.359619140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a edição de um cliente cadastrado no sistema,sendo possível a edição de todos os atributos, exceto CPF e ID( gerado automaticamente). Prioridade: [x] Essencial / Alta [ ] Importante / Média [ ] Desejável / Baixa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22021484375" w:line="240" w:lineRule="auto"/>
        <w:ind w:left="0" w:right="3753.55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[RFS03] Consultar Cliente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19677734375" w:line="229.90829944610596" w:lineRule="auto"/>
        <w:ind w:left="1428.7199401855469" w:right="200.799560546875" w:hanging="9.360046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a consulta dos usuários clientes cadastrados dentrodo  sistema a fim de visualizar informações de perfil e viagens realizadas.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1163330078125" w:line="240" w:lineRule="auto"/>
        <w:ind w:left="0" w:right="836.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0" w:right="3981.559448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[RFS04] Excluir Cliente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79.8880386352539" w:lineRule="auto"/>
        <w:ind w:left="1420.3199768066406" w:right="837.1990966796875" w:hanging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finalidade a exclusão do perfil de usuários dentro do sistema. Prioridade: [x] Essencial / Alta [ ] Importante / Média [ ] Desejável / Baixa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2321166992188" w:line="581.8567085266113" w:lineRule="auto"/>
        <w:ind w:left="1538.3085632324219" w:right="464.3542480468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7 de 11 Projeto: COM212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7.71850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[RFS05] Cadastrar Motorista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1884765625" w:line="229.90779876708984" w:lineRule="auto"/>
        <w:ind w:left="1425.3599548339844" w:right="270.31982421875" w:hanging="6.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permitir o cadastro de um motorista no sistema, de acordo com os atributos da tabela 02.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012939453125" w:line="240" w:lineRule="auto"/>
        <w:ind w:left="0" w:right="3170.11840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02 – Atributos de Motorista </w:t>
      </w:r>
    </w:p>
    <w:tbl>
      <w:tblPr>
        <w:tblStyle w:val="Table9"/>
        <w:tblW w:w="9066.719055175781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5198974609375"/>
        <w:gridCol w:w="6798.199157714844"/>
        <w:tblGridChange w:id="0">
          <w:tblGrid>
            <w:gridCol w:w="2268.5198974609375"/>
            <w:gridCol w:w="6798.199157714844"/>
          </w:tblGrid>
        </w:tblGridChange>
      </w:tblGrid>
      <w:tr>
        <w:trPr>
          <w:cantSplit w:val="0"/>
          <w:trHeight w:val="34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*Nome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completo do paciente</w:t>
            </w:r>
          </w:p>
        </w:tc>
      </w:tr>
      <w:tr>
        <w:trPr>
          <w:cantSplit w:val="0"/>
          <w:trHeight w:val="3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*Telefone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 celular do paciente, no formato (DDD) 9XXXX-XXXX</w:t>
            </w:r>
          </w:p>
        </w:tc>
      </w:tr>
      <w:tr>
        <w:trPr>
          <w:cantSplit w:val="0"/>
          <w:trHeight w:val="348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*CNH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da carteira de motorista</w:t>
            </w:r>
          </w:p>
        </w:tc>
      </w:tr>
      <w:tr>
        <w:trPr>
          <w:cantSplit w:val="0"/>
          <w:trHeight w:val="34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*E-mail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Endereço de e-mail válido do cliente</w:t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 a ser escolhida pelo cliente para login no sistema</w:t>
            </w:r>
          </w:p>
        </w:tc>
      </w:tr>
      <w:tr>
        <w:trPr>
          <w:cantSplit w:val="0"/>
          <w:trHeight w:val="3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*Data de nascimento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nascimento do paciente, no formato DD/MM/AAAA</w:t>
            </w:r>
          </w:p>
        </w:tc>
      </w:tr>
      <w:tr>
        <w:trPr>
          <w:cantSplit w:val="0"/>
          <w:trHeight w:val="3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*Veículo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do veículo utilizado para prestação do serviço</w:t>
            </w:r>
          </w:p>
        </w:tc>
      </w:tr>
      <w:tr>
        <w:trPr>
          <w:cantSplit w:val="0"/>
          <w:trHeight w:val="34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*Placa do veículo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Placa do veículo utilizado para prestação do serviço</w:t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identificação do paciente (gerado automaticamente)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4398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Todos os campos com * são de preenchimento obrigatório.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195556640625" w:line="240" w:lineRule="auto"/>
        <w:ind w:left="0" w:right="836.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200439453125" w:line="240" w:lineRule="auto"/>
        <w:ind w:left="0" w:right="3333.3190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[RFS06] Consultar Motorista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20458984375" w:line="229.90804195404053" w:lineRule="auto"/>
        <w:ind w:left="1418.6399841308594" w:right="206.278076171875" w:firstLine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a consulta do usuário motorista cadastrados dentro do sistema. Dessa forma, torna-se possível visualizar informações referentes ao motirista e veículo  utilizado por ele.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11962890625" w:line="240" w:lineRule="auto"/>
        <w:ind w:left="0" w:right="836.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19921875" w:line="240" w:lineRule="auto"/>
        <w:ind w:left="0" w:right="3693.3190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[RFS07] Editar Motorista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30.15795230865479" w:lineRule="auto"/>
        <w:ind w:left="1425.3599548339844" w:right="623.3587646484375" w:hanging="6.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a edição de um usuário motorista cadastrado no sistema, sendo possível a edição de todos os atributos, exceto CPF, ID( gerado  automaticamente) e data de nascimento.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6171875" w:line="240" w:lineRule="auto"/>
        <w:ind w:left="0" w:right="837.19909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8.3200073242188" w:line="581.8567085266113" w:lineRule="auto"/>
        <w:ind w:left="1538.3085632324219" w:right="464.3542480468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8 de 11 Projeto: COM212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2.678833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[RFS08] Cadastrar Viagem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29.90779876708984" w:lineRule="auto"/>
        <w:ind w:left="1422.9598999023438" w:right="263.598632812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permitir o cadastro das viagens realiazadas no sistema, de acordo com os atributos da tabela 03.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3238.03894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03 – Atributos de Viagem </w:t>
      </w:r>
    </w:p>
    <w:tbl>
      <w:tblPr>
        <w:tblStyle w:val="Table10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52001953125"/>
        <w:gridCol w:w="7083.800354003906"/>
        <w:tblGridChange w:id="0">
          <w:tblGrid>
            <w:gridCol w:w="1980.52001953125"/>
            <w:gridCol w:w="7083.800354003906"/>
          </w:tblGrid>
        </w:tblGridChange>
      </w:tblGrid>
      <w:tr>
        <w:trPr>
          <w:cantSplit w:val="0"/>
          <w:trHeight w:val="34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que solicitou a viagem</w:t>
            </w:r>
          </w:p>
        </w:tc>
      </w:tr>
      <w:tr>
        <w:trPr>
          <w:cantSplit w:val="0"/>
          <w:trHeight w:val="34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*Motorista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Motorista que realizou a viagem</w:t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*Origem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Endereço de origem da viagem</w:t>
            </w:r>
          </w:p>
        </w:tc>
      </w:tr>
      <w:tr>
        <w:trPr>
          <w:cantSplit w:val="0"/>
          <w:trHeight w:val="34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*Destino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Endereço de destino da viagem</w:t>
            </w:r>
          </w:p>
        </w:tc>
      </w:tr>
      <w:tr>
        <w:trPr>
          <w:cantSplit w:val="0"/>
          <w:trHeight w:val="34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cobrado pela viagem</w:t>
            </w:r>
          </w:p>
        </w:tc>
      </w:tr>
      <w:tr>
        <w:trPr>
          <w:cantSplit w:val="0"/>
          <w:trHeight w:val="34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*Data e 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e hora da viagem</w:t>
            </w:r>
          </w:p>
        </w:tc>
      </w:tr>
      <w:tr>
        <w:trPr>
          <w:cantSplit w:val="0"/>
          <w:trHeight w:val="34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Feedback sobre a viagem realizada</w:t>
            </w:r>
          </w:p>
        </w:tc>
      </w:tr>
      <w:tr>
        <w:trPr>
          <w:cantSplit w:val="0"/>
          <w:trHeight w:val="34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identificação do profissional (gerado automaticamente)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4.639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Todos os campos com * são de preenchimento obrigatório.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6.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195068359375" w:line="240" w:lineRule="auto"/>
        <w:ind w:left="0" w:right="3783.079223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[RFS09] Consultar Viagem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205322265625" w:line="279.88780975341797" w:lineRule="auto"/>
        <w:ind w:left="1420.3199768066406" w:right="836.71875" w:hanging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a consulta dos viagens realizadas no sistema. Prioridade: [x] Essencial / Alta [ ] Importante / Média [ ] Desejável / Baixa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320068359375" w:line="240" w:lineRule="auto"/>
        <w:ind w:left="0" w:right="3384.43908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[RFS10] Cadastrar Pagamento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29.90779876708984" w:lineRule="auto"/>
        <w:ind w:left="1428.7199401855469" w:right="345.478515625" w:hanging="9.360046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finalidade permitir o cadastro de um cliente no sistema. Os atributos  são descritos na tabela 04.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0123291015625" w:line="240" w:lineRule="auto"/>
        <w:ind w:left="0" w:right="3002.598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04 – Atributos de Pagamento </w:t>
      </w:r>
    </w:p>
    <w:tbl>
      <w:tblPr>
        <w:tblStyle w:val="Table11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5198974609375"/>
        <w:gridCol w:w="6795.800476074219"/>
        <w:tblGridChange w:id="0">
          <w:tblGrid>
            <w:gridCol w:w="2268.5198974609375"/>
            <w:gridCol w:w="6795.800476074219"/>
          </w:tblGrid>
        </w:tblGridChange>
      </w:tblGrid>
      <w:tr>
        <w:trPr>
          <w:cantSplit w:val="0"/>
          <w:trHeight w:val="34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*Numero cartão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cartão do cliente</w:t>
            </w:r>
          </w:p>
        </w:tc>
      </w:tr>
      <w:tr>
        <w:trPr>
          <w:cantSplit w:val="0"/>
          <w:trHeight w:val="343.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*Validade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Validade do cartão do cliente</w:t>
            </w:r>
          </w:p>
        </w:tc>
      </w:tr>
      <w:tr>
        <w:trPr>
          <w:cantSplit w:val="0"/>
          <w:trHeight w:val="34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*Código de segurança Código de segurança do cartão cliente</w:t>
            </w:r>
          </w:p>
        </w:tc>
      </w:tr>
      <w:tr>
        <w:trPr>
          <w:cantSplit w:val="0"/>
          <w:trHeight w:val="343.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20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que realizou o pagamento</w:t>
            </w:r>
          </w:p>
        </w:tc>
      </w:tr>
      <w:tr>
        <w:trPr>
          <w:cantSplit w:val="0"/>
          <w:trHeight w:val="343.7985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*Motorista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Motorista que deve receber o pagamento</w:t>
            </w:r>
          </w:p>
        </w:tc>
      </w:tr>
      <w:tr>
        <w:trPr>
          <w:cantSplit w:val="0"/>
          <w:trHeight w:val="345.6015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*Viagem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2027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da viagem referente ao pagamento</w:t>
            </w:r>
          </w:p>
        </w:tc>
      </w:tr>
      <w:tr>
        <w:trPr>
          <w:cantSplit w:val="0"/>
          <w:trHeight w:val="343.1988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do pagamento</w:t>
            </w:r>
          </w:p>
        </w:tc>
      </w:tr>
      <w:tr>
        <w:trPr>
          <w:cantSplit w:val="0"/>
          <w:trHeight w:val="34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identificação do profissional (gerado automaticamente)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4398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Todos os campos com * são de preenchimento obrigatório.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20166015625" w:line="677.7288436889648" w:lineRule="auto"/>
        <w:ind w:left="1420.3199768066406" w:right="836.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 [RFS11] Consultar Pagamento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8567085266113" w:lineRule="auto"/>
        <w:ind w:left="1538.3085632324219" w:right="464.3542480468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9 de 11 Projeto: COM212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1420.3199768066406" w:right="836.71875" w:hanging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a consulta dos pagamentos salvos no sistema. Prioridade: [x] Essencial / Alta [ ] Importante / Média [ ] Desejável / Baixa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3232421875" w:line="240" w:lineRule="auto"/>
        <w:ind w:left="0" w:right="3559.39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[RFS12] Cadastrar Histórico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18798828125" w:line="229.90880012512207" w:lineRule="auto"/>
        <w:ind w:left="1425.3599548339844" w:right="130.718994140625" w:hanging="6.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finalidade manter o histórico da viagens realizadas por um usuário. Os  atributos são descritos na tabela 05.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010498046875" w:line="240" w:lineRule="auto"/>
        <w:ind w:left="0" w:right="3002.598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05 – Atributos de Pagamento </w:t>
      </w:r>
    </w:p>
    <w:tbl>
      <w:tblPr>
        <w:tblStyle w:val="Table12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5198974609375"/>
        <w:gridCol w:w="6795.800476074219"/>
        <w:tblGridChange w:id="0">
          <w:tblGrid>
            <w:gridCol w:w="2268.5198974609375"/>
            <w:gridCol w:w="6795.800476074219"/>
          </w:tblGrid>
        </w:tblGridChange>
      </w:tblGrid>
      <w:tr>
        <w:trPr>
          <w:cantSplit w:val="0"/>
          <w:trHeight w:val="34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*Viagens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Viagens realizada pelo cliente</w:t>
            </w:r>
          </w:p>
        </w:tc>
      </w:tr>
      <w:tr>
        <w:trPr>
          <w:cantSplit w:val="0"/>
          <w:trHeight w:val="34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identificação do profissional (gerado automaticamente)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4398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Todos os campos com * são de preenchimento obrigatório.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189453125" w:line="240" w:lineRule="auto"/>
        <w:ind w:left="0" w:right="836.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0" w:right="3651.47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[RFS13] Consultar Histórico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29.90829944610596" w:lineRule="auto"/>
        <w:ind w:left="1418.6399841308594" w:right="475.638427734375" w:firstLine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requisito tem como funcionalidade a consulta dos dados armazenados no histórico do  usuário no sistema.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113525390625" w:line="240" w:lineRule="auto"/>
        <w:ind w:left="0" w:right="837.19909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[x] Essencial / Alta [ ] Importante / Média [ ] Desejável / Baixa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5.72021484375" w:line="581.8567085266113" w:lineRule="auto"/>
        <w:ind w:left="1538.3085632324219" w:right="375.15380859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10 de 11 Projeto: COM212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461639404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dfdfd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4. REQUISITOS NÃO FUNCIONAIS</w:t>
      </w:r>
    </w:p>
    <w:tbl>
      <w:tblPr>
        <w:tblStyle w:val="Table13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40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[RNF01] Responsividade</w:t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690994262695" w:lineRule="auto"/>
              <w:ind w:left="133.67996215820312" w:right="531.5203857421875" w:hanging="5.0399780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deve possuir a capacidade de apresentar diferentes configurações, adequando-se automaticamente ao formato do ecrã.</w:t>
            </w:r>
          </w:p>
        </w:tc>
      </w:tr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X ) Essencial/Alta ( ) Importante/Média ( ) Desejável/Baixa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40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[RNF02] Portabilidade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deve possuir possibilidade de execução em diversas plataformas.</w:t>
            </w:r>
          </w:p>
        </w:tc>
      </w:tr>
      <w:tr>
        <w:trPr>
          <w:cantSplit w:val="0"/>
          <w:trHeight w:val="4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X ) Essencial/Alta ( ) Importante/Média ( ) Desejável/Baixa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4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[RNF03] Usabilidade</w:t>
            </w:r>
          </w:p>
        </w:tc>
      </w:tr>
      <w:tr>
        <w:trPr>
          <w:cantSplit w:val="0"/>
          <w:trHeight w:val="6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5.99990844726562" w:right="457.9998779296875" w:firstLine="2.640075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deve ser de fácil aprendizagem e utilização eficiente, desse modo,  permitindo que o usuário tenha sucesso na solicitação dos serviços. </w:t>
            </w:r>
          </w:p>
        </w:tc>
      </w:tr>
      <w:tr>
        <w:trPr>
          <w:cantSplit w:val="0"/>
          <w:trHeight w:val="4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X ) Essencial/Alta ( ) Importante/Média ( ) Desejável/Baixa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64.320373535156" w:type="dxa"/>
        <w:jc w:val="left"/>
        <w:tblInd w:w="15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4.320373535156"/>
        <w:tblGridChange w:id="0">
          <w:tblGrid>
            <w:gridCol w:w="9064.320373535156"/>
          </w:tblGrid>
        </w:tblGridChange>
      </w:tblGrid>
      <w:tr>
        <w:trPr>
          <w:cantSplit w:val="0"/>
          <w:trHeight w:val="40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[RNF04] Eficiência</w:t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37.03994750976562" w:right="143.680419921875" w:hanging="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o sistema deve executar com êxito aquilo que lhe for proposto, de maneira que supra todas as necessidades que lhe foi designado.</w:t>
            </w:r>
          </w:p>
        </w:tc>
      </w:tr>
      <w:tr>
        <w:trPr>
          <w:cantSplit w:val="0"/>
          <w:trHeight w:val="3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( X ) Essencial/Alta ( ) Importante/Média ( ) Desejável/Baixa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8567085266113" w:lineRule="auto"/>
        <w:ind w:left="1538.3085632324219" w:right="375.15380859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11 de 11 Projeto: COM212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461639404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dfdfd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5. RASTREABILIDADE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4616394042969" w:right="0" w:firstLine="0"/>
        <w:jc w:val="left"/>
        <w:rPr>
          <w:b w:val="1"/>
          <w:sz w:val="28.079999923706055"/>
          <w:szCs w:val="28.079999923706055"/>
          <w:shd w:fill="dfdfd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4616394042969" w:right="0" w:firstLine="0"/>
        <w:jc w:val="left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.079999923706055"/>
          <w:szCs w:val="24.079999923706055"/>
          <w:rtl w:val="0"/>
        </w:rPr>
        <w:t xml:space="preserve">Matriz de rastreabilidade bidimensional disponível via projeto criado no redmine: http://demo.redmine.org/projects/matriz-de-rastreabilidade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5.107421875" w:line="581.8567085266113" w:lineRule="auto"/>
        <w:ind w:left="1538.3085632324219" w:right="375.15380859375" w:hanging="0.80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Documento de Requisitos Página 12 de 11 Projeto: COM212 </w:t>
      </w:r>
    </w:p>
    <w:sectPr>
      <w:pgSz w:h="16840" w:w="11900" w:orient="portrait"/>
      <w:pgMar w:bottom="0" w:top="2184.3994140625" w:left="0" w:right="1141.84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