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8E3DB" w14:textId="0C1DC7FB" w:rsidR="00B83FDB" w:rsidRDefault="00B83FDB" w:rsidP="00B83FDB">
      <w:pPr>
        <w:jc w:val="center"/>
        <w:rPr>
          <w:b/>
          <w:bCs/>
        </w:rPr>
      </w:pPr>
      <w:r w:rsidRPr="00B83FDB">
        <w:rPr>
          <w:b/>
          <w:bCs/>
        </w:rPr>
        <w:t>Preguntas de enrutamiento</w:t>
      </w:r>
    </w:p>
    <w:p w14:paraId="6CBBF283" w14:textId="2C9039CB" w:rsidR="00B83FDB" w:rsidRDefault="00B83FDB" w:rsidP="00B83FDB">
      <w:pPr>
        <w:pStyle w:val="Prrafodelista"/>
        <w:numPr>
          <w:ilvl w:val="0"/>
          <w:numId w:val="1"/>
        </w:numPr>
        <w:rPr>
          <w:b/>
          <w:bCs/>
        </w:rPr>
      </w:pPr>
      <w:r w:rsidRPr="00B83FDB">
        <w:rPr>
          <w:b/>
          <w:bCs/>
        </w:rPr>
        <w:t xml:space="preserve">¿Que son rutas anidadas y </w:t>
      </w:r>
      <w:proofErr w:type="spellStart"/>
      <w:r w:rsidRPr="00B83FDB">
        <w:rPr>
          <w:b/>
          <w:bCs/>
        </w:rPr>
        <w:t>lazyLoading</w:t>
      </w:r>
      <w:proofErr w:type="spellEnd"/>
      <w:r w:rsidRPr="00B83FDB">
        <w:rPr>
          <w:b/>
          <w:bCs/>
        </w:rPr>
        <w:t>?</w:t>
      </w:r>
    </w:p>
    <w:p w14:paraId="237EBF5E" w14:textId="555391A6" w:rsidR="00B83FDB" w:rsidRPr="00B83FDB" w:rsidRDefault="00B83FDB" w:rsidP="00B83FDB">
      <w:pPr>
        <w:pStyle w:val="Prrafodelista"/>
      </w:pPr>
      <w:r>
        <w:rPr>
          <w:b/>
          <w:bCs/>
        </w:rPr>
        <w:t>R/=</w:t>
      </w:r>
      <w:r w:rsidRPr="00B83FDB">
        <w:t xml:space="preserve">son rutas “hijas” dentro de otra ruta “padre”. El padre muestra un </w:t>
      </w:r>
      <w:proofErr w:type="spellStart"/>
      <w:r w:rsidRPr="00B83FDB">
        <w:t>layout</w:t>
      </w:r>
      <w:proofErr w:type="spellEnd"/>
      <w:r w:rsidRPr="00B83FDB">
        <w:t xml:space="preserve"> (por </w:t>
      </w:r>
      <w:proofErr w:type="gramStart"/>
      <w:r w:rsidRPr="00B83FDB">
        <w:t>ejemplo</w:t>
      </w:r>
      <w:proofErr w:type="gramEnd"/>
      <w:r w:rsidRPr="00B83FDB">
        <w:t xml:space="preserve"> </w:t>
      </w:r>
      <w:proofErr w:type="spellStart"/>
      <w:r w:rsidRPr="00B83FDB">
        <w:t>Dashboard</w:t>
      </w:r>
      <w:proofErr w:type="spellEnd"/>
      <w:r w:rsidRPr="00B83FDB">
        <w:t xml:space="preserve">) y, dentro de él, el componente &lt;Outlet /&gt; renderiza la </w:t>
      </w:r>
      <w:proofErr w:type="spellStart"/>
      <w:r w:rsidRPr="00B83FDB">
        <w:t>sub-ruta</w:t>
      </w:r>
      <w:proofErr w:type="spellEnd"/>
      <w:r w:rsidRPr="00B83FDB">
        <w:t xml:space="preserve"> seleccionada (p. ej. /</w:t>
      </w:r>
      <w:proofErr w:type="spellStart"/>
      <w:r w:rsidRPr="00B83FDB">
        <w:t>dashboard</w:t>
      </w:r>
      <w:proofErr w:type="spellEnd"/>
      <w:r w:rsidRPr="00B83FDB">
        <w:t>/</w:t>
      </w:r>
      <w:proofErr w:type="spellStart"/>
      <w:r w:rsidRPr="00B83FDB">
        <w:t>stats</w:t>
      </w:r>
      <w:proofErr w:type="spellEnd"/>
      <w:r w:rsidRPr="00B83FDB">
        <w:t xml:space="preserve"> o /</w:t>
      </w:r>
      <w:proofErr w:type="spellStart"/>
      <w:r w:rsidRPr="00B83FDB">
        <w:t>dashboard</w:t>
      </w:r>
      <w:proofErr w:type="spellEnd"/>
      <w:r w:rsidRPr="00B83FDB">
        <w:t>/</w:t>
      </w:r>
      <w:proofErr w:type="spellStart"/>
      <w:r w:rsidRPr="00B83FDB">
        <w:t>settings</w:t>
      </w:r>
      <w:proofErr w:type="spellEnd"/>
      <w:r w:rsidRPr="00B83FDB">
        <w:t>).</w:t>
      </w:r>
    </w:p>
    <w:p w14:paraId="1D2BCCED" w14:textId="7C67EE56" w:rsidR="00B83FDB" w:rsidRDefault="00B83FDB" w:rsidP="00B83FDB">
      <w:pPr>
        <w:pStyle w:val="Prrafodelista"/>
        <w:numPr>
          <w:ilvl w:val="0"/>
          <w:numId w:val="1"/>
        </w:numPr>
        <w:rPr>
          <w:b/>
          <w:bCs/>
        </w:rPr>
      </w:pPr>
      <w:r w:rsidRPr="00B83FDB">
        <w:rPr>
          <w:b/>
          <w:bCs/>
        </w:rPr>
        <w:t xml:space="preserve">¿Qué </w:t>
      </w:r>
      <w:proofErr w:type="spellStart"/>
      <w:r w:rsidRPr="00B83FDB">
        <w:rPr>
          <w:b/>
          <w:bCs/>
        </w:rPr>
        <w:t>hook</w:t>
      </w:r>
      <w:proofErr w:type="spellEnd"/>
      <w:r w:rsidRPr="00B83FDB">
        <w:rPr>
          <w:b/>
          <w:bCs/>
        </w:rPr>
        <w:t xml:space="preserve"> usas para leer parámetros de la ruta?</w:t>
      </w:r>
    </w:p>
    <w:p w14:paraId="4ED9E65E" w14:textId="0A10A949" w:rsidR="00B83FDB" w:rsidRDefault="00B83FDB" w:rsidP="00B83FDB">
      <w:pPr>
        <w:pStyle w:val="Prrafodelista"/>
        <w:rPr>
          <w:b/>
          <w:bCs/>
        </w:rPr>
      </w:pPr>
      <w:r>
        <w:rPr>
          <w:b/>
          <w:bCs/>
        </w:rPr>
        <w:t>R/=</w:t>
      </w:r>
      <w:r w:rsidRPr="00B83FDB">
        <w:t xml:space="preserve">técnica para cargar el código de un componente solo cuando se visita esa ruta, usando </w:t>
      </w:r>
      <w:proofErr w:type="spellStart"/>
      <w:r w:rsidRPr="00B83FDB">
        <w:t>React.lazy</w:t>
      </w:r>
      <w:proofErr w:type="spellEnd"/>
      <w:r w:rsidRPr="00B83FDB">
        <w:t xml:space="preserve">() y &lt;Suspense&gt;. Así el </w:t>
      </w:r>
      <w:proofErr w:type="spellStart"/>
      <w:r w:rsidRPr="00B83FDB">
        <w:t>bundle</w:t>
      </w:r>
      <w:proofErr w:type="spellEnd"/>
      <w:r w:rsidRPr="00B83FDB">
        <w:t xml:space="preserve"> inicial es más liviano y la </w:t>
      </w:r>
      <w:proofErr w:type="gramStart"/>
      <w:r w:rsidRPr="00B83FDB">
        <w:t>app</w:t>
      </w:r>
      <w:proofErr w:type="gramEnd"/>
      <w:r w:rsidRPr="00B83FDB">
        <w:t xml:space="preserve"> carga más rápido.</w:t>
      </w:r>
    </w:p>
    <w:p w14:paraId="0D9FFB9C" w14:textId="2815249F" w:rsidR="00B83FDB" w:rsidRDefault="00B83FDB" w:rsidP="00B83FDB">
      <w:pPr>
        <w:pStyle w:val="Prrafodelista"/>
        <w:numPr>
          <w:ilvl w:val="0"/>
          <w:numId w:val="1"/>
        </w:numPr>
        <w:rPr>
          <w:b/>
          <w:bCs/>
        </w:rPr>
      </w:pPr>
      <w:r w:rsidRPr="00B83FDB">
        <w:rPr>
          <w:b/>
          <w:bCs/>
        </w:rPr>
        <w:t>¿Cuál es la diferencia entre `</w:t>
      </w:r>
      <w:proofErr w:type="gramStart"/>
      <w:r w:rsidRPr="00B83FDB">
        <w:rPr>
          <w:b/>
          <w:bCs/>
        </w:rPr>
        <w:t>Link</w:t>
      </w:r>
      <w:proofErr w:type="gramEnd"/>
      <w:r w:rsidRPr="00B83FDB">
        <w:rPr>
          <w:b/>
          <w:bCs/>
        </w:rPr>
        <w:t>` y `</w:t>
      </w:r>
      <w:proofErr w:type="spellStart"/>
      <w:r w:rsidRPr="00B83FDB">
        <w:rPr>
          <w:b/>
          <w:bCs/>
        </w:rPr>
        <w:t>NavLink</w:t>
      </w:r>
      <w:proofErr w:type="spellEnd"/>
      <w:r w:rsidRPr="00B83FDB">
        <w:rPr>
          <w:b/>
          <w:bCs/>
        </w:rPr>
        <w:t>`?</w:t>
      </w:r>
    </w:p>
    <w:p w14:paraId="48280037" w14:textId="2D5A766B" w:rsidR="00B83FDB" w:rsidRPr="00B83FDB" w:rsidRDefault="00B83FDB" w:rsidP="00B83FDB">
      <w:pPr>
        <w:pStyle w:val="Prrafodelista"/>
      </w:pPr>
      <w:r>
        <w:rPr>
          <w:b/>
          <w:bCs/>
        </w:rPr>
        <w:t>R/=</w:t>
      </w:r>
      <w:r w:rsidRPr="00B83FDB">
        <w:rPr>
          <w:b/>
          <w:bCs/>
        </w:rPr>
        <w:t xml:space="preserve"> </w:t>
      </w:r>
      <w:proofErr w:type="gramStart"/>
      <w:r w:rsidRPr="00B83FDB">
        <w:t>Link</w:t>
      </w:r>
      <w:proofErr w:type="gramEnd"/>
      <w:r w:rsidRPr="00B83FDB">
        <w:t>: solo navega a otra ruta sin recargar la página.</w:t>
      </w:r>
    </w:p>
    <w:p w14:paraId="5D1BA5AA" w14:textId="5E300D36" w:rsidR="00B83FDB" w:rsidRPr="00B83FDB" w:rsidRDefault="00B83FDB" w:rsidP="00B83FDB">
      <w:pPr>
        <w:pStyle w:val="Prrafodelista"/>
      </w:pPr>
      <w:proofErr w:type="spellStart"/>
      <w:r w:rsidRPr="00B83FDB">
        <w:t>NavLink</w:t>
      </w:r>
      <w:proofErr w:type="spellEnd"/>
      <w:r w:rsidRPr="00B83FDB">
        <w:t>: hace lo mismo, pero además te da una clase/estado active cuando la URL coincide, ideal para resaltar en el menú cuál sección está activa.</w:t>
      </w:r>
    </w:p>
    <w:p w14:paraId="2CDCC4E2" w14:textId="5EBE66E5" w:rsidR="00B83FDB" w:rsidRDefault="00B83FDB" w:rsidP="00B83FDB">
      <w:pPr>
        <w:pStyle w:val="Prrafodelista"/>
        <w:numPr>
          <w:ilvl w:val="0"/>
          <w:numId w:val="1"/>
        </w:numPr>
        <w:rPr>
          <w:b/>
          <w:bCs/>
        </w:rPr>
      </w:pPr>
      <w:r w:rsidRPr="00B83FDB">
        <w:rPr>
          <w:b/>
          <w:bCs/>
        </w:rPr>
        <w:t>¿Para qué sirve `Outlet`?</w:t>
      </w:r>
    </w:p>
    <w:p w14:paraId="2D8E1F48" w14:textId="10991D26" w:rsidR="00B83FDB" w:rsidRDefault="00B83FDB" w:rsidP="00B83FDB">
      <w:pPr>
        <w:pStyle w:val="Prrafodelista"/>
        <w:rPr>
          <w:b/>
          <w:bCs/>
        </w:rPr>
      </w:pPr>
      <w:r>
        <w:rPr>
          <w:b/>
          <w:bCs/>
        </w:rPr>
        <w:t>R/=</w:t>
      </w:r>
      <w:r w:rsidRPr="00B83FDB">
        <w:t xml:space="preserve">Es el “hueco” donde </w:t>
      </w:r>
      <w:proofErr w:type="spellStart"/>
      <w:r w:rsidRPr="00B83FDB">
        <w:t>React</w:t>
      </w:r>
      <w:proofErr w:type="spellEnd"/>
      <w:r w:rsidRPr="00B83FDB">
        <w:t xml:space="preserve"> </w:t>
      </w:r>
      <w:proofErr w:type="spellStart"/>
      <w:r w:rsidRPr="00B83FDB">
        <w:t>Router</w:t>
      </w:r>
      <w:proofErr w:type="spellEnd"/>
      <w:r w:rsidRPr="00B83FDB">
        <w:t xml:space="preserve"> renderiza la ruta hija que coincida.</w:t>
      </w:r>
      <w:r w:rsidRPr="00B83FDB">
        <w:br/>
        <w:t xml:space="preserve">En un </w:t>
      </w:r>
      <w:proofErr w:type="spellStart"/>
      <w:r w:rsidRPr="00B83FDB">
        <w:t>layout</w:t>
      </w:r>
      <w:proofErr w:type="spellEnd"/>
      <w:r w:rsidRPr="00B83FDB">
        <w:t xml:space="preserve"> padre (por </w:t>
      </w:r>
      <w:proofErr w:type="gramStart"/>
      <w:r w:rsidRPr="00B83FDB">
        <w:t>ejemplo</w:t>
      </w:r>
      <w:proofErr w:type="gramEnd"/>
      <w:r w:rsidRPr="00B83FDB">
        <w:t xml:space="preserve"> </w:t>
      </w:r>
      <w:proofErr w:type="spellStart"/>
      <w:r w:rsidRPr="00B83FDB">
        <w:t>Dashboard</w:t>
      </w:r>
      <w:proofErr w:type="spellEnd"/>
      <w:r w:rsidRPr="00B83FDB">
        <w:t>), pones &lt;Outlet /&gt; y ahí aparecerá la página hija</w:t>
      </w:r>
    </w:p>
    <w:p w14:paraId="432FA3B4" w14:textId="253B3D33" w:rsidR="00B83FDB" w:rsidRDefault="00B83FDB" w:rsidP="00B83FDB">
      <w:pPr>
        <w:pStyle w:val="Prrafodelista"/>
        <w:numPr>
          <w:ilvl w:val="0"/>
          <w:numId w:val="1"/>
        </w:numPr>
        <w:rPr>
          <w:b/>
          <w:bCs/>
        </w:rPr>
      </w:pPr>
      <w:r w:rsidRPr="00B83FDB">
        <w:rPr>
          <w:b/>
          <w:bCs/>
        </w:rPr>
        <w:t>¿Qué componente usas para redirigir si el usuario no está autenticado?</w:t>
      </w:r>
    </w:p>
    <w:p w14:paraId="04A0FDA7" w14:textId="6D1A115C" w:rsidR="00B83FDB" w:rsidRPr="00B83FDB" w:rsidRDefault="00B83FDB" w:rsidP="00B83FDB">
      <w:pPr>
        <w:pStyle w:val="Prrafodelista"/>
        <w:rPr>
          <w:b/>
          <w:bCs/>
        </w:rPr>
      </w:pPr>
      <w:r>
        <w:rPr>
          <w:b/>
          <w:bCs/>
        </w:rPr>
        <w:t>R</w:t>
      </w:r>
      <w:r w:rsidRPr="00B83FDB">
        <w:t>/=</w:t>
      </w:r>
      <w:proofErr w:type="spellStart"/>
      <w:r w:rsidRPr="00B83FDB">
        <w:t>Navigate</w:t>
      </w:r>
      <w:proofErr w:type="spellEnd"/>
      <w:r w:rsidRPr="00B83FDB">
        <w:t xml:space="preserve"> de</w:t>
      </w:r>
      <w:r w:rsidRPr="00B83FDB">
        <w:t xml:space="preserve"> </w:t>
      </w:r>
      <w:proofErr w:type="spellStart"/>
      <w:r w:rsidRPr="00B83FDB">
        <w:t>react</w:t>
      </w:r>
      <w:proofErr w:type="spellEnd"/>
      <w:r w:rsidRPr="00B83FDB">
        <w:t>-</w:t>
      </w:r>
      <w:proofErr w:type="spellStart"/>
      <w:r w:rsidRPr="00B83FDB">
        <w:t>router</w:t>
      </w:r>
      <w:proofErr w:type="spellEnd"/>
      <w:r w:rsidRPr="00B83FDB">
        <w:t>-dom.</w:t>
      </w:r>
      <w:r w:rsidRPr="00B83FDB">
        <w:br/>
      </w:r>
      <w:r>
        <w:t>se</w:t>
      </w:r>
      <w:r w:rsidRPr="00B83FDB">
        <w:t xml:space="preserve"> us</w:t>
      </w:r>
      <w:r>
        <w:t>a</w:t>
      </w:r>
      <w:r w:rsidRPr="00B83FDB">
        <w:t xml:space="preserve"> dentro de un componente tipo </w:t>
      </w:r>
      <w:proofErr w:type="spellStart"/>
      <w:r w:rsidRPr="00B83FDB">
        <w:t>ProtectedRoute</w:t>
      </w:r>
      <w:proofErr w:type="spellEnd"/>
      <w:r w:rsidRPr="00B83FDB">
        <w:t xml:space="preserve"> para enviar al usuario, por ejemplo, a /</w:t>
      </w:r>
      <w:proofErr w:type="spellStart"/>
      <w:r w:rsidRPr="00B83FDB">
        <w:t>login</w:t>
      </w:r>
      <w:proofErr w:type="spellEnd"/>
      <w:r w:rsidRPr="00B83FDB">
        <w:rPr>
          <w:b/>
          <w:bCs/>
        </w:rPr>
        <w:t>.</w:t>
      </w:r>
    </w:p>
    <w:p w14:paraId="713736AA" w14:textId="7F7BE3E9" w:rsidR="00B83FDB" w:rsidRDefault="00B83FDB" w:rsidP="00B83FDB">
      <w:pPr>
        <w:pStyle w:val="Prrafodelista"/>
        <w:numPr>
          <w:ilvl w:val="0"/>
          <w:numId w:val="1"/>
        </w:numPr>
        <w:rPr>
          <w:b/>
          <w:bCs/>
        </w:rPr>
      </w:pPr>
      <w:r w:rsidRPr="00B83FDB">
        <w:rPr>
          <w:b/>
          <w:bCs/>
        </w:rPr>
        <w:t>¿Por qué podrías usar `</w:t>
      </w:r>
      <w:proofErr w:type="spellStart"/>
      <w:r w:rsidRPr="00B83FDB">
        <w:rPr>
          <w:b/>
          <w:bCs/>
        </w:rPr>
        <w:t>HashRouter</w:t>
      </w:r>
      <w:proofErr w:type="spellEnd"/>
      <w:r w:rsidRPr="00B83FDB">
        <w:rPr>
          <w:b/>
          <w:bCs/>
        </w:rPr>
        <w:t>` en lugar de `</w:t>
      </w:r>
      <w:proofErr w:type="spellStart"/>
      <w:r w:rsidRPr="00B83FDB">
        <w:rPr>
          <w:b/>
          <w:bCs/>
        </w:rPr>
        <w:t>BrowserRouter</w:t>
      </w:r>
      <w:proofErr w:type="spellEnd"/>
      <w:r w:rsidRPr="00B83FDB">
        <w:rPr>
          <w:b/>
          <w:bCs/>
        </w:rPr>
        <w:t>`?</w:t>
      </w:r>
    </w:p>
    <w:p w14:paraId="03B77584" w14:textId="425755E6" w:rsidR="00B83FDB" w:rsidRPr="00553793" w:rsidRDefault="00B83FDB" w:rsidP="00B83FDB">
      <w:pPr>
        <w:pStyle w:val="Prrafodelista"/>
      </w:pPr>
      <w:r>
        <w:rPr>
          <w:b/>
          <w:bCs/>
        </w:rPr>
        <w:t>R/=</w:t>
      </w:r>
      <w:r w:rsidR="00553793" w:rsidRPr="00553793">
        <w:t xml:space="preserve">Porque en un hosting estático (como GitHub Pages) no </w:t>
      </w:r>
      <w:proofErr w:type="spellStart"/>
      <w:r w:rsidR="00553793" w:rsidRPr="00553793">
        <w:t>podés</w:t>
      </w:r>
      <w:proofErr w:type="spellEnd"/>
      <w:r w:rsidR="00553793" w:rsidRPr="00553793">
        <w:t xml:space="preserve"> configurar el servidor para que todas las rutas devuelvan index.html.</w:t>
      </w:r>
      <w:r w:rsidR="00553793" w:rsidRPr="00553793">
        <w:br/>
      </w:r>
      <w:proofErr w:type="spellStart"/>
      <w:r w:rsidR="00553793" w:rsidRPr="00553793">
        <w:t>HashRouter</w:t>
      </w:r>
      <w:proofErr w:type="spellEnd"/>
      <w:r w:rsidR="00553793" w:rsidRPr="00553793">
        <w:t xml:space="preserve"> funciona sin configuración porque usa </w:t>
      </w:r>
      <w:proofErr w:type="spellStart"/>
      <w:r w:rsidR="00553793" w:rsidRPr="00553793">
        <w:t>URLs</w:t>
      </w:r>
      <w:proofErr w:type="spellEnd"/>
      <w:r w:rsidR="00553793" w:rsidRPr="00553793">
        <w:t xml:space="preserve"> con # (ej. tusitio.com/#/about), y el navegador no manda nada después del # al servidor.</w:t>
      </w:r>
    </w:p>
    <w:sectPr w:rsidR="00B83FDB" w:rsidRPr="005537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65439"/>
    <w:multiLevelType w:val="hybridMultilevel"/>
    <w:tmpl w:val="4D6467A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28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FDB"/>
    <w:rsid w:val="004E4BF5"/>
    <w:rsid w:val="00553793"/>
    <w:rsid w:val="00B83FDB"/>
    <w:rsid w:val="00F7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F0B1A"/>
  <w15:chartTrackingRefBased/>
  <w15:docId w15:val="{61D762A7-F9D6-4E21-92E9-4723172B0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3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3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3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3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3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3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3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3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3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3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3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3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3F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3F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3F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3F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3F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3F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3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3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3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3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3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3F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3F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3F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3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3F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3F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3FD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231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Yeny Paola Quintero Rios</dc:creator>
  <cp:keywords/>
  <dc:description/>
  <cp:lastModifiedBy>Yeny Paola Quintero Rios</cp:lastModifiedBy>
  <cp:revision>2</cp:revision>
  <dcterms:created xsi:type="dcterms:W3CDTF">2025-09-23T17:05:00Z</dcterms:created>
  <dcterms:modified xsi:type="dcterms:W3CDTF">2025-09-23T17:05:00Z</dcterms:modified>
</cp:coreProperties>
</file>