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D6" w:rsidRDefault="008302D6" w:rsidP="00826544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5828030</wp:posOffset>
            </wp:positionH>
            <wp:positionV relativeFrom="paragraph">
              <wp:posOffset>89535</wp:posOffset>
            </wp:positionV>
            <wp:extent cx="1541145" cy="508000"/>
            <wp:effectExtent l="0" t="0" r="190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2D77" w:rsidRDefault="00571831" w:rsidP="00826544">
      <w:pPr>
        <w:jc w:val="center"/>
        <w:rPr>
          <w:b/>
          <w:sz w:val="32"/>
        </w:rPr>
      </w:pPr>
      <w:r w:rsidRPr="006D3248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415925</wp:posOffset>
                </wp:positionV>
                <wp:extent cx="7405370" cy="40005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5370" cy="400050"/>
                        </a:xfrm>
                        <a:prstGeom prst="rect">
                          <a:avLst/>
                        </a:prstGeom>
                        <a:solidFill>
                          <a:srgbClr val="D73F0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48" w:rsidRPr="001F6549" w:rsidRDefault="006D3248" w:rsidP="006D3248">
                            <w:pPr>
                              <w:jc w:val="center"/>
                              <w:rPr>
                                <w:rFonts w:ascii="Stratum2 Medium" w:hAnsi="Stratum2 Medium"/>
                                <w:color w:val="FFFFFF" w:themeColor="background1"/>
                                <w:sz w:val="40"/>
                              </w:rPr>
                            </w:pPr>
                            <w:r w:rsidRPr="001F6549">
                              <w:rPr>
                                <w:rFonts w:ascii="Stratum2 Medium" w:hAnsi="Stratum2 Medium"/>
                                <w:color w:val="FFFFFF" w:themeColor="background1"/>
                                <w:sz w:val="40"/>
                              </w:rPr>
                              <w:t>Risk Assessment Questionnaire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1.9pt;margin-top:32.75pt;width:583.1pt;height:31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" fillcolor="#d73f09" stroked="f">
                <v:textbox>
                  <w:txbxContent>
                    <w:p w:rsidR="006D3248" w:rsidRPr="001F6549" w:rsidRDefault="006D3248" w:rsidP="006D3248">
                      <w:pPr>
                        <w:jc w:val="center"/>
                        <w:rPr>
                          <w:rFonts w:ascii="Stratum2 Medium" w:hAnsi="Stratum2 Medium"/>
                          <w:color w:val="FFFFFF" w:themeColor="background1"/>
                          <w:sz w:val="40"/>
                        </w:rPr>
                      </w:pPr>
                      <w:r w:rsidRPr="001F6549">
                        <w:rPr>
                          <w:rFonts w:ascii="Stratum2 Medium" w:hAnsi="Stratum2 Medium"/>
                          <w:color w:val="FFFFFF" w:themeColor="background1"/>
                          <w:sz w:val="40"/>
                        </w:rPr>
                        <w:t>Risk Assessment Questionnaire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2D77" w:rsidRPr="009807A0" w:rsidRDefault="00901281" w:rsidP="009807A0">
      <w:pPr>
        <w:jc w:val="center"/>
        <w:rPr>
          <w:b/>
          <w:sz w:val="11"/>
          <w:szCs w:val="9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C76F8" wp14:editId="67ECDDBC">
                <wp:simplePos x="0" y="0"/>
                <wp:positionH relativeFrom="margin">
                  <wp:align>right</wp:align>
                </wp:positionH>
                <wp:positionV relativeFrom="paragraph">
                  <wp:posOffset>815340</wp:posOffset>
                </wp:positionV>
                <wp:extent cx="4859020" cy="3937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1281" w:rsidRPr="009807A0" w:rsidRDefault="00901281" w:rsidP="00901281">
                            <w:pPr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C76F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31.4pt;margin-top:64.2pt;width:382.6pt;height:31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" filled="f" stroked="f" strokeweight=".5pt">
                <v:textbox>
                  <w:txbxContent>
                    <w:p w:rsidR="00901281" w:rsidRPr="009807A0" w:rsidRDefault="00901281" w:rsidP="00901281">
                      <w:pPr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6544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727E6" wp14:editId="665266AA">
                <wp:simplePos x="0" y="0"/>
                <wp:positionH relativeFrom="margin">
                  <wp:posOffset>5589270</wp:posOffset>
                </wp:positionH>
                <wp:positionV relativeFrom="paragraph">
                  <wp:posOffset>574040</wp:posOffset>
                </wp:positionV>
                <wp:extent cx="17907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6544" w:rsidRPr="00E6677F" w:rsidRDefault="00826544" w:rsidP="00826544">
                            <w:pPr>
                              <w:rPr>
                                <w:rFonts w:ascii="Kievit Offc Medium" w:hAnsi="Kievit Offc Medium"/>
                                <w:b/>
                              </w:rPr>
                            </w:pPr>
                            <w:r w:rsidRPr="009807A0"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  <w:t>Date</w:t>
                            </w:r>
                            <w:r w:rsidRPr="00E6677F">
                              <w:rPr>
                                <w:rFonts w:ascii="Kievit Offc Medium" w:hAnsi="Kievit Offc Medium"/>
                                <w:b/>
                              </w:rPr>
                              <w:t>:</w:t>
                            </w:r>
                            <w:r w:rsidR="00901281">
                              <w:rPr>
                                <w:rFonts w:ascii="Kievit Offc Medium" w:hAnsi="Kievit Offc Medium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27E6" id="Text Box 23" o:spid="_x0000_s1028" type="#_x0000_t202" style="position:absolute;left:0;text-align:left;margin-left:440.1pt;margin-top:45.2pt;width:141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" filled="f" stroked="f" strokeweight=".5pt">
                <v:textbox>
                  <w:txbxContent>
                    <w:p w:rsidR="00826544" w:rsidRPr="00E6677F" w:rsidRDefault="00826544" w:rsidP="00826544">
                      <w:pPr>
                        <w:rPr>
                          <w:rFonts w:ascii="Kievit Offc Medium" w:hAnsi="Kievit Offc Medium"/>
                          <w:b/>
                        </w:rPr>
                      </w:pPr>
                      <w:r w:rsidRPr="009807A0"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  <w:t>Date</w:t>
                      </w:r>
                      <w:r w:rsidRPr="00E6677F">
                        <w:rPr>
                          <w:rFonts w:ascii="Kievit Offc Medium" w:hAnsi="Kievit Offc Medium"/>
                          <w:b/>
                        </w:rPr>
                        <w:t>:</w:t>
                      </w:r>
                      <w:r w:rsidR="00901281">
                        <w:rPr>
                          <w:rFonts w:ascii="Kievit Offc Medium" w:hAnsi="Kievit Offc Medium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5DF3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C3A66B" wp14:editId="43D44132">
                <wp:simplePos x="0" y="0"/>
                <wp:positionH relativeFrom="margin">
                  <wp:posOffset>2484120</wp:posOffset>
                </wp:positionH>
                <wp:positionV relativeFrom="paragraph">
                  <wp:posOffset>574040</wp:posOffset>
                </wp:positionV>
                <wp:extent cx="30861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5DF3" w:rsidRPr="009807A0" w:rsidRDefault="00845DF3" w:rsidP="00845DF3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807A0"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  <w:t>Department</w:t>
                            </w:r>
                            <w:r w:rsidR="00CE0033" w:rsidRPr="009807A0"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  <w:t>/Unit</w:t>
                            </w:r>
                            <w:r w:rsidRPr="009807A0">
                              <w:rPr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  <w:r w:rsidR="00901281">
                              <w:rPr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66B" id="Text Box 24" o:spid="_x0000_s1029" type="#_x0000_t202" style="position:absolute;left:0;text-align:left;margin-left:195.6pt;margin-top:45.2pt;width:243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" filled="f" stroked="f" strokeweight=".5pt">
                <v:textbox>
                  <w:txbxContent>
                    <w:p w:rsidR="00845DF3" w:rsidRPr="009807A0" w:rsidRDefault="00845DF3" w:rsidP="00845DF3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9807A0"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  <w:t>Department</w:t>
                      </w:r>
                      <w:r w:rsidR="00CE0033" w:rsidRPr="009807A0"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  <w:t>/Unit</w:t>
                      </w:r>
                      <w:r w:rsidRPr="009807A0">
                        <w:rPr>
                          <w:b/>
                          <w:sz w:val="21"/>
                          <w:szCs w:val="21"/>
                        </w:rPr>
                        <w:t>:</w:t>
                      </w:r>
                      <w:r w:rsidR="00901281">
                        <w:rPr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574040</wp:posOffset>
                </wp:positionV>
                <wp:extent cx="25527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6544" w:rsidRPr="009807A0" w:rsidRDefault="00826544">
                            <w:pPr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</w:pPr>
                            <w:r w:rsidRPr="009807A0"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  <w:t>Completed By:</w:t>
                            </w:r>
                            <w:r w:rsidR="00901281"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0;margin-top:45.2pt;width:201pt;height:2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" filled="f" stroked="f" strokeweight=".5pt">
                <v:textbox>
                  <w:txbxContent>
                    <w:p w:rsidR="00826544" w:rsidRPr="009807A0" w:rsidRDefault="00826544">
                      <w:pPr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</w:pPr>
                      <w:r w:rsidRPr="009807A0"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  <w:t>Completed By:</w:t>
                      </w:r>
                      <w:r w:rsidR="00901281"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5DF3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C4EE4" wp14:editId="0DDB5460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3076575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5DF3" w:rsidRPr="009807A0" w:rsidRDefault="00CE0033" w:rsidP="00845DF3">
                            <w:pPr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</w:pPr>
                            <w:r w:rsidRPr="009807A0">
                              <w:rPr>
                                <w:rFonts w:ascii="Kievit Offc Medium" w:hAnsi="Kievit Offc Medium"/>
                                <w:b/>
                                <w:sz w:val="21"/>
                                <w:szCs w:val="21"/>
                              </w:rPr>
                              <w:t>What is the objective, goal or business matter you are seeking to achieve?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4EE4" id="Text Box 25" o:spid="_x0000_s1031" type="#_x0000_t202" style="position:absolute;left:0;text-align:left;margin-left:0;margin-top:64.2pt;width:242.25pt;height:37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" filled="f" stroked="f" strokeweight=".5pt">
                <v:textbox>
                  <w:txbxContent>
                    <w:p w:rsidR="00845DF3" w:rsidRPr="009807A0" w:rsidRDefault="00CE0033" w:rsidP="00845DF3">
                      <w:pPr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</w:pPr>
                      <w:r w:rsidRPr="009807A0">
                        <w:rPr>
                          <w:rFonts w:ascii="Kievit Offc Medium" w:hAnsi="Kievit Offc Medium"/>
                          <w:b/>
                          <w:sz w:val="21"/>
                          <w:szCs w:val="21"/>
                        </w:rPr>
                        <w:t>What is the objective, goal or business matter you are seeking to achieve?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</w:rPr>
        <w:pict>
          <v:rect id="_x0000_i1025" style="width:583.2pt;height:1.5pt" o:hralign="center" o:hrstd="t" o:hrnoshade="t" o:hr="t" fillcolor="#d73f09" stroked="f"/>
        </w:pict>
      </w:r>
    </w:p>
    <w:p w:rsidR="006D3248" w:rsidRDefault="00901281" w:rsidP="00C93318">
      <w:pPr>
        <w:rPr>
          <w:b/>
          <w:sz w:val="24"/>
        </w:rPr>
      </w:pPr>
      <w:r>
        <w:rPr>
          <w:b/>
          <w:sz w:val="40"/>
        </w:rPr>
        <w:pict>
          <v:rect id="_x0000_i1026" style="width:583.2pt;height:1.5pt" o:hralign="center" o:hrstd="t" o:hrnoshade="t" o:hr="t" fillcolor="#d73f09" stroked="f"/>
        </w:pict>
      </w:r>
    </w:p>
    <w:p w:rsidR="00593299" w:rsidRDefault="00303E19" w:rsidP="00C93318">
      <w:pPr>
        <w:rPr>
          <w:b/>
          <w:sz w:val="24"/>
        </w:rPr>
      </w:pPr>
      <w:r w:rsidRPr="00CD608D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71120</wp:posOffset>
                </wp:positionV>
                <wp:extent cx="1323975" cy="37147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08D" w:rsidRPr="00CB734A" w:rsidRDefault="00CD608D">
                            <w:pPr>
                              <w:rPr>
                                <w:rFonts w:ascii="Kievit Offc Medium" w:hAnsi="Kievit Offc Medium"/>
                                <w:b/>
                                <w:color w:val="D73F09"/>
                                <w:sz w:val="32"/>
                              </w:rPr>
                            </w:pPr>
                            <w:r w:rsidRPr="00CB734A">
                              <w:rPr>
                                <w:rFonts w:ascii="Kievit Offc Medium" w:hAnsi="Kievit Offc Medium"/>
                                <w:b/>
                                <w:color w:val="D73F09"/>
                                <w:sz w:val="32"/>
                              </w:rPr>
                              <w:t>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9.35pt;margin-top:5.6pt;width:104.25pt;height:2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" stroked="f">
                <v:textbox>
                  <w:txbxContent>
                    <w:p w:rsidR="00CD608D" w:rsidRPr="00CB734A" w:rsidRDefault="00CD608D">
                      <w:pPr>
                        <w:rPr>
                          <w:rFonts w:ascii="Kievit Offc Medium" w:hAnsi="Kievit Offc Medium"/>
                          <w:b/>
                          <w:color w:val="D73F09"/>
                          <w:sz w:val="32"/>
                        </w:rPr>
                      </w:pPr>
                      <w:r w:rsidRPr="00CB734A">
                        <w:rPr>
                          <w:rFonts w:ascii="Kievit Offc Medium" w:hAnsi="Kievit Offc Medium"/>
                          <w:b/>
                          <w:color w:val="D73F09"/>
                          <w:sz w:val="32"/>
                        </w:rPr>
                        <w:t>Comments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6216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12C0F0" wp14:editId="2E8080C5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1352550" cy="3714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16" w:rsidRPr="00CB734A" w:rsidRDefault="00EB6216" w:rsidP="00EB6216">
                            <w:pPr>
                              <w:rPr>
                                <w:rFonts w:ascii="Kievit Offc Medium" w:hAnsi="Kievit Offc Medium"/>
                                <w:b/>
                                <w:color w:val="D73F09"/>
                                <w:sz w:val="32"/>
                              </w:rPr>
                            </w:pPr>
                            <w:r w:rsidRPr="00CB734A">
                              <w:rPr>
                                <w:rFonts w:ascii="Kievit Offc Medium" w:hAnsi="Kievit Offc Medium"/>
                                <w:b/>
                                <w:color w:val="D73F09"/>
                                <w:sz w:val="32"/>
                              </w:rPr>
                              <w:t>Question</w:t>
                            </w:r>
                            <w:r w:rsidR="00E6677F">
                              <w:rPr>
                                <w:rFonts w:ascii="Kievit Offc Medium" w:hAnsi="Kievit Offc Medium"/>
                                <w:b/>
                                <w:color w:val="D73F09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C0F0" id="_x0000_s1032" type="#_x0000_t202" style="position:absolute;margin-left:0;margin-top:5.3pt;width:106.5pt;height:29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" stroked="f">
                <v:textbox>
                  <w:txbxContent>
                    <w:p w:rsidR="00EB6216" w:rsidRPr="00CB734A" w:rsidRDefault="00EB6216" w:rsidP="00EB6216">
                      <w:pPr>
                        <w:rPr>
                          <w:rFonts w:ascii="Kievit Offc Medium" w:hAnsi="Kievit Offc Medium"/>
                          <w:b/>
                          <w:color w:val="D73F09"/>
                          <w:sz w:val="32"/>
                        </w:rPr>
                      </w:pPr>
                      <w:r w:rsidRPr="00CB734A">
                        <w:rPr>
                          <w:rFonts w:ascii="Kievit Offc Medium" w:hAnsi="Kievit Offc Medium"/>
                          <w:b/>
                          <w:color w:val="D73F09"/>
                          <w:sz w:val="32"/>
                        </w:rPr>
                        <w:t>Question</w:t>
                      </w:r>
                      <w:r w:rsidR="00E6677F">
                        <w:rPr>
                          <w:rFonts w:ascii="Kievit Offc Medium" w:hAnsi="Kievit Offc Medium"/>
                          <w:b/>
                          <w:color w:val="D73F09"/>
                          <w:sz w:val="32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margin" w:tblpY="3886"/>
        <w:tblOverlap w:val="never"/>
        <w:tblW w:w="11660" w:type="dxa"/>
        <w:tblLook w:val="04A0" w:firstRow="1" w:lastRow="0" w:firstColumn="1" w:lastColumn="0" w:noHBand="0" w:noVBand="1"/>
      </w:tblPr>
      <w:tblGrid>
        <w:gridCol w:w="4585"/>
        <w:gridCol w:w="7075"/>
      </w:tblGrid>
      <w:tr w:rsidR="00303E19" w:rsidTr="00303E19">
        <w:trPr>
          <w:trHeight w:val="1512"/>
        </w:trPr>
        <w:tc>
          <w:tcPr>
            <w:tcW w:w="4585" w:type="dxa"/>
          </w:tcPr>
          <w:p w:rsidR="00303E19" w:rsidRP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What is the risk of not fulfilling the objective?</w:t>
            </w:r>
          </w:p>
          <w:p w:rsidR="00303E19" w:rsidRPr="00CB734A" w:rsidRDefault="00303E19" w:rsidP="00303E19">
            <w:pPr>
              <w:rPr>
                <w:rFonts w:ascii="Kievit Offc Medium" w:hAnsi="Kievit Offc Medium"/>
                <w:sz w:val="24"/>
              </w:rPr>
            </w:pP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303E19" w:rsidTr="00303E19">
        <w:trPr>
          <w:trHeight w:val="1512"/>
        </w:trPr>
        <w:tc>
          <w:tcPr>
            <w:tcW w:w="4585" w:type="dxa"/>
          </w:tcPr>
          <w:p w:rsid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 xml:space="preserve">What </w:t>
            </w:r>
            <w:hyperlink r:id="rId9" w:history="1">
              <w:r w:rsidRPr="00303E19">
                <w:rPr>
                  <w:rStyle w:val="Hyperlink"/>
                  <w:rFonts w:ascii="Kievit Offc Medium" w:hAnsi="Kievit Offc Medium"/>
                  <w:b/>
                  <w:sz w:val="21"/>
                  <w:szCs w:val="21"/>
                </w:rPr>
                <w:t>DFA Risk Appetite Statements</w:t>
              </w:r>
            </w:hyperlink>
          </w:p>
          <w:p w:rsidR="00303E19" w:rsidRP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apply?</w:t>
            </w:r>
          </w:p>
          <w:p w:rsidR="00303E19" w:rsidRPr="00CB734A" w:rsidRDefault="00303E19" w:rsidP="00303E19">
            <w:pPr>
              <w:rPr>
                <w:rFonts w:ascii="Kievit Offc Medium" w:hAnsi="Kievit Offc Medium"/>
                <w:sz w:val="24"/>
              </w:rPr>
            </w:pP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</w:p>
        </w:tc>
      </w:tr>
      <w:tr w:rsidR="00303E19" w:rsidTr="00303E19">
        <w:trPr>
          <w:trHeight w:val="1512"/>
        </w:trPr>
        <w:tc>
          <w:tcPr>
            <w:tcW w:w="4585" w:type="dxa"/>
          </w:tcPr>
          <w:p w:rsidR="00303E19" w:rsidRP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What are the questions you would ask and who should be involved in the discussion and decision making?</w:t>
            </w:r>
          </w:p>
          <w:p w:rsidR="00303E19" w:rsidRPr="00CB734A" w:rsidRDefault="00303E19" w:rsidP="00303E19">
            <w:pPr>
              <w:rPr>
                <w:rFonts w:ascii="Kievit Offc Medium" w:hAnsi="Kievit Offc Medium"/>
                <w:sz w:val="24"/>
              </w:rPr>
            </w:pP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</w:p>
        </w:tc>
      </w:tr>
      <w:tr w:rsidR="00303E19" w:rsidTr="00303E19">
        <w:trPr>
          <w:trHeight w:val="1512"/>
        </w:trPr>
        <w:tc>
          <w:tcPr>
            <w:tcW w:w="4585" w:type="dxa"/>
          </w:tcPr>
          <w:p w:rsidR="00303E19" w:rsidRP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 xml:space="preserve">What are the risks, considerations, or judgements and how do they relate to the </w:t>
            </w:r>
            <w:hyperlink r:id="rId10" w:history="1">
              <w:r w:rsidRPr="00303E19">
                <w:rPr>
                  <w:rStyle w:val="Hyperlink"/>
                  <w:rFonts w:ascii="Kievit Offc Medium" w:hAnsi="Kievit Offc Medium"/>
                  <w:b/>
                  <w:sz w:val="21"/>
                  <w:szCs w:val="21"/>
                </w:rPr>
                <w:t>DFA Risk Appetite Statements</w:t>
              </w:r>
            </w:hyperlink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?</w:t>
            </w:r>
          </w:p>
          <w:p w:rsidR="00303E19" w:rsidRPr="00CB734A" w:rsidRDefault="00303E19" w:rsidP="00303E19">
            <w:pPr>
              <w:tabs>
                <w:tab w:val="left" w:pos="765"/>
              </w:tabs>
              <w:rPr>
                <w:rFonts w:ascii="Kievit Offc Medium" w:hAnsi="Kievit Offc Medium"/>
                <w:sz w:val="24"/>
              </w:rPr>
            </w:pP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</w:p>
        </w:tc>
      </w:tr>
      <w:tr w:rsidR="00303E19" w:rsidTr="00303E19">
        <w:trPr>
          <w:trHeight w:val="1512"/>
        </w:trPr>
        <w:tc>
          <w:tcPr>
            <w:tcW w:w="4585" w:type="dxa"/>
          </w:tcPr>
          <w:p w:rsidR="00303E19" w:rsidRP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What is the impact if the risk comes to fruition?</w:t>
            </w:r>
          </w:p>
          <w:p w:rsidR="00303E19" w:rsidRPr="00CB734A" w:rsidRDefault="00303E19" w:rsidP="00303E19">
            <w:pPr>
              <w:rPr>
                <w:rFonts w:ascii="Kievit Offc Medium" w:hAnsi="Kievit Offc Medium"/>
                <w:sz w:val="24"/>
              </w:rPr>
            </w:pP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</w:p>
        </w:tc>
      </w:tr>
      <w:tr w:rsidR="00303E19" w:rsidTr="00303E19">
        <w:trPr>
          <w:trHeight w:val="1512"/>
        </w:trPr>
        <w:tc>
          <w:tcPr>
            <w:tcW w:w="4585" w:type="dxa"/>
          </w:tcPr>
          <w:p w:rsidR="00303E19" w:rsidRPr="00303E19" w:rsidRDefault="00303E19" w:rsidP="00303E19">
            <w:pPr>
              <w:rPr>
                <w:rFonts w:ascii="Kievit Offc Medium" w:hAnsi="Kievit Offc Medium"/>
                <w:b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What is the likelihood of the risk coming to fruition?</w:t>
            </w:r>
          </w:p>
          <w:p w:rsidR="00303E19" w:rsidRPr="00CB734A" w:rsidRDefault="00303E19" w:rsidP="00303E19">
            <w:pPr>
              <w:rPr>
                <w:rFonts w:ascii="Kievit Offc Medium" w:hAnsi="Kievit Offc Medium"/>
                <w:sz w:val="24"/>
              </w:rPr>
            </w:pP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</w:p>
        </w:tc>
      </w:tr>
      <w:tr w:rsidR="00303E19" w:rsidTr="00303E19">
        <w:trPr>
          <w:trHeight w:val="1512"/>
        </w:trPr>
        <w:tc>
          <w:tcPr>
            <w:tcW w:w="4585" w:type="dxa"/>
          </w:tcPr>
          <w:p w:rsidR="00303E19" w:rsidRPr="00303E19" w:rsidRDefault="00303E19" w:rsidP="00303E19">
            <w:pPr>
              <w:rPr>
                <w:rFonts w:ascii="Kievit Offc Medium" w:hAnsi="Kievit Offc Medium"/>
                <w:sz w:val="21"/>
                <w:szCs w:val="21"/>
              </w:rPr>
            </w:pPr>
            <w:r w:rsidRPr="00303E19">
              <w:rPr>
                <w:rFonts w:ascii="Kievit Offc Medium" w:hAnsi="Kievit Offc Medium"/>
                <w:b/>
                <w:sz w:val="21"/>
                <w:szCs w:val="21"/>
              </w:rPr>
              <w:t>Which Management Strategy (mitigate, transfer, avoid, accept) did you identify to control the risk?</w:t>
            </w:r>
            <w:r w:rsidRPr="00303E19">
              <w:rPr>
                <w:rFonts w:ascii="Kievit Offc Medium" w:hAnsi="Kievit Offc Medium"/>
                <w:sz w:val="21"/>
                <w:szCs w:val="21"/>
              </w:rPr>
              <w:t xml:space="preserve"> </w:t>
            </w:r>
          </w:p>
        </w:tc>
        <w:tc>
          <w:tcPr>
            <w:tcW w:w="7075" w:type="dxa"/>
          </w:tcPr>
          <w:p w:rsidR="00303E19" w:rsidRDefault="00303E19" w:rsidP="00303E19">
            <w:pPr>
              <w:rPr>
                <w:b/>
                <w:sz w:val="24"/>
              </w:rPr>
            </w:pPr>
          </w:p>
        </w:tc>
      </w:tr>
    </w:tbl>
    <w:p w:rsidR="00C93318" w:rsidRPr="00C93318" w:rsidRDefault="00C93318" w:rsidP="00C93318">
      <w:pPr>
        <w:rPr>
          <w:b/>
          <w:sz w:val="24"/>
        </w:rPr>
      </w:pPr>
    </w:p>
    <w:sectPr w:rsidR="00C93318" w:rsidRPr="00C93318" w:rsidSect="007468D8">
      <w:footerReference w:type="default" r:id="rId11"/>
      <w:pgSz w:w="12240" w:h="15840"/>
      <w:pgMar w:top="245" w:right="288" w:bottom="288" w:left="288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7B5" w:rsidRDefault="00D077B5" w:rsidP="00275FA3">
      <w:pPr>
        <w:spacing w:after="0"/>
      </w:pPr>
      <w:r>
        <w:separator/>
      </w:r>
    </w:p>
  </w:endnote>
  <w:endnote w:type="continuationSeparator" w:id="0">
    <w:p w:rsidR="00D077B5" w:rsidRDefault="00D077B5" w:rsidP="00275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ratum2 Medium">
    <w:altName w:val="Franklin Gothic Medium Cond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Kievit Offc Medium">
    <w:altName w:val="Arial"/>
    <w:charset w:val="00"/>
    <w:family w:val="swiss"/>
    <w:pitch w:val="variable"/>
    <w:sig w:usb0="00000003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FA3" w:rsidRPr="00C93318" w:rsidRDefault="00275FA3" w:rsidP="00C93318">
    <w:pPr>
      <w:jc w:val="center"/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7B5" w:rsidRDefault="00D077B5" w:rsidP="00275FA3">
      <w:pPr>
        <w:spacing w:after="0"/>
      </w:pPr>
      <w:r>
        <w:separator/>
      </w:r>
    </w:p>
  </w:footnote>
  <w:footnote w:type="continuationSeparator" w:id="0">
    <w:p w:rsidR="00D077B5" w:rsidRDefault="00D077B5" w:rsidP="00275F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F3FEA"/>
    <w:multiLevelType w:val="hybridMultilevel"/>
    <w:tmpl w:val="48926E08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77"/>
    <w:rsid w:val="00060BDE"/>
    <w:rsid w:val="0006655E"/>
    <w:rsid w:val="00120FBB"/>
    <w:rsid w:val="0015618B"/>
    <w:rsid w:val="001F6549"/>
    <w:rsid w:val="002113DD"/>
    <w:rsid w:val="00275FA3"/>
    <w:rsid w:val="002F08CA"/>
    <w:rsid w:val="00303E19"/>
    <w:rsid w:val="00413AB8"/>
    <w:rsid w:val="004228AD"/>
    <w:rsid w:val="00444033"/>
    <w:rsid w:val="00493084"/>
    <w:rsid w:val="004D69CE"/>
    <w:rsid w:val="00506FC6"/>
    <w:rsid w:val="005638BE"/>
    <w:rsid w:val="00571831"/>
    <w:rsid w:val="00593299"/>
    <w:rsid w:val="005A2D77"/>
    <w:rsid w:val="005E03FF"/>
    <w:rsid w:val="00682EB3"/>
    <w:rsid w:val="006C14ED"/>
    <w:rsid w:val="006D3248"/>
    <w:rsid w:val="006E088C"/>
    <w:rsid w:val="007468D8"/>
    <w:rsid w:val="0078341B"/>
    <w:rsid w:val="00826544"/>
    <w:rsid w:val="008302D6"/>
    <w:rsid w:val="00845DF3"/>
    <w:rsid w:val="00875052"/>
    <w:rsid w:val="008E45BA"/>
    <w:rsid w:val="00901281"/>
    <w:rsid w:val="009807A0"/>
    <w:rsid w:val="00B95848"/>
    <w:rsid w:val="00C773FA"/>
    <w:rsid w:val="00C93318"/>
    <w:rsid w:val="00CB734A"/>
    <w:rsid w:val="00CD608D"/>
    <w:rsid w:val="00CE0033"/>
    <w:rsid w:val="00CF146F"/>
    <w:rsid w:val="00D077B5"/>
    <w:rsid w:val="00D7252B"/>
    <w:rsid w:val="00E6677F"/>
    <w:rsid w:val="00EB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2F6322"/>
  <w15:chartTrackingRefBased/>
  <w15:docId w15:val="{4C138506-2FFC-4BA2-823B-AEBF640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FA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5FA3"/>
  </w:style>
  <w:style w:type="paragraph" w:styleId="Footer">
    <w:name w:val="footer"/>
    <w:basedOn w:val="Normal"/>
    <w:link w:val="FooterChar"/>
    <w:uiPriority w:val="99"/>
    <w:unhideWhenUsed/>
    <w:rsid w:val="00275FA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5FA3"/>
  </w:style>
  <w:style w:type="paragraph" w:styleId="ListParagraph">
    <w:name w:val="List Paragraph"/>
    <w:basedOn w:val="Normal"/>
    <w:uiPriority w:val="34"/>
    <w:qFormat/>
    <w:rsid w:val="00275FA3"/>
    <w:pPr>
      <w:ind w:left="720"/>
      <w:contextualSpacing/>
    </w:pPr>
  </w:style>
  <w:style w:type="table" w:styleId="TableGrid">
    <w:name w:val="Table Grid"/>
    <w:basedOn w:val="TableNormal"/>
    <w:uiPriority w:val="39"/>
    <w:rsid w:val="006E08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3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6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isk.oregonstate.edu/files/DFA-Risk-Appetite-Statemen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k.oregonstate.edu/files/DFA-Risk-Appetite-State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FB53F-1FF5-44DB-B89F-0710B64E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Wrathz, Hannelore</dc:creator>
  <cp:keywords/>
  <dc:description/>
  <cp:lastModifiedBy>McKnight, Christina</cp:lastModifiedBy>
  <cp:revision>2</cp:revision>
  <cp:lastPrinted>2019-07-04T01:49:00Z</cp:lastPrinted>
  <dcterms:created xsi:type="dcterms:W3CDTF">2020-06-05T02:28:00Z</dcterms:created>
  <dcterms:modified xsi:type="dcterms:W3CDTF">2020-06-05T02:28:00Z</dcterms:modified>
</cp:coreProperties>
</file>