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实验结果</w:t>
      </w:r>
    </w:p>
    <w:p>
      <w:pPr>
        <w:pStyle w:val="Normal"/>
        <w:rPr/>
      </w:pPr>
      <w:r>
        <w:rPr/>
      </w:r>
    </w:p>
    <w:p>
      <w:pPr>
        <w:pStyle w:val="Normal"/>
        <w:rPr>
          <w:b/>
          <w:b/>
        </w:rPr>
      </w:pPr>
      <w:r>
        <w:rPr>
          <w:b/>
          <w:color w:val="FF0000"/>
        </w:rPr>
        <w:t>表格中的准确率</w:t>
      </w:r>
      <w:r>
        <w:rPr>
          <w:b/>
          <w:color w:val="FF0000"/>
        </w:rPr>
        <w:t>A</w:t>
      </w:r>
      <w:r>
        <w:rPr>
          <w:b/>
        </w:rPr>
        <w:t>：是指。在一般集成中</w:t>
      </w:r>
      <w:r>
        <w:rPr>
          <w:b/>
        </w:rPr>
        <w:t>JCUED03</w:t>
      </w:r>
      <w:r>
        <w:rPr>
          <w:b/>
        </w:rPr>
        <w:t>输出的准确率（也就是老师您给的程序那个集成之后的准确率）如果跟这个准确率比较，一般都会有至少</w:t>
      </w:r>
      <w:r>
        <w:rPr>
          <w:b/>
        </w:rPr>
        <w:t>4</w:t>
      </w:r>
      <w:r>
        <w:rPr>
          <w:b/>
        </w:rPr>
        <w:t>个百分点的提升。</w:t>
      </w:r>
    </w:p>
    <w:p>
      <w:pPr>
        <w:pStyle w:val="Normal"/>
        <w:rPr>
          <w:b/>
          <w:b/>
        </w:rPr>
      </w:pPr>
      <w:r>
        <w:rPr>
          <w:b/>
        </w:rPr>
        <w:t>我之前的比较在选出的数据集的这个基础上，用最简单的投票算法计算出来的准确率进行对比，一般只有</w:t>
      </w:r>
      <w:r>
        <w:rPr>
          <w:b/>
        </w:rPr>
        <w:t>0.3%</w:t>
      </w:r>
      <w:r>
        <w:rPr>
          <w:b/>
        </w:rPr>
        <w:t>左右的提升。</w:t>
      </w:r>
    </w:p>
    <w:p>
      <w:pPr>
        <w:pStyle w:val="Normal"/>
        <w:rPr>
          <w:b/>
          <w:b/>
        </w:rPr>
      </w:pPr>
      <w:r>
        <w:rPr>
          <w:b/>
        </w:rPr>
        <w:t>参考数据应该选择哪个呢？这点比较迷惑。</w:t>
      </w:r>
    </w:p>
    <w:p>
      <w:pPr>
        <w:pStyle w:val="Normal"/>
        <w:rPr/>
      </w:pPr>
      <w:r>
        <w:rPr/>
        <w:t>实验数据一览表格</w:t>
      </w:r>
    </w:p>
    <w:tbl>
      <w:tblPr>
        <w:tblStyle w:val="a3"/>
        <w:tblW w:w="9742" w:type="dxa"/>
        <w:jc w:val="left"/>
        <w:tblInd w:w="0" w:type="dxa"/>
        <w:tblCellMar>
          <w:top w:w="0" w:type="dxa"/>
          <w:left w:w="108" w:type="dxa"/>
          <w:bottom w:w="0" w:type="dxa"/>
          <w:right w:w="108" w:type="dxa"/>
        </w:tblCellMar>
        <w:tblLook w:val="04a0" w:noVBand="1" w:noHBand="0" w:lastColumn="0" w:firstColumn="1" w:lastRow="0" w:firstRow="1"/>
      </w:tblPr>
      <w:tblGrid>
        <w:gridCol w:w="2753"/>
        <w:gridCol w:w="923"/>
        <w:gridCol w:w="802"/>
        <w:gridCol w:w="903"/>
        <w:gridCol w:w="1189"/>
        <w:gridCol w:w="687"/>
        <w:gridCol w:w="1242"/>
        <w:gridCol w:w="1241"/>
      </w:tblGrid>
      <w:tr>
        <w:trPr/>
        <w:tc>
          <w:tcPr>
            <w:tcW w:w="2753" w:type="dxa"/>
            <w:tcBorders/>
            <w:shd w:fill="auto" w:val="clear"/>
            <w:tcMar>
              <w:left w:w="108" w:type="dxa"/>
            </w:tcMar>
          </w:tcPr>
          <w:p>
            <w:pPr>
              <w:pStyle w:val="Normal"/>
              <w:rPr/>
            </w:pPr>
            <w:r>
              <w:rPr/>
              <w:t>数据集</w:t>
            </w:r>
          </w:p>
        </w:tc>
        <w:tc>
          <w:tcPr>
            <w:tcW w:w="923" w:type="dxa"/>
            <w:tcBorders/>
            <w:shd w:fill="auto" w:val="clear"/>
            <w:tcMar>
              <w:left w:w="108" w:type="dxa"/>
            </w:tcMar>
          </w:tcPr>
          <w:p>
            <w:pPr>
              <w:pStyle w:val="Normal"/>
              <w:rPr/>
            </w:pPr>
            <w:r>
              <w:rPr/>
              <w:t>错误率</w:t>
            </w:r>
          </w:p>
        </w:tc>
        <w:tc>
          <w:tcPr>
            <w:tcW w:w="802" w:type="dxa"/>
            <w:tcBorders/>
            <w:shd w:fill="auto" w:val="clear"/>
            <w:tcMar>
              <w:left w:w="108" w:type="dxa"/>
            </w:tcMar>
          </w:tcPr>
          <w:p>
            <w:pPr>
              <w:pStyle w:val="Normal"/>
              <w:rPr/>
            </w:pPr>
            <w:r>
              <w:rPr/>
              <w:t>准确率</w:t>
            </w:r>
          </w:p>
          <w:p>
            <w:pPr>
              <w:pStyle w:val="Normal"/>
              <w:rPr/>
            </w:pPr>
            <w:r>
              <w:rPr/>
              <w:t>A</w:t>
            </w:r>
          </w:p>
        </w:tc>
        <w:tc>
          <w:tcPr>
            <w:tcW w:w="903" w:type="dxa"/>
            <w:tcBorders/>
            <w:shd w:fill="auto" w:val="clear"/>
            <w:tcMar>
              <w:left w:w="108" w:type="dxa"/>
            </w:tcMar>
          </w:tcPr>
          <w:p>
            <w:pPr>
              <w:pStyle w:val="Normal"/>
              <w:rPr/>
            </w:pPr>
            <w:r>
              <w:rPr/>
              <w:t>分类器个数</w:t>
            </w:r>
          </w:p>
        </w:tc>
        <w:tc>
          <w:tcPr>
            <w:tcW w:w="1189" w:type="dxa"/>
            <w:tcBorders/>
            <w:shd w:fill="auto" w:val="clear"/>
            <w:tcMar>
              <w:left w:w="108" w:type="dxa"/>
            </w:tcMar>
          </w:tcPr>
          <w:p>
            <w:pPr>
              <w:pStyle w:val="Normal"/>
              <w:rPr/>
            </w:pPr>
            <w:r>
              <w:rPr/>
              <w:t>训练集准确率</w:t>
            </w:r>
          </w:p>
        </w:tc>
        <w:tc>
          <w:tcPr>
            <w:tcW w:w="687" w:type="dxa"/>
            <w:tcBorders/>
            <w:shd w:fill="auto" w:val="clear"/>
            <w:tcMar>
              <w:left w:w="108" w:type="dxa"/>
            </w:tcMar>
          </w:tcPr>
          <w:p>
            <w:pPr>
              <w:pStyle w:val="Normal"/>
              <w:rPr/>
            </w:pPr>
            <w:r>
              <w:rPr/>
              <w:t>测试集准确率</w:t>
            </w:r>
          </w:p>
          <w:p>
            <w:pPr>
              <w:pStyle w:val="Normal"/>
              <w:rPr/>
            </w:pPr>
            <w:r>
              <w:rPr/>
              <w:t>B</w:t>
            </w:r>
          </w:p>
        </w:tc>
        <w:tc>
          <w:tcPr>
            <w:tcW w:w="1242" w:type="dxa"/>
            <w:tcBorders/>
            <w:shd w:fill="auto" w:val="clear"/>
            <w:tcMar>
              <w:left w:w="108" w:type="dxa"/>
            </w:tcMar>
          </w:tcPr>
          <w:p>
            <w:pPr>
              <w:pStyle w:val="Normal"/>
              <w:rPr/>
            </w:pPr>
            <w:r>
              <w:rPr/>
              <w:t>选择出的分类器个数</w:t>
            </w:r>
          </w:p>
        </w:tc>
        <w:tc>
          <w:tcPr>
            <w:tcW w:w="1241" w:type="dxa"/>
            <w:tcBorders/>
            <w:shd w:fill="auto" w:val="clear"/>
            <w:tcMar>
              <w:left w:w="108" w:type="dxa"/>
            </w:tcMar>
          </w:tcPr>
          <w:p>
            <w:pPr>
              <w:pStyle w:val="Normal"/>
              <w:rPr/>
            </w:pPr>
            <w:r>
              <w:rPr/>
              <w:t>B-A</w:t>
            </w:r>
          </w:p>
        </w:tc>
      </w:tr>
      <w:tr>
        <w:trPr/>
        <w:tc>
          <w:tcPr>
            <w:tcW w:w="2753" w:type="dxa"/>
            <w:tcBorders/>
            <w:shd w:fill="auto" w:val="clear"/>
            <w:tcMar>
              <w:left w:w="108" w:type="dxa"/>
            </w:tcMar>
          </w:tcPr>
          <w:p>
            <w:pPr>
              <w:pStyle w:val="Normal"/>
              <w:rPr/>
            </w:pPr>
            <w:r>
              <w:rPr/>
              <w:t>GRF_J_UNIWARD_01_QF95</w:t>
            </w:r>
          </w:p>
        </w:tc>
        <w:tc>
          <w:tcPr>
            <w:tcW w:w="923" w:type="dxa"/>
            <w:tcBorders/>
            <w:shd w:fill="auto" w:val="clear"/>
            <w:tcMar>
              <w:left w:w="108" w:type="dxa"/>
            </w:tcMar>
          </w:tcPr>
          <w:p>
            <w:pPr>
              <w:pStyle w:val="Normal"/>
              <w:rPr/>
            </w:pPr>
            <w:r>
              <w:rPr/>
              <w:t>0.4748</w:t>
            </w:r>
          </w:p>
        </w:tc>
        <w:tc>
          <w:tcPr>
            <w:tcW w:w="802" w:type="dxa"/>
            <w:tcBorders/>
            <w:shd w:fill="auto" w:val="clear"/>
            <w:tcMar>
              <w:left w:w="108" w:type="dxa"/>
            </w:tcMar>
          </w:tcPr>
          <w:p>
            <w:pPr>
              <w:pStyle w:val="Normal"/>
              <w:rPr/>
            </w:pPr>
            <w:r>
              <w:rPr/>
              <w:t>0.5252</w:t>
            </w:r>
          </w:p>
        </w:tc>
        <w:tc>
          <w:tcPr>
            <w:tcW w:w="903" w:type="dxa"/>
            <w:tcBorders/>
            <w:shd w:fill="auto" w:val="clear"/>
            <w:tcMar>
              <w:left w:w="108" w:type="dxa"/>
            </w:tcMar>
          </w:tcPr>
          <w:p>
            <w:pPr>
              <w:pStyle w:val="Normal"/>
              <w:rPr/>
            </w:pPr>
            <w:r>
              <w:rPr/>
              <w:t>69</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GRF_J_UNIWARD_03_QF95</w:t>
            </w:r>
          </w:p>
        </w:tc>
        <w:tc>
          <w:tcPr>
            <w:tcW w:w="923" w:type="dxa"/>
            <w:tcBorders/>
            <w:shd w:fill="auto" w:val="clear"/>
            <w:tcMar>
              <w:left w:w="108" w:type="dxa"/>
            </w:tcMar>
          </w:tcPr>
          <w:p>
            <w:pPr>
              <w:pStyle w:val="Normal"/>
              <w:rPr/>
            </w:pPr>
            <w:r>
              <w:rPr/>
              <w:t>0.3562</w:t>
            </w:r>
          </w:p>
        </w:tc>
        <w:tc>
          <w:tcPr>
            <w:tcW w:w="802" w:type="dxa"/>
            <w:tcBorders/>
            <w:shd w:fill="auto" w:val="clear"/>
            <w:tcMar>
              <w:left w:w="108" w:type="dxa"/>
            </w:tcMar>
          </w:tcPr>
          <w:p>
            <w:pPr>
              <w:pStyle w:val="Normal"/>
              <w:rPr/>
            </w:pPr>
            <w:r>
              <w:rPr/>
              <w:t>0.6438</w:t>
            </w:r>
          </w:p>
        </w:tc>
        <w:tc>
          <w:tcPr>
            <w:tcW w:w="903" w:type="dxa"/>
            <w:tcBorders/>
            <w:shd w:fill="auto" w:val="clear"/>
            <w:tcMar>
              <w:left w:w="108" w:type="dxa"/>
            </w:tcMar>
          </w:tcPr>
          <w:p>
            <w:pPr>
              <w:pStyle w:val="Normal"/>
              <w:rPr/>
            </w:pPr>
            <w:r>
              <w:rPr/>
              <w:t>111</w:t>
            </w:r>
          </w:p>
        </w:tc>
        <w:tc>
          <w:tcPr>
            <w:tcW w:w="1189" w:type="dxa"/>
            <w:tcBorders/>
            <w:shd w:fill="auto" w:val="clear"/>
            <w:tcMar>
              <w:left w:w="108" w:type="dxa"/>
            </w:tcMar>
          </w:tcPr>
          <w:p>
            <w:pPr>
              <w:pStyle w:val="Normal"/>
              <w:rPr/>
            </w:pPr>
            <w:r>
              <w:rPr/>
              <w:t>0.6883</w:t>
            </w:r>
          </w:p>
        </w:tc>
        <w:tc>
          <w:tcPr>
            <w:tcW w:w="687" w:type="dxa"/>
            <w:tcBorders/>
            <w:shd w:fill="auto" w:val="clear"/>
            <w:tcMar>
              <w:left w:w="108" w:type="dxa"/>
            </w:tcMar>
          </w:tcPr>
          <w:p>
            <w:pPr>
              <w:pStyle w:val="Normal"/>
              <w:rPr/>
            </w:pPr>
            <w:r>
              <w:rPr/>
              <w:t>0.6883</w:t>
            </w:r>
          </w:p>
        </w:tc>
        <w:tc>
          <w:tcPr>
            <w:tcW w:w="1242" w:type="dxa"/>
            <w:tcBorders/>
            <w:shd w:fill="auto" w:val="clear"/>
            <w:tcMar>
              <w:left w:w="108" w:type="dxa"/>
            </w:tcMar>
          </w:tcPr>
          <w:p>
            <w:pPr>
              <w:pStyle w:val="Normal"/>
              <w:rPr/>
            </w:pPr>
            <w:r>
              <w:rPr/>
              <w:t>65</w:t>
            </w:r>
          </w:p>
        </w:tc>
        <w:tc>
          <w:tcPr>
            <w:tcW w:w="1241" w:type="dxa"/>
            <w:tcBorders/>
            <w:shd w:fill="auto" w:val="clear"/>
            <w:tcMar>
              <w:left w:w="108" w:type="dxa"/>
            </w:tcMar>
          </w:tcPr>
          <w:p>
            <w:pPr>
              <w:pStyle w:val="Normal"/>
              <w:rPr/>
            </w:pPr>
            <w:r>
              <w:rPr/>
              <w:t>0.0445</w:t>
            </w:r>
            <w:r>
              <w:rPr/>
              <w:t>（</w:t>
            </w:r>
            <w:r>
              <w:rPr/>
              <w:t>4.45%</w:t>
            </w:r>
            <w:r>
              <w:rPr/>
              <w:t>）</w:t>
            </w:r>
          </w:p>
        </w:tc>
      </w:tr>
      <w:tr>
        <w:trPr/>
        <w:tc>
          <w:tcPr>
            <w:tcW w:w="2753" w:type="dxa"/>
            <w:tcBorders/>
            <w:shd w:fill="auto" w:val="clear"/>
            <w:tcMar>
              <w:left w:w="108" w:type="dxa"/>
            </w:tcMar>
          </w:tcPr>
          <w:p>
            <w:pPr>
              <w:pStyle w:val="Normal"/>
              <w:rPr/>
            </w:pPr>
            <w:r>
              <w:rPr/>
              <w:t>GRF_J_UNIWARD_05_QF95</w:t>
            </w:r>
          </w:p>
        </w:tc>
        <w:tc>
          <w:tcPr>
            <w:tcW w:w="923" w:type="dxa"/>
            <w:tcBorders/>
            <w:shd w:fill="auto" w:val="clear"/>
            <w:tcMar>
              <w:left w:w="108" w:type="dxa"/>
            </w:tcMar>
          </w:tcPr>
          <w:p>
            <w:pPr>
              <w:pStyle w:val="Normal"/>
              <w:rPr/>
            </w:pPr>
            <w:r>
              <w:rPr/>
              <w:t>0.2051</w:t>
            </w:r>
          </w:p>
        </w:tc>
        <w:tc>
          <w:tcPr>
            <w:tcW w:w="802" w:type="dxa"/>
            <w:tcBorders/>
            <w:shd w:fill="auto" w:val="clear"/>
            <w:tcMar>
              <w:left w:w="108" w:type="dxa"/>
            </w:tcMar>
          </w:tcPr>
          <w:p>
            <w:pPr>
              <w:pStyle w:val="Normal"/>
              <w:rPr/>
            </w:pPr>
            <w:r>
              <w:rPr/>
              <w:t>0.7949</w:t>
            </w:r>
          </w:p>
        </w:tc>
        <w:tc>
          <w:tcPr>
            <w:tcW w:w="903" w:type="dxa"/>
            <w:tcBorders/>
            <w:shd w:fill="auto" w:val="clear"/>
            <w:tcMar>
              <w:left w:w="108" w:type="dxa"/>
            </w:tcMar>
          </w:tcPr>
          <w:p>
            <w:pPr>
              <w:pStyle w:val="Normal"/>
              <w:rPr/>
            </w:pPr>
            <w:r>
              <w:rPr/>
              <w:t>121</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GRF_JC_UED_01_QF95</w:t>
            </w:r>
          </w:p>
        </w:tc>
        <w:tc>
          <w:tcPr>
            <w:tcW w:w="923" w:type="dxa"/>
            <w:tcBorders/>
            <w:shd w:fill="auto" w:val="clear"/>
            <w:tcMar>
              <w:left w:w="108" w:type="dxa"/>
            </w:tcMar>
          </w:tcPr>
          <w:p>
            <w:pPr>
              <w:pStyle w:val="Normal"/>
              <w:rPr/>
            </w:pPr>
            <w:r>
              <w:rPr/>
              <w:t>0.4244</w:t>
            </w:r>
          </w:p>
        </w:tc>
        <w:tc>
          <w:tcPr>
            <w:tcW w:w="802" w:type="dxa"/>
            <w:tcBorders/>
            <w:shd w:fill="auto" w:val="clear"/>
            <w:tcMar>
              <w:left w:w="108" w:type="dxa"/>
            </w:tcMar>
          </w:tcPr>
          <w:p>
            <w:pPr>
              <w:pStyle w:val="Normal"/>
              <w:rPr/>
            </w:pPr>
            <w:r>
              <w:rPr/>
              <w:t>0.5756</w:t>
            </w:r>
          </w:p>
        </w:tc>
        <w:tc>
          <w:tcPr>
            <w:tcW w:w="903" w:type="dxa"/>
            <w:tcBorders/>
            <w:shd w:fill="auto" w:val="clear"/>
            <w:tcMar>
              <w:left w:w="108" w:type="dxa"/>
            </w:tcMar>
          </w:tcPr>
          <w:p>
            <w:pPr>
              <w:pStyle w:val="Normal"/>
              <w:rPr/>
            </w:pPr>
            <w:r>
              <w:rPr/>
              <w:t>79</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GRF_JC_UED_03_QF95</w:t>
            </w:r>
          </w:p>
        </w:tc>
        <w:tc>
          <w:tcPr>
            <w:tcW w:w="923" w:type="dxa"/>
            <w:tcBorders/>
            <w:shd w:fill="auto" w:val="clear"/>
            <w:tcMar>
              <w:left w:w="108" w:type="dxa"/>
            </w:tcMar>
          </w:tcPr>
          <w:p>
            <w:pPr>
              <w:pStyle w:val="Normal"/>
              <w:rPr/>
            </w:pPr>
            <w:r>
              <w:rPr/>
              <w:t>0.2414</w:t>
            </w:r>
          </w:p>
        </w:tc>
        <w:tc>
          <w:tcPr>
            <w:tcW w:w="802" w:type="dxa"/>
            <w:tcBorders/>
            <w:shd w:fill="auto" w:val="clear"/>
            <w:tcMar>
              <w:left w:w="108" w:type="dxa"/>
            </w:tcMar>
          </w:tcPr>
          <w:p>
            <w:pPr>
              <w:pStyle w:val="Normal"/>
              <w:rPr/>
            </w:pPr>
            <w:r>
              <w:rPr/>
              <w:t>0.7586</w:t>
            </w:r>
          </w:p>
        </w:tc>
        <w:tc>
          <w:tcPr>
            <w:tcW w:w="903" w:type="dxa"/>
            <w:tcBorders/>
            <w:shd w:fill="auto" w:val="clear"/>
            <w:tcMar>
              <w:left w:w="108" w:type="dxa"/>
            </w:tcMar>
          </w:tcPr>
          <w:p>
            <w:pPr>
              <w:pStyle w:val="Normal"/>
              <w:rPr/>
            </w:pPr>
            <w:r>
              <w:rPr/>
              <w:t>107</w:t>
            </w:r>
          </w:p>
        </w:tc>
        <w:tc>
          <w:tcPr>
            <w:tcW w:w="1189" w:type="dxa"/>
            <w:tcBorders/>
            <w:shd w:fill="auto" w:val="clear"/>
            <w:tcMar>
              <w:left w:w="108" w:type="dxa"/>
            </w:tcMar>
          </w:tcPr>
          <w:p>
            <w:pPr>
              <w:pStyle w:val="Normal"/>
              <w:rPr/>
            </w:pPr>
            <w:r>
              <w:rPr/>
              <w:t>0.7993</w:t>
            </w:r>
          </w:p>
        </w:tc>
        <w:tc>
          <w:tcPr>
            <w:tcW w:w="687" w:type="dxa"/>
            <w:tcBorders/>
            <w:shd w:fill="auto" w:val="clear"/>
            <w:tcMar>
              <w:left w:w="108" w:type="dxa"/>
            </w:tcMar>
          </w:tcPr>
          <w:p>
            <w:pPr>
              <w:pStyle w:val="Normal"/>
              <w:rPr/>
            </w:pPr>
            <w:r>
              <w:rPr/>
              <w:t>0.7993</w:t>
            </w:r>
          </w:p>
        </w:tc>
        <w:tc>
          <w:tcPr>
            <w:tcW w:w="1242" w:type="dxa"/>
            <w:tcBorders/>
            <w:shd w:fill="auto" w:val="clear"/>
            <w:tcMar>
              <w:left w:w="108" w:type="dxa"/>
            </w:tcMar>
          </w:tcPr>
          <w:p>
            <w:pPr>
              <w:pStyle w:val="Normal"/>
              <w:rPr/>
            </w:pPr>
            <w:r>
              <w:rPr/>
              <w:t>89</w:t>
            </w:r>
          </w:p>
        </w:tc>
        <w:tc>
          <w:tcPr>
            <w:tcW w:w="1241" w:type="dxa"/>
            <w:tcBorders/>
            <w:shd w:fill="auto" w:val="clear"/>
            <w:tcMar>
              <w:left w:w="108" w:type="dxa"/>
            </w:tcMar>
          </w:tcPr>
          <w:p>
            <w:pPr>
              <w:pStyle w:val="Normal"/>
              <w:rPr/>
            </w:pPr>
            <w:r>
              <w:rPr/>
              <w:t>0.0407</w:t>
            </w:r>
            <w:r>
              <w:rPr/>
              <w:t>（</w:t>
            </w:r>
            <w:r>
              <w:rPr/>
              <w:t>4.07%</w:t>
            </w:r>
            <w:r>
              <w:rPr/>
              <w:t>）</w:t>
            </w:r>
          </w:p>
        </w:tc>
      </w:tr>
      <w:tr>
        <w:trPr/>
        <w:tc>
          <w:tcPr>
            <w:tcW w:w="2753" w:type="dxa"/>
            <w:tcBorders/>
            <w:shd w:fill="auto" w:val="clear"/>
            <w:tcMar>
              <w:left w:w="108" w:type="dxa"/>
            </w:tcMar>
          </w:tcPr>
          <w:p>
            <w:pPr>
              <w:pStyle w:val="Normal"/>
              <w:rPr/>
            </w:pPr>
            <w:r>
              <w:rPr/>
              <w:t>GRF_JC_UED_05_QF95</w:t>
            </w:r>
          </w:p>
        </w:tc>
        <w:tc>
          <w:tcPr>
            <w:tcW w:w="923" w:type="dxa"/>
            <w:tcBorders/>
            <w:shd w:fill="auto" w:val="clear"/>
            <w:tcMar>
              <w:left w:w="108" w:type="dxa"/>
            </w:tcMar>
          </w:tcPr>
          <w:p>
            <w:pPr>
              <w:pStyle w:val="Normal"/>
              <w:rPr/>
            </w:pPr>
            <w:r>
              <w:rPr/>
              <w:t>0.0836</w:t>
            </w:r>
          </w:p>
        </w:tc>
        <w:tc>
          <w:tcPr>
            <w:tcW w:w="802" w:type="dxa"/>
            <w:tcBorders/>
            <w:shd w:fill="auto" w:val="clear"/>
            <w:tcMar>
              <w:left w:w="108" w:type="dxa"/>
            </w:tcMar>
          </w:tcPr>
          <w:p>
            <w:pPr>
              <w:pStyle w:val="Normal"/>
              <w:rPr/>
            </w:pPr>
            <w:r>
              <w:rPr/>
              <w:t>0.9164</w:t>
            </w:r>
          </w:p>
        </w:tc>
        <w:tc>
          <w:tcPr>
            <w:tcW w:w="903" w:type="dxa"/>
            <w:tcBorders/>
            <w:shd w:fill="auto" w:val="clear"/>
            <w:tcMar>
              <w:left w:w="108" w:type="dxa"/>
            </w:tcMar>
          </w:tcPr>
          <w:p>
            <w:pPr>
              <w:pStyle w:val="Normal"/>
              <w:rPr/>
            </w:pPr>
            <w:r>
              <w:rPr/>
              <w:t>113</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GRF_UERD_01_QF95</w:t>
            </w:r>
          </w:p>
        </w:tc>
        <w:tc>
          <w:tcPr>
            <w:tcW w:w="923" w:type="dxa"/>
            <w:tcBorders/>
            <w:shd w:fill="auto" w:val="clear"/>
            <w:tcMar>
              <w:left w:w="108" w:type="dxa"/>
            </w:tcMar>
          </w:tcPr>
          <w:p>
            <w:pPr>
              <w:pStyle w:val="Normal"/>
              <w:rPr/>
            </w:pPr>
            <w:r>
              <w:rPr/>
              <w:t>0.4529</w:t>
            </w:r>
          </w:p>
        </w:tc>
        <w:tc>
          <w:tcPr>
            <w:tcW w:w="802" w:type="dxa"/>
            <w:tcBorders/>
            <w:shd w:fill="auto" w:val="clear"/>
            <w:tcMar>
              <w:left w:w="108" w:type="dxa"/>
            </w:tcMar>
          </w:tcPr>
          <w:p>
            <w:pPr>
              <w:pStyle w:val="Normal"/>
              <w:rPr/>
            </w:pPr>
            <w:r>
              <w:rPr/>
              <w:t>0.5471</w:t>
            </w:r>
          </w:p>
        </w:tc>
        <w:tc>
          <w:tcPr>
            <w:tcW w:w="903" w:type="dxa"/>
            <w:tcBorders/>
            <w:shd w:fill="auto" w:val="clear"/>
            <w:tcMar>
              <w:left w:w="108" w:type="dxa"/>
            </w:tcMar>
          </w:tcPr>
          <w:p>
            <w:pPr>
              <w:pStyle w:val="Normal"/>
              <w:rPr/>
            </w:pPr>
            <w:r>
              <w:rPr/>
              <w:t>73</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GRF_UERD_03_QF95</w:t>
            </w:r>
          </w:p>
        </w:tc>
        <w:tc>
          <w:tcPr>
            <w:tcW w:w="923" w:type="dxa"/>
            <w:tcBorders/>
            <w:shd w:fill="auto" w:val="clear"/>
            <w:tcMar>
              <w:left w:w="108" w:type="dxa"/>
            </w:tcMar>
          </w:tcPr>
          <w:p>
            <w:pPr>
              <w:pStyle w:val="Normal"/>
              <w:rPr/>
            </w:pPr>
            <w:r>
              <w:rPr/>
              <w:t>0.2975</w:t>
            </w:r>
          </w:p>
        </w:tc>
        <w:tc>
          <w:tcPr>
            <w:tcW w:w="802" w:type="dxa"/>
            <w:tcBorders/>
            <w:shd w:fill="auto" w:val="clear"/>
            <w:tcMar>
              <w:left w:w="108" w:type="dxa"/>
            </w:tcMar>
          </w:tcPr>
          <w:p>
            <w:pPr>
              <w:pStyle w:val="Normal"/>
              <w:rPr/>
            </w:pPr>
            <w:r>
              <w:rPr/>
              <w:t>0.7025</w:t>
            </w:r>
          </w:p>
        </w:tc>
        <w:tc>
          <w:tcPr>
            <w:tcW w:w="903" w:type="dxa"/>
            <w:tcBorders/>
            <w:shd w:fill="auto" w:val="clear"/>
            <w:tcMar>
              <w:left w:w="108" w:type="dxa"/>
            </w:tcMar>
          </w:tcPr>
          <w:p>
            <w:pPr>
              <w:pStyle w:val="Normal"/>
              <w:rPr/>
            </w:pPr>
            <w:r>
              <w:rPr/>
              <w:t>133</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GRF_UERD_05_QF95</w:t>
            </w:r>
          </w:p>
        </w:tc>
        <w:tc>
          <w:tcPr>
            <w:tcW w:w="923" w:type="dxa"/>
            <w:tcBorders/>
            <w:shd w:fill="auto" w:val="clear"/>
            <w:tcMar>
              <w:left w:w="108" w:type="dxa"/>
            </w:tcMar>
          </w:tcPr>
          <w:p>
            <w:pPr>
              <w:pStyle w:val="Normal"/>
              <w:rPr/>
            </w:pPr>
            <w:r>
              <w:rPr/>
              <w:t>0.1532</w:t>
            </w:r>
          </w:p>
        </w:tc>
        <w:tc>
          <w:tcPr>
            <w:tcW w:w="802" w:type="dxa"/>
            <w:tcBorders/>
            <w:shd w:fill="auto" w:val="clear"/>
            <w:tcMar>
              <w:left w:w="108" w:type="dxa"/>
            </w:tcMar>
          </w:tcPr>
          <w:p>
            <w:pPr>
              <w:pStyle w:val="Normal"/>
              <w:rPr/>
            </w:pPr>
            <w:r>
              <w:rPr/>
              <w:t>0.8468</w:t>
            </w:r>
          </w:p>
        </w:tc>
        <w:tc>
          <w:tcPr>
            <w:tcW w:w="903" w:type="dxa"/>
            <w:tcBorders/>
            <w:shd w:fill="auto" w:val="clear"/>
            <w:tcMar>
              <w:left w:w="108" w:type="dxa"/>
            </w:tcMar>
          </w:tcPr>
          <w:p>
            <w:pPr>
              <w:pStyle w:val="Normal"/>
              <w:rPr/>
            </w:pPr>
            <w:r>
              <w:rPr/>
              <w:t>145</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maxSRMd2_HILL_01_HILL_01</w:t>
            </w:r>
          </w:p>
        </w:tc>
        <w:tc>
          <w:tcPr>
            <w:tcW w:w="923" w:type="dxa"/>
            <w:tcBorders/>
            <w:shd w:fill="auto" w:val="clear"/>
            <w:tcMar>
              <w:left w:w="108" w:type="dxa"/>
            </w:tcMar>
          </w:tcPr>
          <w:p>
            <w:pPr>
              <w:pStyle w:val="Normal"/>
              <w:rPr/>
            </w:pPr>
            <w:r>
              <w:rPr/>
              <w:t>0.3727</w:t>
            </w:r>
          </w:p>
        </w:tc>
        <w:tc>
          <w:tcPr>
            <w:tcW w:w="802" w:type="dxa"/>
            <w:tcBorders/>
            <w:shd w:fill="auto" w:val="clear"/>
            <w:tcMar>
              <w:left w:w="108" w:type="dxa"/>
            </w:tcMar>
          </w:tcPr>
          <w:p>
            <w:pPr>
              <w:pStyle w:val="Normal"/>
              <w:rPr/>
            </w:pPr>
            <w:r>
              <w:rPr/>
              <w:t>0.6273</w:t>
            </w:r>
          </w:p>
        </w:tc>
        <w:tc>
          <w:tcPr>
            <w:tcW w:w="903" w:type="dxa"/>
            <w:tcBorders/>
            <w:shd w:fill="auto" w:val="clear"/>
            <w:tcMar>
              <w:left w:w="108" w:type="dxa"/>
            </w:tcMar>
          </w:tcPr>
          <w:p>
            <w:pPr>
              <w:pStyle w:val="Normal"/>
              <w:rPr/>
            </w:pPr>
            <w:r>
              <w:rPr/>
              <w:t>115</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maxSRMd2_HILL_03_HILL_03</w:t>
            </w:r>
          </w:p>
        </w:tc>
        <w:tc>
          <w:tcPr>
            <w:tcW w:w="923" w:type="dxa"/>
            <w:tcBorders/>
            <w:shd w:fill="auto" w:val="clear"/>
            <w:tcMar>
              <w:left w:w="108" w:type="dxa"/>
            </w:tcMar>
          </w:tcPr>
          <w:p>
            <w:pPr>
              <w:pStyle w:val="Normal"/>
              <w:rPr/>
            </w:pPr>
            <w:r>
              <w:rPr/>
              <w:t>0.2580</w:t>
            </w:r>
          </w:p>
        </w:tc>
        <w:tc>
          <w:tcPr>
            <w:tcW w:w="802" w:type="dxa"/>
            <w:tcBorders/>
            <w:shd w:fill="auto" w:val="clear"/>
            <w:tcMar>
              <w:left w:w="108" w:type="dxa"/>
            </w:tcMar>
          </w:tcPr>
          <w:p>
            <w:pPr>
              <w:pStyle w:val="Normal"/>
              <w:rPr/>
            </w:pPr>
            <w:r>
              <w:rPr/>
              <w:t>0.7420</w:t>
            </w:r>
          </w:p>
        </w:tc>
        <w:tc>
          <w:tcPr>
            <w:tcW w:w="903" w:type="dxa"/>
            <w:tcBorders/>
            <w:shd w:fill="auto" w:val="clear"/>
            <w:tcMar>
              <w:left w:w="108" w:type="dxa"/>
            </w:tcMar>
          </w:tcPr>
          <w:p>
            <w:pPr>
              <w:pStyle w:val="Normal"/>
              <w:rPr/>
            </w:pPr>
            <w:r>
              <w:rPr/>
              <w:t>113</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maxSRMd2_HILL_05_HILL_05</w:t>
            </w:r>
          </w:p>
        </w:tc>
        <w:tc>
          <w:tcPr>
            <w:tcW w:w="923" w:type="dxa"/>
            <w:tcBorders/>
            <w:shd w:fill="auto" w:val="clear"/>
            <w:tcMar>
              <w:left w:w="108" w:type="dxa"/>
            </w:tcMar>
          </w:tcPr>
          <w:p>
            <w:pPr>
              <w:pStyle w:val="Normal"/>
              <w:rPr/>
            </w:pPr>
            <w:r>
              <w:rPr/>
              <w:t>0.1833</w:t>
            </w:r>
          </w:p>
        </w:tc>
        <w:tc>
          <w:tcPr>
            <w:tcW w:w="802" w:type="dxa"/>
            <w:tcBorders/>
            <w:shd w:fill="auto" w:val="clear"/>
            <w:tcMar>
              <w:left w:w="108" w:type="dxa"/>
            </w:tcMar>
          </w:tcPr>
          <w:p>
            <w:pPr>
              <w:pStyle w:val="Normal"/>
              <w:rPr/>
            </w:pPr>
            <w:r>
              <w:rPr/>
              <w:t>0.8167</w:t>
            </w:r>
          </w:p>
        </w:tc>
        <w:tc>
          <w:tcPr>
            <w:tcW w:w="903" w:type="dxa"/>
            <w:tcBorders/>
            <w:shd w:fill="auto" w:val="clear"/>
            <w:tcMar>
              <w:left w:w="108" w:type="dxa"/>
            </w:tcMar>
          </w:tcPr>
          <w:p>
            <w:pPr>
              <w:pStyle w:val="Normal"/>
              <w:rPr/>
            </w:pPr>
            <w:r>
              <w:rPr/>
              <w:t>109</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maxSRMd2_S_UNIWARD_01</w:t>
            </w:r>
          </w:p>
        </w:tc>
        <w:tc>
          <w:tcPr>
            <w:tcW w:w="923" w:type="dxa"/>
            <w:tcBorders/>
            <w:shd w:fill="auto" w:val="clear"/>
            <w:tcMar>
              <w:left w:w="108" w:type="dxa"/>
            </w:tcMar>
          </w:tcPr>
          <w:p>
            <w:pPr>
              <w:pStyle w:val="Normal"/>
              <w:rPr/>
            </w:pPr>
            <w:r>
              <w:rPr/>
              <w:t>0.3666</w:t>
            </w:r>
          </w:p>
        </w:tc>
        <w:tc>
          <w:tcPr>
            <w:tcW w:w="802" w:type="dxa"/>
            <w:tcBorders/>
            <w:shd w:fill="auto" w:val="clear"/>
            <w:tcMar>
              <w:left w:w="108" w:type="dxa"/>
            </w:tcMar>
          </w:tcPr>
          <w:p>
            <w:pPr>
              <w:pStyle w:val="Normal"/>
              <w:rPr/>
            </w:pPr>
            <w:r>
              <w:rPr/>
              <w:t>0.6334</w:t>
            </w:r>
          </w:p>
        </w:tc>
        <w:tc>
          <w:tcPr>
            <w:tcW w:w="903" w:type="dxa"/>
            <w:tcBorders/>
            <w:shd w:fill="auto" w:val="clear"/>
            <w:tcMar>
              <w:left w:w="108" w:type="dxa"/>
            </w:tcMar>
          </w:tcPr>
          <w:p>
            <w:pPr>
              <w:pStyle w:val="Normal"/>
              <w:rPr/>
            </w:pPr>
            <w:r>
              <w:rPr/>
              <w:t>131</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maxSRMd2_S_UNIWARD_03</w:t>
            </w:r>
          </w:p>
        </w:tc>
        <w:tc>
          <w:tcPr>
            <w:tcW w:w="923" w:type="dxa"/>
            <w:tcBorders/>
            <w:shd w:fill="auto" w:val="clear"/>
            <w:tcMar>
              <w:left w:w="108" w:type="dxa"/>
            </w:tcMar>
          </w:tcPr>
          <w:p>
            <w:pPr>
              <w:pStyle w:val="Normal"/>
              <w:rPr/>
            </w:pPr>
            <w:r>
              <w:rPr/>
              <w:t>0.2405</w:t>
            </w:r>
          </w:p>
        </w:tc>
        <w:tc>
          <w:tcPr>
            <w:tcW w:w="802" w:type="dxa"/>
            <w:tcBorders/>
            <w:shd w:fill="auto" w:val="clear"/>
            <w:tcMar>
              <w:left w:w="108" w:type="dxa"/>
            </w:tcMar>
          </w:tcPr>
          <w:p>
            <w:pPr>
              <w:pStyle w:val="Normal"/>
              <w:rPr/>
            </w:pPr>
            <w:r>
              <w:rPr/>
              <w:t>0.7595</w:t>
            </w:r>
          </w:p>
        </w:tc>
        <w:tc>
          <w:tcPr>
            <w:tcW w:w="903" w:type="dxa"/>
            <w:tcBorders/>
            <w:shd w:fill="auto" w:val="clear"/>
            <w:tcMar>
              <w:left w:w="108" w:type="dxa"/>
            </w:tcMar>
          </w:tcPr>
          <w:p>
            <w:pPr>
              <w:pStyle w:val="Normal"/>
              <w:rPr/>
            </w:pPr>
            <w:r>
              <w:rPr/>
              <w:t>109</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r>
        <w:trPr/>
        <w:tc>
          <w:tcPr>
            <w:tcW w:w="2753" w:type="dxa"/>
            <w:tcBorders/>
            <w:shd w:fill="auto" w:val="clear"/>
            <w:tcMar>
              <w:left w:w="108" w:type="dxa"/>
            </w:tcMar>
          </w:tcPr>
          <w:p>
            <w:pPr>
              <w:pStyle w:val="Normal"/>
              <w:rPr/>
            </w:pPr>
            <w:r>
              <w:rPr/>
              <w:t>maxSRMd2_S_UNIWARD_05</w:t>
            </w:r>
          </w:p>
        </w:tc>
        <w:tc>
          <w:tcPr>
            <w:tcW w:w="923" w:type="dxa"/>
            <w:tcBorders/>
            <w:shd w:fill="auto" w:val="clear"/>
            <w:tcMar>
              <w:left w:w="108" w:type="dxa"/>
            </w:tcMar>
          </w:tcPr>
          <w:p>
            <w:pPr>
              <w:pStyle w:val="Normal"/>
              <w:rPr/>
            </w:pPr>
            <w:r>
              <w:rPr/>
              <w:t>0.1586</w:t>
            </w:r>
          </w:p>
        </w:tc>
        <w:tc>
          <w:tcPr>
            <w:tcW w:w="802" w:type="dxa"/>
            <w:tcBorders/>
            <w:shd w:fill="auto" w:val="clear"/>
            <w:tcMar>
              <w:left w:w="108" w:type="dxa"/>
            </w:tcMar>
          </w:tcPr>
          <w:p>
            <w:pPr>
              <w:pStyle w:val="Normal"/>
              <w:rPr/>
            </w:pPr>
            <w:r>
              <w:rPr/>
              <w:t>0.8414</w:t>
            </w:r>
          </w:p>
        </w:tc>
        <w:tc>
          <w:tcPr>
            <w:tcW w:w="903" w:type="dxa"/>
            <w:tcBorders/>
            <w:shd w:fill="auto" w:val="clear"/>
            <w:tcMar>
              <w:left w:w="108" w:type="dxa"/>
            </w:tcMar>
          </w:tcPr>
          <w:p>
            <w:pPr>
              <w:pStyle w:val="Normal"/>
              <w:rPr/>
            </w:pPr>
            <w:r>
              <w:rPr/>
              <w:t>93</w:t>
            </w:r>
          </w:p>
        </w:tc>
        <w:tc>
          <w:tcPr>
            <w:tcW w:w="1189" w:type="dxa"/>
            <w:tcBorders/>
            <w:shd w:fill="auto" w:val="clear"/>
            <w:tcMar>
              <w:left w:w="108" w:type="dxa"/>
            </w:tcMar>
          </w:tcPr>
          <w:p>
            <w:pPr>
              <w:pStyle w:val="Normal"/>
              <w:rPr/>
            </w:pPr>
            <w:r>
              <w:rPr/>
            </w:r>
          </w:p>
        </w:tc>
        <w:tc>
          <w:tcPr>
            <w:tcW w:w="687" w:type="dxa"/>
            <w:tcBorders/>
            <w:shd w:fill="auto" w:val="clear"/>
            <w:tcMar>
              <w:left w:w="108" w:type="dxa"/>
            </w:tcMar>
          </w:tcPr>
          <w:p>
            <w:pPr>
              <w:pStyle w:val="Normal"/>
              <w:rPr/>
            </w:pPr>
            <w:r>
              <w:rPr/>
            </w:r>
          </w:p>
        </w:tc>
        <w:tc>
          <w:tcPr>
            <w:tcW w:w="1242" w:type="dxa"/>
            <w:tcBorders/>
            <w:shd w:fill="auto" w:val="clear"/>
            <w:tcMar>
              <w:left w:w="108" w:type="dxa"/>
            </w:tcMar>
          </w:tcPr>
          <w:p>
            <w:pPr>
              <w:pStyle w:val="Normal"/>
              <w:rPr/>
            </w:pPr>
            <w:r>
              <w:rPr/>
            </w:r>
          </w:p>
        </w:tc>
        <w:tc>
          <w:tcPr>
            <w:tcW w:w="1241" w:type="dxa"/>
            <w:tcBorders/>
            <w:shd w:fill="auto" w:val="clear"/>
            <w:tcMar>
              <w:left w:w="108" w:type="dxa"/>
            </w:tcMar>
          </w:tcPr>
          <w:p>
            <w:pPr>
              <w:pStyle w:val="Normal"/>
              <w:rPr/>
            </w:pPr>
            <w:r>
              <w:rPr/>
            </w:r>
          </w:p>
        </w:tc>
      </w:tr>
    </w:tbl>
    <w:p>
      <w:pPr>
        <w:pStyle w:val="Normal"/>
        <w:rPr/>
      </w:pPr>
      <w:r>
        <w:rPr/>
      </w:r>
    </w:p>
    <w:p>
      <w:pPr>
        <w:pStyle w:val="Normal"/>
        <w:rPr/>
      </w:pPr>
      <w:r>
        <w:rPr/>
      </w:r>
    </w:p>
    <w:p>
      <w:pPr>
        <w:pStyle w:val="Normal"/>
        <w:rPr/>
      </w:pPr>
      <w:r>
        <w:rPr/>
        <w:t>JCUED03</w:t>
      </w:r>
    </w:p>
    <w:p>
      <w:pPr>
        <w:pStyle w:val="Normal"/>
        <w:rPr/>
      </w:pPr>
      <w:r>
        <w:rPr/>
        <w:t xml:space="preserve">total_train_acc= 0.7967 </w:t>
      </w:r>
    </w:p>
    <w:p>
      <w:pPr>
        <w:pStyle w:val="Normal"/>
        <w:rPr/>
      </w:pPr>
      <w:r>
        <w:rPr/>
        <w:t>total_test_acc= 0.7967</w:t>
      </w:r>
    </w:p>
    <w:p>
      <w:pPr>
        <w:pStyle w:val="Normal"/>
        <w:rPr>
          <w:b/>
          <w:b/>
          <w:color w:val="FF0000"/>
        </w:rPr>
      </w:pPr>
      <w:r>
        <w:rPr>
          <w:b/>
          <w:color w:val="FF0000"/>
        </w:rPr>
        <w:t>这两个数据，是我自己用简单投票法计算出来的准确率。老师您给的程序跑出来的准确率是</w:t>
      </w:r>
      <w:r>
        <w:rPr>
          <w:b/>
          <w:color w:val="FF0000"/>
        </w:rPr>
        <w:t>0.7586</w:t>
      </w:r>
      <w:r>
        <w:rPr>
          <w:b/>
          <w:color w:val="FF0000"/>
        </w:rPr>
        <w:t>。</w:t>
      </w:r>
    </w:p>
    <w:p>
      <w:pPr>
        <w:pStyle w:val="Normal"/>
        <w:rPr/>
      </w:pPr>
      <w:r>
        <w:rPr/>
        <w:t>Goal lists====&gt; [ 74  88  96  49  79  21  15  13  34 107  66  20 105  24  27  22  85  84 72  86  63  98  64  91  12   6  55  57  32  78  38  30  59  23 103  75 93  28  99  89  35  83  67  56  77 104  70  25 101  51 106  81  90  69 4  95  80  68  50  29  41  65  47  48  97  18  33  45  60   3   8  37 53  73  46  16  31 102  43  11  40  82  61  14  92   7  10  26  19]</w:t>
      </w:r>
    </w:p>
    <w:p>
      <w:pPr>
        <w:pStyle w:val="Normal"/>
        <w:rPr/>
      </w:pPr>
      <w:r>
        <w:rPr/>
        <w:t>Acc=====&gt; 0.7993</w:t>
      </w:r>
    </w:p>
    <w:p>
      <w:pPr>
        <w:pStyle w:val="Normal"/>
        <w:rPr/>
      </w:pPr>
      <w:r>
        <w:rPr/>
        <w:t>length====&gt; 89</w:t>
      </w:r>
    </w:p>
    <w:p>
      <w:pPr>
        <w:pStyle w:val="Normal"/>
        <w:rPr/>
      </w:pPr>
      <w:r>
        <w:rPr/>
        <w:t>GOALACC =  0.7989</w:t>
      </w:r>
    </w:p>
    <w:p>
      <w:pPr>
        <w:pStyle w:val="Normal"/>
        <w:rPr/>
      </w:pPr>
      <w:r>
        <w:rPr/>
        <w:t>choose train acc =  0.7993 total_train_acc= 0.7967</w:t>
      </w:r>
    </w:p>
    <w:p>
      <w:pPr>
        <w:pStyle w:val="Normal"/>
        <w:rPr/>
      </w:pPr>
      <w:r>
        <w:rPr/>
        <w:t>choose test acc =  0.7993 total_test_acc= 0.7967</w:t>
      </w:r>
    </w:p>
    <w:p>
      <w:pPr>
        <w:pStyle w:val="Normal"/>
        <w:rPr/>
      </w:pPr>
      <w:r>
        <w:rPr/>
      </w:r>
    </w:p>
    <w:p>
      <w:pPr>
        <w:pStyle w:val="Normal"/>
        <w:rPr/>
      </w:pPr>
      <w:r>
        <w:rPr/>
        <w:t>JUNIWARD03</w:t>
      </w:r>
    </w:p>
    <w:p>
      <w:pPr>
        <w:pStyle w:val="Normal"/>
        <w:rPr/>
      </w:pPr>
      <w:r>
        <w:rPr/>
        <w:t>total_train_acc= 0.6846</w:t>
      </w:r>
    </w:p>
    <w:p>
      <w:pPr>
        <w:pStyle w:val="Normal"/>
        <w:rPr/>
      </w:pPr>
      <w:r>
        <w:rPr/>
        <w:t>total_test_acc= 0.6846</w:t>
      </w:r>
    </w:p>
    <w:p>
      <w:pPr>
        <w:pStyle w:val="Normal"/>
        <w:rPr>
          <w:b/>
          <w:b/>
          <w:color w:val="FF0000"/>
        </w:rPr>
      </w:pPr>
      <w:r>
        <w:rPr>
          <w:b/>
          <w:color w:val="FF0000"/>
        </w:rPr>
        <w:t>这两个数据，是我自己用简单投票法计算出来的准确率。老师您给的程序跑出来的准确率是</w:t>
      </w:r>
      <w:r>
        <w:rPr>
          <w:b/>
          <w:color w:val="FF0000"/>
        </w:rPr>
        <w:t>0.6438</w:t>
      </w:r>
      <w:r>
        <w:rPr>
          <w:b/>
          <w:color w:val="FF0000"/>
        </w:rPr>
        <w:t>。</w:t>
      </w:r>
    </w:p>
    <w:p>
      <w:pPr>
        <w:pStyle w:val="Normal"/>
        <w:rPr/>
      </w:pPr>
      <w:r>
        <w:rPr/>
      </w:r>
    </w:p>
    <w:p>
      <w:pPr>
        <w:pStyle w:val="Normal"/>
        <w:rPr/>
      </w:pPr>
      <w:r>
        <w:rPr/>
        <w:t>Goal lists====&gt; [ 72   2  48  41  85   1  26  19  38  46  34  87  54  69   7  32  90  30 15  86   9  71 101  92  40 108  56  75  83  94  22  93  45  64  44  80 10  89  47  76  24  31  66  23  53  20  65  77  79  17  13  39  37  97 73 104  11  28  36  63  42  43  70  96  21]</w:t>
      </w:r>
    </w:p>
    <w:p>
      <w:pPr>
        <w:pStyle w:val="Normal"/>
        <w:rPr/>
      </w:pPr>
      <w:r>
        <w:rPr/>
        <w:t>Acc=====&gt; 0.6883</w:t>
      </w:r>
    </w:p>
    <w:p>
      <w:pPr>
        <w:pStyle w:val="Normal"/>
        <w:rPr/>
      </w:pPr>
      <w:r>
        <w:rPr/>
        <w:t>length====&gt; 65</w:t>
      </w:r>
    </w:p>
    <w:p>
      <w:pPr>
        <w:pStyle w:val="Normal"/>
        <w:rPr/>
      </w:pPr>
      <w:r>
        <w:rPr/>
        <w:t>GOALACC =  0.6876</w:t>
      </w:r>
    </w:p>
    <w:p>
      <w:pPr>
        <w:pStyle w:val="Normal"/>
        <w:rPr/>
      </w:pPr>
      <w:r>
        <w:rPr/>
        <w:t>choose train acc =  0.6883 total_train_acc= 0.6846</w:t>
      </w:r>
    </w:p>
    <w:p>
      <w:pPr>
        <w:pStyle w:val="Normal"/>
        <w:rPr/>
      </w:pPr>
      <w:r>
        <w:rPr/>
        <w:t>choose test acc =  0.6883 total_test_acc= 0.6846</w:t>
      </w:r>
    </w:p>
    <w:p>
      <w:pPr>
        <w:pStyle w:val="Normal"/>
        <w:rPr/>
      </w:pPr>
      <w:r>
        <w:rPr/>
      </w:r>
    </w:p>
    <w:p>
      <w:pPr>
        <w:pStyle w:val="Normal"/>
        <w:rPr/>
      </w:pPr>
      <w:bookmarkStart w:id="0" w:name="_GoBack"/>
      <w:bookmarkEnd w:id="0"/>
      <w:r>
        <w:rPr/>
        <w:t>粗数据：</w:t>
      </w:r>
    </w:p>
    <w:p>
      <w:pPr>
        <w:pStyle w:val="Normal"/>
        <w:rPr/>
      </w:pPr>
      <w:r>
        <w:rPr/>
        <w:t>% load('E:\hudandan\1\GRF_J_UNIWARD_01_QF95.mat');</w:t>
      </w:r>
    </w:p>
    <w:p>
      <w:pPr>
        <w:pStyle w:val="Normal"/>
        <w:rPr/>
      </w:pPr>
      <w:r>
        <w:rPr/>
        <w:t>%optimal d_sub 800 : OOB 0.1510 : L 69 :Testing error: 0.4748</w:t>
      </w:r>
    </w:p>
    <w:p>
      <w:pPr>
        <w:pStyle w:val="Normal"/>
        <w:rPr/>
      </w:pPr>
      <w:r>
        <w:rPr/>
        <w:t>%load('E:\hudandan\1\GRF_J_UNIWARD_03_QF95.mat');</w:t>
      </w:r>
    </w:p>
    <w:p>
      <w:pPr>
        <w:pStyle w:val="Normal"/>
        <w:rPr/>
      </w:pPr>
      <w:r>
        <w:rPr/>
        <w:t>%optimal d_sub 1400 : OOB 0.1510 : L 111 :Testing error: 0.3562</w:t>
      </w:r>
    </w:p>
    <w:p>
      <w:pPr>
        <w:pStyle w:val="Normal"/>
        <w:rPr/>
      </w:pPr>
      <w:r>
        <w:rPr/>
        <w:t>%load('E:\hudandan\1\GRF_J_UNIWARD_05_QF95.mat');</w:t>
      </w:r>
    </w:p>
    <w:p>
      <w:pPr>
        <w:pStyle w:val="Normal"/>
        <w:rPr/>
      </w:pPr>
      <w:r>
        <w:rPr/>
        <w:t>%optimal d_sub 1400 : OOB 0.1510 : L 121 :Testing error: 0.2051</w:t>
      </w:r>
    </w:p>
    <w:p>
      <w:pPr>
        <w:pStyle w:val="Normal"/>
        <w:rPr/>
      </w:pPr>
      <w:r>
        <w:rPr/>
        <w:t>% load('E:\hudandan\1\GRF_JC_UED_01_QF95.mat');</w:t>
      </w:r>
    </w:p>
    <w:p>
      <w:pPr>
        <w:pStyle w:val="Normal"/>
        <w:rPr/>
      </w:pPr>
      <w:r>
        <w:rPr/>
        <w:t>%optimal d_sub 1000 : OOB 0.1510 : L 79 :Testing error: 0.4244</w:t>
      </w:r>
    </w:p>
    <w:p>
      <w:pPr>
        <w:pStyle w:val="Normal"/>
        <w:rPr/>
      </w:pPr>
      <w:r>
        <w:rPr/>
        <w:t>%load('E:\hudandan\1\GRF_JC_UED_03_QF95.mat');</w:t>
      </w:r>
    </w:p>
    <w:p>
      <w:pPr>
        <w:pStyle w:val="Normal"/>
        <w:rPr/>
      </w:pPr>
      <w:r>
        <w:rPr/>
        <w:t>%optimal d_sub 1200 : OOB 0.1510 : L 107 :Testing error: 0.2414</w:t>
      </w:r>
    </w:p>
    <w:p>
      <w:pPr>
        <w:pStyle w:val="Normal"/>
        <w:rPr/>
      </w:pPr>
      <w:r>
        <w:rPr/>
        <w:t>%load('E:\hudandan\1\GRF_JC_UED_05_QF95.mat');</w:t>
      </w:r>
    </w:p>
    <w:p>
      <w:pPr>
        <w:pStyle w:val="Normal"/>
        <w:rPr/>
      </w:pPr>
      <w:r>
        <w:rPr/>
        <w:t>%optimal d_sub 1600 : OOB 0.1510 : L 113 :Testing error: 0.0836</w:t>
      </w:r>
    </w:p>
    <w:p>
      <w:pPr>
        <w:pStyle w:val="Normal"/>
        <w:rPr/>
      </w:pPr>
      <w:r>
        <w:rPr/>
        <w:t>%  load('E:\hudandan\1\GRF_UERD_01_QF95.mat');</w:t>
      </w:r>
    </w:p>
    <w:p>
      <w:pPr>
        <w:pStyle w:val="Normal"/>
        <w:rPr/>
      </w:pPr>
      <w:r>
        <w:rPr/>
        <w:t>%optimal d_sub 1000 : OOB 0.1510 : L 73 :Testing error: 0.4529</w:t>
      </w:r>
    </w:p>
    <w:p>
      <w:pPr>
        <w:pStyle w:val="Normal"/>
        <w:rPr/>
      </w:pPr>
      <w:r>
        <w:rPr/>
        <w:t>% load('E:\hudandan\1\GRF_UERD_03_QF95.mat');</w:t>
      </w:r>
    </w:p>
    <w:p>
      <w:pPr>
        <w:pStyle w:val="Normal"/>
        <w:rPr/>
      </w:pPr>
      <w:r>
        <w:rPr/>
        <w:t>%optimal d_sub 1600 : OOB 0.1510 : L 133 :Testing error: 0.2975</w:t>
      </w:r>
    </w:p>
    <w:p>
      <w:pPr>
        <w:pStyle w:val="Normal"/>
        <w:rPr/>
      </w:pPr>
      <w:r>
        <w:rPr/>
        <w:t>% load('E:\hudandan\1\GRF_UERD_05_QF95.mat');</w:t>
      </w:r>
    </w:p>
    <w:p>
      <w:pPr>
        <w:pStyle w:val="Normal"/>
        <w:rPr/>
      </w:pPr>
      <w:r>
        <w:rPr/>
        <w:t>%optimal d_sub 2200 : OOB 0.1510 : L 145 :Testing error: 0.1532</w:t>
      </w:r>
    </w:p>
    <w:p>
      <w:pPr>
        <w:pStyle w:val="Normal"/>
        <w:rPr/>
      </w:pPr>
      <w:r>
        <w:rPr/>
      </w:r>
    </w:p>
    <w:p>
      <w:pPr>
        <w:pStyle w:val="Normal"/>
        <w:rPr/>
      </w:pPr>
      <w:r>
        <w:rPr/>
        <w:t>% load('E:\hudandan\2\maxSRMd2_HILL_01_HILL_01.mat');</w:t>
      </w:r>
    </w:p>
    <w:p>
      <w:pPr>
        <w:pStyle w:val="Normal"/>
        <w:rPr/>
      </w:pPr>
      <w:r>
        <w:rPr/>
        <w:t>% optimal d_sub 1000 : OOB 0.3705 : L 115 : T 106.1 sec Testing error: 0.3727</w:t>
      </w:r>
    </w:p>
    <w:p>
      <w:pPr>
        <w:pStyle w:val="Normal"/>
        <w:rPr/>
      </w:pPr>
      <w:r>
        <w:rPr/>
        <w:t>% load('E:\hudandan\2\maxSRMd2_HILL_03_HILL_03.mat');</w:t>
      </w:r>
    </w:p>
    <w:p>
      <w:pPr>
        <w:pStyle w:val="Normal"/>
        <w:rPr/>
      </w:pPr>
      <w:r>
        <w:rPr/>
        <w:t>%optimal d_sub 1200 : OOB 0.2582 : L 113 : T 97.1 sec Testing error: 0.2580</w:t>
      </w:r>
    </w:p>
    <w:p>
      <w:pPr>
        <w:pStyle w:val="Normal"/>
        <w:rPr/>
      </w:pPr>
      <w:r>
        <w:rPr/>
        <w:t>%  load('E:\hudandan\2\maxSRMd2_HILL_05_HILL_05.mat');</w:t>
      </w:r>
    </w:p>
    <w:p>
      <w:pPr>
        <w:pStyle w:val="Normal"/>
        <w:rPr/>
      </w:pPr>
      <w:r>
        <w:rPr/>
        <w:t>%optimal d_sub 1000 : OOB 0.1798 : L 109 : T 110.3 sec Testing error: 0.1833</w:t>
      </w:r>
    </w:p>
    <w:p>
      <w:pPr>
        <w:pStyle w:val="Normal"/>
        <w:rPr/>
      </w:pPr>
      <w:r>
        <w:rPr/>
        <w:t xml:space="preserve"> </w:t>
      </w:r>
      <w:r>
        <w:rPr/>
        <w:t>load('E:\hudandan\2\maxSRMd2_S_UNIWARD_01_S_UNIWARD_01.mat');</w:t>
      </w:r>
    </w:p>
    <w:p>
      <w:pPr>
        <w:pStyle w:val="Normal"/>
        <w:rPr/>
      </w:pPr>
      <w:r>
        <w:rPr/>
        <w:t>% optimal d_sub 1200 : OOB 0.3643 : L 131 : T 150.4 sec Testing error: 0.3666</w:t>
      </w:r>
    </w:p>
    <w:p>
      <w:pPr>
        <w:pStyle w:val="Normal"/>
        <w:rPr/>
      </w:pPr>
      <w:r>
        <w:rPr/>
        <w:t>% load('E:\hudandan\2\maxSRMd2_S_UNIWARD_03_S_UNIWARD_03.mat');</w:t>
      </w:r>
    </w:p>
    <w:p>
      <w:pPr>
        <w:pStyle w:val="Normal"/>
        <w:rPr/>
      </w:pPr>
      <w:r>
        <w:rPr/>
        <w:t>% optimal d_sub 1400 : OOB 0.2344 : L 109 : T 177.3 sec Testing error: 0.2405</w:t>
      </w:r>
    </w:p>
    <w:p>
      <w:pPr>
        <w:pStyle w:val="Normal"/>
        <w:rPr/>
      </w:pPr>
      <w:r>
        <w:rPr/>
        <w:t>% load('E:\hudandan\2\maxSRMd2_S_UNIWARD_05_S_UNIWARD_05.mat');</w:t>
      </w:r>
    </w:p>
    <w:p>
      <w:pPr>
        <w:pStyle w:val="Normal"/>
        <w:rPr/>
      </w:pPr>
      <w:r>
        <w:rPr/>
        <w:t>% optimal d_sub 1600 : OOB 0.1558 : L 93 : T 186.0 sec Testing error: 0.1586</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503f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LibreOffice/5.1.6.2$Linux_X86_64 LibreOffice_project/10m0$Build-2</Application>
  <Pages>3</Pages>
  <Words>803</Words>
  <Characters>3162</Characters>
  <CharactersWithSpaces>3712</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2017-06-21T13:59:00Z</dcterms:created>
  <dc:creator>胡丹丹</dc:creator>
  <dc:description/>
  <dc:language>en-US</dc:language>
  <cp:lastModifiedBy/>
  <dcterms:modified xsi:type="dcterms:W3CDTF">2017-06-21T22:40:16Z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