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1480" w14:textId="66A2434A" w:rsidR="00CC4939" w:rsidRPr="00CC4939" w:rsidRDefault="004241D1" w:rsidP="00CC4939">
      <w:pPr>
        <w:pStyle w:val="Heading2"/>
        <w:spacing w:after="240"/>
      </w:pPr>
      <w:bookmarkStart w:id="0" w:name="_Toc126220359"/>
      <w:r>
        <w:rPr>
          <w:noProof/>
        </w:rPr>
        <mc:AlternateContent>
          <mc:Choice Requires="wps">
            <w:drawing>
              <wp:anchor distT="45720" distB="45720" distL="114300" distR="114300" simplePos="0" relativeHeight="251658240" behindDoc="0" locked="0" layoutInCell="1" allowOverlap="1" wp14:anchorId="1B02935F" wp14:editId="2436D551">
                <wp:simplePos x="0" y="0"/>
                <wp:positionH relativeFrom="column">
                  <wp:posOffset>5059045</wp:posOffset>
                </wp:positionH>
                <wp:positionV relativeFrom="paragraph">
                  <wp:posOffset>0</wp:posOffset>
                </wp:positionV>
                <wp:extent cx="845820" cy="266065"/>
                <wp:effectExtent l="0" t="0" r="0" b="0"/>
                <wp:wrapSquare wrapText="bothSides"/>
                <wp:docPr id="22955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66065"/>
                        </a:xfrm>
                        <a:prstGeom prst="rect">
                          <a:avLst/>
                        </a:prstGeom>
                        <a:solidFill>
                          <a:srgbClr val="FFFFFF"/>
                        </a:solidFill>
                        <a:ln w="9525">
                          <a:noFill/>
                          <a:miter lim="800000"/>
                          <a:headEnd/>
                          <a:tailEnd/>
                        </a:ln>
                      </wps:spPr>
                      <wps:txbx>
                        <w:txbxContent>
                          <w:p w14:paraId="4C46F8A9" w14:textId="3034D8E0" w:rsidR="0048173A" w:rsidRDefault="000306CB" w:rsidP="0048173A">
                            <w:r>
                              <w:t>02.29</w:t>
                            </w:r>
                            <w:r w:rsidR="0048173A">
                              <w:t>.202</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2935F" id="_x0000_t202" coordsize="21600,21600" o:spt="202" path="m,l,21600r21600,l21600,xe">
                <v:stroke joinstyle="miter"/>
                <v:path gradientshapeok="t" o:connecttype="rect"/>
              </v:shapetype>
              <v:shape id="Text Box 2" o:spid="_x0000_s1026" type="#_x0000_t202" style="position:absolute;margin-left:398.35pt;margin-top:0;width:66.6pt;height:20.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" stroked="f">
                <v:textbox>
                  <w:txbxContent>
                    <w:p w14:paraId="4C46F8A9" w14:textId="3034D8E0" w:rsidR="0048173A" w:rsidRDefault="000306CB" w:rsidP="0048173A">
                      <w:r>
                        <w:t>02.29</w:t>
                      </w:r>
                      <w:r w:rsidR="0048173A">
                        <w:t>.202</w:t>
                      </w:r>
                      <w:r>
                        <w:t>4</w:t>
                      </w:r>
                    </w:p>
                  </w:txbxContent>
                </v:textbox>
                <w10:wrap type="square"/>
              </v:shape>
            </w:pict>
          </mc:Fallback>
        </mc:AlternateContent>
      </w:r>
      <w:r>
        <w:rPr>
          <w:noProof/>
        </w:rPr>
        <mc:AlternateContent>
          <mc:Choice Requires="wps">
            <w:drawing>
              <wp:anchor distT="4294967295" distB="4294967295" distL="114300" distR="114300" simplePos="0" relativeHeight="251657216" behindDoc="0" locked="0" layoutInCell="1" allowOverlap="1" wp14:anchorId="6FCA7726" wp14:editId="25C819F4">
                <wp:simplePos x="0" y="0"/>
                <wp:positionH relativeFrom="column">
                  <wp:posOffset>0</wp:posOffset>
                </wp:positionH>
                <wp:positionV relativeFrom="paragraph">
                  <wp:posOffset>286384</wp:posOffset>
                </wp:positionV>
                <wp:extent cx="5905500" cy="0"/>
                <wp:effectExtent l="0" t="0" r="0" b="0"/>
                <wp:wrapNone/>
                <wp:docPr id="97499851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2D29A3"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5pt" to="4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" strokecolor="#4472c4 [3204]" strokeweight="1.5pt">
                <v:stroke joinstyle="miter"/>
                <o:lock v:ext="edit" shapetype="f"/>
              </v:line>
            </w:pict>
          </mc:Fallback>
        </mc:AlternateContent>
      </w:r>
      <w:bookmarkEnd w:id="0"/>
      <w:r w:rsidR="0048173A">
        <w:rPr>
          <w:rFonts w:asciiTheme="minorHAnsi" w:hAnsiTheme="minorHAnsi" w:cstheme="minorHAnsi"/>
          <w:b/>
          <w:bCs/>
          <w:sz w:val="36"/>
          <w:szCs w:val="36"/>
        </w:rPr>
        <w:t>Nutil to Usable (N2</w:t>
      </w:r>
      <w:r w:rsidR="0048173A" w:rsidRPr="00C73A74">
        <w:rPr>
          <w:rFonts w:asciiTheme="minorHAnsi" w:hAnsiTheme="minorHAnsi" w:cstheme="minorHAnsi"/>
          <w:b/>
          <w:bCs/>
          <w:sz w:val="36"/>
          <w:szCs w:val="36"/>
        </w:rPr>
        <w:t>U)</w:t>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t xml:space="preserve">   </w:t>
      </w:r>
    </w:p>
    <w:p w14:paraId="1B01190D" w14:textId="291EA030" w:rsidR="0048173A" w:rsidRPr="00B446F1" w:rsidRDefault="0048173A" w:rsidP="00CC4939">
      <w:pPr>
        <w:spacing w:after="0"/>
        <w:rPr>
          <w:rFonts w:cstheme="minorHAnsi"/>
          <w:b/>
          <w:bCs/>
          <w:i/>
          <w:iCs/>
        </w:rPr>
      </w:pPr>
      <w:r w:rsidRPr="00B446F1">
        <w:rPr>
          <w:rFonts w:cstheme="minorHAnsi"/>
          <w:b/>
          <w:bCs/>
          <w:i/>
          <w:iCs/>
        </w:rPr>
        <w:t>Purpose</w:t>
      </w:r>
    </w:p>
    <w:p w14:paraId="4155B899" w14:textId="6379B46B" w:rsidR="00D80732" w:rsidRPr="008666B7" w:rsidRDefault="0048173A" w:rsidP="008666B7">
      <w:pPr>
        <w:ind w:left="360"/>
        <w:rPr>
          <w:rFonts w:cstheme="minorHAnsi"/>
        </w:rPr>
      </w:pPr>
      <w:r>
        <w:rPr>
          <w:rFonts w:cstheme="minorHAnsi"/>
        </w:rPr>
        <w:t xml:space="preserve">This program takes </w:t>
      </w:r>
      <w:r w:rsidR="00897EA0">
        <w:rPr>
          <w:rFonts w:cstheme="minorHAnsi"/>
        </w:rPr>
        <w:t xml:space="preserve">either </w:t>
      </w:r>
      <w:r>
        <w:rPr>
          <w:rFonts w:cstheme="minorHAnsi"/>
        </w:rPr>
        <w:t>the output from the QUINT workflow</w:t>
      </w:r>
      <w:r w:rsidR="00897EA0">
        <w:rPr>
          <w:rFonts w:cstheme="minorHAnsi"/>
        </w:rPr>
        <w:t xml:space="preserve"> or a specific file format</w:t>
      </w:r>
      <w:r>
        <w:rPr>
          <w:rFonts w:cstheme="minorHAnsi"/>
        </w:rPr>
        <w:t xml:space="preserve"> and allows you to create a heatmap that can be used to display the data or </w:t>
      </w:r>
      <w:r w:rsidR="00FA50A2">
        <w:rPr>
          <w:rFonts w:cstheme="minorHAnsi"/>
        </w:rPr>
        <w:t xml:space="preserve">to </w:t>
      </w:r>
      <w:r>
        <w:rPr>
          <w:rFonts w:cstheme="minorHAnsi"/>
        </w:rPr>
        <w:t xml:space="preserve">QC the data for further analysis. It provides an easy way to create a value for regions of a chosen variable or </w:t>
      </w:r>
      <w:r w:rsidR="00483EE4">
        <w:rPr>
          <w:rFonts w:cstheme="minorHAnsi"/>
        </w:rPr>
        <w:t>calculate</w:t>
      </w:r>
      <w:r>
        <w:rPr>
          <w:rFonts w:cstheme="minorHAnsi"/>
        </w:rPr>
        <w:t xml:space="preserve"> a percentage using multiple chosen variables.</w:t>
      </w:r>
      <w:r w:rsidR="00C720B3">
        <w:rPr>
          <w:rFonts w:cstheme="minorHAnsi"/>
        </w:rPr>
        <w:t xml:space="preserve"> It</w:t>
      </w:r>
      <w:r w:rsidR="00AA21CF">
        <w:rPr>
          <w:rFonts w:cstheme="minorHAnsi"/>
        </w:rPr>
        <w:t xml:space="preserve"> </w:t>
      </w:r>
      <w:r w:rsidR="00C720B3">
        <w:rPr>
          <w:rFonts w:cstheme="minorHAnsi"/>
        </w:rPr>
        <w:t>outputs</w:t>
      </w:r>
      <w:r w:rsidR="00AA21CF">
        <w:rPr>
          <w:rFonts w:cstheme="minorHAnsi"/>
        </w:rPr>
        <w:t xml:space="preserve"> the heatmap itself and</w:t>
      </w:r>
      <w:r w:rsidR="00C720B3">
        <w:rPr>
          <w:rFonts w:cstheme="minorHAnsi"/>
        </w:rPr>
        <w:t xml:space="preserve"> a CSV file which is compatible with a Shiny app created by Zach Madaj. The two applications are compiled onto a singular webpage at:</w:t>
      </w:r>
      <w:r w:rsidR="00E36115">
        <w:t xml:space="preserve"> </w:t>
      </w:r>
      <w:r w:rsidR="00AF4B77" w:rsidRPr="00676297">
        <w:rPr>
          <w:rFonts w:cstheme="minorHAnsi"/>
          <w:b/>
          <w:bCs/>
        </w:rPr>
        <w:t>https://github.com/MXHend/Mouse-Brain-Heatmap-Website.</w:t>
      </w:r>
      <w:r w:rsidR="00FC6E87">
        <w:rPr>
          <w:rFonts w:cstheme="minorHAnsi"/>
        </w:rPr>
        <w:t xml:space="preserve"> </w:t>
      </w:r>
    </w:p>
    <w:p w14:paraId="660ABE1C" w14:textId="52CB029E" w:rsidR="0048173A" w:rsidRPr="00B446F1" w:rsidRDefault="00C720B3" w:rsidP="00CC4939">
      <w:pPr>
        <w:spacing w:after="0"/>
        <w:rPr>
          <w:rFonts w:cstheme="minorHAnsi"/>
          <w:b/>
          <w:bCs/>
          <w:i/>
          <w:iCs/>
        </w:rPr>
      </w:pPr>
      <w:r>
        <w:rPr>
          <w:rFonts w:cstheme="minorHAnsi"/>
          <w:b/>
          <w:bCs/>
          <w:i/>
          <w:iCs/>
        </w:rPr>
        <w:t>Preparation</w:t>
      </w:r>
      <w:r w:rsidR="00F5617C">
        <w:rPr>
          <w:rFonts w:cstheme="minorHAnsi"/>
          <w:b/>
          <w:bCs/>
          <w:i/>
          <w:iCs/>
        </w:rPr>
        <w:t xml:space="preserve"> Using Nutil Files from the Quint </w:t>
      </w:r>
      <w:r w:rsidR="00142E4D">
        <w:rPr>
          <w:rFonts w:cstheme="minorHAnsi"/>
          <w:b/>
          <w:bCs/>
          <w:i/>
          <w:iCs/>
        </w:rPr>
        <w:t>W</w:t>
      </w:r>
      <w:r w:rsidR="00F5617C">
        <w:rPr>
          <w:rFonts w:cstheme="minorHAnsi"/>
          <w:b/>
          <w:bCs/>
          <w:i/>
          <w:iCs/>
        </w:rPr>
        <w:t>orkflow</w:t>
      </w:r>
    </w:p>
    <w:p w14:paraId="0531244F" w14:textId="161D6B00" w:rsidR="00B42EC3" w:rsidRDefault="00B42EC3" w:rsidP="0048173A">
      <w:pPr>
        <w:rPr>
          <w:rFonts w:cstheme="minorHAnsi"/>
        </w:rPr>
      </w:pPr>
      <w:r>
        <w:rPr>
          <w:rFonts w:cstheme="minorHAnsi"/>
        </w:rPr>
        <w:t xml:space="preserve">First, create a folder which will contain all your data for this project and name it whatever you would like. Within this folder, create two folders labeled ‘left’ and ‘right’. If you only have one side of data, just create a singular folder labeled </w:t>
      </w:r>
      <w:r w:rsidR="00FC671C">
        <w:rPr>
          <w:rFonts w:cstheme="minorHAnsi"/>
        </w:rPr>
        <w:t>‘</w:t>
      </w:r>
      <w:r>
        <w:rPr>
          <w:rFonts w:cstheme="minorHAnsi"/>
        </w:rPr>
        <w:t>data</w:t>
      </w:r>
      <w:r w:rsidR="00FC671C">
        <w:rPr>
          <w:rFonts w:cstheme="minorHAnsi"/>
        </w:rPr>
        <w:t>’</w:t>
      </w:r>
      <w:r>
        <w:rPr>
          <w:rFonts w:cstheme="minorHAnsi"/>
        </w:rPr>
        <w:t xml:space="preserve">. </w:t>
      </w:r>
    </w:p>
    <w:p w14:paraId="5F68FB9A" w14:textId="77777777" w:rsidR="002E193F" w:rsidRDefault="00C720B3" w:rsidP="0048173A">
      <w:pPr>
        <w:rPr>
          <w:rFonts w:cstheme="minorHAnsi"/>
        </w:rPr>
      </w:pPr>
      <w:r>
        <w:rPr>
          <w:rFonts w:cstheme="minorHAnsi"/>
        </w:rPr>
        <w:t xml:space="preserve">After completing the QUINT workflow, you should have a folder (or more likely, multiple folders) called </w:t>
      </w:r>
      <w:r w:rsidR="00E36115">
        <w:rPr>
          <w:rFonts w:cstheme="minorHAnsi"/>
        </w:rPr>
        <w:t>“</w:t>
      </w:r>
      <w:r>
        <w:rPr>
          <w:rFonts w:cstheme="minorHAnsi"/>
        </w:rPr>
        <w:t>Reports</w:t>
      </w:r>
      <w:r w:rsidR="00E36115">
        <w:rPr>
          <w:rFonts w:cstheme="minorHAnsi"/>
        </w:rPr>
        <w:t>”</w:t>
      </w:r>
      <w:r>
        <w:rPr>
          <w:rFonts w:cstheme="minorHAnsi"/>
        </w:rPr>
        <w:t xml:space="preserve"> which contains another folder with an ending label of RefAtlasRegions. In this folder will be at least two files with one of them having </w:t>
      </w:r>
      <w:r w:rsidR="00B42EC3">
        <w:rPr>
          <w:rFonts w:cstheme="minorHAnsi"/>
        </w:rPr>
        <w:t xml:space="preserve">the same name as the folder. Ignore that file and copy the rest into the appropriate folder within the project folder you created in the beginning. Do this for every report folder you have until </w:t>
      </w:r>
      <w:r w:rsidR="00E36115">
        <w:rPr>
          <w:rFonts w:cstheme="minorHAnsi"/>
        </w:rPr>
        <w:t>all</w:t>
      </w:r>
      <w:r w:rsidR="00B42EC3">
        <w:rPr>
          <w:rFonts w:cstheme="minorHAnsi"/>
        </w:rPr>
        <w:t xml:space="preserve"> the files are located in those two (or one) folders in your project folder.</w:t>
      </w:r>
    </w:p>
    <w:p w14:paraId="34287EE5" w14:textId="59892A45" w:rsidR="00B42EC3" w:rsidRDefault="00B42EC3" w:rsidP="0048173A">
      <w:pPr>
        <w:rPr>
          <w:rFonts w:cstheme="minorHAnsi"/>
        </w:rPr>
      </w:pPr>
      <w:r>
        <w:rPr>
          <w:rFonts w:cstheme="minorHAnsi"/>
        </w:rPr>
        <w:t>You may no</w:t>
      </w:r>
      <w:r w:rsidR="00FC6E87">
        <w:rPr>
          <w:rFonts w:cstheme="minorHAnsi"/>
        </w:rPr>
        <w:t>w open the website.</w:t>
      </w:r>
    </w:p>
    <w:p w14:paraId="002E5413" w14:textId="56F6FFCA" w:rsidR="008666B7" w:rsidRDefault="008666B7" w:rsidP="0048173A">
      <w:pPr>
        <w:rPr>
          <w:rFonts w:cstheme="minorHAnsi"/>
          <w:b/>
          <w:bCs/>
          <w:i/>
          <w:iCs/>
        </w:rPr>
      </w:pPr>
      <w:r>
        <w:rPr>
          <w:rFonts w:cstheme="minorHAnsi"/>
          <w:b/>
          <w:bCs/>
          <w:i/>
          <w:iCs/>
        </w:rPr>
        <w:t>Preparation Using Outside Data</w:t>
      </w:r>
    </w:p>
    <w:p w14:paraId="05883699" w14:textId="4A7E4B69" w:rsidR="00DD2AA6" w:rsidRDefault="00142E4D" w:rsidP="0048173A">
      <w:pPr>
        <w:rPr>
          <w:rFonts w:cstheme="minorHAnsi"/>
        </w:rPr>
      </w:pPr>
      <w:r>
        <w:rPr>
          <w:rFonts w:cstheme="minorHAnsi"/>
        </w:rPr>
        <w:t>First, create an</w:t>
      </w:r>
      <w:r w:rsidR="00DD2AA6">
        <w:rPr>
          <w:rFonts w:cstheme="minorHAnsi"/>
        </w:rPr>
        <w:t xml:space="preserve"> </w:t>
      </w:r>
      <w:r>
        <w:rPr>
          <w:rFonts w:cstheme="minorHAnsi"/>
        </w:rPr>
        <w:t>excel spreadsheet file</w:t>
      </w:r>
      <w:r w:rsidR="00DD2AA6">
        <w:rPr>
          <w:rFonts w:cstheme="minorHAnsi"/>
        </w:rPr>
        <w:t xml:space="preserve"> with the following columns:</w:t>
      </w:r>
    </w:p>
    <w:p w14:paraId="4548FB8E" w14:textId="2F425155" w:rsidR="00142E4D" w:rsidRDefault="00142E4D" w:rsidP="00DD2AA6">
      <w:pPr>
        <w:pStyle w:val="ListParagraph"/>
        <w:numPr>
          <w:ilvl w:val="0"/>
          <w:numId w:val="8"/>
        </w:numPr>
        <w:rPr>
          <w:rFonts w:cstheme="minorHAnsi"/>
        </w:rPr>
      </w:pPr>
      <w:r w:rsidRPr="00DD2AA6">
        <w:rPr>
          <w:rFonts w:cstheme="minorHAnsi"/>
        </w:rPr>
        <w:t xml:space="preserve">The first column should be labeled </w:t>
      </w:r>
      <w:r w:rsidR="00DD2AA6">
        <w:rPr>
          <w:rFonts w:cstheme="minorHAnsi"/>
        </w:rPr>
        <w:t>‘</w:t>
      </w:r>
      <w:r w:rsidRPr="006F451A">
        <w:rPr>
          <w:rFonts w:cstheme="minorHAnsi"/>
          <w:b/>
          <w:bCs/>
        </w:rPr>
        <w:t>region</w:t>
      </w:r>
      <w:r w:rsidR="00DD2AA6" w:rsidRPr="006F451A">
        <w:rPr>
          <w:rFonts w:cstheme="minorHAnsi"/>
        </w:rPr>
        <w:t xml:space="preserve">’ </w:t>
      </w:r>
      <w:r w:rsidR="00DD2AA6" w:rsidRPr="00DD2AA6">
        <w:rPr>
          <w:rFonts w:cstheme="minorHAnsi"/>
        </w:rPr>
        <w:t>and should contain</w:t>
      </w:r>
      <w:r w:rsidR="008A2F78">
        <w:rPr>
          <w:rFonts w:cstheme="minorHAnsi"/>
        </w:rPr>
        <w:t xml:space="preserve"> Alan Brain Atlas region abbreviations such as </w:t>
      </w:r>
      <w:r w:rsidR="00A11D5B">
        <w:rPr>
          <w:rFonts w:cstheme="minorHAnsi"/>
        </w:rPr>
        <w:t xml:space="preserve">ACA for </w:t>
      </w:r>
      <w:r w:rsidR="00511DE4">
        <w:rPr>
          <w:rFonts w:cstheme="minorHAnsi"/>
        </w:rPr>
        <w:t>anterior cingulate area. These can be as specific or as broad as you would like</w:t>
      </w:r>
    </w:p>
    <w:p w14:paraId="3FFB16FD" w14:textId="5D4ABDBA" w:rsidR="00511DE4" w:rsidRDefault="00511DE4" w:rsidP="00DD2AA6">
      <w:pPr>
        <w:pStyle w:val="ListParagraph"/>
        <w:numPr>
          <w:ilvl w:val="0"/>
          <w:numId w:val="8"/>
        </w:numPr>
        <w:rPr>
          <w:rFonts w:cstheme="minorHAnsi"/>
        </w:rPr>
      </w:pPr>
      <w:r>
        <w:rPr>
          <w:rFonts w:cstheme="minorHAnsi"/>
        </w:rPr>
        <w:t>The second column should be labeled ‘</w:t>
      </w:r>
      <w:r w:rsidRPr="006F451A">
        <w:rPr>
          <w:rFonts w:cstheme="minorHAnsi"/>
          <w:b/>
          <w:bCs/>
        </w:rPr>
        <w:t>side</w:t>
      </w:r>
      <w:r>
        <w:rPr>
          <w:rFonts w:cstheme="minorHAnsi"/>
        </w:rPr>
        <w:t>’ and should contain either ‘left’ or ‘right’ based on what side the data is from.</w:t>
      </w:r>
    </w:p>
    <w:p w14:paraId="7907749A" w14:textId="68DA4860" w:rsidR="00511DE4" w:rsidRDefault="00511DE4" w:rsidP="00DD2AA6">
      <w:pPr>
        <w:pStyle w:val="ListParagraph"/>
        <w:numPr>
          <w:ilvl w:val="0"/>
          <w:numId w:val="8"/>
        </w:numPr>
        <w:rPr>
          <w:rFonts w:cstheme="minorHAnsi"/>
        </w:rPr>
      </w:pPr>
      <w:r>
        <w:rPr>
          <w:rFonts w:cstheme="minorHAnsi"/>
        </w:rPr>
        <w:t xml:space="preserve">The </w:t>
      </w:r>
      <w:r w:rsidR="00DE2B47">
        <w:rPr>
          <w:rFonts w:cstheme="minorHAnsi"/>
        </w:rPr>
        <w:t>rest of the columns will have names that you decide upon</w:t>
      </w:r>
      <w:r w:rsidR="005E443F">
        <w:rPr>
          <w:rFonts w:cstheme="minorHAnsi"/>
        </w:rPr>
        <w:t xml:space="preserve">. Each of these columns will contain your numeric data. The column names should be </w:t>
      </w:r>
      <w:r w:rsidR="005E443F" w:rsidRPr="00311349">
        <w:rPr>
          <w:rFonts w:cstheme="minorHAnsi"/>
          <w:b/>
          <w:bCs/>
        </w:rPr>
        <w:t xml:space="preserve">unique </w:t>
      </w:r>
      <w:r w:rsidR="005E443F">
        <w:rPr>
          <w:rFonts w:cstheme="minorHAnsi"/>
        </w:rPr>
        <w:t>from one another and should be enough for you to remember what type of data is contained in them.</w:t>
      </w:r>
    </w:p>
    <w:p w14:paraId="5E27C0E2" w14:textId="1C65EBA4" w:rsidR="002E193F" w:rsidRPr="002E193F" w:rsidRDefault="002E193F" w:rsidP="002E193F">
      <w:pPr>
        <w:rPr>
          <w:rFonts w:cstheme="minorHAnsi"/>
        </w:rPr>
      </w:pPr>
      <w:r>
        <w:rPr>
          <w:rFonts w:cstheme="minorHAnsi"/>
        </w:rPr>
        <w:t xml:space="preserve">Save this file as a </w:t>
      </w:r>
      <w:r w:rsidRPr="002E193F">
        <w:rPr>
          <w:rFonts w:cstheme="minorHAnsi"/>
          <w:b/>
          <w:bCs/>
        </w:rPr>
        <w:t>CSV</w:t>
      </w:r>
      <w:r>
        <w:rPr>
          <w:rFonts w:cstheme="minorHAnsi"/>
        </w:rPr>
        <w:t>.</w:t>
      </w:r>
    </w:p>
    <w:p w14:paraId="26A8A803" w14:textId="40A5D2DB" w:rsidR="00511DE4" w:rsidRPr="006F451A" w:rsidRDefault="00633CE0" w:rsidP="006F451A">
      <w:pPr>
        <w:rPr>
          <w:rFonts w:cstheme="minorHAnsi"/>
        </w:rPr>
      </w:pPr>
      <w:r>
        <w:rPr>
          <w:rFonts w:cstheme="minorHAnsi"/>
        </w:rPr>
        <w:t>You may now open the website.</w:t>
      </w:r>
    </w:p>
    <w:p w14:paraId="469545AD" w14:textId="17195097" w:rsidR="00CC4939" w:rsidRPr="00B446F1" w:rsidRDefault="00CC4939" w:rsidP="00CC4939">
      <w:pPr>
        <w:spacing w:after="0"/>
        <w:rPr>
          <w:rFonts w:cstheme="minorHAnsi"/>
          <w:b/>
          <w:bCs/>
          <w:i/>
          <w:iCs/>
        </w:rPr>
      </w:pPr>
      <w:r>
        <w:rPr>
          <w:rFonts w:cstheme="minorHAnsi"/>
          <w:b/>
          <w:bCs/>
          <w:i/>
          <w:iCs/>
        </w:rPr>
        <w:t>Using N2U</w:t>
      </w:r>
      <w:r w:rsidR="00D00E98">
        <w:rPr>
          <w:rFonts w:cstheme="minorHAnsi"/>
          <w:b/>
          <w:bCs/>
          <w:i/>
          <w:iCs/>
        </w:rPr>
        <w:t xml:space="preserve"> for the first time:</w:t>
      </w:r>
    </w:p>
    <w:p w14:paraId="4134DE4C" w14:textId="6AB8698C" w:rsidR="002257FA" w:rsidRDefault="00DA4C0E" w:rsidP="004B0BE3">
      <w:pPr>
        <w:pStyle w:val="ListParagraph"/>
        <w:numPr>
          <w:ilvl w:val="0"/>
          <w:numId w:val="3"/>
        </w:numPr>
        <w:rPr>
          <w:rFonts w:cstheme="minorHAnsi"/>
        </w:rPr>
      </w:pPr>
      <w:r>
        <w:rPr>
          <w:rFonts w:cstheme="minorHAnsi"/>
        </w:rPr>
        <w:t>Before running anything you should select the tab corresponding to what type of input you have</w:t>
      </w:r>
    </w:p>
    <w:p w14:paraId="62764F37" w14:textId="5BD874A6" w:rsidR="00DA4C0E" w:rsidRPr="00F93563" w:rsidRDefault="002257FA" w:rsidP="002257FA">
      <w:pPr>
        <w:pStyle w:val="ListParagraph"/>
        <w:numPr>
          <w:ilvl w:val="1"/>
          <w:numId w:val="3"/>
        </w:numPr>
        <w:rPr>
          <w:rFonts w:cstheme="minorHAnsi"/>
          <w:b/>
          <w:bCs/>
        </w:rPr>
      </w:pPr>
      <w:r>
        <w:rPr>
          <w:rFonts w:cstheme="minorHAnsi"/>
        </w:rPr>
        <w:t xml:space="preserve">If you have the </w:t>
      </w:r>
      <w:r w:rsidRPr="00F93563">
        <w:rPr>
          <w:rFonts w:cstheme="minorHAnsi"/>
          <w:b/>
          <w:bCs/>
        </w:rPr>
        <w:t>Nutil files</w:t>
      </w:r>
      <w:r>
        <w:rPr>
          <w:rFonts w:cstheme="minorHAnsi"/>
        </w:rPr>
        <w:t xml:space="preserve">, select the </w:t>
      </w:r>
      <w:r w:rsidRPr="00F93563">
        <w:rPr>
          <w:rFonts w:cstheme="minorHAnsi"/>
          <w:b/>
          <w:bCs/>
        </w:rPr>
        <w:t>‘Nutil Data’ tab</w:t>
      </w:r>
    </w:p>
    <w:p w14:paraId="081C8191" w14:textId="66B92664" w:rsidR="002257FA" w:rsidRDefault="002257FA" w:rsidP="002257FA">
      <w:pPr>
        <w:pStyle w:val="ListParagraph"/>
        <w:numPr>
          <w:ilvl w:val="1"/>
          <w:numId w:val="3"/>
        </w:numPr>
        <w:rPr>
          <w:rFonts w:cstheme="minorHAnsi"/>
        </w:rPr>
      </w:pPr>
      <w:r>
        <w:rPr>
          <w:rFonts w:cstheme="minorHAnsi"/>
        </w:rPr>
        <w:t xml:space="preserve">If you have the </w:t>
      </w:r>
      <w:r w:rsidR="00F93563" w:rsidRPr="00F93563">
        <w:rPr>
          <w:rFonts w:cstheme="minorHAnsi"/>
          <w:b/>
          <w:bCs/>
        </w:rPr>
        <w:t>CSV</w:t>
      </w:r>
      <w:r w:rsidR="00F93563">
        <w:rPr>
          <w:rFonts w:cstheme="minorHAnsi"/>
        </w:rPr>
        <w:t xml:space="preserve"> you created, select the </w:t>
      </w:r>
      <w:r w:rsidR="00F93563" w:rsidRPr="00F93563">
        <w:rPr>
          <w:rFonts w:cstheme="minorHAnsi"/>
          <w:b/>
          <w:bCs/>
        </w:rPr>
        <w:t>‘Non Nutil Data' tab</w:t>
      </w:r>
    </w:p>
    <w:p w14:paraId="741F0B59" w14:textId="77777777" w:rsidR="00F31179" w:rsidRPr="00164D9F" w:rsidRDefault="00C64A18" w:rsidP="004B0BE3">
      <w:pPr>
        <w:pStyle w:val="ListParagraph"/>
        <w:numPr>
          <w:ilvl w:val="0"/>
          <w:numId w:val="3"/>
        </w:numPr>
        <w:rPr>
          <w:rFonts w:cstheme="minorHAnsi"/>
          <w:b/>
          <w:bCs/>
        </w:rPr>
      </w:pPr>
      <w:r w:rsidRPr="00164D9F">
        <w:rPr>
          <w:rFonts w:cstheme="minorHAnsi"/>
          <w:b/>
          <w:bCs/>
        </w:rPr>
        <w:t>If you have Nutil Files</w:t>
      </w:r>
      <w:r w:rsidR="00F31179" w:rsidRPr="00164D9F">
        <w:rPr>
          <w:rFonts w:cstheme="minorHAnsi"/>
          <w:b/>
          <w:bCs/>
        </w:rPr>
        <w:t>:</w:t>
      </w:r>
    </w:p>
    <w:p w14:paraId="08C609A3" w14:textId="18514081" w:rsidR="00FC671C" w:rsidRDefault="00F31179" w:rsidP="00F31179">
      <w:pPr>
        <w:pStyle w:val="ListParagraph"/>
        <w:numPr>
          <w:ilvl w:val="1"/>
          <w:numId w:val="3"/>
        </w:numPr>
        <w:rPr>
          <w:rFonts w:cstheme="minorHAnsi"/>
        </w:rPr>
      </w:pPr>
      <w:r>
        <w:rPr>
          <w:rFonts w:cstheme="minorHAnsi"/>
        </w:rPr>
        <w:t>Begin</w:t>
      </w:r>
      <w:r w:rsidR="00FC671C">
        <w:rPr>
          <w:rFonts w:cstheme="minorHAnsi"/>
        </w:rPr>
        <w:t xml:space="preserve"> by hitting the browse button labeled for the</w:t>
      </w:r>
      <w:r w:rsidR="00FC671C" w:rsidRPr="00D16F5E">
        <w:rPr>
          <w:rFonts w:cstheme="minorHAnsi"/>
          <w:b/>
          <w:bCs/>
        </w:rPr>
        <w:t xml:space="preserve"> </w:t>
      </w:r>
      <w:r w:rsidR="00D16F5E" w:rsidRPr="00D16F5E">
        <w:rPr>
          <w:rFonts w:cstheme="minorHAnsi"/>
          <w:b/>
          <w:bCs/>
        </w:rPr>
        <w:t>‘</w:t>
      </w:r>
      <w:r w:rsidR="00FC671C" w:rsidRPr="00D16F5E">
        <w:rPr>
          <w:rFonts w:cstheme="minorHAnsi"/>
          <w:b/>
          <w:bCs/>
        </w:rPr>
        <w:t>left side</w:t>
      </w:r>
      <w:r w:rsidR="00D16F5E" w:rsidRPr="00D16F5E">
        <w:rPr>
          <w:rFonts w:cstheme="minorHAnsi"/>
          <w:b/>
          <w:bCs/>
        </w:rPr>
        <w:t>’</w:t>
      </w:r>
      <w:r w:rsidR="00FC671C">
        <w:rPr>
          <w:rFonts w:cstheme="minorHAnsi"/>
        </w:rPr>
        <w:t xml:space="preserve"> and select all files in the ‘left’ folder </w:t>
      </w:r>
    </w:p>
    <w:p w14:paraId="1226793C" w14:textId="2E1B308D" w:rsidR="00CC4939" w:rsidRDefault="00FC671C" w:rsidP="00F31179">
      <w:pPr>
        <w:pStyle w:val="ListParagraph"/>
        <w:numPr>
          <w:ilvl w:val="2"/>
          <w:numId w:val="3"/>
        </w:numPr>
        <w:rPr>
          <w:rFonts w:cstheme="minorHAnsi"/>
        </w:rPr>
      </w:pPr>
      <w:r>
        <w:rPr>
          <w:rFonts w:cstheme="minorHAnsi"/>
        </w:rPr>
        <w:t>If you have a ‘data’ folder, select all files in that folder instead</w:t>
      </w:r>
    </w:p>
    <w:p w14:paraId="64225CF9" w14:textId="47C22375" w:rsidR="00FC671C" w:rsidRDefault="00FC671C" w:rsidP="00F31179">
      <w:pPr>
        <w:pStyle w:val="ListParagraph"/>
        <w:numPr>
          <w:ilvl w:val="1"/>
          <w:numId w:val="3"/>
        </w:numPr>
        <w:rPr>
          <w:rFonts w:cstheme="minorHAnsi"/>
        </w:rPr>
      </w:pPr>
      <w:r>
        <w:rPr>
          <w:rFonts w:cstheme="minorHAnsi"/>
        </w:rPr>
        <w:lastRenderedPageBreak/>
        <w:t>Hit the ‘open’ button to start loading the data</w:t>
      </w:r>
    </w:p>
    <w:p w14:paraId="538AC0C0" w14:textId="2AB5A7B6" w:rsidR="00ED7DCD" w:rsidRDefault="00ED7DCD" w:rsidP="00F31179">
      <w:pPr>
        <w:pStyle w:val="ListParagraph"/>
        <w:numPr>
          <w:ilvl w:val="1"/>
          <w:numId w:val="3"/>
        </w:numPr>
        <w:rPr>
          <w:rFonts w:cstheme="minorHAnsi"/>
        </w:rPr>
      </w:pPr>
      <w:r>
        <w:rPr>
          <w:rFonts w:cstheme="minorHAnsi"/>
        </w:rPr>
        <w:t xml:space="preserve">While that is loading you can hit the browse button labeled for the </w:t>
      </w:r>
      <w:r w:rsidR="00D16F5E" w:rsidRPr="00D16F5E">
        <w:rPr>
          <w:rFonts w:cstheme="minorHAnsi"/>
          <w:b/>
          <w:bCs/>
        </w:rPr>
        <w:t>‘</w:t>
      </w:r>
      <w:r w:rsidRPr="00D16F5E">
        <w:rPr>
          <w:rFonts w:cstheme="minorHAnsi"/>
          <w:b/>
          <w:bCs/>
        </w:rPr>
        <w:t>right side</w:t>
      </w:r>
      <w:r w:rsidR="00D16F5E" w:rsidRPr="00D16F5E">
        <w:rPr>
          <w:rFonts w:cstheme="minorHAnsi"/>
          <w:b/>
          <w:bCs/>
        </w:rPr>
        <w:t>’</w:t>
      </w:r>
      <w:r w:rsidRPr="00D16F5E">
        <w:rPr>
          <w:rFonts w:cstheme="minorHAnsi"/>
          <w:b/>
          <w:bCs/>
        </w:rPr>
        <w:t xml:space="preserve"> </w:t>
      </w:r>
      <w:r>
        <w:rPr>
          <w:rFonts w:cstheme="minorHAnsi"/>
        </w:rPr>
        <w:t>and select the files in the ‘right’ folder and hit the ‘open’ button to begin loading that data as well</w:t>
      </w:r>
    </w:p>
    <w:p w14:paraId="09F54EEC" w14:textId="7A81F0E0" w:rsidR="00F31179" w:rsidRDefault="00ED7DCD" w:rsidP="00F31179">
      <w:pPr>
        <w:pStyle w:val="ListParagraph"/>
        <w:numPr>
          <w:ilvl w:val="1"/>
          <w:numId w:val="3"/>
        </w:numPr>
        <w:rPr>
          <w:rFonts w:cstheme="minorHAnsi"/>
        </w:rPr>
      </w:pPr>
      <w:r>
        <w:rPr>
          <w:rFonts w:cstheme="minorHAnsi"/>
        </w:rPr>
        <w:t>Wait until there is a message on the right side of the app that says the last side you loaded is done</w:t>
      </w:r>
    </w:p>
    <w:p w14:paraId="0FE65DD4" w14:textId="48FED5B5" w:rsidR="00F31179" w:rsidRPr="00164D9F" w:rsidRDefault="00F31179" w:rsidP="00F31179">
      <w:pPr>
        <w:pStyle w:val="ListParagraph"/>
        <w:numPr>
          <w:ilvl w:val="0"/>
          <w:numId w:val="3"/>
        </w:numPr>
        <w:rPr>
          <w:rFonts w:cstheme="minorHAnsi"/>
          <w:b/>
          <w:bCs/>
        </w:rPr>
      </w:pPr>
      <w:r w:rsidRPr="00164D9F">
        <w:rPr>
          <w:rFonts w:cstheme="minorHAnsi"/>
          <w:b/>
          <w:bCs/>
        </w:rPr>
        <w:t>If you have the CSV:</w:t>
      </w:r>
    </w:p>
    <w:p w14:paraId="466285FA" w14:textId="0C149B9B" w:rsidR="00F31179" w:rsidRPr="00F31179" w:rsidRDefault="00164D9F" w:rsidP="00F31179">
      <w:pPr>
        <w:pStyle w:val="ListParagraph"/>
        <w:numPr>
          <w:ilvl w:val="1"/>
          <w:numId w:val="3"/>
        </w:numPr>
        <w:rPr>
          <w:rFonts w:cstheme="minorHAnsi"/>
        </w:rPr>
      </w:pPr>
      <w:r>
        <w:rPr>
          <w:rFonts w:cstheme="minorHAnsi"/>
        </w:rPr>
        <w:t>Hit the browse button, find your file, select it, and then hit open</w:t>
      </w:r>
    </w:p>
    <w:p w14:paraId="45B262D2" w14:textId="461BDE60" w:rsidR="00ED7DCD" w:rsidRDefault="00ED7DCD" w:rsidP="00ED7DCD">
      <w:pPr>
        <w:pStyle w:val="ListParagraph"/>
        <w:numPr>
          <w:ilvl w:val="0"/>
          <w:numId w:val="3"/>
        </w:numPr>
        <w:rPr>
          <w:rFonts w:cstheme="minorHAnsi"/>
        </w:rPr>
      </w:pPr>
      <w:r>
        <w:rPr>
          <w:rFonts w:cstheme="minorHAnsi"/>
        </w:rPr>
        <w:t>Double check that the above step has appeared and then click the button labeled ‘</w:t>
      </w:r>
      <w:r w:rsidRPr="00D16F5E">
        <w:rPr>
          <w:rFonts w:cstheme="minorHAnsi"/>
          <w:b/>
          <w:bCs/>
        </w:rPr>
        <w:t>click this when all files are done loading</w:t>
      </w:r>
      <w:r>
        <w:rPr>
          <w:rFonts w:cstheme="minorHAnsi"/>
        </w:rPr>
        <w:t>’</w:t>
      </w:r>
    </w:p>
    <w:p w14:paraId="362ED1EE" w14:textId="3268F300" w:rsidR="00ED7DCD" w:rsidRDefault="00ED7DCD" w:rsidP="00ED7DCD">
      <w:pPr>
        <w:pStyle w:val="ListParagraph"/>
        <w:numPr>
          <w:ilvl w:val="0"/>
          <w:numId w:val="3"/>
        </w:numPr>
        <w:rPr>
          <w:rFonts w:cstheme="minorHAnsi"/>
        </w:rPr>
      </w:pPr>
      <w:r>
        <w:rPr>
          <w:rFonts w:cstheme="minorHAnsi"/>
        </w:rPr>
        <w:t>Wait until the message on the right side changes and mentions the ‘blank annotation’ and the ‘checkpoint’ are done</w:t>
      </w:r>
    </w:p>
    <w:p w14:paraId="3124F442" w14:textId="76AFEFC5" w:rsidR="00ED7DCD" w:rsidRDefault="00ED7DCD" w:rsidP="00D00E98">
      <w:pPr>
        <w:pStyle w:val="ListParagraph"/>
        <w:numPr>
          <w:ilvl w:val="0"/>
          <w:numId w:val="3"/>
        </w:numPr>
        <w:rPr>
          <w:rFonts w:cstheme="minorHAnsi"/>
        </w:rPr>
      </w:pPr>
      <w:r>
        <w:rPr>
          <w:rFonts w:cstheme="minorHAnsi"/>
        </w:rPr>
        <w:t>Press the button labeled</w:t>
      </w:r>
      <w:r w:rsidR="00D00E98">
        <w:rPr>
          <w:rFonts w:cstheme="minorHAnsi"/>
        </w:rPr>
        <w:t xml:space="preserve"> ‘</w:t>
      </w:r>
      <w:r w:rsidR="00D00E98" w:rsidRPr="00D16F5E">
        <w:rPr>
          <w:rFonts w:cstheme="minorHAnsi"/>
          <w:b/>
          <w:bCs/>
        </w:rPr>
        <w:t>Download Checkpoint</w:t>
      </w:r>
      <w:r w:rsidR="00DC3139">
        <w:rPr>
          <w:rFonts w:cstheme="minorHAnsi"/>
          <w:b/>
          <w:bCs/>
        </w:rPr>
        <w:t xml:space="preserve"> 1</w:t>
      </w:r>
      <w:r w:rsidR="00D00E98">
        <w:rPr>
          <w:rFonts w:cstheme="minorHAnsi"/>
        </w:rPr>
        <w:t>’ and save it within your project folder – This will be used the next time you load the data</w:t>
      </w:r>
    </w:p>
    <w:p w14:paraId="5D020CE2" w14:textId="4EC04068" w:rsidR="00D00E98" w:rsidRDefault="00D00E98" w:rsidP="00D00E98">
      <w:pPr>
        <w:pStyle w:val="ListParagraph"/>
        <w:numPr>
          <w:ilvl w:val="0"/>
          <w:numId w:val="3"/>
        </w:numPr>
        <w:rPr>
          <w:rFonts w:cstheme="minorHAnsi"/>
        </w:rPr>
      </w:pPr>
      <w:r>
        <w:rPr>
          <w:rFonts w:cstheme="minorHAnsi"/>
        </w:rPr>
        <w:t>Press the button labeled ‘</w:t>
      </w:r>
      <w:r w:rsidRPr="00D16F5E">
        <w:rPr>
          <w:rFonts w:cstheme="minorHAnsi"/>
          <w:b/>
          <w:bCs/>
        </w:rPr>
        <w:t>Download blank annotation file</w:t>
      </w:r>
      <w:r>
        <w:rPr>
          <w:rFonts w:cstheme="minorHAnsi"/>
        </w:rPr>
        <w:t>’ and save it within your project folder</w:t>
      </w:r>
    </w:p>
    <w:p w14:paraId="0FCDE5B4" w14:textId="77777777" w:rsidR="00D00E98" w:rsidRDefault="00D00E98" w:rsidP="00D00E98">
      <w:pPr>
        <w:pStyle w:val="ListParagraph"/>
        <w:numPr>
          <w:ilvl w:val="0"/>
          <w:numId w:val="3"/>
        </w:numPr>
        <w:rPr>
          <w:rFonts w:cstheme="minorHAnsi"/>
        </w:rPr>
      </w:pPr>
      <w:r>
        <w:rPr>
          <w:rFonts w:cstheme="minorHAnsi"/>
        </w:rPr>
        <w:t>Open your file explorer and navigate to your project folder</w:t>
      </w:r>
    </w:p>
    <w:p w14:paraId="26B3655A" w14:textId="1E492E33" w:rsidR="00D00E98" w:rsidRDefault="00D00E98" w:rsidP="00D00E98">
      <w:pPr>
        <w:pStyle w:val="ListParagraph"/>
        <w:numPr>
          <w:ilvl w:val="0"/>
          <w:numId w:val="3"/>
        </w:numPr>
        <w:rPr>
          <w:rFonts w:cstheme="minorHAnsi"/>
        </w:rPr>
      </w:pPr>
      <w:r>
        <w:rPr>
          <w:rFonts w:cstheme="minorHAnsi"/>
        </w:rPr>
        <w:t xml:space="preserve"> Open the </w:t>
      </w:r>
      <w:r w:rsidRPr="00D16F5E">
        <w:rPr>
          <w:rFonts w:cstheme="minorHAnsi"/>
          <w:b/>
          <w:bCs/>
        </w:rPr>
        <w:t>annotation</w:t>
      </w:r>
      <w:r>
        <w:rPr>
          <w:rFonts w:cstheme="minorHAnsi"/>
        </w:rPr>
        <w:t xml:space="preserve"> file you just downloaded and </w:t>
      </w:r>
      <w:r w:rsidRPr="00D16F5E">
        <w:rPr>
          <w:rFonts w:cstheme="minorHAnsi"/>
          <w:b/>
          <w:bCs/>
        </w:rPr>
        <w:t>fill</w:t>
      </w:r>
      <w:r>
        <w:rPr>
          <w:rFonts w:cstheme="minorHAnsi"/>
        </w:rPr>
        <w:t xml:space="preserve"> </w:t>
      </w:r>
      <w:r w:rsidRPr="00D16F5E">
        <w:rPr>
          <w:rFonts w:cstheme="minorHAnsi"/>
          <w:b/>
          <w:bCs/>
        </w:rPr>
        <w:t>out</w:t>
      </w:r>
      <w:r>
        <w:rPr>
          <w:rFonts w:cstheme="minorHAnsi"/>
        </w:rPr>
        <w:t xml:space="preserve"> all columns labeled with a NA</w:t>
      </w:r>
      <w:r w:rsidR="00000C57">
        <w:rPr>
          <w:rFonts w:cstheme="minorHAnsi"/>
        </w:rPr>
        <w:t xml:space="preserve"> (if you don’t have a column, then you may leave it NA)</w:t>
      </w:r>
    </w:p>
    <w:p w14:paraId="3BB98446" w14:textId="41F6B745" w:rsidR="00D00E98" w:rsidRDefault="00F261AF" w:rsidP="00D00E98">
      <w:pPr>
        <w:pStyle w:val="ListParagraph"/>
        <w:numPr>
          <w:ilvl w:val="1"/>
          <w:numId w:val="3"/>
        </w:numPr>
        <w:rPr>
          <w:rFonts w:cstheme="minorHAnsi"/>
        </w:rPr>
      </w:pPr>
      <w:r>
        <w:rPr>
          <w:rFonts w:cstheme="minorHAnsi"/>
        </w:rPr>
        <w:t>Mouse – Mouse name</w:t>
      </w:r>
    </w:p>
    <w:p w14:paraId="48846943" w14:textId="30E1A5C3" w:rsidR="00F261AF" w:rsidRDefault="00F261AF" w:rsidP="00D00E98">
      <w:pPr>
        <w:pStyle w:val="ListParagraph"/>
        <w:numPr>
          <w:ilvl w:val="1"/>
          <w:numId w:val="3"/>
        </w:numPr>
        <w:rPr>
          <w:rFonts w:cstheme="minorHAnsi"/>
        </w:rPr>
      </w:pPr>
      <w:r>
        <w:rPr>
          <w:rFonts w:cstheme="minorHAnsi"/>
        </w:rPr>
        <w:t>Sex – Mouse sex</w:t>
      </w:r>
    </w:p>
    <w:p w14:paraId="5BA0FF8E" w14:textId="1D660F06" w:rsidR="00F261AF" w:rsidRDefault="00F261AF" w:rsidP="00D00E98">
      <w:pPr>
        <w:pStyle w:val="ListParagraph"/>
        <w:numPr>
          <w:ilvl w:val="1"/>
          <w:numId w:val="3"/>
        </w:numPr>
        <w:rPr>
          <w:rFonts w:cstheme="minorHAnsi"/>
        </w:rPr>
      </w:pPr>
      <w:r>
        <w:rPr>
          <w:rFonts w:cstheme="minorHAnsi"/>
        </w:rPr>
        <w:t>Treatment – Mouse treatment type</w:t>
      </w:r>
    </w:p>
    <w:p w14:paraId="4051856B" w14:textId="3D0649C0" w:rsidR="00F261AF" w:rsidRDefault="00F261AF" w:rsidP="00D00E98">
      <w:pPr>
        <w:pStyle w:val="ListParagraph"/>
        <w:numPr>
          <w:ilvl w:val="1"/>
          <w:numId w:val="3"/>
        </w:numPr>
        <w:rPr>
          <w:rFonts w:cstheme="minorHAnsi"/>
        </w:rPr>
      </w:pPr>
      <w:r>
        <w:rPr>
          <w:rFonts w:cstheme="minorHAnsi"/>
        </w:rPr>
        <w:t>MPI – Months post injection</w:t>
      </w:r>
    </w:p>
    <w:p w14:paraId="35481F58" w14:textId="461ECCD3" w:rsidR="00F261AF" w:rsidRDefault="00F261AF" w:rsidP="00D00E98">
      <w:pPr>
        <w:pStyle w:val="ListParagraph"/>
        <w:numPr>
          <w:ilvl w:val="1"/>
          <w:numId w:val="3"/>
        </w:numPr>
        <w:rPr>
          <w:rFonts w:cstheme="minorHAnsi"/>
        </w:rPr>
      </w:pPr>
      <w:r>
        <w:rPr>
          <w:rFonts w:cstheme="minorHAnsi"/>
        </w:rPr>
        <w:t xml:space="preserve">Genotype – Mouse genotype </w:t>
      </w:r>
    </w:p>
    <w:p w14:paraId="26A483EF" w14:textId="07746656" w:rsidR="00F261AF" w:rsidRDefault="00F261AF" w:rsidP="00D00E98">
      <w:pPr>
        <w:pStyle w:val="ListParagraph"/>
        <w:numPr>
          <w:ilvl w:val="1"/>
          <w:numId w:val="3"/>
        </w:numPr>
        <w:rPr>
          <w:rFonts w:cstheme="minorHAnsi"/>
        </w:rPr>
      </w:pPr>
      <w:r>
        <w:rPr>
          <w:rFonts w:cstheme="minorHAnsi"/>
        </w:rPr>
        <w:t>Marker – What you are comparing in the mice such as pSyn vs NeuN</w:t>
      </w:r>
    </w:p>
    <w:p w14:paraId="740D79A4" w14:textId="431A2722" w:rsidR="00154875" w:rsidRDefault="00154875" w:rsidP="00D00E98">
      <w:pPr>
        <w:pStyle w:val="ListParagraph"/>
        <w:numPr>
          <w:ilvl w:val="1"/>
          <w:numId w:val="3"/>
        </w:numPr>
        <w:rPr>
          <w:rFonts w:cstheme="minorHAnsi"/>
        </w:rPr>
      </w:pPr>
      <w:r>
        <w:rPr>
          <w:rFonts w:cstheme="minorHAnsi"/>
        </w:rPr>
        <w:t>Batch</w:t>
      </w:r>
      <w:r>
        <w:rPr>
          <w:rFonts w:cstheme="minorHAnsi"/>
        </w:rPr>
        <w:t xml:space="preserve"> –</w:t>
      </w:r>
      <w:r>
        <w:rPr>
          <w:rFonts w:cstheme="minorHAnsi"/>
        </w:rPr>
        <w:t xml:space="preserve"> This is what you can use if you would like Batch correction in the MBH app</w:t>
      </w:r>
    </w:p>
    <w:p w14:paraId="1786B102" w14:textId="7AD7FFE9" w:rsidR="00F261AF" w:rsidRDefault="00F261AF" w:rsidP="00D00E98">
      <w:pPr>
        <w:pStyle w:val="ListParagraph"/>
        <w:numPr>
          <w:ilvl w:val="1"/>
          <w:numId w:val="3"/>
        </w:numPr>
        <w:rPr>
          <w:rFonts w:cstheme="minorHAnsi"/>
        </w:rPr>
      </w:pPr>
      <w:r>
        <w:rPr>
          <w:rFonts w:cstheme="minorHAnsi"/>
        </w:rPr>
        <w:t>Include – Use this column when doing QC to remove mice from the data easily</w:t>
      </w:r>
    </w:p>
    <w:p w14:paraId="4B819171" w14:textId="48E035F5" w:rsidR="00F261AF" w:rsidRDefault="00F261AF" w:rsidP="00F261AF">
      <w:pPr>
        <w:pStyle w:val="ListParagraph"/>
        <w:numPr>
          <w:ilvl w:val="2"/>
          <w:numId w:val="3"/>
        </w:numPr>
        <w:rPr>
          <w:rFonts w:cstheme="minorHAnsi"/>
        </w:rPr>
      </w:pPr>
      <w:r>
        <w:rPr>
          <w:rFonts w:cstheme="minorHAnsi"/>
        </w:rPr>
        <w:t>Y = include</w:t>
      </w:r>
    </w:p>
    <w:p w14:paraId="5C82DFA1" w14:textId="62B5D2DC" w:rsidR="00F261AF" w:rsidRDefault="00F261AF" w:rsidP="00F261AF">
      <w:pPr>
        <w:pStyle w:val="ListParagraph"/>
        <w:numPr>
          <w:ilvl w:val="2"/>
          <w:numId w:val="3"/>
        </w:numPr>
        <w:rPr>
          <w:rFonts w:cstheme="minorHAnsi"/>
        </w:rPr>
      </w:pPr>
      <w:r>
        <w:rPr>
          <w:rFonts w:cstheme="minorHAnsi"/>
        </w:rPr>
        <w:t>N = do not include</w:t>
      </w:r>
    </w:p>
    <w:p w14:paraId="4ED1C7F3" w14:textId="1619546E" w:rsidR="00D00E98" w:rsidRDefault="00F261AF" w:rsidP="00D00E98">
      <w:pPr>
        <w:pStyle w:val="ListParagraph"/>
        <w:numPr>
          <w:ilvl w:val="0"/>
          <w:numId w:val="3"/>
        </w:numPr>
        <w:rPr>
          <w:rFonts w:cstheme="minorHAnsi"/>
        </w:rPr>
      </w:pPr>
      <w:r w:rsidRPr="00D16F5E">
        <w:rPr>
          <w:rFonts w:cstheme="minorHAnsi"/>
          <w:b/>
          <w:bCs/>
        </w:rPr>
        <w:t>Save</w:t>
      </w:r>
      <w:r>
        <w:rPr>
          <w:rFonts w:cstheme="minorHAnsi"/>
        </w:rPr>
        <w:t xml:space="preserve"> this file as a CSV file with a different name so that you know you have completed it</w:t>
      </w:r>
    </w:p>
    <w:p w14:paraId="64C8B9A7" w14:textId="69B4657D" w:rsidR="00F261AF" w:rsidRDefault="00F261AF" w:rsidP="00D00E98">
      <w:pPr>
        <w:pStyle w:val="ListParagraph"/>
        <w:numPr>
          <w:ilvl w:val="0"/>
          <w:numId w:val="3"/>
        </w:numPr>
        <w:rPr>
          <w:rFonts w:cstheme="minorHAnsi"/>
        </w:rPr>
      </w:pPr>
      <w:r w:rsidRPr="00D16F5E">
        <w:rPr>
          <w:rFonts w:cstheme="minorHAnsi"/>
          <w:b/>
          <w:bCs/>
        </w:rPr>
        <w:t>Reload</w:t>
      </w:r>
      <w:r>
        <w:rPr>
          <w:rFonts w:cstheme="minorHAnsi"/>
        </w:rPr>
        <w:t xml:space="preserve"> the webpage or stop and restart the RStudio app</w:t>
      </w:r>
    </w:p>
    <w:p w14:paraId="06B0F4A3" w14:textId="1FF599FE" w:rsidR="00C17B52" w:rsidRDefault="00C17B52" w:rsidP="00C17B52">
      <w:pPr>
        <w:spacing w:after="0"/>
        <w:rPr>
          <w:rFonts w:cstheme="minorHAnsi"/>
          <w:b/>
          <w:bCs/>
          <w:i/>
          <w:iCs/>
        </w:rPr>
      </w:pPr>
      <w:bookmarkStart w:id="1" w:name="_Hlk128574480"/>
      <w:r w:rsidRPr="00C17B52">
        <w:rPr>
          <w:rFonts w:cstheme="minorHAnsi"/>
          <w:b/>
          <w:bCs/>
          <w:i/>
          <w:iCs/>
        </w:rPr>
        <w:t xml:space="preserve">Using N2U </w:t>
      </w:r>
      <w:r>
        <w:rPr>
          <w:rFonts w:cstheme="minorHAnsi"/>
          <w:b/>
          <w:bCs/>
          <w:i/>
          <w:iCs/>
        </w:rPr>
        <w:t>when you have saved checkpoint</w:t>
      </w:r>
      <w:r w:rsidR="00526C40">
        <w:rPr>
          <w:rFonts w:cstheme="minorHAnsi"/>
          <w:b/>
          <w:bCs/>
          <w:i/>
          <w:iCs/>
        </w:rPr>
        <w:t xml:space="preserve"> 1</w:t>
      </w:r>
      <w:r>
        <w:rPr>
          <w:rFonts w:cstheme="minorHAnsi"/>
          <w:b/>
          <w:bCs/>
          <w:i/>
          <w:iCs/>
        </w:rPr>
        <w:t xml:space="preserve"> and completed filling out the annotation file</w:t>
      </w:r>
      <w:r w:rsidRPr="00C17B52">
        <w:rPr>
          <w:rFonts w:cstheme="minorHAnsi"/>
          <w:b/>
          <w:bCs/>
          <w:i/>
          <w:iCs/>
        </w:rPr>
        <w:t>:</w:t>
      </w:r>
    </w:p>
    <w:bookmarkEnd w:id="1"/>
    <w:p w14:paraId="3164D3B8" w14:textId="69D95B64" w:rsidR="00000C57" w:rsidRPr="00000C57" w:rsidRDefault="00000C57" w:rsidP="00000C57">
      <w:pPr>
        <w:pStyle w:val="ListParagraph"/>
        <w:numPr>
          <w:ilvl w:val="0"/>
          <w:numId w:val="4"/>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sidR="00DC3139">
        <w:rPr>
          <w:rFonts w:cstheme="minorHAnsi"/>
          <w:b/>
          <w:bCs/>
        </w:rPr>
        <w:t>c</w:t>
      </w:r>
      <w:r w:rsidRPr="00D16F5E">
        <w:rPr>
          <w:rFonts w:cstheme="minorHAnsi"/>
          <w:b/>
          <w:bCs/>
        </w:rPr>
        <w:t>heckpoint</w:t>
      </w:r>
      <w:r w:rsidR="00DC3139">
        <w:rPr>
          <w:rFonts w:cstheme="minorHAnsi"/>
          <w:b/>
          <w:bCs/>
        </w:rPr>
        <w:t xml:space="preserve"> 1</w:t>
      </w:r>
      <w:r w:rsidRPr="00D16F5E">
        <w:rPr>
          <w:rFonts w:cstheme="minorHAnsi"/>
          <w:b/>
          <w:bCs/>
        </w:rPr>
        <w:t xml:space="preserve"> here’</w:t>
      </w:r>
      <w:r w:rsidR="00660166">
        <w:rPr>
          <w:rFonts w:cstheme="minorHAnsi"/>
        </w:rPr>
        <w:t xml:space="preserve">, </w:t>
      </w:r>
      <w:r>
        <w:rPr>
          <w:rFonts w:cstheme="minorHAnsi"/>
        </w:rPr>
        <w:t xml:space="preserve">select </w:t>
      </w:r>
      <w:r w:rsidR="00660166">
        <w:rPr>
          <w:rFonts w:cstheme="minorHAnsi"/>
        </w:rPr>
        <w:t xml:space="preserve">the </w:t>
      </w:r>
      <w:r w:rsidR="00DC3139">
        <w:rPr>
          <w:rFonts w:cstheme="minorHAnsi"/>
        </w:rPr>
        <w:t xml:space="preserve">“checkpoint1.rds” </w:t>
      </w:r>
      <w:r>
        <w:rPr>
          <w:rFonts w:cstheme="minorHAnsi"/>
        </w:rPr>
        <w:t xml:space="preserve">you saved earlier and </w:t>
      </w:r>
      <w:r w:rsidR="00D16F5E">
        <w:rPr>
          <w:rFonts w:cstheme="minorHAnsi"/>
        </w:rPr>
        <w:t xml:space="preserve">click </w:t>
      </w:r>
      <w:r>
        <w:rPr>
          <w:rFonts w:cstheme="minorHAnsi"/>
        </w:rPr>
        <w:t xml:space="preserve">‘open’ </w:t>
      </w:r>
    </w:p>
    <w:p w14:paraId="1C96AF19" w14:textId="17F2C4E2" w:rsidR="00000C57" w:rsidRDefault="00000C57" w:rsidP="00000C57">
      <w:pPr>
        <w:pStyle w:val="ListParagraph"/>
        <w:numPr>
          <w:ilvl w:val="0"/>
          <w:numId w:val="4"/>
        </w:numPr>
        <w:spacing w:after="0"/>
        <w:rPr>
          <w:rFonts w:cstheme="minorHAnsi"/>
        </w:rPr>
      </w:pPr>
      <w:r>
        <w:rPr>
          <w:rFonts w:cstheme="minorHAnsi"/>
        </w:rPr>
        <w:t xml:space="preserve">Check the right side of the screen for confirmation that the checkpoint is done loading and then click the browse button to </w:t>
      </w:r>
      <w:r w:rsidR="00D16F5E" w:rsidRPr="00D16F5E">
        <w:rPr>
          <w:rFonts w:cstheme="minorHAnsi"/>
          <w:b/>
          <w:bCs/>
        </w:rPr>
        <w:t>input</w:t>
      </w:r>
      <w:r w:rsidRPr="00D16F5E">
        <w:rPr>
          <w:rFonts w:cstheme="minorHAnsi"/>
          <w:b/>
          <w:bCs/>
        </w:rPr>
        <w:t xml:space="preserve"> in the annotation file</w:t>
      </w:r>
      <w:r>
        <w:rPr>
          <w:rFonts w:cstheme="minorHAnsi"/>
        </w:rPr>
        <w:t xml:space="preserve"> you finished creating</w:t>
      </w:r>
    </w:p>
    <w:p w14:paraId="00CF35DF" w14:textId="77777777" w:rsidR="00DC3139" w:rsidRDefault="00DC3139" w:rsidP="00DC3139">
      <w:pPr>
        <w:pStyle w:val="ListParagraph"/>
        <w:numPr>
          <w:ilvl w:val="0"/>
          <w:numId w:val="4"/>
        </w:numPr>
        <w:spacing w:after="0"/>
        <w:rPr>
          <w:rFonts w:cstheme="minorHAnsi"/>
        </w:rPr>
      </w:pPr>
      <w:r>
        <w:rPr>
          <w:rFonts w:cstheme="minorHAnsi"/>
        </w:rPr>
        <w:t xml:space="preserve">Once that has completed (check the right side for text saying has finished), </w:t>
      </w:r>
      <w:r w:rsidRPr="00DC3139">
        <w:rPr>
          <w:rFonts w:cstheme="minorHAnsi"/>
          <w:b/>
          <w:bCs/>
        </w:rPr>
        <w:t>download Checkpoint 2</w:t>
      </w:r>
      <w:r>
        <w:rPr>
          <w:rFonts w:cstheme="minorHAnsi"/>
        </w:rPr>
        <w:t xml:space="preserve"> somewhere you have easy access to</w:t>
      </w:r>
    </w:p>
    <w:p w14:paraId="1D5E8017" w14:textId="1F89B41B" w:rsidR="00DC3139" w:rsidRDefault="00DC3139" w:rsidP="00DC3139">
      <w:pPr>
        <w:pStyle w:val="ListParagraph"/>
        <w:numPr>
          <w:ilvl w:val="1"/>
          <w:numId w:val="4"/>
        </w:numPr>
        <w:spacing w:after="0"/>
        <w:rPr>
          <w:rFonts w:cstheme="minorHAnsi"/>
        </w:rPr>
      </w:pPr>
      <w:r>
        <w:rPr>
          <w:rFonts w:cstheme="minorHAnsi"/>
        </w:rPr>
        <w:t>This will be for if you would like to come back to the app again later or if the app manages to fail at any later step.</w:t>
      </w:r>
    </w:p>
    <w:p w14:paraId="7C17F611" w14:textId="20381DAD" w:rsidR="007072F9" w:rsidRDefault="007072F9" w:rsidP="00DC3139">
      <w:pPr>
        <w:pStyle w:val="ListParagraph"/>
        <w:numPr>
          <w:ilvl w:val="1"/>
          <w:numId w:val="4"/>
        </w:numPr>
        <w:spacing w:after="0"/>
        <w:rPr>
          <w:rFonts w:cstheme="minorHAnsi"/>
        </w:rPr>
      </w:pPr>
      <w:r>
        <w:rPr>
          <w:rFonts w:cstheme="minorHAnsi"/>
        </w:rPr>
        <w:t xml:space="preserve">This checkpoint will explicitly go into the one labeled CSV as the other one is for older users who made checkpoints before </w:t>
      </w:r>
      <w:r w:rsidR="000C1C5C">
        <w:rPr>
          <w:rFonts w:cstheme="minorHAnsi"/>
        </w:rPr>
        <w:t>the swap to CSVs.</w:t>
      </w:r>
    </w:p>
    <w:p w14:paraId="0A162D22" w14:textId="2F549D87" w:rsidR="00000C57" w:rsidRPr="00DC3139" w:rsidRDefault="00000C57" w:rsidP="00DC3139">
      <w:pPr>
        <w:pStyle w:val="ListParagraph"/>
        <w:numPr>
          <w:ilvl w:val="0"/>
          <w:numId w:val="4"/>
        </w:numPr>
        <w:spacing w:after="0"/>
        <w:rPr>
          <w:rFonts w:cstheme="minorHAnsi"/>
        </w:rPr>
      </w:pPr>
      <w:r w:rsidRPr="00DC3139">
        <w:rPr>
          <w:rFonts w:cstheme="minorHAnsi"/>
        </w:rPr>
        <w:t xml:space="preserve">Once that is complete you may notice that the box labeled for selecting your </w:t>
      </w:r>
      <w:r w:rsidR="00D16F5E" w:rsidRPr="00DC3139">
        <w:rPr>
          <w:rFonts w:cstheme="minorHAnsi"/>
        </w:rPr>
        <w:t>‘</w:t>
      </w:r>
      <w:r w:rsidRPr="00DC3139">
        <w:rPr>
          <w:rFonts w:cstheme="minorHAnsi"/>
          <w:b/>
          <w:bCs/>
        </w:rPr>
        <w:t>x axis variables</w:t>
      </w:r>
      <w:r w:rsidR="00D16F5E" w:rsidRPr="00DC3139">
        <w:rPr>
          <w:rFonts w:cstheme="minorHAnsi"/>
        </w:rPr>
        <w:t>’</w:t>
      </w:r>
      <w:r w:rsidRPr="00DC3139">
        <w:rPr>
          <w:rFonts w:cstheme="minorHAnsi"/>
        </w:rPr>
        <w:t xml:space="preserve"> now has options to cho</w:t>
      </w:r>
      <w:r w:rsidR="0065740F">
        <w:rPr>
          <w:rFonts w:cstheme="minorHAnsi"/>
        </w:rPr>
        <w:t>o</w:t>
      </w:r>
      <w:r w:rsidRPr="00DC3139">
        <w:rPr>
          <w:rFonts w:cstheme="minorHAnsi"/>
        </w:rPr>
        <w:t>se from. Please note the following when you select these variables:</w:t>
      </w:r>
    </w:p>
    <w:p w14:paraId="5A2F6321" w14:textId="641AB1A3" w:rsidR="00094064" w:rsidRPr="00094064" w:rsidRDefault="00000C57" w:rsidP="00094064">
      <w:pPr>
        <w:pStyle w:val="ListParagraph"/>
        <w:numPr>
          <w:ilvl w:val="1"/>
          <w:numId w:val="4"/>
        </w:numPr>
        <w:spacing w:after="0"/>
        <w:rPr>
          <w:rFonts w:cstheme="minorHAnsi"/>
        </w:rPr>
      </w:pPr>
      <w:r>
        <w:rPr>
          <w:rFonts w:cstheme="minorHAnsi"/>
        </w:rPr>
        <w:lastRenderedPageBreak/>
        <w:t>Th</w:t>
      </w:r>
      <w:r w:rsidR="001C051C">
        <w:rPr>
          <w:rFonts w:cstheme="minorHAnsi"/>
        </w:rPr>
        <w:t>ese</w:t>
      </w:r>
      <w:r>
        <w:rPr>
          <w:rFonts w:cstheme="minorHAnsi"/>
        </w:rPr>
        <w:t xml:space="preserve"> variables will </w:t>
      </w:r>
      <w:r w:rsidR="001C051C">
        <w:rPr>
          <w:rFonts w:cstheme="minorHAnsi"/>
        </w:rPr>
        <w:t xml:space="preserve">make up the </w:t>
      </w:r>
      <w:r w:rsidR="001C051C" w:rsidRPr="007A5389">
        <w:rPr>
          <w:rFonts w:cstheme="minorHAnsi"/>
          <w:b/>
          <w:bCs/>
        </w:rPr>
        <w:t>rows</w:t>
      </w:r>
      <w:r w:rsidR="001C051C">
        <w:rPr>
          <w:rFonts w:cstheme="minorHAnsi"/>
        </w:rPr>
        <w:t xml:space="preserve"> of the heatmap</w:t>
      </w:r>
      <w:r w:rsidR="007A5389">
        <w:rPr>
          <w:rFonts w:cstheme="minorHAnsi"/>
        </w:rPr>
        <w:t xml:space="preserve"> with the labels for them showing on the </w:t>
      </w:r>
      <w:r w:rsidR="007A5389" w:rsidRPr="007A5389">
        <w:rPr>
          <w:rFonts w:cstheme="minorHAnsi"/>
          <w:b/>
          <w:bCs/>
        </w:rPr>
        <w:t>left side</w:t>
      </w:r>
      <w:r w:rsidR="007A5389">
        <w:rPr>
          <w:rFonts w:cstheme="minorHAnsi"/>
        </w:rPr>
        <w:t xml:space="preserve"> of the heatmap</w:t>
      </w:r>
    </w:p>
    <w:p w14:paraId="2B7DD5E7" w14:textId="314DB007" w:rsidR="00094064" w:rsidRPr="007050C0" w:rsidRDefault="00094064" w:rsidP="00000C57">
      <w:pPr>
        <w:pStyle w:val="ListParagraph"/>
        <w:numPr>
          <w:ilvl w:val="1"/>
          <w:numId w:val="4"/>
        </w:numPr>
        <w:spacing w:after="0"/>
        <w:rPr>
          <w:rFonts w:cstheme="minorHAnsi"/>
        </w:rPr>
      </w:pPr>
      <w:r>
        <w:rPr>
          <w:rFonts w:cstheme="minorHAnsi"/>
        </w:rPr>
        <w:t xml:space="preserve">These variables will also be displayed individually in the form of a color key on the </w:t>
      </w:r>
      <w:r w:rsidRPr="002464E2">
        <w:rPr>
          <w:rFonts w:cstheme="minorHAnsi"/>
          <w:b/>
          <w:bCs/>
        </w:rPr>
        <w:t>outside</w:t>
      </w:r>
      <w:r>
        <w:rPr>
          <w:rFonts w:cstheme="minorHAnsi"/>
        </w:rPr>
        <w:t xml:space="preserve"> </w:t>
      </w:r>
      <w:r>
        <w:rPr>
          <w:rFonts w:cstheme="minorHAnsi"/>
          <w:b/>
          <w:bCs/>
        </w:rPr>
        <w:t>left</w:t>
      </w:r>
      <w:r>
        <w:rPr>
          <w:rFonts w:cstheme="minorHAnsi"/>
        </w:rPr>
        <w:t xml:space="preserve"> of the heatmap</w:t>
      </w:r>
      <w:r w:rsidRPr="003A1557">
        <w:rPr>
          <w:rFonts w:cstheme="minorHAnsi"/>
          <w:b/>
          <w:bCs/>
        </w:rPr>
        <w:t xml:space="preserve"> </w:t>
      </w:r>
    </w:p>
    <w:p w14:paraId="2532310E" w14:textId="601145E2" w:rsidR="007050C0" w:rsidRPr="007050C0" w:rsidRDefault="007050C0" w:rsidP="007050C0">
      <w:pPr>
        <w:pStyle w:val="ListParagraph"/>
        <w:numPr>
          <w:ilvl w:val="1"/>
          <w:numId w:val="4"/>
        </w:numPr>
        <w:spacing w:after="0"/>
        <w:rPr>
          <w:rFonts w:cstheme="minorHAnsi"/>
        </w:rPr>
      </w:pPr>
      <w:r>
        <w:rPr>
          <w:rFonts w:cstheme="minorHAnsi"/>
        </w:rPr>
        <w:t>They will be combined and if they don’t make sense, such as combining ‘daughter’ (region) with ‘mouse’, they will mess up your heatmap or error the program</w:t>
      </w:r>
    </w:p>
    <w:p w14:paraId="3805567B" w14:textId="1D5A47B6" w:rsidR="00000C57" w:rsidRDefault="00000C57" w:rsidP="00000C57">
      <w:pPr>
        <w:pStyle w:val="ListParagraph"/>
        <w:numPr>
          <w:ilvl w:val="1"/>
          <w:numId w:val="4"/>
        </w:numPr>
        <w:spacing w:after="0"/>
        <w:rPr>
          <w:rFonts w:cstheme="minorHAnsi"/>
        </w:rPr>
      </w:pPr>
      <w:r w:rsidRPr="003A1557">
        <w:rPr>
          <w:rFonts w:cstheme="minorHAnsi"/>
          <w:b/>
          <w:bCs/>
        </w:rPr>
        <w:t>Common Examples</w:t>
      </w:r>
      <w:r>
        <w:rPr>
          <w:rFonts w:cstheme="minorHAnsi"/>
        </w:rPr>
        <w:t xml:space="preserve">: </w:t>
      </w:r>
    </w:p>
    <w:p w14:paraId="2EAC0D92" w14:textId="59E44AF4" w:rsidR="00000C57" w:rsidRPr="00D16F5E" w:rsidRDefault="00000C57" w:rsidP="00000C57">
      <w:pPr>
        <w:pStyle w:val="ListParagraph"/>
        <w:numPr>
          <w:ilvl w:val="2"/>
          <w:numId w:val="4"/>
        </w:numPr>
        <w:spacing w:after="0"/>
        <w:rPr>
          <w:rFonts w:cstheme="minorHAnsi"/>
        </w:rPr>
      </w:pPr>
      <w:r w:rsidRPr="00D16F5E">
        <w:rPr>
          <w:rFonts w:cstheme="minorHAnsi"/>
        </w:rPr>
        <w:t>‘Mouse’</w:t>
      </w:r>
    </w:p>
    <w:p w14:paraId="0C504E00" w14:textId="77777777" w:rsidR="00000C57" w:rsidRPr="00D16F5E" w:rsidRDefault="00000C57" w:rsidP="00000C57">
      <w:pPr>
        <w:pStyle w:val="ListParagraph"/>
        <w:numPr>
          <w:ilvl w:val="2"/>
          <w:numId w:val="4"/>
        </w:numPr>
        <w:spacing w:after="0"/>
        <w:rPr>
          <w:rFonts w:cstheme="minorHAnsi"/>
        </w:rPr>
      </w:pPr>
      <w:r w:rsidRPr="00D16F5E">
        <w:rPr>
          <w:rFonts w:cstheme="minorHAnsi"/>
        </w:rPr>
        <w:t>‘Marker’ and ‘Mouse’</w:t>
      </w:r>
    </w:p>
    <w:p w14:paraId="261C68F4" w14:textId="11B2E7BD" w:rsidR="00000C57" w:rsidRPr="00D16F5E" w:rsidRDefault="00000C57" w:rsidP="00000C57">
      <w:pPr>
        <w:pStyle w:val="ListParagraph"/>
        <w:numPr>
          <w:ilvl w:val="2"/>
          <w:numId w:val="4"/>
        </w:numPr>
        <w:spacing w:after="0"/>
        <w:rPr>
          <w:rFonts w:cstheme="minorHAnsi"/>
        </w:rPr>
      </w:pPr>
      <w:r w:rsidRPr="00D16F5E">
        <w:rPr>
          <w:rFonts w:cstheme="minorHAnsi"/>
        </w:rPr>
        <w:t>‘Marker’, ‘Mouse’, ‘Genotype’, ‘Sex’</w:t>
      </w:r>
      <w:r w:rsidR="00D16F5E" w:rsidRPr="00D16F5E">
        <w:rPr>
          <w:rFonts w:cstheme="minorHAnsi"/>
        </w:rPr>
        <w:t>,</w:t>
      </w:r>
      <w:r w:rsidRPr="00D16F5E">
        <w:rPr>
          <w:rFonts w:cstheme="minorHAnsi"/>
        </w:rPr>
        <w:t xml:space="preserve"> </w:t>
      </w:r>
      <w:r w:rsidR="00D16F5E" w:rsidRPr="00D16F5E">
        <w:rPr>
          <w:rFonts w:cstheme="minorHAnsi"/>
        </w:rPr>
        <w:t>‘Treatment’,</w:t>
      </w:r>
      <w:r w:rsidR="007050C0">
        <w:rPr>
          <w:rFonts w:cstheme="minorHAnsi"/>
        </w:rPr>
        <w:t xml:space="preserve"> </w:t>
      </w:r>
      <w:r w:rsidR="00AF3215">
        <w:rPr>
          <w:rFonts w:cstheme="minorHAnsi"/>
        </w:rPr>
        <w:t>’Batch’,</w:t>
      </w:r>
      <w:r w:rsidR="00D16F5E" w:rsidRPr="00D16F5E">
        <w:rPr>
          <w:rFonts w:cstheme="minorHAnsi"/>
        </w:rPr>
        <w:t xml:space="preserve"> and ‘MPI’</w:t>
      </w:r>
    </w:p>
    <w:p w14:paraId="1044DDF0" w14:textId="70148F14" w:rsidR="00D16F5E" w:rsidRDefault="00D16F5E" w:rsidP="00D16F5E">
      <w:pPr>
        <w:pStyle w:val="ListParagraph"/>
        <w:numPr>
          <w:ilvl w:val="0"/>
          <w:numId w:val="4"/>
        </w:numPr>
        <w:spacing w:after="0"/>
        <w:rPr>
          <w:rFonts w:cstheme="minorHAnsi"/>
        </w:rPr>
      </w:pPr>
      <w:r>
        <w:rPr>
          <w:rFonts w:cstheme="minorHAnsi"/>
        </w:rPr>
        <w:t xml:space="preserve">Next, select the </w:t>
      </w:r>
      <w:r>
        <w:rPr>
          <w:rFonts w:cstheme="minorHAnsi"/>
          <w:b/>
          <w:bCs/>
        </w:rPr>
        <w:t xml:space="preserve">‘y axis variables’ </w:t>
      </w:r>
      <w:r>
        <w:rPr>
          <w:rFonts w:cstheme="minorHAnsi"/>
        </w:rPr>
        <w:t>and note the following when selecting them:</w:t>
      </w:r>
    </w:p>
    <w:p w14:paraId="5FC1DC4A" w14:textId="58FCCD07" w:rsidR="00D16F5E" w:rsidRDefault="00D16F5E" w:rsidP="00D16F5E">
      <w:pPr>
        <w:pStyle w:val="ListParagraph"/>
        <w:numPr>
          <w:ilvl w:val="1"/>
          <w:numId w:val="4"/>
        </w:numPr>
        <w:spacing w:after="0"/>
        <w:rPr>
          <w:rFonts w:cstheme="minorHAnsi"/>
        </w:rPr>
      </w:pPr>
      <w:r>
        <w:rPr>
          <w:rFonts w:cstheme="minorHAnsi"/>
        </w:rPr>
        <w:t>These variables will be</w:t>
      </w:r>
      <w:r w:rsidR="007050C0">
        <w:rPr>
          <w:rFonts w:cstheme="minorHAnsi"/>
        </w:rPr>
        <w:t xml:space="preserve"> the heatmaps </w:t>
      </w:r>
      <w:r w:rsidR="007050C0" w:rsidRPr="006D4BB1">
        <w:rPr>
          <w:rFonts w:cstheme="minorHAnsi"/>
          <w:b/>
          <w:bCs/>
        </w:rPr>
        <w:t>columns</w:t>
      </w:r>
      <w:r w:rsidR="00250D9C">
        <w:rPr>
          <w:rFonts w:cstheme="minorHAnsi"/>
        </w:rPr>
        <w:t xml:space="preserve"> and will be labeled on the </w:t>
      </w:r>
      <w:r w:rsidR="00250D9C" w:rsidRPr="006D4BB1">
        <w:rPr>
          <w:rFonts w:cstheme="minorHAnsi"/>
          <w:b/>
          <w:bCs/>
        </w:rPr>
        <w:t>bottom</w:t>
      </w:r>
      <w:r w:rsidR="00250D9C">
        <w:rPr>
          <w:rFonts w:cstheme="minorHAnsi"/>
        </w:rPr>
        <w:t>.</w:t>
      </w:r>
    </w:p>
    <w:p w14:paraId="5B5B3E89" w14:textId="418BEE60" w:rsidR="00C747BA" w:rsidRDefault="00C747BA" w:rsidP="00C747BA">
      <w:pPr>
        <w:pStyle w:val="ListParagraph"/>
        <w:numPr>
          <w:ilvl w:val="1"/>
          <w:numId w:val="4"/>
        </w:numPr>
        <w:spacing w:after="0"/>
        <w:rPr>
          <w:rFonts w:cstheme="minorHAnsi"/>
        </w:rPr>
      </w:pPr>
      <w:r>
        <w:rPr>
          <w:rFonts w:cstheme="minorHAnsi"/>
        </w:rPr>
        <w:t>You will choose the</w:t>
      </w:r>
      <w:r w:rsidR="00250D9C">
        <w:rPr>
          <w:rFonts w:cstheme="minorHAnsi"/>
        </w:rPr>
        <w:t xml:space="preserve"> color key display for this axis </w:t>
      </w:r>
      <w:r>
        <w:rPr>
          <w:rFonts w:cstheme="minorHAnsi"/>
        </w:rPr>
        <w:t>separately</w:t>
      </w:r>
      <w:r w:rsidRPr="00C747BA">
        <w:rPr>
          <w:rFonts w:cstheme="minorHAnsi"/>
        </w:rPr>
        <w:t xml:space="preserve"> </w:t>
      </w:r>
    </w:p>
    <w:p w14:paraId="4C6515E6" w14:textId="2EF23578" w:rsidR="00D16F5E" w:rsidRPr="00C747BA" w:rsidRDefault="00C747BA" w:rsidP="00C747BA">
      <w:pPr>
        <w:pStyle w:val="ListParagraph"/>
        <w:numPr>
          <w:ilvl w:val="1"/>
          <w:numId w:val="4"/>
        </w:numPr>
        <w:spacing w:after="0"/>
        <w:rPr>
          <w:rFonts w:cstheme="minorHAnsi"/>
        </w:rPr>
      </w:pPr>
      <w:r>
        <w:rPr>
          <w:rFonts w:cstheme="minorHAnsi"/>
        </w:rPr>
        <w:t>They will be combined, so double check they make sense avoiding a similar issue such as described for the x axis</w:t>
      </w:r>
    </w:p>
    <w:p w14:paraId="2D99167D" w14:textId="2934FE80" w:rsidR="00D16F5E" w:rsidRDefault="00D16F5E" w:rsidP="00D16F5E">
      <w:pPr>
        <w:pStyle w:val="ListParagraph"/>
        <w:numPr>
          <w:ilvl w:val="1"/>
          <w:numId w:val="4"/>
        </w:numPr>
        <w:spacing w:after="0"/>
        <w:rPr>
          <w:rFonts w:cstheme="minorHAnsi"/>
        </w:rPr>
      </w:pPr>
      <w:r w:rsidRPr="003A1557">
        <w:rPr>
          <w:rFonts w:cstheme="minorHAnsi"/>
          <w:b/>
          <w:bCs/>
        </w:rPr>
        <w:t>Common Examples</w:t>
      </w:r>
      <w:r>
        <w:rPr>
          <w:rFonts w:cstheme="minorHAnsi"/>
        </w:rPr>
        <w:t>:</w:t>
      </w:r>
    </w:p>
    <w:p w14:paraId="71144D36" w14:textId="0AD9854E"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D</w:t>
      </w:r>
      <w:r>
        <w:rPr>
          <w:rFonts w:cstheme="minorHAnsi"/>
        </w:rPr>
        <w:t>aughter’</w:t>
      </w:r>
    </w:p>
    <w:p w14:paraId="6AD30210" w14:textId="07C075AD" w:rsidR="00D16F5E" w:rsidRP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Sid</w:t>
      </w:r>
      <w:r>
        <w:rPr>
          <w:rFonts w:cstheme="minorHAnsi"/>
        </w:rPr>
        <w:t>e’ and ‘</w:t>
      </w:r>
      <w:r w:rsidR="003A1557">
        <w:rPr>
          <w:rFonts w:cstheme="minorHAnsi"/>
        </w:rPr>
        <w:t>D</w:t>
      </w:r>
      <w:r>
        <w:rPr>
          <w:rFonts w:cstheme="minorHAnsi"/>
        </w:rPr>
        <w:t>aughter</w:t>
      </w:r>
    </w:p>
    <w:p w14:paraId="0C4FC399" w14:textId="50945F49"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P</w:t>
      </w:r>
      <w:r>
        <w:rPr>
          <w:rFonts w:cstheme="minorHAnsi"/>
        </w:rPr>
        <w:t>arent’</w:t>
      </w:r>
    </w:p>
    <w:p w14:paraId="3D0311A5" w14:textId="3C29E40A"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S</w:t>
      </w:r>
      <w:r>
        <w:rPr>
          <w:rFonts w:cstheme="minorHAnsi"/>
        </w:rPr>
        <w:t>pecials’</w:t>
      </w:r>
    </w:p>
    <w:p w14:paraId="3F1629A7" w14:textId="14AAE25A" w:rsidR="002464E2" w:rsidRDefault="003A1557" w:rsidP="00094064">
      <w:pPr>
        <w:pStyle w:val="ListParagraph"/>
        <w:numPr>
          <w:ilvl w:val="3"/>
          <w:numId w:val="4"/>
        </w:numPr>
        <w:spacing w:after="0"/>
        <w:rPr>
          <w:rFonts w:cstheme="minorHAnsi"/>
        </w:rPr>
      </w:pPr>
      <w:r>
        <w:rPr>
          <w:rFonts w:cstheme="minorHAnsi"/>
        </w:rPr>
        <w:t>‘S</w:t>
      </w:r>
      <w:r w:rsidR="00D16F5E">
        <w:rPr>
          <w:rFonts w:cstheme="minorHAnsi"/>
        </w:rPr>
        <w:t>pecial</w:t>
      </w:r>
      <w:r>
        <w:rPr>
          <w:rFonts w:cstheme="minorHAnsi"/>
        </w:rPr>
        <w:t>s’</w:t>
      </w:r>
      <w:r w:rsidR="00D16F5E">
        <w:rPr>
          <w:rFonts w:cstheme="minorHAnsi"/>
        </w:rPr>
        <w:t xml:space="preserve"> is a special variable containing the following</w:t>
      </w:r>
      <w:r w:rsidR="00E36115">
        <w:rPr>
          <w:rFonts w:cstheme="minorHAnsi"/>
        </w:rPr>
        <w:t xml:space="preserve"> ABA</w:t>
      </w:r>
      <w:r w:rsidR="00D16F5E">
        <w:rPr>
          <w:rFonts w:cstheme="minorHAnsi"/>
        </w:rPr>
        <w:t xml:space="preserve"> regions: </w:t>
      </w:r>
      <w:r w:rsidR="00D16F5E" w:rsidRPr="00D16F5E">
        <w:rPr>
          <w:rFonts w:cstheme="minorHAnsi"/>
        </w:rPr>
        <w:t>CTXsp,</w:t>
      </w:r>
      <w:r w:rsidR="00D16F5E">
        <w:rPr>
          <w:rFonts w:cstheme="minorHAnsi"/>
        </w:rPr>
        <w:t xml:space="preserve"> </w:t>
      </w:r>
      <w:r w:rsidR="00D16F5E" w:rsidRPr="00D16F5E">
        <w:rPr>
          <w:rFonts w:cstheme="minorHAnsi"/>
        </w:rPr>
        <w:t>fiber</w:t>
      </w:r>
      <w:r w:rsidR="00D16F5E">
        <w:rPr>
          <w:rFonts w:cstheme="minorHAnsi"/>
        </w:rPr>
        <w:t xml:space="preserve"> </w:t>
      </w:r>
      <w:r w:rsidR="00D16F5E" w:rsidRPr="00D16F5E">
        <w:rPr>
          <w:rFonts w:cstheme="minorHAnsi"/>
        </w:rPr>
        <w:t>tracts</w:t>
      </w:r>
      <w:r>
        <w:rPr>
          <w:rFonts w:cstheme="minorHAnsi"/>
        </w:rPr>
        <w:t>,</w:t>
      </w:r>
      <w:r w:rsidR="00D16F5E">
        <w:rPr>
          <w:rFonts w:cstheme="minorHAnsi"/>
        </w:rPr>
        <w:t xml:space="preserve"> </w:t>
      </w:r>
      <w:r w:rsidR="00D16F5E" w:rsidRPr="00D16F5E">
        <w:rPr>
          <w:rFonts w:cstheme="minorHAnsi"/>
        </w:rPr>
        <w:t>HPF,</w:t>
      </w:r>
      <w:r>
        <w:rPr>
          <w:rFonts w:cstheme="minorHAnsi"/>
        </w:rPr>
        <w:t xml:space="preserve"> </w:t>
      </w:r>
      <w:r w:rsidR="00D16F5E" w:rsidRPr="00D16F5E">
        <w:rPr>
          <w:rFonts w:cstheme="minorHAnsi"/>
        </w:rPr>
        <w:t>HY,</w:t>
      </w:r>
      <w:r>
        <w:rPr>
          <w:rFonts w:cstheme="minorHAnsi"/>
        </w:rPr>
        <w:t xml:space="preserve"> </w:t>
      </w:r>
      <w:r w:rsidR="00D16F5E" w:rsidRPr="00D16F5E">
        <w:rPr>
          <w:rFonts w:cstheme="minorHAnsi"/>
        </w:rPr>
        <w:t>Isocortex,</w:t>
      </w:r>
      <w:r>
        <w:rPr>
          <w:rFonts w:cstheme="minorHAnsi"/>
        </w:rPr>
        <w:t xml:space="preserve"> </w:t>
      </w:r>
      <w:r w:rsidR="00D16F5E" w:rsidRPr="00D16F5E">
        <w:rPr>
          <w:rFonts w:cstheme="minorHAnsi"/>
        </w:rPr>
        <w:t>OLF,</w:t>
      </w:r>
      <w:r>
        <w:rPr>
          <w:rFonts w:cstheme="minorHAnsi"/>
        </w:rPr>
        <w:t xml:space="preserve"> </w:t>
      </w:r>
      <w:r w:rsidR="00D16F5E" w:rsidRPr="00D16F5E">
        <w:rPr>
          <w:rFonts w:cstheme="minorHAnsi"/>
        </w:rPr>
        <w:t>PAL,</w:t>
      </w:r>
      <w:r>
        <w:rPr>
          <w:rFonts w:cstheme="minorHAnsi"/>
        </w:rPr>
        <w:t xml:space="preserve"> </w:t>
      </w:r>
      <w:r w:rsidR="00D16F5E" w:rsidRPr="00D16F5E">
        <w:rPr>
          <w:rFonts w:cstheme="minorHAnsi"/>
        </w:rPr>
        <w:t>STR,</w:t>
      </w:r>
      <w:r>
        <w:rPr>
          <w:rFonts w:cstheme="minorHAnsi"/>
        </w:rPr>
        <w:t xml:space="preserve"> </w:t>
      </w:r>
      <w:r w:rsidR="00D16F5E" w:rsidRPr="00D16F5E">
        <w:rPr>
          <w:rFonts w:cstheme="minorHAnsi"/>
        </w:rPr>
        <w:t>TH</w:t>
      </w:r>
      <w:r>
        <w:rPr>
          <w:rFonts w:cstheme="minorHAnsi"/>
        </w:rPr>
        <w:t xml:space="preserve">, </w:t>
      </w:r>
      <w:r w:rsidR="00D16F5E" w:rsidRPr="00D16F5E">
        <w:rPr>
          <w:rFonts w:cstheme="minorHAnsi"/>
        </w:rPr>
        <w:t>MB,</w:t>
      </w:r>
      <w:r>
        <w:rPr>
          <w:rFonts w:cstheme="minorHAnsi"/>
        </w:rPr>
        <w:t xml:space="preserve"> </w:t>
      </w:r>
      <w:r w:rsidR="00D16F5E" w:rsidRPr="00D16F5E">
        <w:rPr>
          <w:rFonts w:cstheme="minorHAnsi"/>
        </w:rPr>
        <w:t>P,</w:t>
      </w:r>
      <w:r>
        <w:rPr>
          <w:rFonts w:cstheme="minorHAnsi"/>
        </w:rPr>
        <w:t xml:space="preserve"> </w:t>
      </w:r>
      <w:r w:rsidR="00D16F5E" w:rsidRPr="00D16F5E">
        <w:rPr>
          <w:rFonts w:cstheme="minorHAnsi"/>
        </w:rPr>
        <w:t>MY,</w:t>
      </w:r>
      <w:r>
        <w:rPr>
          <w:rFonts w:cstheme="minorHAnsi"/>
        </w:rPr>
        <w:t xml:space="preserve"> and </w:t>
      </w:r>
      <w:r w:rsidR="00D16F5E" w:rsidRPr="00D16F5E">
        <w:rPr>
          <w:rFonts w:cstheme="minorHAnsi"/>
        </w:rPr>
        <w:t>CB</w:t>
      </w:r>
    </w:p>
    <w:p w14:paraId="270B02EA" w14:textId="31FC3A37" w:rsidR="002464E2" w:rsidRDefault="002464E2" w:rsidP="002464E2">
      <w:pPr>
        <w:pStyle w:val="ListParagraph"/>
        <w:numPr>
          <w:ilvl w:val="0"/>
          <w:numId w:val="4"/>
        </w:numPr>
        <w:spacing w:after="0"/>
        <w:rPr>
          <w:rFonts w:cstheme="minorHAnsi"/>
        </w:rPr>
      </w:pPr>
      <w:r>
        <w:rPr>
          <w:rFonts w:cstheme="minorHAnsi"/>
        </w:rPr>
        <w:t xml:space="preserve">Select the </w:t>
      </w:r>
      <w:r w:rsidRPr="002464E2">
        <w:rPr>
          <w:rFonts w:cstheme="minorHAnsi"/>
          <w:b/>
          <w:bCs/>
        </w:rPr>
        <w:t xml:space="preserve">‘display’ </w:t>
      </w:r>
      <w:r>
        <w:rPr>
          <w:rFonts w:cstheme="minorHAnsi"/>
          <w:b/>
          <w:bCs/>
        </w:rPr>
        <w:t>y</w:t>
      </w:r>
      <w:r w:rsidRPr="002464E2">
        <w:rPr>
          <w:rFonts w:cstheme="minorHAnsi"/>
          <w:b/>
          <w:bCs/>
        </w:rPr>
        <w:t xml:space="preserve"> axis variables</w:t>
      </w:r>
      <w:r>
        <w:rPr>
          <w:rFonts w:cstheme="minorHAnsi"/>
        </w:rPr>
        <w:t xml:space="preserve"> next noting the following:</w:t>
      </w:r>
    </w:p>
    <w:p w14:paraId="2AF6DE0E" w14:textId="317FB47B" w:rsidR="002464E2" w:rsidRDefault="002464E2" w:rsidP="002464E2">
      <w:pPr>
        <w:pStyle w:val="ListParagraph"/>
        <w:numPr>
          <w:ilvl w:val="1"/>
          <w:numId w:val="4"/>
        </w:numPr>
        <w:spacing w:after="0"/>
        <w:rPr>
          <w:rFonts w:cstheme="minorHAnsi"/>
        </w:rPr>
      </w:pPr>
      <w:r>
        <w:rPr>
          <w:rFonts w:cstheme="minorHAnsi"/>
        </w:rPr>
        <w:t xml:space="preserve">These variables will be displayed in the form of a color key on the </w:t>
      </w:r>
      <w:r w:rsidRPr="002464E2">
        <w:rPr>
          <w:rFonts w:cstheme="minorHAnsi"/>
          <w:b/>
          <w:bCs/>
        </w:rPr>
        <w:t>outside</w:t>
      </w:r>
      <w:r>
        <w:rPr>
          <w:rFonts w:cstheme="minorHAnsi"/>
        </w:rPr>
        <w:t xml:space="preserve"> </w:t>
      </w:r>
      <w:r w:rsidRPr="002464E2">
        <w:rPr>
          <w:rFonts w:cstheme="minorHAnsi"/>
          <w:b/>
          <w:bCs/>
        </w:rPr>
        <w:t>top</w:t>
      </w:r>
      <w:r>
        <w:rPr>
          <w:rFonts w:cstheme="minorHAnsi"/>
        </w:rPr>
        <w:t xml:space="preserve"> of the heatmap</w:t>
      </w:r>
    </w:p>
    <w:p w14:paraId="4395ED0B" w14:textId="663F76C5" w:rsidR="002464E2" w:rsidRDefault="002464E2" w:rsidP="002464E2">
      <w:pPr>
        <w:pStyle w:val="ListParagraph"/>
        <w:numPr>
          <w:ilvl w:val="1"/>
          <w:numId w:val="4"/>
        </w:numPr>
        <w:spacing w:after="0"/>
        <w:rPr>
          <w:rFonts w:cstheme="minorHAnsi"/>
        </w:rPr>
      </w:pPr>
      <w:r>
        <w:rPr>
          <w:rFonts w:cstheme="minorHAnsi"/>
        </w:rPr>
        <w:t>These must make sense for this axis such not using regions and mice together</w:t>
      </w:r>
    </w:p>
    <w:p w14:paraId="2BBC5B1E" w14:textId="3681B95E" w:rsidR="008C1517" w:rsidRDefault="008C1517" w:rsidP="002464E2">
      <w:pPr>
        <w:pStyle w:val="ListParagraph"/>
        <w:numPr>
          <w:ilvl w:val="1"/>
          <w:numId w:val="4"/>
        </w:numPr>
        <w:spacing w:after="0"/>
        <w:rPr>
          <w:rFonts w:cstheme="minorHAnsi"/>
        </w:rPr>
      </w:pPr>
      <w:r>
        <w:rPr>
          <w:rFonts w:cstheme="minorHAnsi"/>
        </w:rPr>
        <w:t>Please note that the more elements in a variable the les</w:t>
      </w:r>
      <w:r w:rsidR="007E5A5E">
        <w:rPr>
          <w:rFonts w:cstheme="minorHAnsi"/>
        </w:rPr>
        <w:t>s</w:t>
      </w:r>
      <w:r>
        <w:rPr>
          <w:rFonts w:cstheme="minorHAnsi"/>
        </w:rPr>
        <w:t xml:space="preserve"> distinguishable the color key is going to be (i.e. don’t use ‘daughter’</w:t>
      </w:r>
      <w:r w:rsidR="007E5A5E">
        <w:rPr>
          <w:rFonts w:cstheme="minorHAnsi"/>
        </w:rPr>
        <w:t xml:space="preserve"> and use ‘parent’ instead</w:t>
      </w:r>
      <w:r>
        <w:rPr>
          <w:rFonts w:cstheme="minorHAnsi"/>
        </w:rPr>
        <w:t>)</w:t>
      </w:r>
      <w:r w:rsidR="007E5A5E">
        <w:rPr>
          <w:rFonts w:cstheme="minorHAnsi"/>
        </w:rPr>
        <w:t>.</w:t>
      </w:r>
      <w:r>
        <w:rPr>
          <w:rFonts w:cstheme="minorHAnsi"/>
        </w:rPr>
        <w:t xml:space="preserve"> This is a good place to use ‘specials’</w:t>
      </w:r>
    </w:p>
    <w:p w14:paraId="64304B96" w14:textId="7336A202" w:rsidR="002464E2" w:rsidRPr="008C1517" w:rsidRDefault="008C1517" w:rsidP="002464E2">
      <w:pPr>
        <w:pStyle w:val="ListParagraph"/>
        <w:numPr>
          <w:ilvl w:val="1"/>
          <w:numId w:val="4"/>
        </w:numPr>
        <w:spacing w:after="0"/>
        <w:rPr>
          <w:rFonts w:cstheme="minorHAnsi"/>
          <w:b/>
          <w:bCs/>
        </w:rPr>
      </w:pPr>
      <w:r w:rsidRPr="008C1517">
        <w:rPr>
          <w:rFonts w:cstheme="minorHAnsi"/>
          <w:b/>
          <w:bCs/>
        </w:rPr>
        <w:t>Common Examples:</w:t>
      </w:r>
    </w:p>
    <w:p w14:paraId="11F2207D" w14:textId="3D2B67DA" w:rsidR="008C1517" w:rsidRDefault="008C1517" w:rsidP="008C1517">
      <w:pPr>
        <w:pStyle w:val="ListParagraph"/>
        <w:numPr>
          <w:ilvl w:val="2"/>
          <w:numId w:val="4"/>
        </w:numPr>
        <w:spacing w:after="0"/>
        <w:rPr>
          <w:rFonts w:cstheme="minorHAnsi"/>
        </w:rPr>
      </w:pPr>
      <w:r>
        <w:rPr>
          <w:rFonts w:cstheme="minorHAnsi"/>
        </w:rPr>
        <w:t>‘parent’</w:t>
      </w:r>
    </w:p>
    <w:p w14:paraId="453BF1AF" w14:textId="691ABCF8" w:rsidR="008C1517" w:rsidRDefault="008C1517" w:rsidP="008C1517">
      <w:pPr>
        <w:pStyle w:val="ListParagraph"/>
        <w:numPr>
          <w:ilvl w:val="2"/>
          <w:numId w:val="4"/>
        </w:numPr>
        <w:spacing w:after="0"/>
        <w:rPr>
          <w:rFonts w:cstheme="minorHAnsi"/>
        </w:rPr>
      </w:pPr>
      <w:r>
        <w:rPr>
          <w:rFonts w:cstheme="minorHAnsi"/>
        </w:rPr>
        <w:t>‘side’ and ‘parent</w:t>
      </w:r>
    </w:p>
    <w:p w14:paraId="41D07326" w14:textId="2B96AECB" w:rsidR="008C1517" w:rsidRDefault="008C1517" w:rsidP="008C1517">
      <w:pPr>
        <w:pStyle w:val="ListParagraph"/>
        <w:numPr>
          <w:ilvl w:val="2"/>
          <w:numId w:val="4"/>
        </w:numPr>
        <w:spacing w:after="0"/>
        <w:rPr>
          <w:rFonts w:cstheme="minorHAnsi"/>
        </w:rPr>
      </w:pPr>
      <w:r>
        <w:rPr>
          <w:rFonts w:cstheme="minorHAnsi"/>
        </w:rPr>
        <w:t>‘side’, ‘parent’, and ‘specials’</w:t>
      </w:r>
    </w:p>
    <w:p w14:paraId="73BA2259" w14:textId="1AB10B58" w:rsidR="00AF7B45" w:rsidRDefault="008C1517" w:rsidP="008C1517">
      <w:pPr>
        <w:pStyle w:val="ListParagraph"/>
        <w:numPr>
          <w:ilvl w:val="0"/>
          <w:numId w:val="4"/>
        </w:numPr>
        <w:spacing w:after="0"/>
        <w:rPr>
          <w:rFonts w:cstheme="minorHAnsi"/>
        </w:rPr>
      </w:pPr>
      <w:r>
        <w:rPr>
          <w:rFonts w:cstheme="minorHAnsi"/>
        </w:rPr>
        <w:t xml:space="preserve">When you have selected variables for </w:t>
      </w:r>
      <w:r w:rsidR="00AD58EF">
        <w:rPr>
          <w:rFonts w:cstheme="minorHAnsi"/>
        </w:rPr>
        <w:t>all</w:t>
      </w:r>
      <w:r>
        <w:rPr>
          <w:rFonts w:cstheme="minorHAnsi"/>
        </w:rPr>
        <w:t xml:space="preserve"> the above options, click the button labeled </w:t>
      </w:r>
      <w:r w:rsidRPr="00AF7B45">
        <w:rPr>
          <w:rFonts w:cstheme="minorHAnsi"/>
          <w:b/>
          <w:bCs/>
        </w:rPr>
        <w:t>‘Get Options’</w:t>
      </w:r>
      <w:r w:rsidR="00FF2F7A">
        <w:rPr>
          <w:rFonts w:cstheme="minorHAnsi"/>
        </w:rPr>
        <w:t>.</w:t>
      </w:r>
    </w:p>
    <w:p w14:paraId="4EBC5D77" w14:textId="36519B28" w:rsidR="008C1517" w:rsidRDefault="00FF2F7A" w:rsidP="00AF7B45">
      <w:pPr>
        <w:pStyle w:val="ListParagraph"/>
        <w:numPr>
          <w:ilvl w:val="1"/>
          <w:numId w:val="4"/>
        </w:numPr>
        <w:spacing w:after="0"/>
        <w:rPr>
          <w:rFonts w:cstheme="minorHAnsi"/>
        </w:rPr>
      </w:pPr>
      <w:r>
        <w:rPr>
          <w:rFonts w:cstheme="minorHAnsi"/>
        </w:rPr>
        <w:t xml:space="preserve">This button will use the data you just gave it to give you </w:t>
      </w:r>
      <w:r w:rsidR="00AF7B45">
        <w:rPr>
          <w:rFonts w:cstheme="minorHAnsi"/>
        </w:rPr>
        <w:t xml:space="preserve">more specific </w:t>
      </w:r>
      <w:r>
        <w:rPr>
          <w:rFonts w:cstheme="minorHAnsi"/>
        </w:rPr>
        <w:t>options for your heatmap</w:t>
      </w:r>
    </w:p>
    <w:p w14:paraId="094138C5" w14:textId="3FC8E068" w:rsidR="00FF2F7A" w:rsidRDefault="00FF2F7A" w:rsidP="008C1517">
      <w:pPr>
        <w:pStyle w:val="ListParagraph"/>
        <w:numPr>
          <w:ilvl w:val="0"/>
          <w:numId w:val="4"/>
        </w:numPr>
        <w:spacing w:after="0"/>
        <w:rPr>
          <w:rFonts w:cstheme="minorHAnsi"/>
        </w:rPr>
      </w:pPr>
      <w:r>
        <w:rPr>
          <w:rFonts w:cstheme="minorHAnsi"/>
        </w:rPr>
        <w:t xml:space="preserve">Next, </w:t>
      </w:r>
      <w:r w:rsidR="00AF7B45">
        <w:rPr>
          <w:rFonts w:cstheme="minorHAnsi"/>
        </w:rPr>
        <w:t xml:space="preserve">look at all the options that are selected in the box labeled with </w:t>
      </w:r>
      <w:r w:rsidR="00AF7B45" w:rsidRPr="00AF7B45">
        <w:rPr>
          <w:rFonts w:cstheme="minorHAnsi"/>
          <w:b/>
          <w:bCs/>
        </w:rPr>
        <w:t>‘variables to see’</w:t>
      </w:r>
      <w:r w:rsidR="00AF7B45">
        <w:rPr>
          <w:rFonts w:cstheme="minorHAnsi"/>
        </w:rPr>
        <w:t xml:space="preserve"> and confirm you want to see all of the above variables on the heatmap</w:t>
      </w:r>
    </w:p>
    <w:p w14:paraId="631BB5CE" w14:textId="049637E4" w:rsidR="00AF7B45" w:rsidRDefault="00AF7B45" w:rsidP="00AF7B45">
      <w:pPr>
        <w:pStyle w:val="ListParagraph"/>
        <w:numPr>
          <w:ilvl w:val="1"/>
          <w:numId w:val="4"/>
        </w:numPr>
        <w:spacing w:after="0"/>
        <w:rPr>
          <w:rFonts w:cstheme="minorHAnsi"/>
        </w:rPr>
      </w:pPr>
      <w:r>
        <w:rPr>
          <w:rFonts w:cstheme="minorHAnsi"/>
        </w:rPr>
        <w:t xml:space="preserve">You will only ever touch this in an instance where you want </w:t>
      </w:r>
      <w:r w:rsidR="002166E7">
        <w:rPr>
          <w:rFonts w:cstheme="minorHAnsi"/>
        </w:rPr>
        <w:t xml:space="preserve">the </w:t>
      </w:r>
      <w:r>
        <w:rPr>
          <w:rFonts w:cstheme="minorHAnsi"/>
        </w:rPr>
        <w:t>calculations to be the same, but the display to only show part of it</w:t>
      </w:r>
    </w:p>
    <w:p w14:paraId="1855DE16" w14:textId="566A91BE" w:rsidR="00AF7B45" w:rsidRDefault="00AF7B45" w:rsidP="00AF7B45">
      <w:pPr>
        <w:pStyle w:val="ListParagraph"/>
        <w:numPr>
          <w:ilvl w:val="1"/>
          <w:numId w:val="4"/>
        </w:numPr>
        <w:spacing w:after="0"/>
        <w:rPr>
          <w:rFonts w:cstheme="minorHAnsi"/>
        </w:rPr>
      </w:pPr>
      <w:r>
        <w:rPr>
          <w:rFonts w:cstheme="minorHAnsi"/>
        </w:rPr>
        <w:t>To not include something in the calculations, remove it using the annotation file</w:t>
      </w:r>
    </w:p>
    <w:p w14:paraId="37B78D6F" w14:textId="77777777" w:rsidR="009B3F6A" w:rsidRPr="009B3F6A" w:rsidRDefault="009B3F6A" w:rsidP="00AF7B45">
      <w:pPr>
        <w:pStyle w:val="ListParagraph"/>
        <w:numPr>
          <w:ilvl w:val="0"/>
          <w:numId w:val="4"/>
        </w:numPr>
        <w:spacing w:after="0"/>
        <w:rPr>
          <w:rFonts w:cstheme="minorHAnsi"/>
        </w:rPr>
      </w:pPr>
      <w:r>
        <w:rPr>
          <w:rFonts w:cstheme="minorHAnsi"/>
          <w:b/>
          <w:bCs/>
        </w:rPr>
        <w:t>If you are in the Nutil Data tab:</w:t>
      </w:r>
    </w:p>
    <w:p w14:paraId="51660F72" w14:textId="2DA1EAC0" w:rsidR="00AF7B45" w:rsidRDefault="00AF7B45" w:rsidP="009B3F6A">
      <w:pPr>
        <w:pStyle w:val="ListParagraph"/>
        <w:numPr>
          <w:ilvl w:val="1"/>
          <w:numId w:val="4"/>
        </w:numPr>
        <w:spacing w:after="0"/>
        <w:rPr>
          <w:rFonts w:cstheme="minorHAnsi"/>
        </w:rPr>
      </w:pPr>
      <w:r w:rsidRPr="00AF7B45">
        <w:rPr>
          <w:rFonts w:cstheme="minorHAnsi"/>
          <w:b/>
          <w:bCs/>
        </w:rPr>
        <w:lastRenderedPageBreak/>
        <w:t>This step will determine the values of the heatmap, so pay close attention:</w:t>
      </w:r>
      <w:r>
        <w:rPr>
          <w:rFonts w:cstheme="minorHAnsi"/>
        </w:rPr>
        <w:t xml:space="preserve"> From the dropdown list labeled </w:t>
      </w:r>
      <w:r w:rsidRPr="00AF7B45">
        <w:rPr>
          <w:rFonts w:cstheme="minorHAnsi"/>
          <w:b/>
          <w:bCs/>
        </w:rPr>
        <w:t>‘select the nutil variable’</w:t>
      </w:r>
      <w:r>
        <w:rPr>
          <w:rFonts w:cstheme="minorHAnsi"/>
        </w:rPr>
        <w:t xml:space="preserve">, select the variable you will be using as your value (i.e. </w:t>
      </w:r>
      <w:r w:rsidR="00D64D55">
        <w:rPr>
          <w:rFonts w:cstheme="minorHAnsi"/>
        </w:rPr>
        <w:t>Object Count</w:t>
      </w:r>
      <w:r>
        <w:rPr>
          <w:rFonts w:cstheme="minorHAnsi"/>
        </w:rPr>
        <w:t>)</w:t>
      </w:r>
    </w:p>
    <w:p w14:paraId="259735E7" w14:textId="5B60A044" w:rsidR="00D64D55" w:rsidRDefault="00D64D55" w:rsidP="009B3F6A">
      <w:pPr>
        <w:pStyle w:val="ListParagraph"/>
        <w:numPr>
          <w:ilvl w:val="2"/>
          <w:numId w:val="4"/>
        </w:numPr>
        <w:spacing w:after="0"/>
        <w:rPr>
          <w:rFonts w:cstheme="minorHAnsi"/>
        </w:rPr>
      </w:pPr>
      <w:r>
        <w:rPr>
          <w:rFonts w:cstheme="minorHAnsi"/>
        </w:rPr>
        <w:t>Most of these variables are self-explanatory, but there is a bunch of options at the top of the list</w:t>
      </w:r>
      <w:r w:rsidR="009B3F6A">
        <w:rPr>
          <w:rFonts w:cstheme="minorHAnsi"/>
        </w:rPr>
        <w:t xml:space="preserve"> containing ‘load’</w:t>
      </w:r>
      <w:r>
        <w:rPr>
          <w:rFonts w:cstheme="minorHAnsi"/>
        </w:rPr>
        <w:t xml:space="preserve"> which are calculations run in the app. Scroll to the bottom of this document for</w:t>
      </w:r>
      <w:r w:rsidR="009B3F6A">
        <w:rPr>
          <w:rFonts w:cstheme="minorHAnsi"/>
        </w:rPr>
        <w:t xml:space="preserve"> an</w:t>
      </w:r>
      <w:r>
        <w:rPr>
          <w:rFonts w:cstheme="minorHAnsi"/>
        </w:rPr>
        <w:t xml:space="preserve"> in depth </w:t>
      </w:r>
      <w:r w:rsidR="009B3F6A">
        <w:rPr>
          <w:rFonts w:cstheme="minorHAnsi"/>
        </w:rPr>
        <w:t>explanation on these and how to use them. You may need to add an additional column to your checkpoint 2 to be able to use them.</w:t>
      </w:r>
    </w:p>
    <w:p w14:paraId="52295641" w14:textId="0D2C98C9" w:rsidR="00252996" w:rsidRPr="000B36F9" w:rsidRDefault="00252996" w:rsidP="000B36F9">
      <w:pPr>
        <w:pStyle w:val="ListParagraph"/>
        <w:numPr>
          <w:ilvl w:val="0"/>
          <w:numId w:val="4"/>
        </w:numPr>
        <w:spacing w:after="0"/>
        <w:rPr>
          <w:rFonts w:cstheme="minorHAnsi"/>
          <w:b/>
          <w:bCs/>
        </w:rPr>
      </w:pPr>
      <w:r w:rsidRPr="00252996">
        <w:rPr>
          <w:rFonts w:cstheme="minorHAnsi"/>
          <w:b/>
          <w:bCs/>
        </w:rPr>
        <w:t xml:space="preserve">If you would like </w:t>
      </w:r>
      <w:r w:rsidR="000B36F9">
        <w:rPr>
          <w:rFonts w:cstheme="minorHAnsi"/>
          <w:b/>
          <w:bCs/>
        </w:rPr>
        <w:t>the data to be m</w:t>
      </w:r>
      <w:r w:rsidRPr="000B36F9">
        <w:rPr>
          <w:rFonts w:cstheme="minorHAnsi"/>
          <w:b/>
          <w:bCs/>
        </w:rPr>
        <w:t>ultipl</w:t>
      </w:r>
      <w:r w:rsidR="000B36F9">
        <w:rPr>
          <w:rFonts w:cstheme="minorHAnsi"/>
          <w:b/>
          <w:bCs/>
        </w:rPr>
        <w:t>ied</w:t>
      </w:r>
      <w:r w:rsidRPr="000B36F9">
        <w:rPr>
          <w:rFonts w:cstheme="minorHAnsi"/>
          <w:b/>
          <w:bCs/>
        </w:rPr>
        <w:t xml:space="preserve"> by 100</w:t>
      </w:r>
      <w:r w:rsidRPr="000B36F9">
        <w:rPr>
          <w:rFonts w:cstheme="minorHAnsi"/>
        </w:rPr>
        <w:t xml:space="preserve"> </w:t>
      </w:r>
      <w:r w:rsidR="000B36F9">
        <w:rPr>
          <w:rFonts w:cstheme="minorHAnsi"/>
        </w:rPr>
        <w:t>the check the corresponding box</w:t>
      </w:r>
    </w:p>
    <w:p w14:paraId="1009B871" w14:textId="3DFA9147" w:rsidR="006C636D" w:rsidRDefault="006C636D" w:rsidP="006C636D">
      <w:pPr>
        <w:pStyle w:val="ListParagraph"/>
        <w:numPr>
          <w:ilvl w:val="0"/>
          <w:numId w:val="4"/>
        </w:numPr>
        <w:spacing w:after="0"/>
        <w:rPr>
          <w:rFonts w:cstheme="minorHAnsi"/>
        </w:rPr>
      </w:pPr>
      <w:r w:rsidRPr="006C636D">
        <w:rPr>
          <w:rFonts w:cstheme="minorHAnsi"/>
          <w:b/>
          <w:bCs/>
        </w:rPr>
        <w:t>If you would like the data to be in</w:t>
      </w:r>
      <w:r>
        <w:rPr>
          <w:rFonts w:cstheme="minorHAnsi"/>
        </w:rPr>
        <w:t xml:space="preserve"> </w:t>
      </w:r>
      <w:r w:rsidRPr="006C636D">
        <w:rPr>
          <w:rFonts w:cstheme="minorHAnsi"/>
          <w:b/>
          <w:bCs/>
        </w:rPr>
        <w:t>log 10 scale</w:t>
      </w:r>
      <w:r>
        <w:rPr>
          <w:rFonts w:cstheme="minorHAnsi"/>
        </w:rPr>
        <w:t>: then check the corresponding box</w:t>
      </w:r>
    </w:p>
    <w:p w14:paraId="0B2A31C4" w14:textId="33988BB5" w:rsidR="006C636D" w:rsidRDefault="006C636D" w:rsidP="006C636D">
      <w:pPr>
        <w:pStyle w:val="ListParagraph"/>
        <w:numPr>
          <w:ilvl w:val="0"/>
          <w:numId w:val="4"/>
        </w:numPr>
        <w:spacing w:after="0"/>
        <w:rPr>
          <w:rFonts w:cstheme="minorHAnsi"/>
        </w:rPr>
      </w:pPr>
      <w:r>
        <w:rPr>
          <w:rFonts w:cstheme="minorHAnsi"/>
          <w:b/>
          <w:bCs/>
        </w:rPr>
        <w:t xml:space="preserve">If you would like your heatmap to be trimmed: </w:t>
      </w:r>
      <w:r>
        <w:rPr>
          <w:rFonts w:cstheme="minorHAnsi"/>
        </w:rPr>
        <w:t>check the corresponding box (This does not affect the calculations)</w:t>
      </w:r>
    </w:p>
    <w:p w14:paraId="5D157DE3" w14:textId="45B9B516" w:rsidR="006C636D" w:rsidRDefault="006C636D" w:rsidP="006C636D">
      <w:pPr>
        <w:pStyle w:val="ListParagraph"/>
        <w:numPr>
          <w:ilvl w:val="1"/>
          <w:numId w:val="4"/>
        </w:numPr>
        <w:spacing w:after="0"/>
        <w:rPr>
          <w:rFonts w:cstheme="minorHAnsi"/>
        </w:rPr>
      </w:pPr>
      <w:r>
        <w:rPr>
          <w:rFonts w:cstheme="minorHAnsi"/>
        </w:rPr>
        <w:t>A</w:t>
      </w:r>
      <w:r w:rsidRPr="006C636D">
        <w:rPr>
          <w:rFonts w:cstheme="minorHAnsi"/>
          <w:b/>
          <w:bCs/>
        </w:rPr>
        <w:t xml:space="preserve"> </w:t>
      </w:r>
      <w:r w:rsidRPr="006C636D">
        <w:rPr>
          <w:rFonts w:cstheme="minorHAnsi"/>
        </w:rPr>
        <w:t>trimmed heatmap</w:t>
      </w:r>
      <w:r w:rsidRPr="006C636D">
        <w:rPr>
          <w:rFonts w:cstheme="minorHAnsi"/>
          <w:b/>
          <w:bCs/>
        </w:rPr>
        <w:t xml:space="preserve"> </w:t>
      </w:r>
      <w:r>
        <w:rPr>
          <w:rFonts w:cstheme="minorHAnsi"/>
        </w:rPr>
        <w:t>removes any column with more than 50% of the data missing</w:t>
      </w:r>
    </w:p>
    <w:p w14:paraId="6CF16886" w14:textId="726B225C" w:rsidR="00AD58EF" w:rsidRPr="00AD58EF" w:rsidRDefault="00AD58EF" w:rsidP="00BC6A9E">
      <w:pPr>
        <w:pStyle w:val="ListParagraph"/>
        <w:numPr>
          <w:ilvl w:val="0"/>
          <w:numId w:val="4"/>
        </w:numPr>
        <w:spacing w:after="0"/>
        <w:rPr>
          <w:rFonts w:cstheme="minorHAnsi"/>
        </w:rPr>
      </w:pPr>
      <w:r>
        <w:rPr>
          <w:rFonts w:cstheme="minorHAnsi"/>
        </w:rPr>
        <w:t xml:space="preserve">If you would like </w:t>
      </w:r>
      <w:r w:rsidRPr="00AD58EF">
        <w:rPr>
          <w:rFonts w:cstheme="minorHAnsi"/>
          <w:b/>
        </w:rPr>
        <w:t>to remove regions</w:t>
      </w:r>
      <w:r>
        <w:rPr>
          <w:rFonts w:cstheme="minorHAnsi"/>
        </w:rPr>
        <w:t xml:space="preserve"> from your heatmap, select any amount of them from the drop down labeled </w:t>
      </w:r>
      <w:r w:rsidRPr="00AD58EF">
        <w:rPr>
          <w:rFonts w:cstheme="minorHAnsi"/>
          <w:b/>
          <w:bCs/>
        </w:rPr>
        <w:t>‘</w:t>
      </w:r>
      <w:r>
        <w:rPr>
          <w:rFonts w:cstheme="minorHAnsi"/>
          <w:b/>
          <w:bCs/>
        </w:rPr>
        <w:t>Select any regions to remove’</w:t>
      </w:r>
    </w:p>
    <w:p w14:paraId="1A0BE560" w14:textId="357E15E2" w:rsidR="00F40356" w:rsidRDefault="00BC6A9E" w:rsidP="00BC6A9E">
      <w:pPr>
        <w:pStyle w:val="ListParagraph"/>
        <w:numPr>
          <w:ilvl w:val="0"/>
          <w:numId w:val="4"/>
        </w:numPr>
        <w:spacing w:after="0"/>
        <w:rPr>
          <w:rFonts w:cstheme="minorHAnsi"/>
        </w:rPr>
      </w:pPr>
      <w:r w:rsidRPr="00BC6A9E">
        <w:rPr>
          <w:rFonts w:cstheme="minorHAnsi"/>
          <w:b/>
          <w:bCs/>
        </w:rPr>
        <w:t>If you would like row and column names</w:t>
      </w:r>
      <w:r>
        <w:rPr>
          <w:rFonts w:cstheme="minorHAnsi"/>
        </w:rPr>
        <w:t>: select from the corresponding drop</w:t>
      </w:r>
      <w:r w:rsidR="005868C1">
        <w:rPr>
          <w:rFonts w:cstheme="minorHAnsi"/>
        </w:rPr>
        <w:t>-</w:t>
      </w:r>
      <w:r>
        <w:rPr>
          <w:rFonts w:cstheme="minorHAnsi"/>
        </w:rPr>
        <w:t>down boxes and select what you would like to see</w:t>
      </w:r>
    </w:p>
    <w:p w14:paraId="38FC3D49" w14:textId="02C6BBAB" w:rsidR="00BC6A9E" w:rsidRDefault="00BC6A9E" w:rsidP="00BC6A9E">
      <w:pPr>
        <w:pStyle w:val="ListParagraph"/>
        <w:numPr>
          <w:ilvl w:val="1"/>
          <w:numId w:val="4"/>
        </w:numPr>
        <w:spacing w:after="0"/>
        <w:rPr>
          <w:rFonts w:cstheme="minorHAnsi"/>
        </w:rPr>
      </w:pPr>
      <w:r>
        <w:rPr>
          <w:rFonts w:cstheme="minorHAnsi"/>
        </w:rPr>
        <w:t>x and y are the combined column names that are created when you first select the x axis variables and y axis variables and will most likely contain the most information</w:t>
      </w:r>
    </w:p>
    <w:p w14:paraId="1D1A38EF" w14:textId="450315EA" w:rsidR="00BC6A9E" w:rsidRDefault="00BC6A9E" w:rsidP="00BC6A9E">
      <w:pPr>
        <w:pStyle w:val="ListParagraph"/>
        <w:numPr>
          <w:ilvl w:val="0"/>
          <w:numId w:val="4"/>
        </w:numPr>
        <w:spacing w:after="0"/>
        <w:rPr>
          <w:rFonts w:cstheme="minorHAnsi"/>
        </w:rPr>
      </w:pPr>
      <w:r>
        <w:rPr>
          <w:rFonts w:cstheme="minorHAnsi"/>
        </w:rPr>
        <w:t xml:space="preserve">The </w:t>
      </w:r>
      <w:r w:rsidRPr="00BC6A9E">
        <w:rPr>
          <w:rFonts w:cstheme="minorHAnsi"/>
          <w:b/>
          <w:bCs/>
        </w:rPr>
        <w:t>color scale</w:t>
      </w:r>
      <w:r>
        <w:rPr>
          <w:rFonts w:cstheme="minorHAnsi"/>
        </w:rPr>
        <w:t xml:space="preserve"> is </w:t>
      </w:r>
      <w:r w:rsidRPr="00D70CF3">
        <w:rPr>
          <w:rFonts w:cstheme="minorHAnsi"/>
          <w:b/>
          <w:bCs/>
        </w:rPr>
        <w:t>not</w:t>
      </w:r>
      <w:r>
        <w:rPr>
          <w:rFonts w:cstheme="minorHAnsi"/>
        </w:rPr>
        <w:t xml:space="preserve"> something you will need to mess with your </w:t>
      </w:r>
      <w:r w:rsidRPr="00D70CF3">
        <w:rPr>
          <w:rFonts w:cstheme="minorHAnsi"/>
          <w:b/>
          <w:bCs/>
        </w:rPr>
        <w:t>first time</w:t>
      </w:r>
      <w:r>
        <w:rPr>
          <w:rFonts w:cstheme="minorHAnsi"/>
        </w:rPr>
        <w:t xml:space="preserve"> loading the heatmap</w:t>
      </w:r>
    </w:p>
    <w:p w14:paraId="226C8A6D" w14:textId="0E73695B" w:rsidR="00BC6A9E" w:rsidRDefault="00BC6A9E" w:rsidP="00BC6A9E">
      <w:pPr>
        <w:pStyle w:val="ListParagraph"/>
        <w:numPr>
          <w:ilvl w:val="0"/>
          <w:numId w:val="4"/>
        </w:numPr>
        <w:spacing w:after="0"/>
        <w:rPr>
          <w:rFonts w:cstheme="minorHAnsi"/>
        </w:rPr>
      </w:pPr>
      <w:r>
        <w:rPr>
          <w:rFonts w:cstheme="minorHAnsi"/>
        </w:rPr>
        <w:t xml:space="preserve">Now that you are done selecting the base variables for your heatmap, click the button labeled </w:t>
      </w:r>
      <w:r w:rsidRPr="00BC6A9E">
        <w:rPr>
          <w:rFonts w:cstheme="minorHAnsi"/>
          <w:b/>
          <w:bCs/>
        </w:rPr>
        <w:t>‘Create heatmap’</w:t>
      </w:r>
      <w:r>
        <w:rPr>
          <w:rFonts w:cstheme="minorHAnsi"/>
        </w:rPr>
        <w:t xml:space="preserve"> and wait for a preview to appear in the right side</w:t>
      </w:r>
    </w:p>
    <w:p w14:paraId="2161AAE7" w14:textId="3AE6318E" w:rsidR="00BC6A9E" w:rsidRDefault="00BC6A9E" w:rsidP="00BC6A9E">
      <w:pPr>
        <w:pStyle w:val="ListParagraph"/>
        <w:numPr>
          <w:ilvl w:val="1"/>
          <w:numId w:val="4"/>
        </w:numPr>
        <w:spacing w:after="0"/>
        <w:rPr>
          <w:rFonts w:cstheme="minorHAnsi"/>
        </w:rPr>
      </w:pPr>
      <w:r>
        <w:rPr>
          <w:rFonts w:cstheme="minorHAnsi"/>
        </w:rPr>
        <w:t>Once this is done, you will probably note that the colors look wonky. This is due to the color scale I mentioned before to skip over.</w:t>
      </w:r>
    </w:p>
    <w:p w14:paraId="669CBCEA" w14:textId="0A5D99B1" w:rsidR="00882E92" w:rsidRPr="00D70CF3" w:rsidRDefault="00BC6A9E" w:rsidP="00BC6A9E">
      <w:pPr>
        <w:pStyle w:val="ListParagraph"/>
        <w:numPr>
          <w:ilvl w:val="0"/>
          <w:numId w:val="4"/>
        </w:numPr>
        <w:spacing w:after="0"/>
        <w:rPr>
          <w:rFonts w:cstheme="minorHAnsi"/>
        </w:rPr>
      </w:pPr>
      <w:r w:rsidRPr="00EB40E7">
        <w:rPr>
          <w:rFonts w:cstheme="minorHAnsi"/>
          <w:b/>
          <w:bCs/>
        </w:rPr>
        <w:t>Now that the heatmap is done</w:t>
      </w:r>
      <w:r w:rsidR="00D70CF3">
        <w:rPr>
          <w:rFonts w:cstheme="minorHAnsi"/>
        </w:rPr>
        <w:t>,</w:t>
      </w:r>
      <w:r>
        <w:rPr>
          <w:rFonts w:cstheme="minorHAnsi"/>
        </w:rPr>
        <w:t xml:space="preserve"> you will note some text at the top of the right side which says ‘min’ and ‘max’. Please enter these values into the textboxes labeled </w:t>
      </w:r>
      <w:r w:rsidRPr="00BC6A9E">
        <w:rPr>
          <w:rFonts w:cstheme="minorHAnsi"/>
          <w:b/>
          <w:bCs/>
        </w:rPr>
        <w:t>‘Min Value’</w:t>
      </w:r>
      <w:r>
        <w:rPr>
          <w:rFonts w:cstheme="minorHAnsi"/>
        </w:rPr>
        <w:t xml:space="preserve"> and </w:t>
      </w:r>
      <w:r w:rsidRPr="00BC6A9E">
        <w:rPr>
          <w:rFonts w:cstheme="minorHAnsi"/>
          <w:b/>
          <w:bCs/>
        </w:rPr>
        <w:t>‘Max Value’</w:t>
      </w:r>
      <w:r w:rsidR="00D20BFE">
        <w:rPr>
          <w:rFonts w:cstheme="minorHAnsi"/>
          <w:b/>
          <w:bCs/>
        </w:rPr>
        <w:t xml:space="preserve"> </w:t>
      </w:r>
      <w:r w:rsidR="00D20BFE" w:rsidRPr="00D20BFE">
        <w:rPr>
          <w:rFonts w:cstheme="minorHAnsi"/>
        </w:rPr>
        <w:t xml:space="preserve">for the </w:t>
      </w:r>
      <w:r w:rsidR="00D20BFE">
        <w:rPr>
          <w:rFonts w:cstheme="minorHAnsi"/>
          <w:b/>
          <w:bCs/>
        </w:rPr>
        <w:t>color scale</w:t>
      </w:r>
    </w:p>
    <w:p w14:paraId="1831C827" w14:textId="77777777" w:rsidR="00784FC1" w:rsidRDefault="00D70CF3" w:rsidP="00BC6A9E">
      <w:pPr>
        <w:pStyle w:val="ListParagraph"/>
        <w:numPr>
          <w:ilvl w:val="0"/>
          <w:numId w:val="4"/>
        </w:numPr>
        <w:spacing w:after="0"/>
        <w:rPr>
          <w:rFonts w:cstheme="minorHAnsi"/>
        </w:rPr>
      </w:pPr>
      <w:r>
        <w:rPr>
          <w:rFonts w:cstheme="minorHAnsi"/>
        </w:rPr>
        <w:t>At this point</w:t>
      </w:r>
      <w:r w:rsidR="00EB40E7">
        <w:rPr>
          <w:rFonts w:cstheme="minorHAnsi"/>
        </w:rPr>
        <w:t>,</w:t>
      </w:r>
      <w:r>
        <w:rPr>
          <w:rFonts w:cstheme="minorHAnsi"/>
        </w:rPr>
        <w:t xml:space="preserve"> you </w:t>
      </w:r>
      <w:r w:rsidR="00EB40E7">
        <w:rPr>
          <w:rFonts w:cstheme="minorHAnsi"/>
        </w:rPr>
        <w:t>can</w:t>
      </w:r>
      <w:r>
        <w:rPr>
          <w:rFonts w:cstheme="minorHAnsi"/>
        </w:rPr>
        <w:t xml:space="preserve"> look at the options under the label </w:t>
      </w:r>
      <w:r>
        <w:rPr>
          <w:rFonts w:cstheme="minorHAnsi"/>
          <w:b/>
          <w:bCs/>
        </w:rPr>
        <w:t>‘</w:t>
      </w:r>
      <w:r w:rsidRPr="00D70CF3">
        <w:rPr>
          <w:rFonts w:cstheme="minorHAnsi"/>
          <w:b/>
          <w:bCs/>
        </w:rPr>
        <w:t>Custom Colors</w:t>
      </w:r>
      <w:r>
        <w:rPr>
          <w:rFonts w:cstheme="minorHAnsi"/>
        </w:rPr>
        <w:t xml:space="preserve">’ and determine if you would like to modify the colors at all. </w:t>
      </w:r>
    </w:p>
    <w:p w14:paraId="2CD4297D" w14:textId="05DB8E0D" w:rsidR="00784FC1" w:rsidRDefault="00784FC1" w:rsidP="00BC6A9E">
      <w:pPr>
        <w:pStyle w:val="ListParagraph"/>
        <w:numPr>
          <w:ilvl w:val="0"/>
          <w:numId w:val="4"/>
        </w:numPr>
        <w:spacing w:after="0"/>
        <w:rPr>
          <w:rFonts w:cstheme="minorHAnsi"/>
        </w:rPr>
      </w:pPr>
      <w:r>
        <w:rPr>
          <w:rFonts w:cstheme="minorHAnsi"/>
        </w:rPr>
        <w:t xml:space="preserve">The first option is to </w:t>
      </w:r>
      <w:r w:rsidR="00FA6831">
        <w:rPr>
          <w:rFonts w:cstheme="minorHAnsi"/>
        </w:rPr>
        <w:t>invert any Viridis color scheme used.</w:t>
      </w:r>
    </w:p>
    <w:p w14:paraId="680F85D0" w14:textId="037934B1" w:rsidR="00FA6831" w:rsidRDefault="00FA6831" w:rsidP="00BC6A9E">
      <w:pPr>
        <w:pStyle w:val="ListParagraph"/>
        <w:numPr>
          <w:ilvl w:val="0"/>
          <w:numId w:val="4"/>
        </w:numPr>
        <w:spacing w:after="0"/>
        <w:rPr>
          <w:rFonts w:cstheme="minorHAnsi"/>
        </w:rPr>
      </w:pPr>
      <w:r>
        <w:rPr>
          <w:rFonts w:cstheme="minorHAnsi"/>
        </w:rPr>
        <w:t>If you would like a different Viridis color scheme, select the checkbox and then select a new color scheme</w:t>
      </w:r>
    </w:p>
    <w:p w14:paraId="4C966B27" w14:textId="62D48E46" w:rsidR="00FA6831" w:rsidRDefault="00FA6831" w:rsidP="00BC6A9E">
      <w:pPr>
        <w:pStyle w:val="ListParagraph"/>
        <w:numPr>
          <w:ilvl w:val="0"/>
          <w:numId w:val="4"/>
        </w:numPr>
        <w:spacing w:after="0"/>
        <w:rPr>
          <w:rFonts w:cstheme="minorHAnsi"/>
        </w:rPr>
      </w:pPr>
      <w:r>
        <w:rPr>
          <w:rFonts w:cstheme="minorHAnsi"/>
        </w:rPr>
        <w:t xml:space="preserve">If you would like </w:t>
      </w:r>
      <w:r w:rsidR="0006158E">
        <w:rPr>
          <w:rFonts w:cstheme="minorHAnsi"/>
        </w:rPr>
        <w:t>a scale of 2 or 3 custom colors, select the corresponding boxes and adjust the colors.</w:t>
      </w:r>
    </w:p>
    <w:p w14:paraId="668AA44E" w14:textId="76DED9B7" w:rsidR="0006158E" w:rsidRDefault="0006158E" w:rsidP="00BC6A9E">
      <w:pPr>
        <w:pStyle w:val="ListParagraph"/>
        <w:numPr>
          <w:ilvl w:val="0"/>
          <w:numId w:val="4"/>
        </w:numPr>
        <w:spacing w:after="0"/>
        <w:rPr>
          <w:rFonts w:cstheme="minorHAnsi"/>
        </w:rPr>
      </w:pPr>
      <w:r>
        <w:rPr>
          <w:rFonts w:cstheme="minorHAnsi"/>
        </w:rPr>
        <w:t>If you accidentally select more than one it will go back to the default.</w:t>
      </w:r>
    </w:p>
    <w:p w14:paraId="2AD726E7" w14:textId="0ADAF689" w:rsidR="00BC6A9E" w:rsidRDefault="00D70CF3" w:rsidP="00BC6A9E">
      <w:pPr>
        <w:pStyle w:val="ListParagraph"/>
        <w:numPr>
          <w:ilvl w:val="0"/>
          <w:numId w:val="4"/>
        </w:numPr>
        <w:spacing w:after="0"/>
        <w:rPr>
          <w:rFonts w:cstheme="minorHAnsi"/>
        </w:rPr>
      </w:pPr>
      <w:r>
        <w:rPr>
          <w:rFonts w:cstheme="minorHAnsi"/>
        </w:rPr>
        <w:t>When you are done, c</w:t>
      </w:r>
      <w:r w:rsidR="00BC6A9E">
        <w:rPr>
          <w:rFonts w:cstheme="minorHAnsi"/>
        </w:rPr>
        <w:t xml:space="preserve">lick the </w:t>
      </w:r>
      <w:r w:rsidR="00882E92">
        <w:rPr>
          <w:rFonts w:cstheme="minorHAnsi"/>
          <w:b/>
          <w:bCs/>
        </w:rPr>
        <w:t>‘</w:t>
      </w:r>
      <w:r w:rsidR="00BC6A9E" w:rsidRPr="00882E92">
        <w:rPr>
          <w:rFonts w:cstheme="minorHAnsi"/>
          <w:b/>
          <w:bCs/>
        </w:rPr>
        <w:t xml:space="preserve">create heatmap’ </w:t>
      </w:r>
      <w:r w:rsidR="00BC6A9E">
        <w:rPr>
          <w:rFonts w:cstheme="minorHAnsi"/>
        </w:rPr>
        <w:t>button again and wait for the preview to appear</w:t>
      </w:r>
    </w:p>
    <w:p w14:paraId="72A5BD58" w14:textId="77777777" w:rsidR="00D70CF3" w:rsidRDefault="00BC6A9E" w:rsidP="00BC6A9E">
      <w:pPr>
        <w:pStyle w:val="ListParagraph"/>
        <w:numPr>
          <w:ilvl w:val="0"/>
          <w:numId w:val="4"/>
        </w:numPr>
        <w:spacing w:after="0"/>
        <w:rPr>
          <w:rFonts w:cstheme="minorHAnsi"/>
        </w:rPr>
      </w:pPr>
      <w:r w:rsidRPr="00882E92">
        <w:rPr>
          <w:rFonts w:cstheme="minorHAnsi"/>
          <w:b/>
          <w:bCs/>
        </w:rPr>
        <w:t>To save the heatmap</w:t>
      </w:r>
      <w:r w:rsidR="00882E92">
        <w:rPr>
          <w:rFonts w:cstheme="minorHAnsi"/>
        </w:rPr>
        <w:t xml:space="preserve">: </w:t>
      </w:r>
      <w:r w:rsidR="00D70CF3">
        <w:rPr>
          <w:rFonts w:cstheme="minorHAnsi"/>
        </w:rPr>
        <w:t>you have two options you can choose from or download both</w:t>
      </w:r>
    </w:p>
    <w:p w14:paraId="2727EBC0" w14:textId="58E202F4" w:rsidR="00BC6A9E" w:rsidRDefault="00D70CF3" w:rsidP="00D70CF3">
      <w:pPr>
        <w:pStyle w:val="ListParagraph"/>
        <w:numPr>
          <w:ilvl w:val="1"/>
          <w:numId w:val="4"/>
        </w:numPr>
        <w:spacing w:after="0"/>
        <w:rPr>
          <w:rFonts w:cstheme="minorHAnsi"/>
        </w:rPr>
      </w:pPr>
      <w:r>
        <w:rPr>
          <w:rFonts w:cstheme="minorHAnsi"/>
        </w:rPr>
        <w:t>C</w:t>
      </w:r>
      <w:r w:rsidR="00882E92">
        <w:rPr>
          <w:rFonts w:cstheme="minorHAnsi"/>
        </w:rPr>
        <w:t xml:space="preserve">lick the button labeled </w:t>
      </w:r>
      <w:r w:rsidR="00882E92" w:rsidRPr="00882E92">
        <w:rPr>
          <w:rFonts w:cstheme="minorHAnsi"/>
          <w:b/>
          <w:bCs/>
        </w:rPr>
        <w:t xml:space="preserve">‘Download </w:t>
      </w:r>
      <w:r>
        <w:rPr>
          <w:rFonts w:cstheme="minorHAnsi"/>
          <w:b/>
          <w:bCs/>
        </w:rPr>
        <w:t>full Heatmap’</w:t>
      </w:r>
      <w:r w:rsidR="00882E92">
        <w:rPr>
          <w:rFonts w:cstheme="minorHAnsi"/>
        </w:rPr>
        <w:t xml:space="preserve"> and</w:t>
      </w:r>
      <w:r>
        <w:rPr>
          <w:rFonts w:cstheme="minorHAnsi"/>
        </w:rPr>
        <w:t xml:space="preserve"> this will download a heatmap with all information you selected above.</w:t>
      </w:r>
      <w:r w:rsidR="00882E92">
        <w:rPr>
          <w:rFonts w:cstheme="minorHAnsi"/>
        </w:rPr>
        <w:t xml:space="preserve"> </w:t>
      </w:r>
      <w:r>
        <w:rPr>
          <w:rFonts w:cstheme="minorHAnsi"/>
        </w:rPr>
        <w:t>Make sure to d</w:t>
      </w:r>
      <w:r w:rsidR="00882E92">
        <w:rPr>
          <w:rFonts w:cstheme="minorHAnsi"/>
        </w:rPr>
        <w:t>ownload it into a directory you can easily access</w:t>
      </w:r>
      <w:r>
        <w:rPr>
          <w:rFonts w:cstheme="minorHAnsi"/>
        </w:rPr>
        <w:t xml:space="preserve"> to check if you like your chosen options</w:t>
      </w:r>
    </w:p>
    <w:p w14:paraId="0AE92163" w14:textId="760650CD" w:rsidR="00D70CF3" w:rsidRPr="00D70CF3" w:rsidRDefault="00D70CF3" w:rsidP="00D70CF3">
      <w:pPr>
        <w:pStyle w:val="ListParagraph"/>
        <w:numPr>
          <w:ilvl w:val="1"/>
          <w:numId w:val="4"/>
        </w:numPr>
        <w:spacing w:after="0"/>
        <w:rPr>
          <w:rFonts w:cstheme="minorHAnsi"/>
        </w:rPr>
      </w:pPr>
      <w:r>
        <w:rPr>
          <w:rFonts w:cstheme="minorHAnsi"/>
        </w:rPr>
        <w:t xml:space="preserve">Click the button labeled </w:t>
      </w:r>
      <w:r w:rsidRPr="00882E92">
        <w:rPr>
          <w:rFonts w:cstheme="minorHAnsi"/>
          <w:b/>
          <w:bCs/>
        </w:rPr>
        <w:t xml:space="preserve">‘Download </w:t>
      </w:r>
      <w:r>
        <w:rPr>
          <w:rFonts w:cstheme="minorHAnsi"/>
          <w:b/>
          <w:bCs/>
        </w:rPr>
        <w:t>Just the Plot’</w:t>
      </w:r>
      <w:r>
        <w:rPr>
          <w:rFonts w:cstheme="minorHAnsi"/>
        </w:rPr>
        <w:t xml:space="preserve"> and this will download a heatmap with</w:t>
      </w:r>
      <w:r w:rsidR="00526C40">
        <w:rPr>
          <w:rFonts w:cstheme="minorHAnsi"/>
        </w:rPr>
        <w:t>out any of the legends for easy editing</w:t>
      </w:r>
      <w:r>
        <w:rPr>
          <w:rFonts w:cstheme="minorHAnsi"/>
        </w:rPr>
        <w:t>. Make sure to download it into a directory you can easily access to check if you like your chosen options</w:t>
      </w:r>
    </w:p>
    <w:p w14:paraId="635FEC2F" w14:textId="32FD007D" w:rsidR="00882E92" w:rsidRDefault="00882E92" w:rsidP="00BC6A9E">
      <w:pPr>
        <w:pStyle w:val="ListParagraph"/>
        <w:numPr>
          <w:ilvl w:val="0"/>
          <w:numId w:val="4"/>
        </w:numPr>
        <w:spacing w:after="0"/>
        <w:rPr>
          <w:rFonts w:cstheme="minorHAnsi"/>
        </w:rPr>
      </w:pPr>
      <w:r>
        <w:rPr>
          <w:rFonts w:cstheme="minorHAnsi"/>
        </w:rPr>
        <w:lastRenderedPageBreak/>
        <w:t xml:space="preserve">Look at your heatmap and determine </w:t>
      </w:r>
      <w:r w:rsidRPr="00882E92">
        <w:rPr>
          <w:rFonts w:cstheme="minorHAnsi"/>
          <w:b/>
          <w:bCs/>
        </w:rPr>
        <w:t>if you need to change anything</w:t>
      </w:r>
      <w:r>
        <w:rPr>
          <w:rFonts w:cstheme="minorHAnsi"/>
        </w:rPr>
        <w:t>. If you do, start from step 3</w:t>
      </w:r>
      <w:r w:rsidR="00017E0A">
        <w:rPr>
          <w:rFonts w:cstheme="minorHAnsi"/>
        </w:rPr>
        <w:t xml:space="preserve"> of this section</w:t>
      </w:r>
      <w:r>
        <w:rPr>
          <w:rFonts w:cstheme="minorHAnsi"/>
        </w:rPr>
        <w:t xml:space="preserve"> and check over each step </w:t>
      </w:r>
      <w:r w:rsidR="00017E0A">
        <w:rPr>
          <w:rFonts w:cstheme="minorHAnsi"/>
        </w:rPr>
        <w:t xml:space="preserve">one </w:t>
      </w:r>
      <w:r>
        <w:rPr>
          <w:rFonts w:cstheme="minorHAnsi"/>
        </w:rPr>
        <w:t>at a time</w:t>
      </w:r>
    </w:p>
    <w:p w14:paraId="7A31BB13" w14:textId="2F087CAD" w:rsidR="00DC3139" w:rsidRDefault="00882E92" w:rsidP="00DC3139">
      <w:pPr>
        <w:pStyle w:val="ListParagraph"/>
        <w:numPr>
          <w:ilvl w:val="1"/>
          <w:numId w:val="4"/>
        </w:numPr>
        <w:spacing w:after="0"/>
        <w:rPr>
          <w:rFonts w:cstheme="minorHAnsi"/>
        </w:rPr>
      </w:pPr>
      <w:r w:rsidRPr="00882E92">
        <w:rPr>
          <w:rFonts w:cstheme="minorHAnsi"/>
          <w:b/>
          <w:bCs/>
        </w:rPr>
        <w:t>Don’t forget</w:t>
      </w:r>
      <w:r>
        <w:rPr>
          <w:rFonts w:cstheme="minorHAnsi"/>
        </w:rPr>
        <w:t xml:space="preserve"> </w:t>
      </w:r>
      <w:r w:rsidRPr="00017E0A">
        <w:rPr>
          <w:rFonts w:cstheme="minorHAnsi"/>
          <w:b/>
          <w:bCs/>
        </w:rPr>
        <w:t>to press the button in the middle</w:t>
      </w:r>
      <w:r>
        <w:rPr>
          <w:rFonts w:cstheme="minorHAnsi"/>
        </w:rPr>
        <w:t xml:space="preserve"> </w:t>
      </w:r>
      <w:r w:rsidR="00526C40">
        <w:rPr>
          <w:rFonts w:cstheme="minorHAnsi"/>
        </w:rPr>
        <w:t xml:space="preserve">while changing options </w:t>
      </w:r>
      <w:r>
        <w:rPr>
          <w:rFonts w:cstheme="minorHAnsi"/>
        </w:rPr>
        <w:t>before attempting to recreate the heatmap again</w:t>
      </w:r>
      <w:r w:rsidR="00017E0A">
        <w:rPr>
          <w:rFonts w:cstheme="minorHAnsi"/>
        </w:rPr>
        <w:t>.</w:t>
      </w:r>
    </w:p>
    <w:p w14:paraId="53DB3714" w14:textId="03F54823" w:rsidR="00DC3139" w:rsidRDefault="00DC3139" w:rsidP="00DC3139">
      <w:pPr>
        <w:pStyle w:val="ListParagraph"/>
        <w:spacing w:after="0"/>
        <w:ind w:left="1440"/>
        <w:rPr>
          <w:rFonts w:cstheme="minorHAnsi"/>
        </w:rPr>
      </w:pPr>
    </w:p>
    <w:p w14:paraId="1A826FB6" w14:textId="07F7EDE1" w:rsidR="00DC3139" w:rsidRPr="00DC3139" w:rsidRDefault="00DC3139" w:rsidP="00DC3139">
      <w:pPr>
        <w:spacing w:after="0"/>
        <w:rPr>
          <w:rFonts w:cstheme="minorHAnsi"/>
          <w:b/>
          <w:bCs/>
          <w:i/>
          <w:iCs/>
        </w:rPr>
      </w:pPr>
      <w:r w:rsidRPr="00DC3139">
        <w:rPr>
          <w:rFonts w:cstheme="minorHAnsi"/>
          <w:b/>
          <w:bCs/>
          <w:i/>
          <w:iCs/>
        </w:rPr>
        <w:t xml:space="preserve">Using N2U when you have saved checkpoint </w:t>
      </w:r>
      <w:r w:rsidR="00526C40">
        <w:rPr>
          <w:rFonts w:cstheme="minorHAnsi"/>
          <w:b/>
          <w:bCs/>
          <w:i/>
          <w:iCs/>
        </w:rPr>
        <w:t>2</w:t>
      </w:r>
      <w:r w:rsidRPr="00DC3139">
        <w:rPr>
          <w:rFonts w:cstheme="minorHAnsi"/>
          <w:b/>
          <w:bCs/>
          <w:i/>
          <w:iCs/>
        </w:rPr>
        <w:t>:</w:t>
      </w:r>
    </w:p>
    <w:p w14:paraId="3DFD1821" w14:textId="4802BD08" w:rsidR="00DC3139" w:rsidRPr="00000C57" w:rsidRDefault="00DC3139" w:rsidP="00DC3139">
      <w:pPr>
        <w:pStyle w:val="ListParagraph"/>
        <w:numPr>
          <w:ilvl w:val="0"/>
          <w:numId w:val="6"/>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Pr>
          <w:rFonts w:cstheme="minorHAnsi"/>
          <w:b/>
          <w:bCs/>
        </w:rPr>
        <w:t>c</w:t>
      </w:r>
      <w:r w:rsidRPr="00D16F5E">
        <w:rPr>
          <w:rFonts w:cstheme="minorHAnsi"/>
          <w:b/>
          <w:bCs/>
        </w:rPr>
        <w:t>heckpoint</w:t>
      </w:r>
      <w:r>
        <w:rPr>
          <w:rFonts w:cstheme="minorHAnsi"/>
          <w:b/>
          <w:bCs/>
        </w:rPr>
        <w:t xml:space="preserve"> 2</w:t>
      </w:r>
      <w:r w:rsidRPr="00D16F5E">
        <w:rPr>
          <w:rFonts w:cstheme="minorHAnsi"/>
          <w:b/>
          <w:bCs/>
        </w:rPr>
        <w:t xml:space="preserve"> here’</w:t>
      </w:r>
      <w:r>
        <w:rPr>
          <w:rFonts w:cstheme="minorHAnsi"/>
        </w:rPr>
        <w:t xml:space="preserve"> and select “checkpoint2.</w:t>
      </w:r>
      <w:r w:rsidR="00431E39">
        <w:rPr>
          <w:rFonts w:cstheme="minorHAnsi"/>
        </w:rPr>
        <w:t>csv</w:t>
      </w:r>
      <w:r>
        <w:rPr>
          <w:rFonts w:cstheme="minorHAnsi"/>
        </w:rPr>
        <w:t xml:space="preserve">” you saved earlier and click ‘open’ </w:t>
      </w:r>
    </w:p>
    <w:p w14:paraId="2BE21E80" w14:textId="7FA07286" w:rsidR="00DC3139" w:rsidRPr="00DC3139" w:rsidRDefault="00DC3139" w:rsidP="00DC3139">
      <w:pPr>
        <w:pStyle w:val="ListParagraph"/>
        <w:numPr>
          <w:ilvl w:val="0"/>
          <w:numId w:val="6"/>
        </w:numPr>
        <w:spacing w:after="0"/>
        <w:rPr>
          <w:rFonts w:cstheme="minorHAnsi"/>
        </w:rPr>
      </w:pPr>
      <w:r>
        <w:rPr>
          <w:rFonts w:cstheme="minorHAnsi"/>
        </w:rPr>
        <w:t xml:space="preserve">Check the right side of the screen for confirmation that the checkpoint is done loading and then </w:t>
      </w:r>
      <w:r w:rsidRPr="00DC3139">
        <w:rPr>
          <w:rFonts w:cstheme="minorHAnsi"/>
          <w:b/>
          <w:bCs/>
        </w:rPr>
        <w:t>continue from step 4 above</w:t>
      </w:r>
      <w:r>
        <w:rPr>
          <w:rFonts w:cstheme="minorHAnsi"/>
        </w:rPr>
        <w:t>.</w:t>
      </w:r>
    </w:p>
    <w:p w14:paraId="0D8E673A" w14:textId="77777777" w:rsidR="00DC3139" w:rsidRPr="00DC3139" w:rsidRDefault="00DC3139" w:rsidP="00DC3139">
      <w:pPr>
        <w:spacing w:after="0"/>
        <w:rPr>
          <w:rFonts w:cstheme="minorHAnsi"/>
        </w:rPr>
      </w:pPr>
    </w:p>
    <w:p w14:paraId="7F6075E0" w14:textId="46BC4EE2" w:rsidR="00DC3139" w:rsidRPr="00DC3139" w:rsidRDefault="00DC3139" w:rsidP="00DC3139">
      <w:pPr>
        <w:spacing w:after="0"/>
        <w:rPr>
          <w:rFonts w:cstheme="minorHAnsi"/>
          <w:b/>
          <w:bCs/>
          <w:i/>
          <w:iCs/>
        </w:rPr>
      </w:pPr>
      <w:r>
        <w:rPr>
          <w:rFonts w:cstheme="minorHAnsi"/>
          <w:b/>
          <w:bCs/>
          <w:i/>
          <w:iCs/>
        </w:rPr>
        <w:t xml:space="preserve">For </w:t>
      </w:r>
      <w:r w:rsidR="005C570F">
        <w:rPr>
          <w:rFonts w:cstheme="minorHAnsi"/>
          <w:b/>
          <w:bCs/>
          <w:i/>
          <w:iCs/>
        </w:rPr>
        <w:t>integration with the Mouse Brain Heatmap (MBH) app</w:t>
      </w:r>
      <w:r>
        <w:rPr>
          <w:rFonts w:cstheme="minorHAnsi"/>
          <w:b/>
          <w:bCs/>
          <w:i/>
          <w:iCs/>
        </w:rPr>
        <w:t xml:space="preserve"> </w:t>
      </w:r>
      <w:r w:rsidR="005C570F">
        <w:rPr>
          <w:rFonts w:cstheme="minorHAnsi"/>
          <w:b/>
          <w:bCs/>
          <w:i/>
          <w:iCs/>
        </w:rPr>
        <w:t xml:space="preserve">OR </w:t>
      </w:r>
      <w:r>
        <w:rPr>
          <w:rFonts w:cstheme="minorHAnsi"/>
          <w:b/>
          <w:bCs/>
          <w:i/>
          <w:iCs/>
        </w:rPr>
        <w:t>additional numeric and/or annotation information for the heatmap</w:t>
      </w:r>
      <w:r w:rsidRPr="00DC3139">
        <w:rPr>
          <w:rFonts w:cstheme="minorHAnsi"/>
          <w:b/>
          <w:bCs/>
          <w:i/>
          <w:iCs/>
        </w:rPr>
        <w:t>:</w:t>
      </w:r>
    </w:p>
    <w:p w14:paraId="3AF6BBCA" w14:textId="1B4CBD54" w:rsidR="00DC3139" w:rsidRDefault="00882E92" w:rsidP="00DC3139">
      <w:pPr>
        <w:pStyle w:val="ListParagraph"/>
        <w:numPr>
          <w:ilvl w:val="0"/>
          <w:numId w:val="5"/>
        </w:numPr>
        <w:spacing w:after="0"/>
        <w:rPr>
          <w:rFonts w:cstheme="minorHAnsi"/>
        </w:rPr>
      </w:pPr>
      <w:r w:rsidRPr="00DC3139">
        <w:rPr>
          <w:rFonts w:cstheme="minorHAnsi"/>
        </w:rPr>
        <w:t xml:space="preserve">If you think all of your data is being created the way you want it to and would like </w:t>
      </w:r>
      <w:r w:rsidRPr="00DC3139">
        <w:rPr>
          <w:rFonts w:cstheme="minorHAnsi"/>
          <w:b/>
          <w:bCs/>
        </w:rPr>
        <w:t xml:space="preserve">to take it into </w:t>
      </w:r>
      <w:r w:rsidR="005C570F">
        <w:rPr>
          <w:rFonts w:cstheme="minorHAnsi"/>
          <w:b/>
          <w:bCs/>
        </w:rPr>
        <w:t xml:space="preserve">the MBH </w:t>
      </w:r>
      <w:r w:rsidR="00665C5E">
        <w:rPr>
          <w:rFonts w:cstheme="minorHAnsi"/>
          <w:b/>
          <w:bCs/>
        </w:rPr>
        <w:t>app</w:t>
      </w:r>
      <w:r w:rsidRPr="00DC3139">
        <w:rPr>
          <w:rFonts w:cstheme="minorHAnsi"/>
        </w:rPr>
        <w:t>, click the ‘</w:t>
      </w:r>
      <w:r w:rsidRPr="00665C5E">
        <w:rPr>
          <w:rFonts w:cstheme="minorHAnsi"/>
          <w:b/>
          <w:bCs/>
        </w:rPr>
        <w:t xml:space="preserve">Download </w:t>
      </w:r>
      <w:r w:rsidR="005C570F">
        <w:rPr>
          <w:rFonts w:cstheme="minorHAnsi"/>
          <w:b/>
          <w:bCs/>
        </w:rPr>
        <w:t>MBH Table</w:t>
      </w:r>
      <w:r w:rsidRPr="00665C5E">
        <w:rPr>
          <w:rFonts w:cstheme="minorHAnsi"/>
          <w:b/>
          <w:bCs/>
        </w:rPr>
        <w:t xml:space="preserve">’ </w:t>
      </w:r>
      <w:r w:rsidRPr="00DC3139">
        <w:rPr>
          <w:rFonts w:cstheme="minorHAnsi"/>
        </w:rPr>
        <w:t>button and save it wherever you can access it</w:t>
      </w:r>
    </w:p>
    <w:p w14:paraId="3B0C0AC4" w14:textId="7E3F8FE8" w:rsidR="00665C5E" w:rsidRDefault="00665C5E" w:rsidP="00DC3139">
      <w:pPr>
        <w:pStyle w:val="ListParagraph"/>
        <w:numPr>
          <w:ilvl w:val="0"/>
          <w:numId w:val="5"/>
        </w:numPr>
        <w:spacing w:after="0"/>
        <w:rPr>
          <w:rFonts w:cstheme="minorHAnsi"/>
        </w:rPr>
      </w:pPr>
      <w:r>
        <w:rPr>
          <w:rFonts w:cstheme="minorHAnsi"/>
        </w:rPr>
        <w:t xml:space="preserve">If you would like </w:t>
      </w:r>
      <w:r w:rsidRPr="001335C2">
        <w:rPr>
          <w:rFonts w:cstheme="minorHAnsi"/>
          <w:b/>
          <w:bCs/>
        </w:rPr>
        <w:t xml:space="preserve">the color scheme to also be the same in </w:t>
      </w:r>
      <w:r w:rsidR="005C570F">
        <w:rPr>
          <w:rFonts w:cstheme="minorHAnsi"/>
          <w:b/>
          <w:bCs/>
        </w:rPr>
        <w:t>the MBH</w:t>
      </w:r>
      <w:r w:rsidRPr="001335C2">
        <w:rPr>
          <w:rFonts w:cstheme="minorHAnsi"/>
          <w:b/>
          <w:bCs/>
        </w:rPr>
        <w:t xml:space="preserve"> app</w:t>
      </w:r>
      <w:r>
        <w:rPr>
          <w:rFonts w:cstheme="minorHAnsi"/>
        </w:rPr>
        <w:t xml:space="preserve">, click the </w:t>
      </w:r>
      <w:r>
        <w:rPr>
          <w:rFonts w:cstheme="minorHAnsi"/>
          <w:b/>
          <w:bCs/>
        </w:rPr>
        <w:t>‘</w:t>
      </w:r>
      <w:r w:rsidRPr="00665C5E">
        <w:rPr>
          <w:rFonts w:cstheme="minorHAnsi"/>
          <w:b/>
          <w:bCs/>
        </w:rPr>
        <w:t>Download Colors</w:t>
      </w:r>
      <w:r>
        <w:rPr>
          <w:rFonts w:cstheme="minorHAnsi"/>
          <w:b/>
          <w:bCs/>
        </w:rPr>
        <w:t>’</w:t>
      </w:r>
      <w:r>
        <w:rPr>
          <w:rFonts w:cstheme="minorHAnsi"/>
        </w:rPr>
        <w:t xml:space="preserve"> button</w:t>
      </w:r>
    </w:p>
    <w:p w14:paraId="73CB7F7D" w14:textId="6D9D9AF3" w:rsidR="00DC3139" w:rsidRDefault="00882E92" w:rsidP="00DC3139">
      <w:pPr>
        <w:pStyle w:val="ListParagraph"/>
        <w:numPr>
          <w:ilvl w:val="0"/>
          <w:numId w:val="5"/>
        </w:numPr>
        <w:spacing w:after="0"/>
        <w:rPr>
          <w:rFonts w:cstheme="minorHAnsi"/>
        </w:rPr>
      </w:pPr>
      <w:r w:rsidRPr="00DC3139">
        <w:rPr>
          <w:rFonts w:cstheme="minorHAnsi"/>
        </w:rPr>
        <w:t>If you would like the values of the heatmap or any of the axis anno</w:t>
      </w:r>
      <w:r w:rsidR="007E51C7" w:rsidRPr="00DC3139">
        <w:rPr>
          <w:rFonts w:cstheme="minorHAnsi"/>
        </w:rPr>
        <w:t xml:space="preserve">tation information of the heatmap, click the buttons labeled </w:t>
      </w:r>
      <w:r w:rsidR="007E51C7" w:rsidRPr="005C570F">
        <w:rPr>
          <w:rFonts w:cstheme="minorHAnsi"/>
          <w:b/>
          <w:bCs/>
        </w:rPr>
        <w:t>‘Download Data’, ‘Download AnnoX’, and ‘Download AnnoY</w:t>
      </w:r>
      <w:r w:rsidR="005C570F">
        <w:rPr>
          <w:rFonts w:cstheme="minorHAnsi"/>
          <w:b/>
          <w:bCs/>
        </w:rPr>
        <w:t>’</w:t>
      </w:r>
    </w:p>
    <w:p w14:paraId="0810186B" w14:textId="2CB696FF" w:rsidR="0029045D" w:rsidRPr="00DC3139" w:rsidRDefault="0029045D" w:rsidP="00DC3139">
      <w:pPr>
        <w:pStyle w:val="ListParagraph"/>
        <w:numPr>
          <w:ilvl w:val="0"/>
          <w:numId w:val="5"/>
        </w:numPr>
        <w:spacing w:after="0"/>
        <w:rPr>
          <w:rFonts w:cstheme="minorHAnsi"/>
        </w:rPr>
      </w:pPr>
      <w:r w:rsidRPr="00DC3139">
        <w:rPr>
          <w:rFonts w:cstheme="minorHAnsi"/>
        </w:rPr>
        <w:t>Finally,</w:t>
      </w:r>
      <w:r w:rsidRPr="00DC3139">
        <w:rPr>
          <w:rFonts w:cstheme="minorHAnsi"/>
          <w:b/>
          <w:bCs/>
        </w:rPr>
        <w:t xml:space="preserve"> if you would like access to the many variables created during this program running or the data frame that contains the raw data at any point</w:t>
      </w:r>
      <w:r w:rsidRPr="00DC3139">
        <w:rPr>
          <w:rFonts w:cstheme="minorHAnsi"/>
        </w:rPr>
        <w:t xml:space="preserve">: </w:t>
      </w:r>
    </w:p>
    <w:p w14:paraId="0B46102D" w14:textId="5617C298" w:rsidR="0029045D" w:rsidRDefault="0029045D" w:rsidP="0029045D">
      <w:pPr>
        <w:pStyle w:val="ListParagraph"/>
        <w:numPr>
          <w:ilvl w:val="1"/>
          <w:numId w:val="4"/>
        </w:numPr>
        <w:spacing w:after="0"/>
        <w:rPr>
          <w:rFonts w:cstheme="minorHAnsi"/>
        </w:rPr>
      </w:pPr>
      <w:r>
        <w:rPr>
          <w:rFonts w:cstheme="minorHAnsi"/>
        </w:rPr>
        <w:t>Open the app in R Studio</w:t>
      </w:r>
    </w:p>
    <w:p w14:paraId="5FFD9628" w14:textId="1E76794A" w:rsidR="0029045D" w:rsidRDefault="0029045D" w:rsidP="0029045D">
      <w:pPr>
        <w:pStyle w:val="ListParagraph"/>
        <w:numPr>
          <w:ilvl w:val="1"/>
          <w:numId w:val="4"/>
        </w:numPr>
        <w:spacing w:after="0"/>
        <w:rPr>
          <w:rFonts w:cstheme="minorHAnsi"/>
        </w:rPr>
      </w:pPr>
      <w:r>
        <w:rPr>
          <w:rFonts w:cstheme="minorHAnsi"/>
        </w:rPr>
        <w:t>Run through all of the steps</w:t>
      </w:r>
    </w:p>
    <w:p w14:paraId="0DCD5FB6" w14:textId="14561E19" w:rsidR="0029045D" w:rsidRDefault="0029045D" w:rsidP="0029045D">
      <w:pPr>
        <w:pStyle w:val="ListParagraph"/>
        <w:numPr>
          <w:ilvl w:val="1"/>
          <w:numId w:val="4"/>
        </w:numPr>
        <w:spacing w:after="0"/>
        <w:rPr>
          <w:rFonts w:cstheme="minorHAnsi"/>
        </w:rPr>
      </w:pPr>
      <w:r>
        <w:rPr>
          <w:rFonts w:cstheme="minorHAnsi"/>
        </w:rPr>
        <w:t>Once it has created a heatmap, wait a minute or two for everything to fully load</w:t>
      </w:r>
    </w:p>
    <w:p w14:paraId="5B2F8461" w14:textId="47BCDB93" w:rsidR="0029045D" w:rsidRDefault="0029045D" w:rsidP="0029045D">
      <w:pPr>
        <w:pStyle w:val="ListParagraph"/>
        <w:numPr>
          <w:ilvl w:val="1"/>
          <w:numId w:val="4"/>
        </w:numPr>
        <w:spacing w:after="0"/>
        <w:rPr>
          <w:rFonts w:cstheme="minorHAnsi"/>
        </w:rPr>
      </w:pPr>
      <w:r>
        <w:rPr>
          <w:rFonts w:cstheme="minorHAnsi"/>
        </w:rPr>
        <w:t>Click back into R Studio without closing the app</w:t>
      </w:r>
    </w:p>
    <w:p w14:paraId="33406048" w14:textId="4C0CE245" w:rsidR="0029045D" w:rsidRDefault="0029045D" w:rsidP="0029045D">
      <w:pPr>
        <w:pStyle w:val="ListParagraph"/>
        <w:numPr>
          <w:ilvl w:val="1"/>
          <w:numId w:val="4"/>
        </w:numPr>
        <w:spacing w:after="0"/>
        <w:rPr>
          <w:rFonts w:cstheme="minorHAnsi"/>
        </w:rPr>
      </w:pPr>
      <w:r>
        <w:rPr>
          <w:rFonts w:cstheme="minorHAnsi"/>
        </w:rPr>
        <w:t>Find the console in the bottom left corner and click the button that looks like a stop sign ONCE and only once</w:t>
      </w:r>
    </w:p>
    <w:p w14:paraId="25513DF2" w14:textId="060B8A43" w:rsidR="0029045D" w:rsidRDefault="0029045D" w:rsidP="0029045D">
      <w:pPr>
        <w:pStyle w:val="ListParagraph"/>
        <w:numPr>
          <w:ilvl w:val="1"/>
          <w:numId w:val="4"/>
        </w:numPr>
        <w:spacing w:after="0"/>
        <w:rPr>
          <w:rFonts w:cstheme="minorHAnsi"/>
        </w:rPr>
      </w:pPr>
      <w:r>
        <w:rPr>
          <w:rFonts w:cstheme="minorHAnsi"/>
        </w:rPr>
        <w:t>Wait very patiently for the app to close on its own</w:t>
      </w:r>
    </w:p>
    <w:p w14:paraId="03C3EECE" w14:textId="17AB8BA0" w:rsidR="0029045D" w:rsidRDefault="0029045D" w:rsidP="0029045D">
      <w:pPr>
        <w:pStyle w:val="ListParagraph"/>
        <w:numPr>
          <w:ilvl w:val="1"/>
          <w:numId w:val="4"/>
        </w:numPr>
        <w:spacing w:after="0"/>
        <w:rPr>
          <w:rFonts w:cstheme="minorHAnsi"/>
        </w:rPr>
      </w:pPr>
      <w:r>
        <w:rPr>
          <w:rFonts w:cstheme="minorHAnsi"/>
        </w:rPr>
        <w:t>If it gives you an error like below click ‘No’ and wait some more</w:t>
      </w:r>
    </w:p>
    <w:p w14:paraId="362275E5" w14:textId="21409A6A" w:rsidR="0029045D" w:rsidRDefault="0029045D" w:rsidP="0029045D">
      <w:pPr>
        <w:pStyle w:val="ListParagraph"/>
        <w:numPr>
          <w:ilvl w:val="2"/>
          <w:numId w:val="4"/>
        </w:numPr>
        <w:spacing w:after="0"/>
        <w:rPr>
          <w:rFonts w:cstheme="minorHAnsi"/>
        </w:rPr>
      </w:pPr>
      <w:r>
        <w:rPr>
          <w:noProof/>
        </w:rPr>
        <w:drawing>
          <wp:inline distT="0" distB="0" distL="0" distR="0" wp14:anchorId="2C71AC03" wp14:editId="3C7CF7F1">
            <wp:extent cx="1498600" cy="870645"/>
            <wp:effectExtent l="0" t="0" r="635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1504456" cy="874047"/>
                    </a:xfrm>
                    <a:prstGeom prst="rect">
                      <a:avLst/>
                    </a:prstGeom>
                  </pic:spPr>
                </pic:pic>
              </a:graphicData>
            </a:graphic>
          </wp:inline>
        </w:drawing>
      </w:r>
    </w:p>
    <w:p w14:paraId="4670A162" w14:textId="429C70FE" w:rsidR="0029045D" w:rsidRDefault="0029045D" w:rsidP="0029045D">
      <w:pPr>
        <w:pStyle w:val="ListParagraph"/>
        <w:numPr>
          <w:ilvl w:val="1"/>
          <w:numId w:val="4"/>
        </w:numPr>
        <w:spacing w:after="0"/>
        <w:rPr>
          <w:rFonts w:cstheme="minorHAnsi"/>
        </w:rPr>
      </w:pPr>
      <w:r>
        <w:rPr>
          <w:rFonts w:cstheme="minorHAnsi"/>
        </w:rPr>
        <w:t>Eventually it will stop the app and variables will appear in the top right box labeled ‘environment’</w:t>
      </w:r>
    </w:p>
    <w:p w14:paraId="06A789C8" w14:textId="66F00DEC" w:rsidR="0029045D" w:rsidRDefault="0029045D" w:rsidP="0029045D">
      <w:pPr>
        <w:pStyle w:val="ListParagraph"/>
        <w:numPr>
          <w:ilvl w:val="1"/>
          <w:numId w:val="4"/>
        </w:numPr>
        <w:spacing w:after="0"/>
        <w:rPr>
          <w:rFonts w:cstheme="minorHAnsi"/>
        </w:rPr>
      </w:pPr>
      <w:r>
        <w:rPr>
          <w:rFonts w:cstheme="minorHAnsi"/>
        </w:rPr>
        <w:t>To see these variables, double click their names to open a viewer pane</w:t>
      </w:r>
    </w:p>
    <w:p w14:paraId="22530FF8" w14:textId="19128EFB" w:rsidR="0029045D" w:rsidRDefault="0029045D" w:rsidP="0029045D">
      <w:pPr>
        <w:pStyle w:val="ListParagraph"/>
        <w:numPr>
          <w:ilvl w:val="1"/>
          <w:numId w:val="4"/>
        </w:numPr>
        <w:spacing w:after="0"/>
        <w:rPr>
          <w:rFonts w:cstheme="minorHAnsi"/>
        </w:rPr>
      </w:pPr>
      <w:r>
        <w:rPr>
          <w:rFonts w:cstheme="minorHAnsi"/>
        </w:rPr>
        <w:t>To save a variable as a csv file write the following code in the console:</w:t>
      </w:r>
    </w:p>
    <w:p w14:paraId="167115A7" w14:textId="31C7491F" w:rsidR="0029045D" w:rsidRDefault="002218C3" w:rsidP="0029045D">
      <w:pPr>
        <w:pStyle w:val="ListParagraph"/>
        <w:numPr>
          <w:ilvl w:val="2"/>
          <w:numId w:val="4"/>
        </w:numPr>
        <w:spacing w:after="0"/>
        <w:rPr>
          <w:rFonts w:cstheme="minorHAnsi"/>
        </w:rPr>
      </w:pPr>
      <w:r>
        <w:rPr>
          <w:rFonts w:cstheme="minorHAnsi"/>
        </w:rPr>
        <w:t>write</w:t>
      </w:r>
      <w:r w:rsidR="0029045D">
        <w:rPr>
          <w:rFonts w:cstheme="minorHAnsi"/>
        </w:rPr>
        <w:t>.csv(</w:t>
      </w:r>
      <w:r>
        <w:rPr>
          <w:rFonts w:cstheme="minorHAnsi"/>
        </w:rPr>
        <w:t>variableName, “filename.csv”)</w:t>
      </w:r>
    </w:p>
    <w:p w14:paraId="12BA4C17" w14:textId="40508C8C" w:rsidR="002218C3" w:rsidRPr="002218C3" w:rsidRDefault="002218C3" w:rsidP="002218C3">
      <w:pPr>
        <w:pStyle w:val="ListParagraph"/>
        <w:numPr>
          <w:ilvl w:val="2"/>
          <w:numId w:val="4"/>
        </w:numPr>
        <w:spacing w:after="0"/>
        <w:rPr>
          <w:rFonts w:cstheme="minorHAnsi"/>
        </w:rPr>
      </w:pPr>
      <w:r w:rsidRPr="002218C3">
        <w:rPr>
          <w:rFonts w:cstheme="minorHAnsi"/>
          <w:b/>
          <w:bCs/>
        </w:rPr>
        <w:t>If you would like to designate the location of the file,</w:t>
      </w:r>
      <w:r>
        <w:rPr>
          <w:rFonts w:cstheme="minorHAnsi"/>
        </w:rPr>
        <w:t xml:space="preserve"> include the file path in front of the filename with </w:t>
      </w:r>
      <w:r w:rsidRPr="002218C3">
        <w:rPr>
          <w:rFonts w:cstheme="minorHAnsi"/>
          <w:b/>
          <w:bCs/>
        </w:rPr>
        <w:t>all back slashes replaced with forward slashes</w:t>
      </w:r>
    </w:p>
    <w:p w14:paraId="448CCF2C" w14:textId="743E99C6" w:rsidR="002218C3" w:rsidRDefault="002218C3" w:rsidP="002218C3">
      <w:pPr>
        <w:pStyle w:val="ListParagraph"/>
        <w:numPr>
          <w:ilvl w:val="3"/>
          <w:numId w:val="4"/>
        </w:numPr>
        <w:spacing w:after="0"/>
        <w:rPr>
          <w:rFonts w:cstheme="minorHAnsi"/>
        </w:rPr>
      </w:pPr>
      <w:r>
        <w:rPr>
          <w:rFonts w:cstheme="minorHAnsi"/>
        </w:rPr>
        <w:t>“</w:t>
      </w:r>
      <w:r w:rsidR="00973B20">
        <w:rPr>
          <w:rFonts w:cstheme="minorHAnsi"/>
        </w:rPr>
        <w:t>~</w:t>
      </w:r>
      <w:r w:rsidRPr="002218C3">
        <w:rPr>
          <w:rFonts w:cstheme="minorHAnsi"/>
        </w:rPr>
        <w:t>\projects</w:t>
      </w:r>
      <w:r>
        <w:rPr>
          <w:rFonts w:cstheme="minorHAnsi"/>
        </w:rPr>
        <w:t xml:space="preserve">\file.csv” is </w:t>
      </w:r>
      <w:r w:rsidRPr="002218C3">
        <w:rPr>
          <w:rFonts w:cstheme="minorHAnsi"/>
          <w:b/>
          <w:bCs/>
        </w:rPr>
        <w:t>incorrect</w:t>
      </w:r>
      <w:r>
        <w:rPr>
          <w:rFonts w:cstheme="minorHAnsi"/>
        </w:rPr>
        <w:t xml:space="preserve"> </w:t>
      </w:r>
    </w:p>
    <w:p w14:paraId="354CB236" w14:textId="2BCCA626" w:rsidR="00C1315B" w:rsidRPr="00D07234" w:rsidRDefault="002218C3" w:rsidP="00D07234">
      <w:pPr>
        <w:pStyle w:val="ListParagraph"/>
        <w:numPr>
          <w:ilvl w:val="3"/>
          <w:numId w:val="4"/>
        </w:numPr>
        <w:spacing w:after="0"/>
        <w:rPr>
          <w:rFonts w:cstheme="minorHAnsi"/>
          <w:b/>
          <w:bCs/>
        </w:rPr>
      </w:pPr>
      <w:r w:rsidRPr="002218C3">
        <w:rPr>
          <w:rFonts w:cstheme="minorHAnsi"/>
        </w:rPr>
        <w:t>“</w:t>
      </w:r>
      <w:r w:rsidR="00973B20">
        <w:rPr>
          <w:rFonts w:cstheme="minorHAnsi"/>
        </w:rPr>
        <w:t>~</w:t>
      </w:r>
      <w:r w:rsidRPr="002218C3">
        <w:rPr>
          <w:rFonts w:cstheme="minorHAnsi"/>
        </w:rPr>
        <w:t xml:space="preserve">/projects/file.csv” is </w:t>
      </w:r>
      <w:r w:rsidRPr="002218C3">
        <w:rPr>
          <w:rFonts w:cstheme="minorHAnsi"/>
          <w:b/>
          <w:bCs/>
        </w:rPr>
        <w:t>corre</w:t>
      </w:r>
      <w:r w:rsidR="00D07234">
        <w:rPr>
          <w:rFonts w:cstheme="minorHAnsi"/>
          <w:b/>
          <w:bCs/>
        </w:rPr>
        <w:t>ct</w:t>
      </w:r>
    </w:p>
    <w:p w14:paraId="12E2CC55" w14:textId="2ED33199" w:rsidR="001B2437" w:rsidRDefault="00C1315B" w:rsidP="00C1315B">
      <w:pPr>
        <w:spacing w:after="0"/>
        <w:rPr>
          <w:rFonts w:cstheme="minorHAnsi"/>
          <w:b/>
          <w:bCs/>
          <w:i/>
          <w:iCs/>
        </w:rPr>
      </w:pPr>
      <w:r>
        <w:rPr>
          <w:rFonts w:cstheme="minorHAnsi"/>
          <w:b/>
          <w:bCs/>
          <w:i/>
          <w:iCs/>
        </w:rPr>
        <w:lastRenderedPageBreak/>
        <w:t>Measures</w:t>
      </w:r>
    </w:p>
    <w:p w14:paraId="4ADBF267" w14:textId="27D87929" w:rsidR="00997C9F" w:rsidRDefault="00997C9F" w:rsidP="00C1315B">
      <w:pPr>
        <w:spacing w:after="0"/>
        <w:rPr>
          <w:rFonts w:cstheme="minorHAnsi"/>
        </w:rPr>
      </w:pPr>
      <w:r>
        <w:rPr>
          <w:rFonts w:cstheme="minorHAnsi"/>
        </w:rPr>
        <w:t>To elaborate the options available in the measurement variable step (step 9) of N2U</w:t>
      </w:r>
      <w:r w:rsidR="00605D7D">
        <w:rPr>
          <w:rFonts w:cstheme="minorHAnsi"/>
        </w:rPr>
        <w:t>, below are descriptions for each option</w:t>
      </w:r>
      <w:r w:rsidR="003D21FB">
        <w:rPr>
          <w:rFonts w:cstheme="minorHAnsi"/>
        </w:rPr>
        <w:t>:</w:t>
      </w:r>
      <w:r>
        <w:rPr>
          <w:rFonts w:cstheme="minorHAnsi"/>
        </w:rPr>
        <w:t xml:space="preserve"> </w:t>
      </w:r>
    </w:p>
    <w:p w14:paraId="29556DE7" w14:textId="77777777" w:rsidR="00075771" w:rsidRPr="00997C9F" w:rsidRDefault="00075771" w:rsidP="00C1315B">
      <w:pPr>
        <w:spacing w:after="0"/>
        <w:rPr>
          <w:rFonts w:cstheme="minorHAnsi"/>
        </w:rPr>
      </w:pPr>
    </w:p>
    <w:p w14:paraId="110B90C1" w14:textId="21EA3DAC" w:rsidR="00075771" w:rsidRPr="00075771" w:rsidRDefault="00997C9F" w:rsidP="003D21FB">
      <w:pPr>
        <w:pStyle w:val="ListParagraph"/>
        <w:numPr>
          <w:ilvl w:val="0"/>
          <w:numId w:val="7"/>
        </w:numPr>
        <w:rPr>
          <w:rFonts w:cstheme="minorHAnsi"/>
        </w:rPr>
      </w:pPr>
      <w:r w:rsidRPr="00605D7D">
        <w:rPr>
          <w:rFonts w:cstheme="minorHAnsi"/>
          <w:b/>
          <w:bCs/>
        </w:rPr>
        <w:t>Load</w:t>
      </w:r>
      <w:r w:rsidRPr="00075771">
        <w:rPr>
          <w:rFonts w:cstheme="minorHAnsi"/>
        </w:rPr>
        <w:t>:</w:t>
      </w:r>
      <w:r w:rsidR="00075771" w:rsidRPr="00075771">
        <w:rPr>
          <w:rFonts w:cstheme="minorHAnsi"/>
        </w:rPr>
        <w:t xml:space="preserve"> </w:t>
      </w:r>
      <w:r w:rsidRPr="00075771">
        <w:rPr>
          <w:rFonts w:cstheme="minorHAnsi"/>
        </w:rPr>
        <w:t>This measure calculates the proportion of pathology occupying each regio</w:t>
      </w:r>
      <w:r w:rsidR="00075771" w:rsidRPr="00075771">
        <w:rPr>
          <w:rFonts w:cstheme="minorHAnsi"/>
        </w:rPr>
        <w:t>n. Nutil outputs contain a column for object area (segmented pathology) and for region area</w:t>
      </w:r>
      <w:r w:rsidR="00075771">
        <w:rPr>
          <w:rFonts w:cstheme="minorHAnsi"/>
        </w:rPr>
        <w:t>. The two load measures in N2U (</w:t>
      </w:r>
      <w:r w:rsidR="003D21FB">
        <w:rPr>
          <w:rFonts w:cstheme="minorHAnsi"/>
        </w:rPr>
        <w:t>‘</w:t>
      </w:r>
      <w:r w:rsidR="00075771" w:rsidRPr="00605D7D">
        <w:rPr>
          <w:rFonts w:cstheme="minorHAnsi"/>
          <w:i/>
          <w:iCs/>
        </w:rPr>
        <w:t>ParentLoad</w:t>
      </w:r>
      <w:r w:rsidR="003D21FB" w:rsidRPr="00605D7D">
        <w:rPr>
          <w:rFonts w:cstheme="minorHAnsi"/>
          <w:i/>
          <w:iCs/>
        </w:rPr>
        <w:t>’</w:t>
      </w:r>
      <w:r w:rsidR="00075771">
        <w:rPr>
          <w:rFonts w:cstheme="minorHAnsi"/>
        </w:rPr>
        <w:t xml:space="preserve"> and </w:t>
      </w:r>
      <w:r w:rsidR="003D21FB">
        <w:rPr>
          <w:rFonts w:cstheme="minorHAnsi"/>
        </w:rPr>
        <w:t>‘</w:t>
      </w:r>
      <w:r w:rsidR="00075771" w:rsidRPr="00605D7D">
        <w:rPr>
          <w:rFonts w:cstheme="minorHAnsi"/>
          <w:i/>
          <w:iCs/>
        </w:rPr>
        <w:t>DaughterLoad</w:t>
      </w:r>
      <w:r w:rsidR="003D21FB" w:rsidRPr="00605D7D">
        <w:rPr>
          <w:rFonts w:cstheme="minorHAnsi"/>
          <w:i/>
          <w:iCs/>
        </w:rPr>
        <w:t>’</w:t>
      </w:r>
      <w:r w:rsidR="00075771">
        <w:rPr>
          <w:rFonts w:cstheme="minorHAnsi"/>
        </w:rPr>
        <w:t>) generate the load outputs by taking the object area/region area. This proportion can be converted to a percent by multiplying by 100.</w:t>
      </w:r>
    </w:p>
    <w:p w14:paraId="051D448E" w14:textId="634502CD" w:rsidR="00075771" w:rsidRDefault="00075771" w:rsidP="00075771">
      <w:pPr>
        <w:pStyle w:val="ListParagraph"/>
        <w:numPr>
          <w:ilvl w:val="1"/>
          <w:numId w:val="7"/>
        </w:numPr>
        <w:spacing w:after="0"/>
        <w:rPr>
          <w:rFonts w:cstheme="minorHAnsi"/>
        </w:rPr>
      </w:pPr>
      <w:r w:rsidRPr="00605D7D">
        <w:rPr>
          <w:rFonts w:cstheme="minorHAnsi"/>
          <w:b/>
          <w:bCs/>
        </w:rPr>
        <w:t>Daughter load:</w:t>
      </w:r>
      <w:r>
        <w:rPr>
          <w:rFonts w:cstheme="minorHAnsi"/>
        </w:rPr>
        <w:t xml:space="preserve"> </w:t>
      </w:r>
      <w:r w:rsidR="003D21FB">
        <w:rPr>
          <w:rFonts w:cstheme="minorHAnsi"/>
        </w:rPr>
        <w:t>Regions are split down to the daughter level (individual layers/subregions). Within the same mouse,</w:t>
      </w:r>
      <w:r w:rsidR="00605D7D">
        <w:rPr>
          <w:rFonts w:cstheme="minorHAnsi"/>
        </w:rPr>
        <w:t xml:space="preserve"> some</w:t>
      </w:r>
      <w:r w:rsidR="003D21FB">
        <w:rPr>
          <w:rFonts w:cstheme="minorHAnsi"/>
        </w:rPr>
        <w:t xml:space="preserve"> daughter regions get sampled across multiple figures. Daughter load averages object area and averages region area as they appear across the same mouse to generate a daughter load value that takes account for difference in region size (e.g CP appears bigger in fig 46 than it does in fig 67 or 75, by dividing the average of object area </w:t>
      </w:r>
      <w:r w:rsidR="00605D7D">
        <w:rPr>
          <w:rFonts w:cstheme="minorHAnsi"/>
        </w:rPr>
        <w:t>by average</w:t>
      </w:r>
      <w:r w:rsidR="003D21FB">
        <w:rPr>
          <w:rFonts w:cstheme="minorHAnsi"/>
        </w:rPr>
        <w:t xml:space="preserve"> region area we get a more accurate load value that takes region size into account</w:t>
      </w:r>
      <w:r w:rsidR="00605D7D">
        <w:rPr>
          <w:rFonts w:cstheme="minorHAnsi"/>
        </w:rPr>
        <w:t xml:space="preserve"> as it appears across the 3 figures</w:t>
      </w:r>
      <w:r w:rsidR="003D21FB">
        <w:rPr>
          <w:rFonts w:cstheme="minorHAnsi"/>
        </w:rPr>
        <w:t>).</w:t>
      </w:r>
    </w:p>
    <w:p w14:paraId="2461E8E4" w14:textId="72DA88E6" w:rsidR="001723F5" w:rsidRDefault="001723F5" w:rsidP="001723F5">
      <w:pPr>
        <w:pStyle w:val="ListParagraph"/>
        <w:numPr>
          <w:ilvl w:val="2"/>
          <w:numId w:val="7"/>
        </w:numPr>
        <w:spacing w:after="0"/>
        <w:rPr>
          <w:rFonts w:cstheme="minorHAnsi"/>
        </w:rPr>
      </w:pPr>
      <w:r>
        <w:rPr>
          <w:rFonts w:cstheme="minorHAnsi"/>
        </w:rPr>
        <w:t>This is the same as dividing the sum of object area and sum of region area as it appears across figures/section</w:t>
      </w:r>
    </w:p>
    <w:p w14:paraId="5BF509F6" w14:textId="7D9508B8" w:rsidR="001723F5" w:rsidRDefault="003D21FB" w:rsidP="001723F5">
      <w:pPr>
        <w:pStyle w:val="ListParagraph"/>
        <w:numPr>
          <w:ilvl w:val="1"/>
          <w:numId w:val="7"/>
        </w:numPr>
        <w:spacing w:after="0"/>
        <w:rPr>
          <w:rFonts w:cstheme="minorHAnsi"/>
        </w:rPr>
      </w:pPr>
      <w:r w:rsidRPr="00605D7D">
        <w:rPr>
          <w:rFonts w:cstheme="minorHAnsi"/>
          <w:b/>
          <w:bCs/>
        </w:rPr>
        <w:t>Parent Load:</w:t>
      </w:r>
      <w:r>
        <w:rPr>
          <w:rFonts w:cstheme="minorHAnsi"/>
        </w:rPr>
        <w:t xml:space="preserve"> Regions are split into the parent level (layers/subregions are compiled into single regions). Since Nutil always outputs data at the daughter level, N2U is responsible for averaging across subregions. Instead of taking the average load value (object/region area) </w:t>
      </w:r>
      <w:r w:rsidR="00605D7D">
        <w:rPr>
          <w:rFonts w:cstheme="minorHAnsi"/>
        </w:rPr>
        <w:t>of all</w:t>
      </w:r>
      <w:r>
        <w:rPr>
          <w:rFonts w:cstheme="minorHAnsi"/>
        </w:rPr>
        <w:t xml:space="preserve"> daughter region</w:t>
      </w:r>
      <w:r w:rsidR="00605D7D">
        <w:rPr>
          <w:rFonts w:cstheme="minorHAnsi"/>
        </w:rPr>
        <w:t>s</w:t>
      </w:r>
      <w:r>
        <w:rPr>
          <w:rFonts w:cstheme="minorHAnsi"/>
        </w:rPr>
        <w:t xml:space="preserve">, when you select for ‘ParentLoad’, the app will divide the average object area over average region area as they appear across subregions. This will result in a parent region load value that takes the </w:t>
      </w:r>
      <w:r w:rsidR="00605D7D">
        <w:rPr>
          <w:rFonts w:cstheme="minorHAnsi"/>
        </w:rPr>
        <w:t>size of the parts</w:t>
      </w:r>
      <w:r>
        <w:rPr>
          <w:rFonts w:cstheme="minorHAnsi"/>
        </w:rPr>
        <w:t xml:space="preserve"> into account (the app has been programmed this way to avoid weighting subregions with very little area (e.g. cortical layer 6b</w:t>
      </w:r>
      <w:r w:rsidR="001723F5">
        <w:rPr>
          <w:rFonts w:cstheme="minorHAnsi"/>
        </w:rPr>
        <w:t>) equally with other larger subregions).</w:t>
      </w:r>
    </w:p>
    <w:p w14:paraId="59F40261" w14:textId="6AB9F4ED" w:rsidR="001723F5" w:rsidRDefault="001723F5" w:rsidP="001723F5">
      <w:pPr>
        <w:pStyle w:val="ListParagraph"/>
        <w:numPr>
          <w:ilvl w:val="2"/>
          <w:numId w:val="7"/>
        </w:numPr>
        <w:spacing w:after="0"/>
        <w:rPr>
          <w:rFonts w:cstheme="minorHAnsi"/>
        </w:rPr>
      </w:pPr>
      <w:r>
        <w:rPr>
          <w:rFonts w:cstheme="minorHAnsi"/>
        </w:rPr>
        <w:t xml:space="preserve">Subregions spanning across multiple figures/sections will be averaged in a similar way </w:t>
      </w:r>
      <w:r w:rsidR="00605D7D">
        <w:rPr>
          <w:rFonts w:cstheme="minorHAnsi"/>
        </w:rPr>
        <w:t>as in daughter load</w:t>
      </w:r>
      <w:r w:rsidR="00080317">
        <w:rPr>
          <w:rFonts w:cstheme="minorHAnsi"/>
        </w:rPr>
        <w:t>.</w:t>
      </w:r>
    </w:p>
    <w:p w14:paraId="3EE187AC" w14:textId="77777777" w:rsidR="001723F5" w:rsidRDefault="001723F5" w:rsidP="001723F5">
      <w:pPr>
        <w:pStyle w:val="ListParagraph"/>
        <w:spacing w:after="0"/>
        <w:ind w:left="1440"/>
        <w:rPr>
          <w:rFonts w:cstheme="minorHAnsi"/>
        </w:rPr>
      </w:pPr>
    </w:p>
    <w:p w14:paraId="4FB9B787" w14:textId="40E6CE4A" w:rsidR="00DA03E1" w:rsidRDefault="001723F5" w:rsidP="00DA03E1">
      <w:pPr>
        <w:pStyle w:val="ListParagraph"/>
        <w:numPr>
          <w:ilvl w:val="0"/>
          <w:numId w:val="7"/>
        </w:numPr>
        <w:spacing w:after="0"/>
        <w:rPr>
          <w:rFonts w:cstheme="minorHAnsi"/>
        </w:rPr>
      </w:pPr>
      <w:r w:rsidRPr="00605D7D">
        <w:rPr>
          <w:rFonts w:cstheme="minorHAnsi"/>
          <w:b/>
          <w:bCs/>
        </w:rPr>
        <w:t>Inclusions/mm^2:</w:t>
      </w:r>
      <w:r>
        <w:rPr>
          <w:rFonts w:cstheme="minorHAnsi"/>
        </w:rPr>
        <w:t xml:space="preserve"> This measure calculates the density of positive cells in each parent or daughter region at the mm^2 level. The measure is derived from taking the Nutil columns </w:t>
      </w:r>
      <w:r w:rsidRPr="001723F5">
        <w:rPr>
          <w:rFonts w:cstheme="minorHAnsi"/>
          <w:i/>
          <w:iCs/>
        </w:rPr>
        <w:t>Object Count</w:t>
      </w:r>
      <w:r>
        <w:rPr>
          <w:rFonts w:cstheme="minorHAnsi"/>
        </w:rPr>
        <w:t xml:space="preserve"> </w:t>
      </w:r>
      <w:r w:rsidR="00EB4B29">
        <w:rPr>
          <w:rFonts w:cstheme="minorHAnsi"/>
        </w:rPr>
        <w:t>and</w:t>
      </w:r>
      <w:r>
        <w:rPr>
          <w:rFonts w:cstheme="minorHAnsi"/>
        </w:rPr>
        <w:t xml:space="preserve"> </w:t>
      </w:r>
      <w:r w:rsidRPr="001723F5">
        <w:rPr>
          <w:rFonts w:cstheme="minorHAnsi"/>
          <w:i/>
          <w:iCs/>
        </w:rPr>
        <w:t>Region Area</w:t>
      </w:r>
      <w:r w:rsidR="00EB4B29">
        <w:rPr>
          <w:rFonts w:cstheme="minorHAnsi"/>
          <w:i/>
          <w:iCs/>
        </w:rPr>
        <w:t xml:space="preserve"> (</w:t>
      </w:r>
      <w:r w:rsidR="00EB4B29" w:rsidRPr="00EB4B29">
        <w:rPr>
          <w:rFonts w:cstheme="minorHAnsi"/>
          <w:color w:val="111111"/>
          <w:shd w:val="clear" w:color="auto" w:fill="FFFFFF"/>
        </w:rPr>
        <w:t>μ</w:t>
      </w:r>
      <w:r w:rsidR="00EB4B29">
        <w:rPr>
          <w:rFonts w:cstheme="minorHAnsi"/>
          <w:color w:val="111111"/>
          <w:shd w:val="clear" w:color="auto" w:fill="FFFFFF"/>
        </w:rPr>
        <w:t>m</w:t>
      </w:r>
      <w:r w:rsidR="00EB4B29">
        <w:rPr>
          <w:rFonts w:cstheme="minorHAnsi"/>
          <w:i/>
          <w:iCs/>
        </w:rPr>
        <w:t xml:space="preserve">^2): </w:t>
      </w:r>
      <w:r w:rsidR="00EB4B29">
        <w:rPr>
          <w:rFonts w:cstheme="minorHAnsi"/>
        </w:rPr>
        <w:t xml:space="preserve">the app </w:t>
      </w:r>
      <w:r>
        <w:rPr>
          <w:rFonts w:cstheme="minorHAnsi"/>
        </w:rPr>
        <w:t xml:space="preserve">divides object counts (+ cells) by the region area </w:t>
      </w:r>
      <w:r w:rsidR="00EB4B29">
        <w:rPr>
          <w:rFonts w:cstheme="minorHAnsi"/>
        </w:rPr>
        <w:t xml:space="preserve">converted to mm^2 (area in </w:t>
      </w:r>
      <w:r w:rsidR="00EB4B29" w:rsidRPr="00EB4B29">
        <w:rPr>
          <w:rFonts w:cstheme="minorHAnsi"/>
          <w:color w:val="111111"/>
          <w:shd w:val="clear" w:color="auto" w:fill="FFFFFF"/>
        </w:rPr>
        <w:t>μ</w:t>
      </w:r>
      <w:r w:rsidR="00EB4B29">
        <w:rPr>
          <w:rFonts w:cstheme="minorHAnsi"/>
          <w:color w:val="111111"/>
          <w:shd w:val="clear" w:color="auto" w:fill="FFFFFF"/>
        </w:rPr>
        <w:t>m</w:t>
      </w:r>
      <w:r w:rsidR="00EB4B29">
        <w:rPr>
          <w:rFonts w:cstheme="minorHAnsi"/>
        </w:rPr>
        <w:t>^2 * 10^-6)</w:t>
      </w:r>
      <w:r w:rsidR="00EB4B29" w:rsidRPr="00EB4B29">
        <w:rPr>
          <w:rFonts w:cstheme="minorHAnsi"/>
        </w:rPr>
        <w:t xml:space="preserve"> </w:t>
      </w:r>
      <w:r w:rsidR="00EB4B29">
        <w:rPr>
          <w:rFonts w:cstheme="minorHAnsi"/>
        </w:rPr>
        <w:t>for each region</w:t>
      </w:r>
      <w:r w:rsidR="00080317">
        <w:rPr>
          <w:rFonts w:cstheme="minorHAnsi"/>
        </w:rPr>
        <w:t>.</w:t>
      </w:r>
    </w:p>
    <w:p w14:paraId="502FE6BF" w14:textId="09E5B446" w:rsidR="00605D7D" w:rsidRDefault="00605D7D" w:rsidP="00605D7D">
      <w:pPr>
        <w:pStyle w:val="ListParagraph"/>
        <w:numPr>
          <w:ilvl w:val="1"/>
          <w:numId w:val="7"/>
        </w:numPr>
        <w:spacing w:after="0"/>
        <w:rPr>
          <w:rFonts w:cstheme="minorHAnsi"/>
        </w:rPr>
      </w:pPr>
      <w:r>
        <w:rPr>
          <w:rFonts w:cstheme="minorHAnsi"/>
        </w:rPr>
        <w:t xml:space="preserve">Be sure you </w:t>
      </w:r>
      <w:r w:rsidR="00E955D7">
        <w:rPr>
          <w:rFonts w:cstheme="minorHAnsi"/>
        </w:rPr>
        <w:t>turn</w:t>
      </w:r>
      <w:r>
        <w:rPr>
          <w:rFonts w:cstheme="minorHAnsi"/>
        </w:rPr>
        <w:t xml:space="preserve"> off the setting for Object Splitting in Nutil, otherwise you’ll end up with NAs in the column for Object Count in the Nutil outputs and this measure will not run.</w:t>
      </w:r>
    </w:p>
    <w:p w14:paraId="271EDD92" w14:textId="77777777" w:rsidR="00DA03E1" w:rsidRDefault="00DA03E1" w:rsidP="00DA03E1">
      <w:pPr>
        <w:pStyle w:val="ListParagraph"/>
        <w:spacing w:after="0"/>
        <w:rPr>
          <w:rFonts w:cstheme="minorHAnsi"/>
        </w:rPr>
      </w:pPr>
    </w:p>
    <w:p w14:paraId="1EB1989A" w14:textId="7557585B" w:rsidR="00806B38" w:rsidRPr="00806B38" w:rsidRDefault="00DA03E1" w:rsidP="00806B38">
      <w:pPr>
        <w:pStyle w:val="ListParagraph"/>
        <w:numPr>
          <w:ilvl w:val="0"/>
          <w:numId w:val="7"/>
        </w:numPr>
        <w:spacing w:after="0"/>
        <w:rPr>
          <w:rFonts w:cstheme="minorHAnsi"/>
        </w:rPr>
      </w:pPr>
      <w:r w:rsidRPr="00605D7D">
        <w:rPr>
          <w:rFonts w:cstheme="minorHAnsi"/>
          <w:b/>
          <w:bCs/>
        </w:rPr>
        <w:t xml:space="preserve">Neurite </w:t>
      </w:r>
      <w:r w:rsidR="00080317" w:rsidRPr="00605D7D">
        <w:rPr>
          <w:rFonts w:cstheme="minorHAnsi"/>
          <w:b/>
          <w:bCs/>
        </w:rPr>
        <w:t>Load:</w:t>
      </w:r>
      <w:r w:rsidR="00080317">
        <w:rPr>
          <w:rFonts w:cstheme="minorHAnsi"/>
        </w:rPr>
        <w:t xml:space="preserve"> This measure calculates the proportion of pathology </w:t>
      </w:r>
      <w:r w:rsidR="00E955D7">
        <w:rPr>
          <w:rFonts w:cstheme="minorHAnsi"/>
        </w:rPr>
        <w:t xml:space="preserve">outside of cells </w:t>
      </w:r>
      <w:r w:rsidR="00080317">
        <w:rPr>
          <w:rFonts w:cstheme="minorHAnsi"/>
        </w:rPr>
        <w:t xml:space="preserve">in each region. </w:t>
      </w:r>
      <w:r w:rsidR="00806B38">
        <w:rPr>
          <w:rFonts w:cstheme="minorHAnsi"/>
        </w:rPr>
        <w:t xml:space="preserve">You </w:t>
      </w:r>
      <w:r w:rsidR="00E955D7">
        <w:rPr>
          <w:rFonts w:cstheme="minorHAnsi"/>
        </w:rPr>
        <w:t>can</w:t>
      </w:r>
      <w:r w:rsidR="00605D7D">
        <w:rPr>
          <w:rFonts w:cstheme="minorHAnsi"/>
        </w:rPr>
        <w:t xml:space="preserve"> run two separate segmentations in </w:t>
      </w:r>
      <w:r w:rsidR="00C21EB3">
        <w:rPr>
          <w:rFonts w:cstheme="minorHAnsi"/>
        </w:rPr>
        <w:t xml:space="preserve">QuPath: one for all pixels above a threshold across the full image (total area) and another for pixels above a threshold </w:t>
      </w:r>
      <w:r w:rsidR="00E955D7">
        <w:rPr>
          <w:rFonts w:cstheme="minorHAnsi"/>
        </w:rPr>
        <w:t>within</w:t>
      </w:r>
      <w:r w:rsidR="00C21EB3">
        <w:rPr>
          <w:rFonts w:cstheme="minorHAnsi"/>
        </w:rPr>
        <w:t xml:space="preserve"> detected cells (inclusion area). By subtracting inclusion area from total area, we’ll have neurite area (extracellular area) that can be used to calculate neurite load. The steps to utilize N2U to run this calculation are listed below:</w:t>
      </w:r>
    </w:p>
    <w:p w14:paraId="7983EF13" w14:textId="3F5B2808" w:rsidR="00C21EB3" w:rsidRDefault="00806B38" w:rsidP="00806B38">
      <w:pPr>
        <w:pStyle w:val="ListParagraph"/>
        <w:numPr>
          <w:ilvl w:val="1"/>
          <w:numId w:val="7"/>
        </w:numPr>
        <w:spacing w:after="0"/>
        <w:rPr>
          <w:rFonts w:cstheme="minorHAnsi"/>
        </w:rPr>
      </w:pPr>
      <w:r>
        <w:rPr>
          <w:rFonts w:cstheme="minorHAnsi"/>
        </w:rPr>
        <w:t xml:space="preserve">To </w:t>
      </w:r>
      <w:r w:rsidR="00C21EB3">
        <w:rPr>
          <w:rFonts w:cstheme="minorHAnsi"/>
        </w:rPr>
        <w:t xml:space="preserve">start, </w:t>
      </w:r>
      <w:r>
        <w:rPr>
          <w:rFonts w:cstheme="minorHAnsi"/>
        </w:rPr>
        <w:t xml:space="preserve">run </w:t>
      </w:r>
      <w:r w:rsidR="00C21EB3">
        <w:rPr>
          <w:rFonts w:cstheme="minorHAnsi"/>
        </w:rPr>
        <w:t xml:space="preserve">the Nutil files generated from the full or total area segmentation </w:t>
      </w:r>
      <w:r>
        <w:rPr>
          <w:rFonts w:cstheme="minorHAnsi"/>
        </w:rPr>
        <w:t>through N2U up to checkpoint 2</w:t>
      </w:r>
      <w:r w:rsidR="00C21EB3">
        <w:rPr>
          <w:rFonts w:cstheme="minorHAnsi"/>
        </w:rPr>
        <w:t xml:space="preserve">, this will be our </w:t>
      </w:r>
      <w:r w:rsidR="00C21EB3" w:rsidRPr="00E955D7">
        <w:rPr>
          <w:rFonts w:cstheme="minorHAnsi"/>
          <w:i/>
          <w:iCs/>
        </w:rPr>
        <w:t>total</w:t>
      </w:r>
      <w:r w:rsidR="00C21EB3">
        <w:rPr>
          <w:rFonts w:cstheme="minorHAnsi"/>
        </w:rPr>
        <w:t xml:space="preserve"> checkpoint2 </w:t>
      </w:r>
    </w:p>
    <w:p w14:paraId="7D28BB97" w14:textId="1D6A6751" w:rsidR="00806B38" w:rsidRDefault="00C21EB3" w:rsidP="00C21EB3">
      <w:pPr>
        <w:pStyle w:val="ListParagraph"/>
        <w:numPr>
          <w:ilvl w:val="2"/>
          <w:numId w:val="7"/>
        </w:numPr>
        <w:spacing w:after="0"/>
        <w:rPr>
          <w:rFonts w:cstheme="minorHAnsi"/>
        </w:rPr>
      </w:pPr>
      <w:r>
        <w:rPr>
          <w:rFonts w:cstheme="minorHAnsi"/>
        </w:rPr>
        <w:lastRenderedPageBreak/>
        <w:t xml:space="preserve">the checkpoint2 csv should have a column titled ‘Object Area’ that refers to whatever you had segmented which in this case is the </w:t>
      </w:r>
      <w:r w:rsidRPr="00E955D7">
        <w:rPr>
          <w:rFonts w:cstheme="minorHAnsi"/>
          <w:i/>
          <w:iCs/>
        </w:rPr>
        <w:t>total</w:t>
      </w:r>
      <w:r>
        <w:rPr>
          <w:rFonts w:cstheme="minorHAnsi"/>
        </w:rPr>
        <w:t xml:space="preserve"> area</w:t>
      </w:r>
    </w:p>
    <w:p w14:paraId="1FEA7395" w14:textId="6CA1BEEF" w:rsidR="00806B38" w:rsidRDefault="00C21EB3" w:rsidP="00806B38">
      <w:pPr>
        <w:pStyle w:val="ListParagraph"/>
        <w:numPr>
          <w:ilvl w:val="1"/>
          <w:numId w:val="7"/>
        </w:numPr>
        <w:spacing w:after="0"/>
        <w:rPr>
          <w:rFonts w:cstheme="minorHAnsi"/>
        </w:rPr>
      </w:pPr>
      <w:r>
        <w:rPr>
          <w:rFonts w:cstheme="minorHAnsi"/>
        </w:rPr>
        <w:t>R</w:t>
      </w:r>
      <w:r w:rsidR="00806B38">
        <w:rPr>
          <w:rFonts w:cstheme="minorHAnsi"/>
        </w:rPr>
        <w:t xml:space="preserve">un the </w:t>
      </w:r>
      <w:r>
        <w:rPr>
          <w:rFonts w:cstheme="minorHAnsi"/>
        </w:rPr>
        <w:t xml:space="preserve">Nutil files generated </w:t>
      </w:r>
      <w:r w:rsidR="00806B38">
        <w:rPr>
          <w:rFonts w:cstheme="minorHAnsi"/>
        </w:rPr>
        <w:t xml:space="preserve">from </w:t>
      </w:r>
      <w:r>
        <w:rPr>
          <w:rFonts w:cstheme="minorHAnsi"/>
        </w:rPr>
        <w:t xml:space="preserve">the </w:t>
      </w:r>
      <w:r w:rsidR="00806B38">
        <w:rPr>
          <w:rFonts w:cstheme="minorHAnsi"/>
        </w:rPr>
        <w:t>segmentation</w:t>
      </w:r>
      <w:r>
        <w:rPr>
          <w:rFonts w:cstheme="minorHAnsi"/>
        </w:rPr>
        <w:t xml:space="preserve"> restricted within cells </w:t>
      </w:r>
      <w:r w:rsidR="00806B38">
        <w:rPr>
          <w:rFonts w:cstheme="minorHAnsi"/>
        </w:rPr>
        <w:t>through N2U up to checkpoint2</w:t>
      </w:r>
      <w:r>
        <w:rPr>
          <w:rFonts w:cstheme="minorHAnsi"/>
        </w:rPr>
        <w:t xml:space="preserve">, this will be our </w:t>
      </w:r>
      <w:r w:rsidRPr="00E955D7">
        <w:rPr>
          <w:rFonts w:cstheme="minorHAnsi"/>
          <w:i/>
          <w:iCs/>
        </w:rPr>
        <w:t>inclusion</w:t>
      </w:r>
      <w:r>
        <w:rPr>
          <w:rFonts w:cstheme="minorHAnsi"/>
        </w:rPr>
        <w:t xml:space="preserve"> checkpoint2</w:t>
      </w:r>
    </w:p>
    <w:p w14:paraId="2F08D0D4" w14:textId="78C174C3" w:rsidR="00C21EB3" w:rsidRDefault="00C21EB3" w:rsidP="00C21EB3">
      <w:pPr>
        <w:pStyle w:val="ListParagraph"/>
        <w:numPr>
          <w:ilvl w:val="2"/>
          <w:numId w:val="7"/>
        </w:numPr>
        <w:spacing w:after="0"/>
        <w:rPr>
          <w:rFonts w:cstheme="minorHAnsi"/>
        </w:rPr>
      </w:pPr>
      <w:r>
        <w:rPr>
          <w:rFonts w:cstheme="minorHAnsi"/>
        </w:rPr>
        <w:t xml:space="preserve">In this checkpoint2, object area refers the </w:t>
      </w:r>
      <w:r w:rsidRPr="00E955D7">
        <w:rPr>
          <w:rFonts w:cstheme="minorHAnsi"/>
          <w:i/>
          <w:iCs/>
        </w:rPr>
        <w:t>inclusion</w:t>
      </w:r>
      <w:r>
        <w:rPr>
          <w:rFonts w:cstheme="minorHAnsi"/>
        </w:rPr>
        <w:t xml:space="preserve"> area</w:t>
      </w:r>
    </w:p>
    <w:p w14:paraId="5E7FBC19" w14:textId="79995C81" w:rsidR="00806B38" w:rsidRDefault="00806B38" w:rsidP="00806B38">
      <w:pPr>
        <w:pStyle w:val="ListParagraph"/>
        <w:numPr>
          <w:ilvl w:val="1"/>
          <w:numId w:val="7"/>
        </w:numPr>
        <w:spacing w:after="0"/>
        <w:rPr>
          <w:rFonts w:cstheme="minorHAnsi"/>
        </w:rPr>
      </w:pPr>
      <w:r>
        <w:rPr>
          <w:rFonts w:cstheme="minorHAnsi"/>
        </w:rPr>
        <w:t xml:space="preserve">Copy the </w:t>
      </w:r>
      <w:r w:rsidRPr="00E955D7">
        <w:rPr>
          <w:rFonts w:cstheme="minorHAnsi"/>
          <w:i/>
          <w:iCs/>
        </w:rPr>
        <w:t>total</w:t>
      </w:r>
      <w:r>
        <w:rPr>
          <w:rFonts w:cstheme="minorHAnsi"/>
        </w:rPr>
        <w:t xml:space="preserve"> checkpoint2, rename it to checkpoint2 </w:t>
      </w:r>
      <w:r w:rsidRPr="00E955D7">
        <w:rPr>
          <w:rFonts w:cstheme="minorHAnsi"/>
          <w:i/>
          <w:iCs/>
        </w:rPr>
        <w:t>neurite</w:t>
      </w:r>
    </w:p>
    <w:p w14:paraId="182EE172" w14:textId="3116F58F" w:rsidR="00806B38" w:rsidRDefault="00806B38" w:rsidP="00806B38">
      <w:pPr>
        <w:pStyle w:val="ListParagraph"/>
        <w:numPr>
          <w:ilvl w:val="1"/>
          <w:numId w:val="7"/>
        </w:numPr>
        <w:spacing w:after="0"/>
        <w:rPr>
          <w:rFonts w:cstheme="minorHAnsi"/>
        </w:rPr>
      </w:pPr>
      <w:r>
        <w:rPr>
          <w:rFonts w:cstheme="minorHAnsi"/>
        </w:rPr>
        <w:t xml:space="preserve">Copy the object area column from the </w:t>
      </w:r>
      <w:r w:rsidRPr="00E955D7">
        <w:rPr>
          <w:rFonts w:cstheme="minorHAnsi"/>
          <w:i/>
          <w:iCs/>
        </w:rPr>
        <w:t>inclusion</w:t>
      </w:r>
      <w:r>
        <w:rPr>
          <w:rFonts w:cstheme="minorHAnsi"/>
        </w:rPr>
        <w:t xml:space="preserve"> area checkpoint2 and paste it into the </w:t>
      </w:r>
      <w:r w:rsidR="00C21EB3">
        <w:rPr>
          <w:rFonts w:cstheme="minorHAnsi"/>
        </w:rPr>
        <w:t xml:space="preserve">next </w:t>
      </w:r>
      <w:r>
        <w:rPr>
          <w:rFonts w:cstheme="minorHAnsi"/>
        </w:rPr>
        <w:t xml:space="preserve">free column in the checkpoint2 </w:t>
      </w:r>
      <w:r w:rsidRPr="00E955D7">
        <w:rPr>
          <w:rFonts w:cstheme="minorHAnsi"/>
          <w:i/>
          <w:iCs/>
        </w:rPr>
        <w:t>neurite</w:t>
      </w:r>
      <w:r w:rsidR="00C21EB3">
        <w:rPr>
          <w:rFonts w:cstheme="minorHAnsi"/>
        </w:rPr>
        <w:t xml:space="preserve"> (after all the total </w:t>
      </w:r>
    </w:p>
    <w:p w14:paraId="4137B136" w14:textId="617B5E30" w:rsidR="00806B38" w:rsidRDefault="00806B38" w:rsidP="00806B38">
      <w:pPr>
        <w:pStyle w:val="ListParagraph"/>
        <w:numPr>
          <w:ilvl w:val="1"/>
          <w:numId w:val="7"/>
        </w:numPr>
        <w:spacing w:after="0"/>
        <w:rPr>
          <w:rFonts w:cstheme="minorHAnsi"/>
        </w:rPr>
      </w:pPr>
      <w:r>
        <w:rPr>
          <w:rFonts w:cstheme="minorHAnsi"/>
        </w:rPr>
        <w:t xml:space="preserve">Rename the newly pasted column as </w:t>
      </w:r>
      <w:r w:rsidR="00E955D7">
        <w:rPr>
          <w:rFonts w:cstheme="minorHAnsi"/>
        </w:rPr>
        <w:t>‘</w:t>
      </w:r>
      <w:r>
        <w:rPr>
          <w:rFonts w:cstheme="minorHAnsi"/>
        </w:rPr>
        <w:t>inclusion area</w:t>
      </w:r>
      <w:r w:rsidR="00E955D7">
        <w:rPr>
          <w:rFonts w:cstheme="minorHAnsi"/>
        </w:rPr>
        <w:t>’</w:t>
      </w:r>
    </w:p>
    <w:p w14:paraId="2D5DCA48" w14:textId="66D7173E" w:rsidR="00E955D7" w:rsidRDefault="00E955D7" w:rsidP="00E955D7">
      <w:pPr>
        <w:pStyle w:val="ListParagraph"/>
        <w:numPr>
          <w:ilvl w:val="2"/>
          <w:numId w:val="7"/>
        </w:numPr>
        <w:spacing w:after="0"/>
        <w:rPr>
          <w:rFonts w:cstheme="minorHAnsi"/>
        </w:rPr>
      </w:pPr>
      <w:r>
        <w:rPr>
          <w:rFonts w:cstheme="minorHAnsi"/>
        </w:rPr>
        <w:t xml:space="preserve">It is important that inclusion area is named </w:t>
      </w:r>
      <w:r w:rsidR="00F11B9F">
        <w:rPr>
          <w:rFonts w:cstheme="minorHAnsi"/>
        </w:rPr>
        <w:t>that so that it can be found by N2U</w:t>
      </w:r>
    </w:p>
    <w:p w14:paraId="352B15EC" w14:textId="55176BFF" w:rsidR="00806B38" w:rsidRPr="00806B38" w:rsidRDefault="00806B38" w:rsidP="00806B38">
      <w:pPr>
        <w:pStyle w:val="ListParagraph"/>
        <w:spacing w:after="0"/>
        <w:rPr>
          <w:rFonts w:cstheme="minorHAnsi"/>
        </w:rPr>
      </w:pPr>
      <w:r>
        <w:rPr>
          <w:rFonts w:cstheme="minorHAnsi"/>
        </w:rPr>
        <w:t xml:space="preserve">When you select for ‘NeuriteLoad’, the app subtracts the </w:t>
      </w:r>
      <w:r w:rsidRPr="00E955D7">
        <w:rPr>
          <w:rFonts w:cstheme="minorHAnsi"/>
          <w:i/>
          <w:iCs/>
        </w:rPr>
        <w:t>inclusion</w:t>
      </w:r>
      <w:r>
        <w:rPr>
          <w:rFonts w:cstheme="minorHAnsi"/>
        </w:rPr>
        <w:t xml:space="preserve"> area from </w:t>
      </w:r>
      <w:r w:rsidRPr="00E955D7">
        <w:rPr>
          <w:rFonts w:cstheme="minorHAnsi"/>
          <w:i/>
          <w:iCs/>
        </w:rPr>
        <w:t>total</w:t>
      </w:r>
      <w:r>
        <w:rPr>
          <w:rFonts w:cstheme="minorHAnsi"/>
        </w:rPr>
        <w:t xml:space="preserve"> area (</w:t>
      </w:r>
      <w:r w:rsidR="00E955D7">
        <w:rPr>
          <w:rFonts w:cstheme="minorHAnsi"/>
        </w:rPr>
        <w:t xml:space="preserve">total area </w:t>
      </w:r>
      <w:r>
        <w:rPr>
          <w:rFonts w:cstheme="minorHAnsi"/>
        </w:rPr>
        <w:t xml:space="preserve">labelled </w:t>
      </w:r>
      <w:r w:rsidR="00E955D7">
        <w:rPr>
          <w:rFonts w:cstheme="minorHAnsi"/>
        </w:rPr>
        <w:t>‘</w:t>
      </w:r>
      <w:r w:rsidRPr="00E955D7">
        <w:rPr>
          <w:rFonts w:cstheme="minorHAnsi"/>
          <w:i/>
          <w:iCs/>
        </w:rPr>
        <w:t>object</w:t>
      </w:r>
      <w:r>
        <w:rPr>
          <w:rFonts w:cstheme="minorHAnsi"/>
        </w:rPr>
        <w:t xml:space="preserve"> area</w:t>
      </w:r>
      <w:r w:rsidR="00E955D7">
        <w:rPr>
          <w:rFonts w:cstheme="minorHAnsi"/>
        </w:rPr>
        <w:t>’</w:t>
      </w:r>
      <w:r>
        <w:rPr>
          <w:rFonts w:cstheme="minorHAnsi"/>
        </w:rPr>
        <w:t xml:space="preserve"> in checkpoint2 neurite) </w:t>
      </w:r>
      <w:r w:rsidR="00E955D7">
        <w:rPr>
          <w:rFonts w:cstheme="minorHAnsi"/>
        </w:rPr>
        <w:t>giving us a difference that represents neurite (or extracellular) area. These values are then</w:t>
      </w:r>
      <w:r>
        <w:rPr>
          <w:rFonts w:cstheme="minorHAnsi"/>
        </w:rPr>
        <w:t xml:space="preserve"> divide</w:t>
      </w:r>
      <w:r w:rsidR="00E955D7">
        <w:rPr>
          <w:rFonts w:cstheme="minorHAnsi"/>
        </w:rPr>
        <w:t>d by</w:t>
      </w:r>
      <w:r>
        <w:rPr>
          <w:rFonts w:cstheme="minorHAnsi"/>
        </w:rPr>
        <w:t xml:space="preserve"> region area to generate neurite load. </w:t>
      </w:r>
      <w:r w:rsidR="00E955D7">
        <w:rPr>
          <w:rFonts w:cstheme="minorHAnsi"/>
        </w:rPr>
        <w:t>The s</w:t>
      </w:r>
      <w:r>
        <w:rPr>
          <w:rFonts w:cstheme="minorHAnsi"/>
        </w:rPr>
        <w:t>ame subregion and multiple sampling averaging as in parent/daughter load occurs here.</w:t>
      </w:r>
    </w:p>
    <w:p w14:paraId="11766703" w14:textId="77777777" w:rsidR="003D21FB" w:rsidRDefault="003D21FB" w:rsidP="003D21FB">
      <w:pPr>
        <w:spacing w:after="0"/>
        <w:rPr>
          <w:rFonts w:cstheme="minorHAnsi"/>
        </w:rPr>
      </w:pPr>
    </w:p>
    <w:p w14:paraId="6212C0FD" w14:textId="77777777" w:rsidR="003D21FB" w:rsidRPr="003D21FB" w:rsidRDefault="003D21FB" w:rsidP="003D21FB">
      <w:pPr>
        <w:spacing w:after="0"/>
        <w:rPr>
          <w:rFonts w:cstheme="minorHAnsi"/>
        </w:rPr>
      </w:pPr>
    </w:p>
    <w:p w14:paraId="00FEA5F2" w14:textId="77777777" w:rsidR="00C1315B" w:rsidRPr="00C1315B" w:rsidRDefault="00C1315B" w:rsidP="00C1315B">
      <w:pPr>
        <w:spacing w:after="0"/>
        <w:rPr>
          <w:rFonts w:cstheme="minorHAnsi"/>
          <w:b/>
          <w:bCs/>
          <w:i/>
          <w:iCs/>
        </w:rPr>
      </w:pPr>
    </w:p>
    <w:sectPr w:rsidR="00C1315B" w:rsidRPr="00C1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4D4"/>
    <w:multiLevelType w:val="hybridMultilevel"/>
    <w:tmpl w:val="DCEE482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20DD67D6"/>
    <w:multiLevelType w:val="multilevel"/>
    <w:tmpl w:val="ADE6F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70745"/>
    <w:multiLevelType w:val="hybridMultilevel"/>
    <w:tmpl w:val="75641B02"/>
    <w:lvl w:ilvl="0" w:tplc="89E6DAA4">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4C2"/>
    <w:multiLevelType w:val="hybridMultilevel"/>
    <w:tmpl w:val="CCB0F76E"/>
    <w:lvl w:ilvl="0" w:tplc="B7E4202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4656F"/>
    <w:multiLevelType w:val="hybridMultilevel"/>
    <w:tmpl w:val="1D6652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E4C28"/>
    <w:multiLevelType w:val="hybridMultilevel"/>
    <w:tmpl w:val="B9F2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B5C8A"/>
    <w:multiLevelType w:val="hybridMultilevel"/>
    <w:tmpl w:val="C0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30739"/>
    <w:multiLevelType w:val="hybridMultilevel"/>
    <w:tmpl w:val="89A4D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472146">
    <w:abstractNumId w:val="1"/>
  </w:num>
  <w:num w:numId="2" w16cid:durableId="579146449">
    <w:abstractNumId w:val="0"/>
  </w:num>
  <w:num w:numId="3" w16cid:durableId="489175793">
    <w:abstractNumId w:val="7"/>
  </w:num>
  <w:num w:numId="4" w16cid:durableId="162816411">
    <w:abstractNumId w:val="2"/>
  </w:num>
  <w:num w:numId="5" w16cid:durableId="308479578">
    <w:abstractNumId w:val="5"/>
  </w:num>
  <w:num w:numId="6" w16cid:durableId="2114011898">
    <w:abstractNumId w:val="3"/>
  </w:num>
  <w:num w:numId="7" w16cid:durableId="1130901772">
    <w:abstractNumId w:val="4"/>
  </w:num>
  <w:num w:numId="8" w16cid:durableId="1872179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3A"/>
    <w:rsid w:val="00000C57"/>
    <w:rsid w:val="00017E0A"/>
    <w:rsid w:val="00023D73"/>
    <w:rsid w:val="000306CB"/>
    <w:rsid w:val="0006158E"/>
    <w:rsid w:val="00075771"/>
    <w:rsid w:val="00080317"/>
    <w:rsid w:val="00094064"/>
    <w:rsid w:val="000B36F9"/>
    <w:rsid w:val="000C1C5C"/>
    <w:rsid w:val="000E47C6"/>
    <w:rsid w:val="001335C2"/>
    <w:rsid w:val="00142E4D"/>
    <w:rsid w:val="00154875"/>
    <w:rsid w:val="00164D9F"/>
    <w:rsid w:val="001723F5"/>
    <w:rsid w:val="001B2437"/>
    <w:rsid w:val="001C051C"/>
    <w:rsid w:val="002166E7"/>
    <w:rsid w:val="002218C3"/>
    <w:rsid w:val="002257FA"/>
    <w:rsid w:val="002464E2"/>
    <w:rsid w:val="00250D9C"/>
    <w:rsid w:val="00252996"/>
    <w:rsid w:val="00261632"/>
    <w:rsid w:val="0029045D"/>
    <w:rsid w:val="002E193F"/>
    <w:rsid w:val="00311349"/>
    <w:rsid w:val="00371361"/>
    <w:rsid w:val="00383C9D"/>
    <w:rsid w:val="003A1557"/>
    <w:rsid w:val="003D21FB"/>
    <w:rsid w:val="004241D1"/>
    <w:rsid w:val="00431E39"/>
    <w:rsid w:val="0048173A"/>
    <w:rsid w:val="00483EE4"/>
    <w:rsid w:val="004B0BE3"/>
    <w:rsid w:val="004F77FA"/>
    <w:rsid w:val="0050086D"/>
    <w:rsid w:val="00511DE4"/>
    <w:rsid w:val="00526C40"/>
    <w:rsid w:val="005868C1"/>
    <w:rsid w:val="005B489A"/>
    <w:rsid w:val="005C570F"/>
    <w:rsid w:val="005D2F82"/>
    <w:rsid w:val="005E443F"/>
    <w:rsid w:val="00605D7D"/>
    <w:rsid w:val="00633CE0"/>
    <w:rsid w:val="0065740F"/>
    <w:rsid w:val="00660166"/>
    <w:rsid w:val="00665C5E"/>
    <w:rsid w:val="00676297"/>
    <w:rsid w:val="006C636D"/>
    <w:rsid w:val="006D4BB1"/>
    <w:rsid w:val="006F451A"/>
    <w:rsid w:val="007050C0"/>
    <w:rsid w:val="007072F9"/>
    <w:rsid w:val="00744ECF"/>
    <w:rsid w:val="00784FC1"/>
    <w:rsid w:val="007A5389"/>
    <w:rsid w:val="007B3FC2"/>
    <w:rsid w:val="007E51C7"/>
    <w:rsid w:val="007E5A5E"/>
    <w:rsid w:val="007E5F56"/>
    <w:rsid w:val="00806B38"/>
    <w:rsid w:val="008666B7"/>
    <w:rsid w:val="00882E92"/>
    <w:rsid w:val="00897EA0"/>
    <w:rsid w:val="008A2F78"/>
    <w:rsid w:val="008C1517"/>
    <w:rsid w:val="009515B3"/>
    <w:rsid w:val="00967D4B"/>
    <w:rsid w:val="00973B20"/>
    <w:rsid w:val="00997C9F"/>
    <w:rsid w:val="009B3F6A"/>
    <w:rsid w:val="00A11D5B"/>
    <w:rsid w:val="00A2025B"/>
    <w:rsid w:val="00A93D2E"/>
    <w:rsid w:val="00AA21CF"/>
    <w:rsid w:val="00AA553C"/>
    <w:rsid w:val="00AC12DD"/>
    <w:rsid w:val="00AD58EF"/>
    <w:rsid w:val="00AF3215"/>
    <w:rsid w:val="00AF4B77"/>
    <w:rsid w:val="00AF7B45"/>
    <w:rsid w:val="00B42EC3"/>
    <w:rsid w:val="00B553A8"/>
    <w:rsid w:val="00B91A3C"/>
    <w:rsid w:val="00BC6A9E"/>
    <w:rsid w:val="00C1315B"/>
    <w:rsid w:val="00C1761E"/>
    <w:rsid w:val="00C17B52"/>
    <w:rsid w:val="00C21EB3"/>
    <w:rsid w:val="00C64A18"/>
    <w:rsid w:val="00C720B3"/>
    <w:rsid w:val="00C73A74"/>
    <w:rsid w:val="00C747BA"/>
    <w:rsid w:val="00CA5D9A"/>
    <w:rsid w:val="00CC4939"/>
    <w:rsid w:val="00CE131B"/>
    <w:rsid w:val="00D00E98"/>
    <w:rsid w:val="00D06DCE"/>
    <w:rsid w:val="00D07234"/>
    <w:rsid w:val="00D16F5E"/>
    <w:rsid w:val="00D20BFE"/>
    <w:rsid w:val="00D64D55"/>
    <w:rsid w:val="00D70CF3"/>
    <w:rsid w:val="00D80732"/>
    <w:rsid w:val="00DA03E1"/>
    <w:rsid w:val="00DA4C0E"/>
    <w:rsid w:val="00DC3139"/>
    <w:rsid w:val="00DD2AA6"/>
    <w:rsid w:val="00DE2B47"/>
    <w:rsid w:val="00DF796C"/>
    <w:rsid w:val="00E11FA0"/>
    <w:rsid w:val="00E36115"/>
    <w:rsid w:val="00E65114"/>
    <w:rsid w:val="00E955D7"/>
    <w:rsid w:val="00EB40E7"/>
    <w:rsid w:val="00EB4B29"/>
    <w:rsid w:val="00EC6B56"/>
    <w:rsid w:val="00ED7DCD"/>
    <w:rsid w:val="00F11B9F"/>
    <w:rsid w:val="00F261AF"/>
    <w:rsid w:val="00F31179"/>
    <w:rsid w:val="00F40356"/>
    <w:rsid w:val="00F5617C"/>
    <w:rsid w:val="00F93563"/>
    <w:rsid w:val="00FA50A2"/>
    <w:rsid w:val="00FA6831"/>
    <w:rsid w:val="00FC671C"/>
    <w:rsid w:val="00FC6E87"/>
    <w:rsid w:val="00FD4480"/>
    <w:rsid w:val="00FF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C38F33"/>
  <w15:docId w15:val="{2C647DBC-E002-4865-9C62-690B023D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139"/>
  </w:style>
  <w:style w:type="paragraph" w:styleId="Heading2">
    <w:name w:val="heading 2"/>
    <w:basedOn w:val="Normal"/>
    <w:next w:val="Normal"/>
    <w:link w:val="Heading2Char"/>
    <w:uiPriority w:val="9"/>
    <w:unhideWhenUsed/>
    <w:qFormat/>
    <w:rsid w:val="00481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7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173A"/>
    <w:rPr>
      <w:color w:val="0563C1" w:themeColor="hyperlink"/>
      <w:u w:val="single"/>
    </w:rPr>
  </w:style>
  <w:style w:type="character" w:styleId="UnresolvedMention">
    <w:name w:val="Unresolved Mention"/>
    <w:basedOn w:val="DefaultParagraphFont"/>
    <w:uiPriority w:val="99"/>
    <w:semiHidden/>
    <w:unhideWhenUsed/>
    <w:rsid w:val="00B42EC3"/>
    <w:rPr>
      <w:color w:val="605E5C"/>
      <w:shd w:val="clear" w:color="auto" w:fill="E1DFDD"/>
    </w:rPr>
  </w:style>
  <w:style w:type="paragraph" w:styleId="ListParagraph">
    <w:name w:val="List Paragraph"/>
    <w:basedOn w:val="Normal"/>
    <w:uiPriority w:val="34"/>
    <w:qFormat/>
    <w:rsid w:val="00CC4939"/>
    <w:pPr>
      <w:ind w:left="720"/>
      <w:contextualSpacing/>
    </w:pPr>
  </w:style>
  <w:style w:type="paragraph" w:styleId="NoSpacing">
    <w:name w:val="No Spacing"/>
    <w:uiPriority w:val="1"/>
    <w:qFormat/>
    <w:rsid w:val="00E65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B0E3-B138-4EDB-8848-7A759570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2541</Words>
  <Characters>14486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DeWeerd, Daniella</dc:creator>
  <cp:keywords/>
  <dc:description/>
  <cp:lastModifiedBy>DeWeerd, Daniella</cp:lastModifiedBy>
  <cp:revision>3</cp:revision>
  <dcterms:created xsi:type="dcterms:W3CDTF">2024-02-29T20:45:00Z</dcterms:created>
  <dcterms:modified xsi:type="dcterms:W3CDTF">2024-02-29T20:45:00Z</dcterms:modified>
</cp:coreProperties>
</file>