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EFCD5" w14:textId="77777777" w:rsidR="00D6522B" w:rsidRPr="00B4141D" w:rsidRDefault="002474C2" w:rsidP="00B4141D">
      <w:pPr>
        <w:jc w:val="both"/>
        <w:rPr>
          <w:b/>
          <w:sz w:val="24"/>
          <w:szCs w:val="24"/>
        </w:rPr>
      </w:pPr>
      <w:r w:rsidRPr="00B4141D">
        <w:rPr>
          <w:b/>
          <w:sz w:val="24"/>
          <w:szCs w:val="24"/>
        </w:rPr>
        <w:t>CUESTIONARIO METODOLOGÍA CRISP-DM</w:t>
      </w:r>
    </w:p>
    <w:p w14:paraId="3E7646BA" w14:textId="77777777" w:rsidR="002474C2" w:rsidRPr="00B4141D" w:rsidRDefault="002474C2" w:rsidP="00B4141D">
      <w:pPr>
        <w:jc w:val="both"/>
        <w:rPr>
          <w:b/>
          <w:sz w:val="24"/>
          <w:szCs w:val="24"/>
        </w:rPr>
      </w:pPr>
      <w:r w:rsidRPr="00B4141D">
        <w:rPr>
          <w:b/>
          <w:sz w:val="24"/>
          <w:szCs w:val="24"/>
        </w:rPr>
        <w:t>Computación Blanda – 2020-02</w:t>
      </w:r>
    </w:p>
    <w:p w14:paraId="5A84351F" w14:textId="5E9D44E8" w:rsidR="002474C2" w:rsidRPr="002474C2" w:rsidRDefault="002474C2" w:rsidP="00B4141D">
      <w:pPr>
        <w:tabs>
          <w:tab w:val="right" w:pos="8838"/>
        </w:tabs>
        <w:jc w:val="both"/>
        <w:rPr>
          <w:b/>
        </w:rPr>
      </w:pPr>
      <w:r w:rsidRPr="00B4141D">
        <w:rPr>
          <w:b/>
          <w:sz w:val="24"/>
          <w:szCs w:val="24"/>
        </w:rPr>
        <w:t xml:space="preserve">AGOSTO </w:t>
      </w:r>
      <w:r w:rsidR="00174E11">
        <w:rPr>
          <w:b/>
          <w:sz w:val="24"/>
          <w:szCs w:val="24"/>
        </w:rPr>
        <w:t xml:space="preserve">31 </w:t>
      </w:r>
      <w:r w:rsidRPr="00B4141D">
        <w:rPr>
          <w:b/>
          <w:sz w:val="24"/>
          <w:szCs w:val="24"/>
        </w:rPr>
        <w:t>DE 2020</w:t>
      </w:r>
      <w:r w:rsidR="00BE6347">
        <w:rPr>
          <w:b/>
        </w:rPr>
        <w:tab/>
      </w:r>
    </w:p>
    <w:p w14:paraId="1CF6C127" w14:textId="77777777" w:rsidR="002474C2" w:rsidRDefault="002474C2" w:rsidP="00B4141D">
      <w:pPr>
        <w:jc w:val="both"/>
      </w:pPr>
    </w:p>
    <w:p w14:paraId="68737F70" w14:textId="77777777" w:rsidR="00174E11" w:rsidRDefault="002474C2" w:rsidP="00B4141D">
      <w:pPr>
        <w:jc w:val="both"/>
        <w:rPr>
          <w:b/>
          <w:sz w:val="24"/>
          <w:szCs w:val="24"/>
        </w:rPr>
      </w:pPr>
      <w:r w:rsidRPr="00B4141D">
        <w:rPr>
          <w:b/>
          <w:sz w:val="24"/>
          <w:szCs w:val="24"/>
        </w:rPr>
        <w:t>NOMBRE:</w:t>
      </w:r>
      <w:r w:rsidR="00174E11">
        <w:rPr>
          <w:b/>
          <w:sz w:val="24"/>
          <w:szCs w:val="24"/>
        </w:rPr>
        <w:t xml:space="preserve"> Daniel Felipe Ladino Velásquez</w:t>
      </w:r>
    </w:p>
    <w:p w14:paraId="1CA45DC2" w14:textId="012A9EF2" w:rsidR="00BE6347" w:rsidRDefault="002474C2" w:rsidP="00B4141D">
      <w:pPr>
        <w:jc w:val="both"/>
        <w:rPr>
          <w:b/>
          <w:sz w:val="24"/>
          <w:szCs w:val="24"/>
        </w:rPr>
      </w:pPr>
      <w:r w:rsidRPr="00B4141D">
        <w:rPr>
          <w:b/>
          <w:sz w:val="24"/>
          <w:szCs w:val="24"/>
        </w:rPr>
        <w:t>CÓDIGO:</w:t>
      </w:r>
      <w:r w:rsidR="00174E11">
        <w:rPr>
          <w:b/>
          <w:sz w:val="24"/>
          <w:szCs w:val="24"/>
        </w:rPr>
        <w:t xml:space="preserve"> 1092915812</w:t>
      </w:r>
      <w:r w:rsidRPr="00B4141D">
        <w:rPr>
          <w:b/>
          <w:sz w:val="24"/>
          <w:szCs w:val="24"/>
        </w:rPr>
        <w:t xml:space="preserve"> </w:t>
      </w:r>
    </w:p>
    <w:p w14:paraId="5B206794" w14:textId="77777777" w:rsidR="00174E11" w:rsidRDefault="00174E11" w:rsidP="00B4141D">
      <w:pPr>
        <w:jc w:val="both"/>
      </w:pPr>
    </w:p>
    <w:p w14:paraId="68ADAEF2" w14:textId="44FE0511" w:rsidR="002474C2" w:rsidRPr="007D53D5" w:rsidRDefault="002474C2" w:rsidP="007D53D5">
      <w:pPr>
        <w:pStyle w:val="Prrafodelista"/>
        <w:numPr>
          <w:ilvl w:val="0"/>
          <w:numId w:val="1"/>
        </w:numPr>
        <w:jc w:val="both"/>
        <w:rPr>
          <w:sz w:val="24"/>
          <w:szCs w:val="24"/>
        </w:rPr>
      </w:pPr>
      <w:r w:rsidRPr="007D53D5">
        <w:rPr>
          <w:sz w:val="24"/>
          <w:szCs w:val="24"/>
        </w:rPr>
        <w:t>¿Cuál es la fase que se considera probablemente la más importante de la metodología?</w:t>
      </w:r>
    </w:p>
    <w:p w14:paraId="6B0BF68A" w14:textId="33E5399D" w:rsidR="007D53D5" w:rsidRPr="007D53D5" w:rsidRDefault="007D53D5" w:rsidP="007D53D5">
      <w:pPr>
        <w:ind w:left="360"/>
        <w:jc w:val="both"/>
        <w:rPr>
          <w:sz w:val="24"/>
          <w:szCs w:val="24"/>
        </w:rPr>
      </w:pPr>
      <w:r w:rsidRPr="00174E11">
        <w:rPr>
          <w:b/>
          <w:bCs/>
          <w:sz w:val="24"/>
          <w:szCs w:val="24"/>
        </w:rPr>
        <w:t>fase de comprensión del negocio o problema</w:t>
      </w:r>
      <w:r w:rsidRPr="007D53D5">
        <w:rPr>
          <w:sz w:val="24"/>
          <w:szCs w:val="24"/>
        </w:rPr>
        <w:t>, es probablemente la más importante y aglutina las tareas de comprensión de los objetivos y requisitos del proyecto desde una perspectiva empresarial o institucional, con el fin de convertirlos en objetivos técnicos y en un plan de proyecto.</w:t>
      </w:r>
    </w:p>
    <w:p w14:paraId="6A1D6117" w14:textId="77777777" w:rsidR="00BE6347" w:rsidRPr="00B4141D" w:rsidRDefault="00BE6347" w:rsidP="00B4141D">
      <w:pPr>
        <w:jc w:val="both"/>
        <w:rPr>
          <w:sz w:val="24"/>
          <w:szCs w:val="24"/>
        </w:rPr>
      </w:pPr>
    </w:p>
    <w:p w14:paraId="04228DC5" w14:textId="77777777" w:rsidR="002474C2" w:rsidRPr="00B4141D" w:rsidRDefault="002474C2" w:rsidP="00B4141D">
      <w:pPr>
        <w:jc w:val="both"/>
        <w:rPr>
          <w:sz w:val="24"/>
          <w:szCs w:val="24"/>
        </w:rPr>
      </w:pPr>
      <w:r w:rsidRPr="00B4141D">
        <w:rPr>
          <w:sz w:val="24"/>
          <w:szCs w:val="24"/>
        </w:rPr>
        <w:t>2. Haga una lista de las tareas generales de la fase de comprensión del negocio</w:t>
      </w:r>
    </w:p>
    <w:p w14:paraId="3CA56CF3" w14:textId="3278526F" w:rsidR="00BE6347" w:rsidRDefault="00E00F66" w:rsidP="00B4141D">
      <w:pPr>
        <w:jc w:val="both"/>
        <w:rPr>
          <w:sz w:val="24"/>
          <w:szCs w:val="24"/>
        </w:rPr>
      </w:pPr>
      <w:r w:rsidRPr="00E00F66">
        <w:rPr>
          <w:b/>
          <w:bCs/>
          <w:sz w:val="24"/>
          <w:szCs w:val="24"/>
        </w:rPr>
        <w:t>Determinar los objetivos del negocio.</w:t>
      </w:r>
      <w:r w:rsidRPr="00E00F66">
        <w:rPr>
          <w:sz w:val="24"/>
          <w:szCs w:val="24"/>
        </w:rPr>
        <w:t xml:space="preserve"> Esta es la primera tarea a desarrollar y tiene como metas, determinar cuál es el problema que se desea resolver, por qué la necesidad de utilizar Data </w:t>
      </w:r>
      <w:proofErr w:type="spellStart"/>
      <w:r w:rsidRPr="00E00F66">
        <w:rPr>
          <w:sz w:val="24"/>
          <w:szCs w:val="24"/>
        </w:rPr>
        <w:t>Mining</w:t>
      </w:r>
      <w:proofErr w:type="spellEnd"/>
      <w:r w:rsidRPr="00E00F66">
        <w:rPr>
          <w:sz w:val="24"/>
          <w:szCs w:val="24"/>
        </w:rPr>
        <w:t xml:space="preserve"> y definir los criterios de éxito.</w:t>
      </w:r>
    </w:p>
    <w:p w14:paraId="4CFF4A5C" w14:textId="1376A396" w:rsidR="00E00F66" w:rsidRDefault="00E00F66" w:rsidP="00B4141D">
      <w:pPr>
        <w:jc w:val="both"/>
        <w:rPr>
          <w:sz w:val="24"/>
          <w:szCs w:val="24"/>
        </w:rPr>
      </w:pPr>
      <w:r w:rsidRPr="00E00F66">
        <w:rPr>
          <w:b/>
          <w:bCs/>
          <w:sz w:val="24"/>
          <w:szCs w:val="24"/>
        </w:rPr>
        <w:t>Evaluación de la situación</w:t>
      </w:r>
      <w:r w:rsidRPr="00E00F66">
        <w:rPr>
          <w:sz w:val="24"/>
          <w:szCs w:val="24"/>
        </w:rPr>
        <w:t xml:space="preserve">. En esta tarea se debe calificar el estado de la situación antes de iniciar el proceso de DM, considerando aspectos tales como: ¿cuál es el conocimiento previo disponible acerca del problema?, ¿se cuenta con la cantidad de datos requerida para resolver el problema?, ¿cuál es la relación coste beneficio de la aplicación de DM?, etc. En esta fase se definen los requisitos del problema, tanto en términos de negocio como en términos de Data </w:t>
      </w:r>
      <w:proofErr w:type="spellStart"/>
      <w:r w:rsidRPr="00E00F66">
        <w:rPr>
          <w:sz w:val="24"/>
          <w:szCs w:val="24"/>
        </w:rPr>
        <w:t>Mining</w:t>
      </w:r>
      <w:proofErr w:type="spellEnd"/>
      <w:r w:rsidRPr="00E00F66">
        <w:rPr>
          <w:sz w:val="24"/>
          <w:szCs w:val="24"/>
        </w:rPr>
        <w:t>.</w:t>
      </w:r>
    </w:p>
    <w:p w14:paraId="496E7EBE" w14:textId="2C296A0C" w:rsidR="00E00F66" w:rsidRPr="00B4141D" w:rsidRDefault="00E00F66" w:rsidP="00B4141D">
      <w:pPr>
        <w:jc w:val="both"/>
        <w:rPr>
          <w:sz w:val="24"/>
          <w:szCs w:val="24"/>
        </w:rPr>
      </w:pPr>
      <w:r w:rsidRPr="00E00F66">
        <w:rPr>
          <w:b/>
          <w:bCs/>
          <w:sz w:val="24"/>
          <w:szCs w:val="24"/>
        </w:rPr>
        <w:t>Determinación de los objetivos de DM.</w:t>
      </w:r>
      <w:r w:rsidRPr="00E00F66">
        <w:rPr>
          <w:sz w:val="24"/>
          <w:szCs w:val="24"/>
        </w:rPr>
        <w:t xml:space="preserve"> Esta tarea tiene como objetivo representar los objetivos del negocio en términos de las metas del proyecto de DM, </w:t>
      </w:r>
      <w:proofErr w:type="gramStart"/>
      <w:r w:rsidRPr="00E00F66">
        <w:rPr>
          <w:sz w:val="24"/>
          <w:szCs w:val="24"/>
        </w:rPr>
        <w:t>como</w:t>
      </w:r>
      <w:proofErr w:type="gramEnd"/>
      <w:r w:rsidRPr="00E00F66">
        <w:rPr>
          <w:sz w:val="24"/>
          <w:szCs w:val="24"/>
        </w:rPr>
        <w:t xml:space="preserve"> por ejemplo, si el objetivo del negocio es el desarrollo de una campaña publicitaria para incrementar la asignación de créditos hipotecarios, la meta de DM será por ejemplo, determinar el perfil de los clientes respecto de su capacidad de endeudamiento. Producción de un plan del proyecto. </w:t>
      </w:r>
      <w:r w:rsidRPr="00E00F66">
        <w:rPr>
          <w:sz w:val="24"/>
          <w:szCs w:val="24"/>
        </w:rPr>
        <w:t>Finalmente,</w:t>
      </w:r>
      <w:r w:rsidRPr="00E00F66">
        <w:rPr>
          <w:sz w:val="24"/>
          <w:szCs w:val="24"/>
        </w:rPr>
        <w:t xml:space="preserve"> esta última tarea de la primera fase de CRISP-DM, tiene como meta </w:t>
      </w:r>
      <w:r w:rsidRPr="00E00F66">
        <w:rPr>
          <w:sz w:val="24"/>
          <w:szCs w:val="24"/>
        </w:rPr>
        <w:lastRenderedPageBreak/>
        <w:t>desarrollar un plan para el proyecto, que describa los pasos a seguir y las técnicas a emplear en cada paso.</w:t>
      </w:r>
    </w:p>
    <w:p w14:paraId="31516A77" w14:textId="77777777" w:rsidR="002474C2" w:rsidRPr="00B4141D" w:rsidRDefault="002474C2" w:rsidP="00B4141D">
      <w:pPr>
        <w:jc w:val="both"/>
        <w:rPr>
          <w:sz w:val="24"/>
          <w:szCs w:val="24"/>
        </w:rPr>
      </w:pPr>
      <w:r w:rsidRPr="00B4141D">
        <w:rPr>
          <w:sz w:val="24"/>
          <w:szCs w:val="24"/>
        </w:rPr>
        <w:t>3. ¿En qué fase se establece el plan del proyecto?</w:t>
      </w:r>
    </w:p>
    <w:p w14:paraId="60BF3BA7" w14:textId="77777777" w:rsidR="00F9110F" w:rsidRPr="00F9110F" w:rsidRDefault="00F9110F" w:rsidP="00F9110F">
      <w:pPr>
        <w:jc w:val="both"/>
        <w:rPr>
          <w:sz w:val="24"/>
          <w:szCs w:val="24"/>
        </w:rPr>
      </w:pPr>
      <w:r w:rsidRPr="00F9110F">
        <w:rPr>
          <w:sz w:val="24"/>
          <w:szCs w:val="24"/>
        </w:rPr>
        <w:t xml:space="preserve">Fase de comprensión de los datos </w:t>
      </w:r>
    </w:p>
    <w:p w14:paraId="694CC006" w14:textId="77777777" w:rsidR="002474C2" w:rsidRPr="00B4141D" w:rsidRDefault="002474C2" w:rsidP="00B4141D">
      <w:pPr>
        <w:jc w:val="both"/>
        <w:rPr>
          <w:sz w:val="24"/>
          <w:szCs w:val="24"/>
        </w:rPr>
      </w:pPr>
      <w:r w:rsidRPr="00B4141D">
        <w:rPr>
          <w:sz w:val="24"/>
          <w:szCs w:val="24"/>
        </w:rPr>
        <w:t>4. ¿En qué fase se define el coste y beneficios del negocio?</w:t>
      </w:r>
    </w:p>
    <w:p w14:paraId="406FA196" w14:textId="22506230" w:rsidR="00BE6347" w:rsidRPr="00B4141D" w:rsidRDefault="00174E11" w:rsidP="00B4141D">
      <w:pPr>
        <w:jc w:val="both"/>
        <w:rPr>
          <w:sz w:val="24"/>
          <w:szCs w:val="24"/>
        </w:rPr>
      </w:pPr>
      <w:r>
        <w:rPr>
          <w:sz w:val="24"/>
          <w:szCs w:val="24"/>
        </w:rPr>
        <w:t>Fase de comprensión de los datos.</w:t>
      </w:r>
    </w:p>
    <w:p w14:paraId="1596D78E" w14:textId="7CBCF14A" w:rsidR="002474C2" w:rsidRPr="00B4141D" w:rsidRDefault="002474C2" w:rsidP="00B4141D">
      <w:pPr>
        <w:jc w:val="both"/>
        <w:rPr>
          <w:sz w:val="24"/>
          <w:szCs w:val="24"/>
        </w:rPr>
      </w:pPr>
      <w:r w:rsidRPr="00B4141D">
        <w:rPr>
          <w:sz w:val="24"/>
          <w:szCs w:val="24"/>
        </w:rPr>
        <w:t>5. Definir los criterios de éxito del negocio, ¿es una tarea general o específica?</w:t>
      </w:r>
    </w:p>
    <w:p w14:paraId="7DCB9BF9" w14:textId="2A98C7E3" w:rsidR="00D54B9D" w:rsidRDefault="00D54B9D" w:rsidP="00B4141D">
      <w:pPr>
        <w:jc w:val="both"/>
        <w:rPr>
          <w:sz w:val="24"/>
          <w:szCs w:val="24"/>
        </w:rPr>
      </w:pPr>
      <w:r>
        <w:rPr>
          <w:sz w:val="24"/>
          <w:szCs w:val="24"/>
        </w:rPr>
        <w:t>Son de tipo cualitativo o de tipo cuantitativo. Es una tarea de tipo específica.</w:t>
      </w:r>
    </w:p>
    <w:p w14:paraId="3A09FE8A" w14:textId="459199F1" w:rsidR="002474C2" w:rsidRPr="00B4141D" w:rsidRDefault="002474C2" w:rsidP="00B4141D">
      <w:pPr>
        <w:jc w:val="both"/>
        <w:rPr>
          <w:sz w:val="24"/>
          <w:szCs w:val="24"/>
        </w:rPr>
      </w:pPr>
      <w:r w:rsidRPr="00B4141D">
        <w:rPr>
          <w:sz w:val="24"/>
          <w:szCs w:val="24"/>
        </w:rPr>
        <w:t>6. ¿Cuáles son las fases que demandan mayor esfuerzo y tiempo en la metodología DM?</w:t>
      </w:r>
    </w:p>
    <w:p w14:paraId="2C76BB17" w14:textId="116BA9D5" w:rsidR="00BE6347" w:rsidRPr="00B4141D" w:rsidRDefault="007048CF" w:rsidP="00B4141D">
      <w:pPr>
        <w:jc w:val="both"/>
        <w:rPr>
          <w:sz w:val="24"/>
          <w:szCs w:val="24"/>
        </w:rPr>
      </w:pPr>
      <w:r w:rsidRPr="007048CF">
        <w:rPr>
          <w:sz w:val="24"/>
          <w:szCs w:val="24"/>
        </w:rPr>
        <w:t>Fase de comprensión de los datos</w:t>
      </w:r>
      <w:r>
        <w:rPr>
          <w:sz w:val="24"/>
          <w:szCs w:val="24"/>
        </w:rPr>
        <w:t xml:space="preserve">, </w:t>
      </w:r>
      <w:r w:rsidRPr="007048CF">
        <w:rPr>
          <w:sz w:val="24"/>
          <w:szCs w:val="24"/>
        </w:rPr>
        <w:t>Fase de preparación de los datos</w:t>
      </w:r>
      <w:r>
        <w:rPr>
          <w:sz w:val="24"/>
          <w:szCs w:val="24"/>
        </w:rPr>
        <w:t xml:space="preserve">, </w:t>
      </w:r>
      <w:r w:rsidRPr="007048CF">
        <w:rPr>
          <w:sz w:val="24"/>
          <w:szCs w:val="24"/>
        </w:rPr>
        <w:t>Fase de modelado</w:t>
      </w:r>
    </w:p>
    <w:p w14:paraId="61F43BB8" w14:textId="77777777" w:rsidR="002474C2" w:rsidRPr="00B4141D" w:rsidRDefault="002474C2" w:rsidP="00B4141D">
      <w:pPr>
        <w:jc w:val="both"/>
        <w:rPr>
          <w:sz w:val="24"/>
          <w:szCs w:val="24"/>
        </w:rPr>
      </w:pPr>
      <w:r w:rsidRPr="00B4141D">
        <w:rPr>
          <w:sz w:val="24"/>
          <w:szCs w:val="24"/>
        </w:rPr>
        <w:t>7. Enuncie las tareas específicas que deben realizarse en la verificación de la calidad de los datos.</w:t>
      </w:r>
    </w:p>
    <w:p w14:paraId="71A3DDEE" w14:textId="3D035723" w:rsidR="00BE6347" w:rsidRPr="00B4141D" w:rsidRDefault="00337C16" w:rsidP="00B4141D">
      <w:pPr>
        <w:jc w:val="both"/>
        <w:rPr>
          <w:sz w:val="24"/>
          <w:szCs w:val="24"/>
        </w:rPr>
      </w:pPr>
      <w:r>
        <w:rPr>
          <w:sz w:val="24"/>
          <w:szCs w:val="24"/>
        </w:rPr>
        <w:t>Verificaciones sobre los datos, la cantidad y distribución de los valores nulos, valores fuera de rango, asegurar la completitud y corrección de los datos.</w:t>
      </w:r>
    </w:p>
    <w:p w14:paraId="3685D65E" w14:textId="77777777" w:rsidR="002474C2" w:rsidRPr="00B4141D" w:rsidRDefault="002474C2" w:rsidP="00B4141D">
      <w:pPr>
        <w:jc w:val="both"/>
        <w:rPr>
          <w:sz w:val="24"/>
          <w:szCs w:val="24"/>
        </w:rPr>
      </w:pPr>
      <w:r w:rsidRPr="00B4141D">
        <w:rPr>
          <w:sz w:val="24"/>
          <w:szCs w:val="24"/>
        </w:rPr>
        <w:t>8. ¿En qué fase se realiza la limpieza de los datos?</w:t>
      </w:r>
    </w:p>
    <w:p w14:paraId="477DA4FF" w14:textId="08E132CB" w:rsidR="00BE6347" w:rsidRPr="00B4141D" w:rsidRDefault="00337C16" w:rsidP="00B4141D">
      <w:pPr>
        <w:jc w:val="both"/>
        <w:rPr>
          <w:sz w:val="24"/>
          <w:szCs w:val="24"/>
        </w:rPr>
      </w:pPr>
      <w:r>
        <w:rPr>
          <w:sz w:val="24"/>
          <w:szCs w:val="24"/>
        </w:rPr>
        <w:t>Fase de preparación de los datos.</w:t>
      </w:r>
    </w:p>
    <w:p w14:paraId="3A2FA41A" w14:textId="77777777" w:rsidR="002474C2" w:rsidRPr="00B4141D" w:rsidRDefault="002474C2" w:rsidP="00B4141D">
      <w:pPr>
        <w:jc w:val="both"/>
        <w:rPr>
          <w:sz w:val="24"/>
          <w:szCs w:val="24"/>
        </w:rPr>
      </w:pPr>
      <w:r w:rsidRPr="00B4141D">
        <w:rPr>
          <w:sz w:val="24"/>
          <w:szCs w:val="24"/>
        </w:rPr>
        <w:t xml:space="preserve">9. </w:t>
      </w:r>
      <w:r w:rsidR="00BE6347" w:rsidRPr="00B4141D">
        <w:rPr>
          <w:sz w:val="24"/>
          <w:szCs w:val="24"/>
        </w:rPr>
        <w:t>¿En qué fase se encuentra la necesidad (potencial) de la creación de nuevas estructuras de datos?</w:t>
      </w:r>
    </w:p>
    <w:p w14:paraId="50B74EA3" w14:textId="5A522648" w:rsidR="00BE6347" w:rsidRPr="00B4141D" w:rsidRDefault="00337C16" w:rsidP="00B4141D">
      <w:pPr>
        <w:jc w:val="both"/>
        <w:rPr>
          <w:sz w:val="24"/>
          <w:szCs w:val="24"/>
        </w:rPr>
      </w:pPr>
      <w:r>
        <w:rPr>
          <w:sz w:val="24"/>
          <w:szCs w:val="24"/>
        </w:rPr>
        <w:t>Fase de preparación de los datos.</w:t>
      </w:r>
    </w:p>
    <w:p w14:paraId="2350B136" w14:textId="77777777" w:rsidR="00BE6347" w:rsidRPr="00B4141D" w:rsidRDefault="00BE6347" w:rsidP="00B4141D">
      <w:pPr>
        <w:jc w:val="both"/>
        <w:rPr>
          <w:sz w:val="24"/>
          <w:szCs w:val="24"/>
        </w:rPr>
      </w:pPr>
      <w:r w:rsidRPr="00B4141D">
        <w:rPr>
          <w:sz w:val="24"/>
          <w:szCs w:val="24"/>
        </w:rPr>
        <w:t>10. ¿En qué fase se realiza la selección de la técnica de DM más apropiada?</w:t>
      </w:r>
    </w:p>
    <w:p w14:paraId="69AB30F8" w14:textId="7598D525" w:rsidR="00BE6347" w:rsidRPr="00B4141D" w:rsidRDefault="00654A20" w:rsidP="00B4141D">
      <w:pPr>
        <w:jc w:val="both"/>
        <w:rPr>
          <w:sz w:val="24"/>
          <w:szCs w:val="24"/>
        </w:rPr>
      </w:pPr>
      <w:r>
        <w:rPr>
          <w:sz w:val="24"/>
          <w:szCs w:val="24"/>
        </w:rPr>
        <w:t>Fase de modelado.</w:t>
      </w:r>
    </w:p>
    <w:p w14:paraId="67827774" w14:textId="77777777" w:rsidR="00BE6347" w:rsidRPr="00B4141D" w:rsidRDefault="00BE6347" w:rsidP="00B4141D">
      <w:pPr>
        <w:jc w:val="both"/>
        <w:rPr>
          <w:sz w:val="24"/>
          <w:szCs w:val="24"/>
        </w:rPr>
      </w:pPr>
      <w:r w:rsidRPr="00B4141D">
        <w:rPr>
          <w:sz w:val="24"/>
          <w:szCs w:val="24"/>
        </w:rPr>
        <w:t>11. Si se determina que un modelo produce resultados no satisfactorios en relación con los objetivos del negocio, ¿En qué fase se ha realizado dicho descubrimiento?</w:t>
      </w:r>
    </w:p>
    <w:p w14:paraId="132D836C" w14:textId="63E725AF" w:rsidR="00BE6347" w:rsidRPr="00B4141D" w:rsidRDefault="00654A20" w:rsidP="00B4141D">
      <w:pPr>
        <w:jc w:val="both"/>
        <w:rPr>
          <w:sz w:val="24"/>
          <w:szCs w:val="24"/>
        </w:rPr>
      </w:pPr>
      <w:r>
        <w:rPr>
          <w:sz w:val="24"/>
          <w:szCs w:val="24"/>
        </w:rPr>
        <w:t>Fase de evaluación.</w:t>
      </w:r>
    </w:p>
    <w:p w14:paraId="54177763" w14:textId="6A5F1071" w:rsidR="00BE6347" w:rsidRDefault="00BE6347" w:rsidP="00B4141D">
      <w:pPr>
        <w:jc w:val="both"/>
        <w:rPr>
          <w:sz w:val="24"/>
          <w:szCs w:val="24"/>
        </w:rPr>
      </w:pPr>
      <w:r w:rsidRPr="00B4141D">
        <w:rPr>
          <w:sz w:val="24"/>
          <w:szCs w:val="24"/>
        </w:rPr>
        <w:t>12. ¿A qué tarea general corresponde la actividad específica: “Plan de monitorización y mantenimiento?</w:t>
      </w:r>
    </w:p>
    <w:p w14:paraId="5C06BB81" w14:textId="50F16889" w:rsidR="007048CF" w:rsidRPr="00B4141D" w:rsidRDefault="007048CF" w:rsidP="00B4141D">
      <w:pPr>
        <w:jc w:val="both"/>
        <w:rPr>
          <w:sz w:val="24"/>
          <w:szCs w:val="24"/>
        </w:rPr>
      </w:pPr>
      <w:r>
        <w:rPr>
          <w:sz w:val="24"/>
          <w:szCs w:val="24"/>
        </w:rPr>
        <w:lastRenderedPageBreak/>
        <w:t>Plan de implementación, retroalimentación.</w:t>
      </w:r>
    </w:p>
    <w:p w14:paraId="234BF0CD" w14:textId="77777777" w:rsidR="00BE6347" w:rsidRPr="00B4141D" w:rsidRDefault="00BE6347" w:rsidP="00B4141D">
      <w:pPr>
        <w:jc w:val="both"/>
        <w:rPr>
          <w:sz w:val="24"/>
          <w:szCs w:val="24"/>
        </w:rPr>
      </w:pPr>
    </w:p>
    <w:sectPr w:rsidR="00BE6347" w:rsidRPr="00B4141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62446" w14:textId="77777777" w:rsidR="002615EB" w:rsidRDefault="002615EB" w:rsidP="00BE6347">
      <w:pPr>
        <w:spacing w:after="0" w:line="240" w:lineRule="auto"/>
      </w:pPr>
      <w:r>
        <w:separator/>
      </w:r>
    </w:p>
  </w:endnote>
  <w:endnote w:type="continuationSeparator" w:id="0">
    <w:p w14:paraId="0ABCC647" w14:textId="77777777" w:rsidR="002615EB" w:rsidRDefault="002615EB" w:rsidP="00BE6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DF8AF" w14:textId="77777777" w:rsidR="002615EB" w:rsidRDefault="002615EB" w:rsidP="00BE6347">
      <w:pPr>
        <w:spacing w:after="0" w:line="240" w:lineRule="auto"/>
      </w:pPr>
      <w:r>
        <w:separator/>
      </w:r>
    </w:p>
  </w:footnote>
  <w:footnote w:type="continuationSeparator" w:id="0">
    <w:p w14:paraId="46704D2E" w14:textId="77777777" w:rsidR="002615EB" w:rsidRDefault="002615EB" w:rsidP="00BE6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2538744"/>
      <w:docPartObj>
        <w:docPartGallery w:val="Page Numbers (Top of Page)"/>
        <w:docPartUnique/>
      </w:docPartObj>
    </w:sdtPr>
    <w:sdtEndPr/>
    <w:sdtContent>
      <w:p w14:paraId="41A4314B" w14:textId="77777777" w:rsidR="00BE6347" w:rsidRDefault="00BE6347">
        <w:pPr>
          <w:pStyle w:val="Encabezado"/>
          <w:jc w:val="right"/>
        </w:pPr>
        <w:r>
          <w:fldChar w:fldCharType="begin"/>
        </w:r>
        <w:r>
          <w:instrText>PAGE   \* MERGEFORMAT</w:instrText>
        </w:r>
        <w:r>
          <w:fldChar w:fldCharType="separate"/>
        </w:r>
        <w:r w:rsidR="00B4141D" w:rsidRPr="00B4141D">
          <w:rPr>
            <w:noProof/>
            <w:lang w:val="es-ES"/>
          </w:rPr>
          <w:t>2</w:t>
        </w:r>
        <w:r>
          <w:fldChar w:fldCharType="end"/>
        </w:r>
      </w:p>
    </w:sdtContent>
  </w:sdt>
  <w:p w14:paraId="5303F3D2" w14:textId="77777777" w:rsidR="00BE6347" w:rsidRDefault="00BE63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4A7419"/>
    <w:multiLevelType w:val="hybridMultilevel"/>
    <w:tmpl w:val="BDA052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C2"/>
    <w:rsid w:val="00045C2A"/>
    <w:rsid w:val="00174E11"/>
    <w:rsid w:val="002474C2"/>
    <w:rsid w:val="002615EB"/>
    <w:rsid w:val="00337C16"/>
    <w:rsid w:val="00530752"/>
    <w:rsid w:val="005F7106"/>
    <w:rsid w:val="00654A20"/>
    <w:rsid w:val="007048CF"/>
    <w:rsid w:val="007D53D5"/>
    <w:rsid w:val="00B4141D"/>
    <w:rsid w:val="00B847BA"/>
    <w:rsid w:val="00BE6347"/>
    <w:rsid w:val="00D54B9D"/>
    <w:rsid w:val="00D6522B"/>
    <w:rsid w:val="00E00F66"/>
    <w:rsid w:val="00ED03CD"/>
    <w:rsid w:val="00F911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0A4D"/>
  <w15:docId w15:val="{5B99B0A2-AEE5-4256-B09D-7AF4933D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74C2"/>
    <w:pPr>
      <w:ind w:left="720"/>
      <w:contextualSpacing/>
    </w:pPr>
  </w:style>
  <w:style w:type="paragraph" w:styleId="Encabezado">
    <w:name w:val="header"/>
    <w:basedOn w:val="Normal"/>
    <w:link w:val="EncabezadoCar"/>
    <w:uiPriority w:val="99"/>
    <w:unhideWhenUsed/>
    <w:rsid w:val="00BE63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6347"/>
  </w:style>
  <w:style w:type="paragraph" w:styleId="Piedepgina">
    <w:name w:val="footer"/>
    <w:basedOn w:val="Normal"/>
    <w:link w:val="PiedepginaCar"/>
    <w:uiPriority w:val="99"/>
    <w:unhideWhenUsed/>
    <w:rsid w:val="00BE63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6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515</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UTP</dc:creator>
  <cp:lastModifiedBy>Daniel Felipe Ladino</cp:lastModifiedBy>
  <cp:revision>2</cp:revision>
  <dcterms:created xsi:type="dcterms:W3CDTF">2020-09-01T02:43:00Z</dcterms:created>
  <dcterms:modified xsi:type="dcterms:W3CDTF">2020-09-01T02:43:00Z</dcterms:modified>
</cp:coreProperties>
</file>