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BB" w:rsidRDefault="003216B0">
      <w:pPr>
        <w:pStyle w:val="Ttulo"/>
      </w:pPr>
      <w:bookmarkStart w:id="0" w:name="_heading=h.gjdgxs" w:colFirst="0" w:colLast="0"/>
      <w:bookmarkStart w:id="1" w:name="_GoBack"/>
      <w:bookmarkEnd w:id="0"/>
      <w:bookmarkEnd w:id="1"/>
      <w:r>
        <w:t xml:space="preserve">Matriz de Rastreabilidade </w:t>
      </w:r>
    </w:p>
    <w:p w:rsidR="00DE67BB" w:rsidRDefault="003216B0">
      <w:pPr>
        <w:pStyle w:val="Subttulo"/>
      </w:pPr>
      <w:r>
        <w:t>(Necessidades x Características)</w:t>
      </w:r>
    </w:p>
    <w:p w:rsidR="00DE67BB" w:rsidRDefault="00DE67BB"/>
    <w:p w:rsidR="00DE67BB" w:rsidRDefault="003216B0">
      <w:r>
        <w:t>Necessidades:</w:t>
      </w:r>
    </w:p>
    <w:p w:rsidR="00DE67BB" w:rsidRDefault="00DE67BB">
      <w:bookmarkStart w:id="2" w:name="_heading=h.30j0zll" w:colFirst="0" w:colLast="0"/>
      <w:bookmarkEnd w:id="2"/>
    </w:p>
    <w:p w:rsidR="00DE67BB" w:rsidRDefault="003216B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N01: Armazenamento de dados.</w:t>
      </w:r>
    </w:p>
    <w:p w:rsidR="00DE67BB" w:rsidRDefault="003216B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N02: Fluxo de caixa.</w:t>
      </w:r>
    </w:p>
    <w:p w:rsidR="00DE67BB" w:rsidRDefault="003216B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N03: Sistema Web.</w:t>
      </w:r>
    </w:p>
    <w:p w:rsidR="00DE67BB" w:rsidRDefault="00DE67BB">
      <w:pPr>
        <w:ind w:left="720"/>
        <w:jc w:val="both"/>
        <w:rPr>
          <w:sz w:val="24"/>
          <w:szCs w:val="24"/>
        </w:rPr>
      </w:pPr>
    </w:p>
    <w:p w:rsidR="00DE67BB" w:rsidRDefault="00DE67BB"/>
    <w:tbl>
      <w:tblPr>
        <w:tblStyle w:val="a"/>
        <w:tblW w:w="5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3090"/>
        <w:gridCol w:w="720"/>
        <w:gridCol w:w="675"/>
        <w:gridCol w:w="675"/>
      </w:tblGrid>
      <w:tr w:rsidR="00DE67BB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#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Característica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N01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N02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N03</w:t>
            </w:r>
          </w:p>
        </w:tc>
      </w:tr>
      <w:tr w:rsidR="00DE67BB">
        <w:trPr>
          <w:trHeight w:val="1170"/>
        </w:trPr>
        <w:tc>
          <w:tcPr>
            <w:tcW w:w="6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1</w:t>
            </w:r>
          </w:p>
        </w:tc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Cadastro de clientes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color w:val="222222"/>
              </w:rPr>
              <w:t>X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</w:tr>
      <w:tr w:rsidR="00DE67BB">
        <w:trPr>
          <w:trHeight w:val="1095"/>
        </w:trPr>
        <w:tc>
          <w:tcPr>
            <w:tcW w:w="6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2</w:t>
            </w:r>
          </w:p>
        </w:tc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Controle de estoque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</w:tr>
      <w:tr w:rsidR="00DE67BB">
        <w:trPr>
          <w:trHeight w:val="1155"/>
        </w:trPr>
        <w:tc>
          <w:tcPr>
            <w:tcW w:w="6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3</w:t>
            </w:r>
          </w:p>
        </w:tc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Controle de contas a pagar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color w:val="222222"/>
              </w:rPr>
              <w:t>X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</w:tr>
      <w:tr w:rsidR="00DE67BB">
        <w:trPr>
          <w:trHeight w:val="1335"/>
        </w:trPr>
        <w:tc>
          <w:tcPr>
            <w:tcW w:w="6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4</w:t>
            </w:r>
          </w:p>
        </w:tc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Divulgação do estabelecimento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color w:val="222222"/>
              </w:rPr>
              <w:t>X</w:t>
            </w:r>
          </w:p>
        </w:tc>
      </w:tr>
      <w:tr w:rsidR="00DE67BB">
        <w:trPr>
          <w:trHeight w:val="1350"/>
        </w:trPr>
        <w:tc>
          <w:tcPr>
            <w:tcW w:w="6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5</w:t>
            </w:r>
          </w:p>
        </w:tc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Disponibilidade de agenda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color w:val="222222"/>
              </w:rPr>
              <w:t>X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</w:tr>
      <w:tr w:rsidR="00DE67BB">
        <w:trPr>
          <w:trHeight w:val="1155"/>
        </w:trPr>
        <w:tc>
          <w:tcPr>
            <w:tcW w:w="6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6</w:t>
            </w:r>
          </w:p>
        </w:tc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Despesas fixas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color w:val="222222"/>
              </w:rPr>
              <w:t>X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</w:tr>
      <w:tr w:rsidR="00DE67BB">
        <w:trPr>
          <w:trHeight w:val="1470"/>
        </w:trPr>
        <w:tc>
          <w:tcPr>
            <w:tcW w:w="6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7</w:t>
            </w:r>
          </w:p>
        </w:tc>
        <w:tc>
          <w:tcPr>
            <w:tcW w:w="30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t>Despesas variaveis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</w:pP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3216B0">
            <w:pPr>
              <w:widowControl w:val="0"/>
              <w:jc w:val="center"/>
            </w:pPr>
            <w:r>
              <w:rPr>
                <w:b/>
                <w:color w:val="222222"/>
              </w:rPr>
              <w:t>X</w:t>
            </w:r>
          </w:p>
        </w:tc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E67BB" w:rsidRDefault="00DE67BB">
            <w:pPr>
              <w:widowControl w:val="0"/>
              <w:jc w:val="center"/>
            </w:pPr>
          </w:p>
        </w:tc>
      </w:tr>
    </w:tbl>
    <w:p w:rsidR="00DE67BB" w:rsidRDefault="00DE67BB"/>
    <w:sectPr w:rsidR="00DE67B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12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7BB"/>
    <w:rsid w:val="003216B0"/>
    <w:rsid w:val="00D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169A1CF-187F-7248-8409-DCDDB3E8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2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B622F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B622F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B622F"/>
    <w:rPr>
      <w:rFonts w:ascii="Arial" w:eastAsia="Arial" w:hAnsi="Arial" w:cs="Arial"/>
      <w:color w:val="666666"/>
      <w:sz w:val="30"/>
      <w:szCs w:val="30"/>
      <w:lang w:eastAsia="pt-BR"/>
    </w:rPr>
  </w:style>
  <w:style w:type="table" w:styleId="TabeladeGrade5Escura-nfase4">
    <w:name w:val="Grid Table 5 Dark Accent 4"/>
    <w:basedOn w:val="Tabelanormal"/>
    <w:uiPriority w:val="50"/>
    <w:rsid w:val="00AB622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EZO/od0kmVKDtIYTOP8EQsCrjA==">AMUW2mXKNZ1aQS/vkY6bKxurct1FZ2nuYOYiV2Mjh3PuZKzdxqN+adIDfBu+KvD6mnSrhU19lZm6s/mKRonkL6RcJcZG9Ilz/bjWPT12NS/2syCqGNssta7/9xTmtzUXOfHJEdbJ6SNU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Fernandes de Lima</dc:creator>
  <cp:lastModifiedBy>daniellefernandesdelima0106@gmail.com</cp:lastModifiedBy>
  <cp:revision>2</cp:revision>
  <dcterms:created xsi:type="dcterms:W3CDTF">2020-02-20T00:54:00Z</dcterms:created>
  <dcterms:modified xsi:type="dcterms:W3CDTF">2020-02-20T00:54:00Z</dcterms:modified>
</cp:coreProperties>
</file>