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body>
    <w:p>
      <w:pPr>
        <w:pStyle w:val="36"/>
        <w:jc w:val="center"/>
        <w:spacing w:after="120" w:line="260" w:lineRule="auto"/>
      </w:pPr>
      <w:r>
        <w:rPr>
          <w:rFonts w:ascii="Noto Sans CJK SC" w:hAnsi="Noto Sans CJK SC" w:eastAsia="Noto Sans CJK SC"/>
          <w:b/>
          <w:color w:val="1F4E79"/>
          <w:sz w:val="34"/>
        </w:rPr>
        <w:t>病理学期末复习提纲</w:t>
      </w:r>
    </w:p>
    <w:p>
      <w:pPr>
        <w:pStyle w:val="34"/>
        <w:jc w:val="center"/>
        <w:spacing w:after="240" w:line="260" w:lineRule="auto"/>
      </w:pPr>
      <w:r>
        <w:rPr>
          <w:rFonts w:ascii="Noto Sans CJK SC" w:hAnsi="Noto Sans CJK SC" w:eastAsia="Noto Sans CJK SC"/>
          <w:color w:val="666666"/>
          <w:sz w:val="21"/>
        </w:rPr>
        <w:t>自用整理：表格梳理为主，易混病变加入一句话故事法</w:t>
      </w:r>
    </w:p>
    <w:tbl>
      <w:tblPr>
        <w:tblStyle w:val="12"/>
        <w:tblW w:w="10540" w:type="dxa"/>
        <w:jc w:val="center"/>
        <w:tblBorders>
          <w:top w:val="single" w:color="B7D7F4" w:sz="4" w:space="0"/>
          <w:left w:val="single" w:color="B7D7F4" w:sz="4" w:space="0"/>
          <w:bottom w:val="single" w:color="B7D7F4" w:sz="4" w:space="0"/>
          <w:right w:val="single" w:color="B7D7F4" w:sz="4" w:space="0"/>
        </w:tblBorders>
        <w:tblCellMar>
          <w:top w:w="120" w:type="dxa"/>
          <w:left w:w="160" w:type="dxa"/>
          <w:bottom w:w="120" w:type="dxa"/>
          <w:right w:w="160" w:type="dxa"/>
        </w:tblCellMar>
      </w:tblPr>
      <w:tblGrid>
        <w:gridCol w:w="10540"/>
      </w:tblGrid>
      <w:tr>
        <w:tc>
          <w:tcPr>
            <w:tcW w:w="10540" w:type="dxa"/>
            <w:shd w:val="clear" w:color="auto" w:fill="E2F0D9"/>
          </w:tcPr>
          <w:p>
            <w:pPr>
              <w:spacing w:after="0" w:line="260" w:lineRule="auto"/>
            </w:pPr>
            <w:r>
              <w:rPr>
                <w:rFonts w:ascii="Noto Sans CJK SC" w:hAnsi="Noto Sans CJK SC" w:eastAsia="Noto Sans CJK SC"/>
                <w:b/>
                <w:sz w:val="19"/>
              </w:rPr>
              <w:t>整理思路：以教学大纲和教材章节为主线，能用画面记住的病变先写成一句话，其他内容继续用表格整理。</w:t>
            </w:r>
          </w:p>
        </w:tc>
      </w:tr>
    </w:tbl>
    <w:p>
      <w:pPr>
        <w:spacing w:after="70" w:line="260" w:lineRule="auto"/>
      </w:pPr>
      <w:r>
        <w:rPr>
          <w:rFonts w:ascii="Noto Sans CJK SC" w:hAnsi="Noto Sans CJK SC" w:eastAsia="Noto Sans CJK SC"/>
          <w:sz w:val="18"/>
        </w:rPr>
        <w:t>整理说明：这份提纲按“总论概念 → 系统病理 → 临床病理联系”的顺序整理，用来复习时查漏补缺。复习时先把定义、形态学改变和机制连起来，再回到各系统疾病中看临床病理联系。</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层次</w:t>
            </w:r>
          </w:p>
        </w:tc>
        <w:tc>
          <w:tcPr>
            <w:tcW w:w="4450" w:type="dxa"/>
            <w:shd w:val="clear" w:color="auto" w:fill="D9EAF7"/>
            <w:vAlign w:val="center"/>
          </w:tcPr>
          <w:p>
            <w:pPr>
              <w:spacing w:after="0" w:line="260" w:lineRule="auto"/>
            </w:pPr>
            <w:r>
              <w:rPr>
                <w:rFonts w:ascii="Noto Sans CJK SC" w:hAnsi="Noto Sans CJK SC" w:eastAsia="Noto Sans CJK SC"/>
                <w:b/>
                <w:sz w:val="17"/>
              </w:rPr>
              <w:t>内容范围</w:t>
            </w:r>
          </w:p>
        </w:tc>
        <w:tc>
          <w:tcPr>
            <w:tcW w:w="4190" w:type="dxa"/>
            <w:shd w:val="clear" w:color="auto" w:fill="D9EAF7"/>
            <w:vAlign w:val="center"/>
          </w:tcPr>
          <w:p>
            <w:pPr>
              <w:spacing w:after="0" w:line="260" w:lineRule="auto"/>
            </w:pPr>
            <w:r>
              <w:rPr>
                <w:rFonts w:ascii="Noto Sans CJK SC" w:hAnsi="Noto Sans CJK SC" w:eastAsia="Noto Sans CJK SC"/>
                <w:b/>
                <w:sz w:val="17"/>
              </w:rPr>
              <w:t>复习目标</w:t>
            </w:r>
          </w:p>
        </w:tc>
      </w:tr>
      <w:tr>
        <w:tc>
          <w:tcPr>
            <w:tcW w:w="1900" w:type="dxa"/>
            <w:vAlign w:val="center"/>
          </w:tcPr>
          <w:p>
            <w:pPr>
              <w:spacing w:after="0" w:line="260" w:lineRule="auto"/>
            </w:pPr>
            <w:r>
              <w:rPr>
                <w:rFonts w:ascii="Noto Sans CJK SC" w:hAnsi="Noto Sans CJK SC" w:eastAsia="Noto Sans CJK SC"/>
                <w:sz w:val="17"/>
              </w:rPr>
              <w:t>基础框架</w:t>
            </w:r>
          </w:p>
        </w:tc>
        <w:tc>
          <w:tcPr>
            <w:tcW w:w="4450" w:type="dxa"/>
            <w:vAlign w:val="center"/>
          </w:tcPr>
          <w:p>
            <w:pPr>
              <w:spacing w:after="0" w:line="260" w:lineRule="auto"/>
            </w:pPr>
            <w:r>
              <w:rPr>
                <w:rFonts w:ascii="Noto Sans CJK SC" w:hAnsi="Noto Sans CJK SC" w:eastAsia="Noto Sans CJK SC"/>
                <w:sz w:val="17"/>
              </w:rPr>
              <w:t>细胞损伤与修复、局部血液循环障碍、炎症、肿瘤总论</w:t>
            </w:r>
          </w:p>
        </w:tc>
        <w:tc>
          <w:tcPr>
            <w:tcW w:w="4190" w:type="dxa"/>
            <w:vAlign w:val="center"/>
          </w:tcPr>
          <w:p>
            <w:pPr>
              <w:spacing w:after="0" w:line="260" w:lineRule="auto"/>
            </w:pPr>
            <w:r>
              <w:rPr>
                <w:rFonts w:ascii="Noto Sans CJK SC" w:hAnsi="Noto Sans CJK SC" w:eastAsia="Noto Sans CJK SC"/>
                <w:sz w:val="17"/>
              </w:rPr>
              <w:t>能准确说清定义、基本形态、发生机制和临床意义</w:t>
            </w:r>
          </w:p>
        </w:tc>
      </w:tr>
      <w:tr>
        <w:tc>
          <w:tcPr>
            <w:tcW w:w="1900" w:type="dxa"/>
            <w:vAlign w:val="center"/>
          </w:tcPr>
          <w:p>
            <w:pPr>
              <w:spacing w:after="0" w:line="260" w:lineRule="auto"/>
            </w:pPr>
            <w:r>
              <w:rPr>
                <w:rFonts w:ascii="Noto Sans CJK SC" w:hAnsi="Noto Sans CJK SC" w:eastAsia="Noto Sans CJK SC"/>
                <w:sz w:val="17"/>
              </w:rPr>
              <w:t>系统整合</w:t>
            </w:r>
          </w:p>
        </w:tc>
        <w:tc>
          <w:tcPr>
            <w:tcW w:w="4450" w:type="dxa"/>
            <w:vAlign w:val="center"/>
          </w:tcPr>
          <w:p>
            <w:pPr>
              <w:spacing w:after="0" w:line="260" w:lineRule="auto"/>
            </w:pPr>
            <w:r>
              <w:rPr>
                <w:rFonts w:ascii="Noto Sans CJK SC" w:hAnsi="Noto Sans CJK SC" w:eastAsia="Noto Sans CJK SC"/>
                <w:sz w:val="17"/>
              </w:rPr>
              <w:t>心血管、呼吸、消化肝胆、泌尿、生殖乳腺、淋巴造血、内分泌、神经、骨关节、传染病</w:t>
            </w:r>
          </w:p>
        </w:tc>
        <w:tc>
          <w:tcPr>
            <w:tcW w:w="4190" w:type="dxa"/>
            <w:vAlign w:val="center"/>
          </w:tcPr>
          <w:p>
            <w:pPr>
              <w:spacing w:after="0" w:line="260" w:lineRule="auto"/>
            </w:pPr>
            <w:r>
              <w:rPr>
                <w:rFonts w:ascii="Noto Sans CJK SC" w:hAnsi="Noto Sans CJK SC" w:eastAsia="Noto Sans CJK SC"/>
                <w:sz w:val="17"/>
              </w:rPr>
              <w:t>按病因/机制、大体、镜下、临床病理联系四条线整理</w:t>
            </w:r>
          </w:p>
        </w:tc>
      </w:tr>
      <w:tr>
        <w:tc>
          <w:tcPr>
            <w:tcW w:w="1900" w:type="dxa"/>
            <w:vAlign w:val="center"/>
          </w:tcPr>
          <w:p>
            <w:pPr>
              <w:spacing w:after="0" w:line="260" w:lineRule="auto"/>
            </w:pPr>
            <w:r>
              <w:rPr>
                <w:rFonts w:ascii="Noto Sans CJK SC" w:hAnsi="Noto Sans CJK SC" w:eastAsia="Noto Sans CJK SC"/>
                <w:sz w:val="17"/>
              </w:rPr>
              <w:t>查漏补缺</w:t>
            </w:r>
          </w:p>
        </w:tc>
        <w:tc>
          <w:tcPr>
            <w:tcW w:w="4450" w:type="dxa"/>
            <w:vAlign w:val="center"/>
          </w:tcPr>
          <w:p>
            <w:pPr>
              <w:spacing w:after="0" w:line="260" w:lineRule="auto"/>
            </w:pPr>
            <w:r>
              <w:rPr>
                <w:rFonts w:ascii="Noto Sans CJK SC" w:hAnsi="Noto Sans CJK SC" w:eastAsia="Noto Sans CJK SC"/>
                <w:sz w:val="17"/>
              </w:rPr>
              <w:t>容易混淆的概念、疾病之间的鉴别、少见但教材有强调的病变</w:t>
            </w:r>
          </w:p>
        </w:tc>
        <w:tc>
          <w:tcPr>
            <w:tcW w:w="4190" w:type="dxa"/>
            <w:vAlign w:val="center"/>
          </w:tcPr>
          <w:p>
            <w:pPr>
              <w:spacing w:after="0" w:line="260" w:lineRule="auto"/>
            </w:pPr>
            <w:r>
              <w:rPr>
                <w:rFonts w:ascii="Noto Sans CJK SC" w:hAnsi="Noto Sans CJK SC" w:eastAsia="Noto Sans CJK SC"/>
                <w:sz w:val="17"/>
              </w:rPr>
              <w:t>能根据关键词回到对应章节，不把相近疾病混在一起</w:t>
            </w:r>
          </w:p>
        </w:tc>
      </w:tr>
    </w:tbl>
    <w:p>
      <w:pPr>
        <w:pStyle w:val="2"/>
        <w:spacing w:before="260" w:after="120" w:line="260" w:lineRule="auto"/>
        <w:keepNext/>
      </w:pPr>
      <w:r>
        <w:rPr>
          <w:rFonts w:ascii="Noto Sans CJK SC" w:hAnsi="Noto Sans CJK SC" w:eastAsia="Noto Sans CJK SC"/>
          <w:b/>
          <w:color w:val="1F4E79"/>
          <w:sz w:val="26"/>
        </w:rPr>
        <w:t>一、总论基础</w:t>
      </w:r>
    </w:p>
    <w:p>
      <w:pPr>
        <w:pStyle w:val="3"/>
        <w:spacing w:before="180" w:after="80" w:line="260" w:lineRule="auto"/>
        <w:keepNext/>
      </w:pPr>
      <w:r>
        <w:rPr>
          <w:rFonts w:ascii="Noto Sans CJK SC" w:hAnsi="Noto Sans CJK SC" w:eastAsia="Noto Sans CJK SC"/>
          <w:b/>
          <w:color w:val="5B9BD5"/>
          <w:sz w:val="22"/>
        </w:rPr>
        <w:t>1. 适应：萎缩、肥大、增生、化生</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病变</w:t>
            </w:r>
          </w:p>
        </w:tc>
        <w:tc>
          <w:tcPr>
            <w:tcW w:w="2950" w:type="dxa"/>
            <w:shd w:val="clear" w:color="auto" w:fill="D9EAF7"/>
            <w:vAlign w:val="center"/>
          </w:tcPr>
          <w:p>
            <w:pPr>
              <w:spacing w:after="0" w:line="260" w:lineRule="auto"/>
            </w:pPr>
            <w:r>
              <w:rPr>
                <w:rFonts w:ascii="Noto Sans CJK SC" w:hAnsi="Noto Sans CJK SC" w:eastAsia="Noto Sans CJK SC"/>
                <w:b/>
                <w:sz w:val="17"/>
              </w:rPr>
              <w:t>定义关键词</w:t>
            </w:r>
          </w:p>
        </w:tc>
        <w:tc>
          <w:tcPr>
            <w:tcW w:w="2950" w:type="dxa"/>
            <w:shd w:val="clear" w:color="auto" w:fill="D9EAF7"/>
            <w:vAlign w:val="center"/>
          </w:tcPr>
          <w:p>
            <w:pPr>
              <w:spacing w:after="0" w:line="260" w:lineRule="auto"/>
            </w:pPr>
            <w:r>
              <w:rPr>
                <w:rFonts w:ascii="Noto Sans CJK SC" w:hAnsi="Noto Sans CJK SC" w:eastAsia="Noto Sans CJK SC"/>
                <w:b/>
                <w:sz w:val="17"/>
              </w:rPr>
              <w:t>识别线索</w:t>
            </w:r>
          </w:p>
        </w:tc>
        <w:tc>
          <w:tcPr>
            <w:tcW w:w="2940" w:type="dxa"/>
            <w:shd w:val="clear" w:color="auto" w:fill="D9EAF7"/>
            <w:vAlign w:val="center"/>
          </w:tcPr>
          <w:p>
            <w:pPr>
              <w:spacing w:after="0" w:line="260" w:lineRule="auto"/>
            </w:pPr>
            <w:r>
              <w:rPr>
                <w:rFonts w:ascii="Noto Sans CJK SC" w:hAnsi="Noto Sans CJK SC" w:eastAsia="Noto Sans CJK SC"/>
                <w:b/>
                <w:sz w:val="17"/>
              </w:rPr>
              <w:t>易错点</w:t>
            </w:r>
          </w:p>
        </w:tc>
      </w:tr>
      <w:tr>
        <w:tc>
          <w:tcPr>
            <w:tcW w:w="1700" w:type="dxa"/>
            <w:vAlign w:val="center"/>
          </w:tcPr>
          <w:p>
            <w:pPr>
              <w:spacing w:after="0" w:line="260" w:lineRule="auto"/>
            </w:pPr>
            <w:r>
              <w:rPr>
                <w:rFonts w:ascii="Noto Sans CJK SC" w:hAnsi="Noto Sans CJK SC" w:eastAsia="Noto Sans CJK SC"/>
                <w:sz w:val="17"/>
              </w:rPr>
              <w:t>萎缩</w:t>
            </w:r>
          </w:p>
        </w:tc>
        <w:tc>
          <w:tcPr>
            <w:tcW w:w="2950" w:type="dxa"/>
            <w:vAlign w:val="center"/>
          </w:tcPr>
          <w:p>
            <w:pPr>
              <w:spacing w:after="0" w:line="260" w:lineRule="auto"/>
            </w:pPr>
            <w:r>
              <w:rPr>
                <w:rFonts w:ascii="Noto Sans CJK SC" w:hAnsi="Noto Sans CJK SC" w:eastAsia="Noto Sans CJK SC"/>
                <w:sz w:val="17"/>
              </w:rPr>
              <w:t>发育正常的细胞/组织/器官体积缩小，可伴细胞数减少</w:t>
            </w:r>
          </w:p>
        </w:tc>
        <w:tc>
          <w:tcPr>
            <w:tcW w:w="2950" w:type="dxa"/>
            <w:vAlign w:val="center"/>
          </w:tcPr>
          <w:p>
            <w:pPr>
              <w:spacing w:after="0" w:line="260" w:lineRule="auto"/>
            </w:pPr>
            <w:r>
              <w:rPr>
                <w:rFonts w:ascii="Noto Sans CJK SC" w:hAnsi="Noto Sans CJK SC" w:eastAsia="Noto Sans CJK SC"/>
                <w:sz w:val="17"/>
              </w:rPr>
              <w:t>脂褐素增多、器官体积小、色深、质韧</w:t>
            </w:r>
          </w:p>
        </w:tc>
        <w:tc>
          <w:tcPr>
            <w:tcW w:w="2940" w:type="dxa"/>
            <w:vAlign w:val="center"/>
          </w:tcPr>
          <w:p>
            <w:pPr>
              <w:spacing w:after="0" w:line="260" w:lineRule="auto"/>
            </w:pPr>
            <w:r>
              <w:rPr>
                <w:rFonts w:ascii="Noto Sans CJK SC" w:hAnsi="Noto Sans CJK SC" w:eastAsia="Noto Sans CJK SC"/>
                <w:sz w:val="17"/>
              </w:rPr>
              <w:t>青春期后胸腺萎缩是生理性；压迫/失用/去神经/营养不良是病理性</w:t>
            </w:r>
          </w:p>
        </w:tc>
      </w:tr>
      <w:tr>
        <w:tc>
          <w:tcPr>
            <w:tcW w:w="1700" w:type="dxa"/>
            <w:vAlign w:val="center"/>
          </w:tcPr>
          <w:p>
            <w:pPr>
              <w:spacing w:after="0" w:line="260" w:lineRule="auto"/>
            </w:pPr>
            <w:r>
              <w:rPr>
                <w:rFonts w:ascii="Noto Sans CJK SC" w:hAnsi="Noto Sans CJK SC" w:eastAsia="Noto Sans CJK SC"/>
                <w:sz w:val="17"/>
              </w:rPr>
              <w:t>肥大</w:t>
            </w:r>
          </w:p>
        </w:tc>
        <w:tc>
          <w:tcPr>
            <w:tcW w:w="2950" w:type="dxa"/>
            <w:vAlign w:val="center"/>
          </w:tcPr>
          <w:p>
            <w:pPr>
              <w:spacing w:after="0" w:line="260" w:lineRule="auto"/>
            </w:pPr>
            <w:r>
              <w:rPr>
                <w:rFonts w:ascii="Noto Sans CJK SC" w:hAnsi="Noto Sans CJK SC" w:eastAsia="Noto Sans CJK SC"/>
                <w:sz w:val="17"/>
              </w:rPr>
              <w:t>细胞体积增大导致器官体积增大</w:t>
            </w:r>
          </w:p>
        </w:tc>
        <w:tc>
          <w:tcPr>
            <w:tcW w:w="2950" w:type="dxa"/>
            <w:vAlign w:val="center"/>
          </w:tcPr>
          <w:p>
            <w:pPr>
              <w:spacing w:after="0" w:line="260" w:lineRule="auto"/>
            </w:pPr>
            <w:r>
              <w:rPr>
                <w:rFonts w:ascii="Noto Sans CJK SC" w:hAnsi="Noto Sans CJK SC" w:eastAsia="Noto Sans CJK SC"/>
                <w:sz w:val="17"/>
              </w:rPr>
              <w:t>高血压心肌肥大</w:t>
            </w:r>
          </w:p>
        </w:tc>
        <w:tc>
          <w:tcPr>
            <w:tcW w:w="2940" w:type="dxa"/>
            <w:vAlign w:val="center"/>
          </w:tcPr>
          <w:p>
            <w:pPr>
              <w:spacing w:after="0" w:line="260" w:lineRule="auto"/>
            </w:pPr>
            <w:r>
              <w:rPr>
                <w:rFonts w:ascii="Noto Sans CJK SC" w:hAnsi="Noto Sans CJK SC" w:eastAsia="Noto Sans CJK SC"/>
                <w:sz w:val="17"/>
              </w:rPr>
              <w:t>哺乳期乳腺、妊娠子宫、运动员肌肉多为生理性</w:t>
            </w:r>
          </w:p>
        </w:tc>
      </w:tr>
      <w:tr>
        <w:tc>
          <w:tcPr>
            <w:tcW w:w="1700" w:type="dxa"/>
            <w:vAlign w:val="center"/>
          </w:tcPr>
          <w:p>
            <w:pPr>
              <w:spacing w:after="0" w:line="260" w:lineRule="auto"/>
            </w:pPr>
            <w:r>
              <w:rPr>
                <w:rFonts w:ascii="Noto Sans CJK SC" w:hAnsi="Noto Sans CJK SC" w:eastAsia="Noto Sans CJK SC"/>
                <w:sz w:val="17"/>
              </w:rPr>
              <w:t>增生</w:t>
            </w:r>
          </w:p>
        </w:tc>
        <w:tc>
          <w:tcPr>
            <w:tcW w:w="2950" w:type="dxa"/>
            <w:vAlign w:val="center"/>
          </w:tcPr>
          <w:p>
            <w:pPr>
              <w:spacing w:after="0" w:line="260" w:lineRule="auto"/>
            </w:pPr>
            <w:r>
              <w:rPr>
                <w:rFonts w:ascii="Noto Sans CJK SC" w:hAnsi="Noto Sans CJK SC" w:eastAsia="Noto Sans CJK SC"/>
                <w:sz w:val="17"/>
              </w:rPr>
              <w:t>实质细胞数目增多</w:t>
            </w:r>
          </w:p>
        </w:tc>
        <w:tc>
          <w:tcPr>
            <w:tcW w:w="2950" w:type="dxa"/>
            <w:vAlign w:val="center"/>
          </w:tcPr>
          <w:p>
            <w:pPr>
              <w:spacing w:after="0" w:line="260" w:lineRule="auto"/>
            </w:pPr>
            <w:r>
              <w:rPr>
                <w:rFonts w:ascii="Noto Sans CJK SC" w:hAnsi="Noto Sans CJK SC" w:eastAsia="Noto Sans CJK SC"/>
                <w:sz w:val="17"/>
              </w:rPr>
              <w:t>前列腺增生、再生性增生、缺碘甲状腺增生</w:t>
            </w:r>
          </w:p>
        </w:tc>
        <w:tc>
          <w:tcPr>
            <w:tcW w:w="2940" w:type="dxa"/>
            <w:vAlign w:val="center"/>
          </w:tcPr>
          <w:p>
            <w:pPr>
              <w:spacing w:after="0" w:line="260" w:lineRule="auto"/>
            </w:pPr>
            <w:r>
              <w:rPr>
                <w:rFonts w:ascii="Noto Sans CJK SC" w:hAnsi="Noto Sans CJK SC" w:eastAsia="Noto Sans CJK SC"/>
                <w:sz w:val="17"/>
              </w:rPr>
              <w:t>增生可为生理或病理，不等于肿瘤</w:t>
            </w:r>
          </w:p>
        </w:tc>
      </w:tr>
      <w:tr>
        <w:tc>
          <w:tcPr>
            <w:tcW w:w="1700" w:type="dxa"/>
            <w:vAlign w:val="center"/>
          </w:tcPr>
          <w:p>
            <w:pPr>
              <w:spacing w:after="0" w:line="260" w:lineRule="auto"/>
            </w:pPr>
            <w:r>
              <w:rPr>
                <w:rFonts w:ascii="Noto Sans CJK SC" w:hAnsi="Noto Sans CJK SC" w:eastAsia="Noto Sans CJK SC"/>
                <w:sz w:val="17"/>
              </w:rPr>
              <w:t>化生</w:t>
            </w:r>
          </w:p>
        </w:tc>
        <w:tc>
          <w:tcPr>
            <w:tcW w:w="2950" w:type="dxa"/>
            <w:vAlign w:val="center"/>
          </w:tcPr>
          <w:p>
            <w:pPr>
              <w:spacing w:after="0" w:line="260" w:lineRule="auto"/>
            </w:pPr>
            <w:r>
              <w:rPr>
                <w:rFonts w:ascii="Noto Sans CJK SC" w:hAnsi="Noto Sans CJK SC" w:eastAsia="Noto Sans CJK SC"/>
                <w:sz w:val="17"/>
              </w:rPr>
              <w:t>一种成熟细胞被另一种成熟细胞取代</w:t>
            </w:r>
          </w:p>
        </w:tc>
        <w:tc>
          <w:tcPr>
            <w:tcW w:w="2950" w:type="dxa"/>
            <w:vAlign w:val="center"/>
          </w:tcPr>
          <w:p>
            <w:pPr>
              <w:spacing w:after="0" w:line="260" w:lineRule="auto"/>
            </w:pPr>
            <w:r>
              <w:rPr>
                <w:rFonts w:ascii="Noto Sans CJK SC" w:hAnsi="Noto Sans CJK SC" w:eastAsia="Noto Sans CJK SC"/>
                <w:sz w:val="17"/>
              </w:rPr>
              <w:t>支气管鳞化、胃黏膜肠上皮化生、宫颈鳞化</w:t>
            </w:r>
          </w:p>
        </w:tc>
        <w:tc>
          <w:tcPr>
            <w:tcW w:w="2940" w:type="dxa"/>
            <w:vAlign w:val="center"/>
          </w:tcPr>
          <w:p>
            <w:pPr>
              <w:spacing w:after="0" w:line="260" w:lineRule="auto"/>
            </w:pPr>
            <w:r>
              <w:rPr>
                <w:rFonts w:ascii="Noto Sans CJK SC" w:hAnsi="Noto Sans CJK SC" w:eastAsia="Noto Sans CJK SC"/>
                <w:sz w:val="17"/>
              </w:rPr>
              <w:t>只发生在同源细胞之间；成纤维细胞变纤维细胞不是化生</w:t>
            </w:r>
          </w:p>
        </w:tc>
      </w:tr>
    </w:tbl>
    <w:p>
      <w:pPr>
        <w:spacing w:after="70" w:line="260" w:lineRule="auto"/>
      </w:pPr>
      <w:r>
        <w:rPr>
          <w:rFonts w:ascii="Noto Sans CJK SC" w:hAnsi="Noto Sans CJK SC" w:eastAsia="Noto Sans CJK SC"/>
          <w:b/>
          <w:sz w:val="18"/>
        </w:rPr>
        <w:t>复习提示</w:t>
      </w:r>
      <w:r>
        <w:rPr>
          <w:rFonts w:ascii="Noto Sans CJK SC" w:hAnsi="Noto Sans CJK SC" w:eastAsia="Noto Sans CJK SC"/>
          <w:sz w:val="18"/>
        </w:rPr>
        <w:t>：化生增强局部耐受刺激的能力，但削弱原有功能，长期可癌变。</w:t>
      </w:r>
    </w:p>
    <w:p>
      <w:pPr>
        <w:pStyle w:val="3"/>
        <w:spacing w:before="180" w:after="80" w:line="260" w:lineRule="auto"/>
        <w:keepNext/>
      </w:pPr>
      <w:r>
        <w:rPr>
          <w:rFonts w:ascii="Noto Sans CJK SC" w:hAnsi="Noto Sans CJK SC" w:eastAsia="Noto Sans CJK SC"/>
          <w:b/>
          <w:color w:val="5B9BD5"/>
          <w:sz w:val="22"/>
        </w:rPr>
        <w:t>2. 可逆性损伤：变性和蓄积</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病变</w:t>
            </w:r>
          </w:p>
        </w:tc>
        <w:tc>
          <w:tcPr>
            <w:tcW w:w="4450" w:type="dxa"/>
            <w:shd w:val="clear" w:color="auto" w:fill="D9EAF7"/>
            <w:vAlign w:val="center"/>
          </w:tcPr>
          <w:p>
            <w:pPr>
              <w:spacing w:after="0" w:line="260" w:lineRule="auto"/>
            </w:pPr>
            <w:r>
              <w:rPr>
                <w:rFonts w:ascii="Noto Sans CJK SC" w:hAnsi="Noto Sans CJK SC" w:eastAsia="Noto Sans CJK SC"/>
                <w:b/>
                <w:sz w:val="17"/>
              </w:rPr>
              <w:t>本质</w:t>
            </w:r>
          </w:p>
        </w:tc>
        <w:tc>
          <w:tcPr>
            <w:tcW w:w="4190" w:type="dxa"/>
            <w:shd w:val="clear" w:color="auto" w:fill="D9EAF7"/>
            <w:vAlign w:val="center"/>
          </w:tcPr>
          <w:p>
            <w:pPr>
              <w:spacing w:after="0" w:line="260" w:lineRule="auto"/>
            </w:pPr>
            <w:r>
              <w:rPr>
                <w:rFonts w:ascii="Noto Sans CJK SC" w:hAnsi="Noto Sans CJK SC" w:eastAsia="Noto Sans CJK SC"/>
                <w:b/>
                <w:sz w:val="17"/>
              </w:rPr>
              <w:t>好发/识别线索</w:t>
            </w:r>
          </w:p>
        </w:tc>
      </w:tr>
      <w:tr>
        <w:tc>
          <w:tcPr>
            <w:tcW w:w="1900" w:type="dxa"/>
            <w:vAlign w:val="center"/>
          </w:tcPr>
          <w:p>
            <w:pPr>
              <w:spacing w:after="0" w:line="260" w:lineRule="auto"/>
            </w:pPr>
            <w:r>
              <w:rPr>
                <w:rFonts w:ascii="Noto Sans CJK SC" w:hAnsi="Noto Sans CJK SC" w:eastAsia="Noto Sans CJK SC"/>
                <w:sz w:val="17"/>
              </w:rPr>
              <w:t>细胞水肿</w:t>
            </w:r>
          </w:p>
        </w:tc>
        <w:tc>
          <w:tcPr>
            <w:tcW w:w="4450" w:type="dxa"/>
            <w:vAlign w:val="center"/>
          </w:tcPr>
          <w:p>
            <w:pPr>
              <w:spacing w:after="0" w:line="260" w:lineRule="auto"/>
            </w:pPr>
            <w:r>
              <w:rPr>
                <w:rFonts w:ascii="Noto Sans CJK SC" w:hAnsi="Noto Sans CJK SC" w:eastAsia="Noto Sans CJK SC"/>
                <w:sz w:val="17"/>
              </w:rPr>
              <w:t>ATP下降，Na+-K+泵障碍，水钠入胞</w:t>
            </w:r>
          </w:p>
        </w:tc>
        <w:tc>
          <w:tcPr>
            <w:tcW w:w="4190" w:type="dxa"/>
            <w:vAlign w:val="center"/>
          </w:tcPr>
          <w:p>
            <w:pPr>
              <w:spacing w:after="0" w:line="260" w:lineRule="auto"/>
            </w:pPr>
            <w:r>
              <w:rPr>
                <w:rFonts w:ascii="Noto Sans CJK SC" w:hAnsi="Noto Sans CJK SC" w:eastAsia="Noto Sans CJK SC"/>
                <w:sz w:val="17"/>
              </w:rPr>
              <w:t>心、肝、肾实质细胞；胞质淡染清亮</w:t>
            </w:r>
          </w:p>
        </w:tc>
      </w:tr>
      <w:tr>
        <w:tc>
          <w:tcPr>
            <w:tcW w:w="1900" w:type="dxa"/>
            <w:vAlign w:val="center"/>
          </w:tcPr>
          <w:p>
            <w:pPr>
              <w:spacing w:after="0" w:line="260" w:lineRule="auto"/>
            </w:pPr>
            <w:r>
              <w:rPr>
                <w:rFonts w:ascii="Noto Sans CJK SC" w:hAnsi="Noto Sans CJK SC" w:eastAsia="Noto Sans CJK SC"/>
                <w:sz w:val="17"/>
              </w:rPr>
              <w:t>脂肪变</w:t>
            </w:r>
          </w:p>
        </w:tc>
        <w:tc>
          <w:tcPr>
            <w:tcW w:w="4450" w:type="dxa"/>
            <w:vAlign w:val="center"/>
          </w:tcPr>
          <w:p>
            <w:pPr>
              <w:spacing w:after="0" w:line="260" w:lineRule="auto"/>
            </w:pPr>
            <w:r>
              <w:rPr>
                <w:rFonts w:ascii="Noto Sans CJK SC" w:hAnsi="Noto Sans CJK SC" w:eastAsia="Noto Sans CJK SC"/>
                <w:sz w:val="17"/>
              </w:rPr>
              <w:t>甘油三酯蓄积于非脂肪细胞</w:t>
            </w:r>
          </w:p>
        </w:tc>
        <w:tc>
          <w:tcPr>
            <w:tcW w:w="4190" w:type="dxa"/>
            <w:vAlign w:val="center"/>
          </w:tcPr>
          <w:p>
            <w:pPr>
              <w:spacing w:after="0" w:line="260" w:lineRule="auto"/>
            </w:pPr>
            <w:r>
              <w:rPr>
                <w:rFonts w:ascii="Noto Sans CJK SC" w:hAnsi="Noto Sans CJK SC" w:eastAsia="Noto Sans CJK SC"/>
                <w:sz w:val="17"/>
              </w:rPr>
              <w:t>肝最常见；心肌脂变可见虎斑心；苏丹染色可证实</w:t>
            </w:r>
          </w:p>
        </w:tc>
      </w:tr>
      <w:tr>
        <w:tc>
          <w:tcPr>
            <w:tcW w:w="1900" w:type="dxa"/>
            <w:vAlign w:val="center"/>
          </w:tcPr>
          <w:p>
            <w:pPr>
              <w:spacing w:after="0" w:line="260" w:lineRule="auto"/>
            </w:pPr>
            <w:r>
              <w:rPr>
                <w:rFonts w:ascii="Noto Sans CJK SC" w:hAnsi="Noto Sans CJK SC" w:eastAsia="Noto Sans CJK SC"/>
                <w:sz w:val="17"/>
              </w:rPr>
              <w:t>玻璃样变</w:t>
            </w:r>
          </w:p>
        </w:tc>
        <w:tc>
          <w:tcPr>
            <w:tcW w:w="4450" w:type="dxa"/>
            <w:vAlign w:val="center"/>
          </w:tcPr>
          <w:p>
            <w:pPr>
              <w:spacing w:after="0" w:line="260" w:lineRule="auto"/>
            </w:pPr>
            <w:r>
              <w:rPr>
                <w:rFonts w:ascii="Noto Sans CJK SC" w:hAnsi="Noto Sans CJK SC" w:eastAsia="Noto Sans CJK SC"/>
                <w:sz w:val="17"/>
              </w:rPr>
              <w:t>均质红染、毛玻璃样蛋白蓄积</w:t>
            </w:r>
          </w:p>
        </w:tc>
        <w:tc>
          <w:tcPr>
            <w:tcW w:w="4190" w:type="dxa"/>
            <w:vAlign w:val="center"/>
          </w:tcPr>
          <w:p>
            <w:pPr>
              <w:spacing w:after="0" w:line="260" w:lineRule="auto"/>
            </w:pPr>
            <w:r>
              <w:rPr>
                <w:rFonts w:ascii="Noto Sans CJK SC" w:hAnsi="Noto Sans CJK SC" w:eastAsia="Noto Sans CJK SC"/>
                <w:sz w:val="17"/>
              </w:rPr>
              <w:t>肾小管上皮重吸收蛋白过多；浆细胞 Russell 小体；高血压细动脉壁玻璃样变</w:t>
            </w:r>
          </w:p>
        </w:tc>
      </w:tr>
      <w:tr>
        <w:tc>
          <w:tcPr>
            <w:tcW w:w="1900" w:type="dxa"/>
            <w:vAlign w:val="center"/>
          </w:tcPr>
          <w:p>
            <w:pPr>
              <w:spacing w:after="0" w:line="260" w:lineRule="auto"/>
            </w:pPr>
            <w:r>
              <w:rPr>
                <w:rFonts w:ascii="Noto Sans CJK SC" w:hAnsi="Noto Sans CJK SC" w:eastAsia="Noto Sans CJK SC"/>
                <w:sz w:val="17"/>
              </w:rPr>
              <w:t>淀粉样变</w:t>
            </w:r>
          </w:p>
        </w:tc>
        <w:tc>
          <w:tcPr>
            <w:tcW w:w="4450" w:type="dxa"/>
            <w:vAlign w:val="center"/>
          </w:tcPr>
          <w:p>
            <w:pPr>
              <w:spacing w:after="0" w:line="260" w:lineRule="auto"/>
            </w:pPr>
            <w:r>
              <w:rPr>
                <w:rFonts w:ascii="Noto Sans CJK SC" w:hAnsi="Noto Sans CJK SC" w:eastAsia="Noto Sans CJK SC"/>
                <w:sz w:val="17"/>
              </w:rPr>
              <w:t>细胞外蛋白-黏多糖复合物沉积</w:t>
            </w:r>
          </w:p>
        </w:tc>
        <w:tc>
          <w:tcPr>
            <w:tcW w:w="4190" w:type="dxa"/>
            <w:vAlign w:val="center"/>
          </w:tcPr>
          <w:p>
            <w:pPr>
              <w:spacing w:after="0" w:line="260" w:lineRule="auto"/>
            </w:pPr>
            <w:r>
              <w:rPr>
                <w:rFonts w:ascii="Noto Sans CJK SC" w:hAnsi="Noto Sans CJK SC" w:eastAsia="Noto Sans CJK SC"/>
                <w:sz w:val="17"/>
              </w:rPr>
              <w:t>HE淡红，刚果红阳性；间质内沉积</w:t>
            </w:r>
          </w:p>
        </w:tc>
      </w:tr>
      <w:tr>
        <w:tc>
          <w:tcPr>
            <w:tcW w:w="1900" w:type="dxa"/>
            <w:vAlign w:val="center"/>
          </w:tcPr>
          <w:p>
            <w:pPr>
              <w:spacing w:after="0" w:line="260" w:lineRule="auto"/>
            </w:pPr>
            <w:r>
              <w:rPr>
                <w:rFonts w:ascii="Noto Sans CJK SC" w:hAnsi="Noto Sans CJK SC" w:eastAsia="Noto Sans CJK SC"/>
                <w:sz w:val="17"/>
              </w:rPr>
              <w:t>黏液样变</w:t>
            </w:r>
          </w:p>
        </w:tc>
        <w:tc>
          <w:tcPr>
            <w:tcW w:w="4450" w:type="dxa"/>
            <w:vAlign w:val="center"/>
          </w:tcPr>
          <w:p>
            <w:pPr>
              <w:spacing w:after="0" w:line="260" w:lineRule="auto"/>
            </w:pPr>
            <w:r>
              <w:rPr>
                <w:rFonts w:ascii="Noto Sans CJK SC" w:hAnsi="Noto Sans CJK SC" w:eastAsia="Noto Sans CJK SC"/>
                <w:sz w:val="17"/>
              </w:rPr>
              <w:t>间质内黏多糖/蛋白质蓄积</w:t>
            </w:r>
          </w:p>
        </w:tc>
        <w:tc>
          <w:tcPr>
            <w:tcW w:w="4190" w:type="dxa"/>
            <w:vAlign w:val="center"/>
          </w:tcPr>
          <w:p>
            <w:pPr>
              <w:spacing w:after="0" w:line="260" w:lineRule="auto"/>
            </w:pPr>
            <w:r>
              <w:rPr>
                <w:rFonts w:ascii="Noto Sans CJK SC" w:hAnsi="Noto Sans CJK SC" w:eastAsia="Noto Sans CJK SC"/>
                <w:sz w:val="17"/>
              </w:rPr>
              <w:t>间质疏松、灰蓝色黏液样基质</w:t>
            </w:r>
          </w:p>
        </w:tc>
      </w:tr>
      <w:tr>
        <w:tc>
          <w:tcPr>
            <w:tcW w:w="1900" w:type="dxa"/>
            <w:vAlign w:val="center"/>
          </w:tcPr>
          <w:p>
            <w:pPr>
              <w:spacing w:after="0" w:line="260" w:lineRule="auto"/>
            </w:pPr>
            <w:r>
              <w:rPr>
                <w:rFonts w:ascii="Noto Sans CJK SC" w:hAnsi="Noto Sans CJK SC" w:eastAsia="Noto Sans CJK SC"/>
                <w:sz w:val="17"/>
              </w:rPr>
              <w:t>脂褐素</w:t>
            </w:r>
          </w:p>
        </w:tc>
        <w:tc>
          <w:tcPr>
            <w:tcW w:w="4450" w:type="dxa"/>
            <w:vAlign w:val="center"/>
          </w:tcPr>
          <w:p>
            <w:pPr>
              <w:spacing w:after="0" w:line="260" w:lineRule="auto"/>
            </w:pPr>
            <w:r>
              <w:rPr>
                <w:rFonts w:ascii="Noto Sans CJK SC" w:hAnsi="Noto Sans CJK SC" w:eastAsia="Noto Sans CJK SC"/>
                <w:sz w:val="17"/>
              </w:rPr>
              <w:t>自噬溶酶体内未消化细胞器残体</w:t>
            </w:r>
          </w:p>
        </w:tc>
        <w:tc>
          <w:tcPr>
            <w:tcW w:w="4190" w:type="dxa"/>
            <w:vAlign w:val="center"/>
          </w:tcPr>
          <w:p>
            <w:pPr>
              <w:spacing w:after="0" w:line="260" w:lineRule="auto"/>
            </w:pPr>
            <w:r>
              <w:rPr>
                <w:rFonts w:ascii="Noto Sans CJK SC" w:hAnsi="Noto Sans CJK SC" w:eastAsia="Noto Sans CJK SC"/>
                <w:sz w:val="17"/>
              </w:rPr>
              <w:t>衰老/萎缩细胞，黄褐色颗粒</w:t>
            </w:r>
          </w:p>
        </w:tc>
      </w:tr>
      <w:tr>
        <w:tc>
          <w:tcPr>
            <w:tcW w:w="1900" w:type="dxa"/>
            <w:vAlign w:val="center"/>
          </w:tcPr>
          <w:p>
            <w:pPr>
              <w:spacing w:after="0" w:line="260" w:lineRule="auto"/>
            </w:pPr>
            <w:r>
              <w:rPr>
                <w:rFonts w:ascii="Noto Sans CJK SC" w:hAnsi="Noto Sans CJK SC" w:eastAsia="Noto Sans CJK SC"/>
                <w:sz w:val="17"/>
              </w:rPr>
              <w:t>含铁血黄素</w:t>
            </w:r>
          </w:p>
        </w:tc>
        <w:tc>
          <w:tcPr>
            <w:tcW w:w="4450" w:type="dxa"/>
            <w:vAlign w:val="center"/>
          </w:tcPr>
          <w:p>
            <w:pPr>
              <w:spacing w:after="0" w:line="260" w:lineRule="auto"/>
            </w:pPr>
            <w:r>
              <w:rPr>
                <w:rFonts w:ascii="Noto Sans CJK SC" w:hAnsi="Noto Sans CJK SC" w:eastAsia="Noto Sans CJK SC"/>
                <w:sz w:val="17"/>
              </w:rPr>
              <w:t>血红蛋白分解产物</w:t>
            </w:r>
          </w:p>
        </w:tc>
        <w:tc>
          <w:tcPr>
            <w:tcW w:w="4190" w:type="dxa"/>
            <w:vAlign w:val="center"/>
          </w:tcPr>
          <w:p>
            <w:pPr>
              <w:spacing w:after="0" w:line="260" w:lineRule="auto"/>
            </w:pPr>
            <w:r>
              <w:rPr>
                <w:rFonts w:ascii="Noto Sans CJK SC" w:hAnsi="Noto Sans CJK SC" w:eastAsia="Noto Sans CJK SC"/>
                <w:sz w:val="17"/>
              </w:rPr>
              <w:t>陈旧性出血，普鲁士蓝阳性</w:t>
            </w:r>
          </w:p>
        </w:tc>
      </w:tr>
      <w:tr>
        <w:tc>
          <w:tcPr>
            <w:tcW w:w="1900" w:type="dxa"/>
            <w:vAlign w:val="center"/>
          </w:tcPr>
          <w:p>
            <w:pPr>
              <w:spacing w:after="0" w:line="260" w:lineRule="auto"/>
            </w:pPr>
            <w:r>
              <w:rPr>
                <w:rFonts w:ascii="Noto Sans CJK SC" w:hAnsi="Noto Sans CJK SC" w:eastAsia="Noto Sans CJK SC"/>
                <w:sz w:val="17"/>
              </w:rPr>
              <w:t>营养不良性钙化</w:t>
            </w:r>
          </w:p>
        </w:tc>
        <w:tc>
          <w:tcPr>
            <w:tcW w:w="4450" w:type="dxa"/>
            <w:vAlign w:val="center"/>
          </w:tcPr>
          <w:p>
            <w:pPr>
              <w:spacing w:after="0" w:line="260" w:lineRule="auto"/>
            </w:pPr>
            <w:r>
              <w:rPr>
                <w:rFonts w:ascii="Noto Sans CJK SC" w:hAnsi="Noto Sans CJK SC" w:eastAsia="Noto Sans CJK SC"/>
                <w:sz w:val="17"/>
              </w:rPr>
              <w:t>坏死/变性组织内钙盐沉积，血钙正常</w:t>
            </w:r>
          </w:p>
        </w:tc>
        <w:tc>
          <w:tcPr>
            <w:tcW w:w="4190" w:type="dxa"/>
            <w:vAlign w:val="center"/>
          </w:tcPr>
          <w:p>
            <w:pPr>
              <w:spacing w:after="0" w:line="260" w:lineRule="auto"/>
            </w:pPr>
            <w:r>
              <w:rPr>
                <w:rFonts w:ascii="Noto Sans CJK SC" w:hAnsi="Noto Sans CJK SC" w:eastAsia="Noto Sans CJK SC"/>
                <w:sz w:val="17"/>
              </w:rPr>
              <w:t>干酪样坏死、动脉粥样硬化斑块</w:t>
            </w:r>
          </w:p>
        </w:tc>
      </w:tr>
      <w:tr>
        <w:tc>
          <w:tcPr>
            <w:tcW w:w="1900" w:type="dxa"/>
            <w:vAlign w:val="center"/>
          </w:tcPr>
          <w:p>
            <w:pPr>
              <w:spacing w:after="0" w:line="260" w:lineRule="auto"/>
            </w:pPr>
            <w:r>
              <w:rPr>
                <w:rFonts w:ascii="Noto Sans CJK SC" w:hAnsi="Noto Sans CJK SC" w:eastAsia="Noto Sans CJK SC"/>
                <w:sz w:val="17"/>
              </w:rPr>
              <w:t>转移性钙化</w:t>
            </w:r>
          </w:p>
        </w:tc>
        <w:tc>
          <w:tcPr>
            <w:tcW w:w="4450" w:type="dxa"/>
            <w:vAlign w:val="center"/>
          </w:tcPr>
          <w:p>
            <w:pPr>
              <w:spacing w:after="0" w:line="260" w:lineRule="auto"/>
            </w:pPr>
            <w:r>
              <w:rPr>
                <w:rFonts w:ascii="Noto Sans CJK SC" w:hAnsi="Noto Sans CJK SC" w:eastAsia="Noto Sans CJK SC"/>
                <w:sz w:val="17"/>
              </w:rPr>
              <w:t>钙磷代谢障碍，高血钙/高钙磷乘积</w:t>
            </w:r>
          </w:p>
        </w:tc>
        <w:tc>
          <w:tcPr>
            <w:tcW w:w="4190" w:type="dxa"/>
            <w:vAlign w:val="center"/>
          </w:tcPr>
          <w:p>
            <w:pPr>
              <w:spacing w:after="0" w:line="260" w:lineRule="auto"/>
            </w:pPr>
            <w:r>
              <w:rPr>
                <w:rFonts w:ascii="Noto Sans CJK SC" w:hAnsi="Noto Sans CJK SC" w:eastAsia="Noto Sans CJK SC"/>
                <w:sz w:val="17"/>
              </w:rPr>
              <w:t>正常组织多发钙化</w:t>
            </w:r>
          </w:p>
        </w:tc>
      </w:tr>
    </w:tbl>
    <w:p>
      <w:pPr>
        <w:pStyle w:val="3"/>
        <w:spacing w:before="180" w:after="80" w:line="260" w:lineRule="auto"/>
        <w:keepNext/>
      </w:pPr>
      <w:r>
        <w:rPr>
          <w:rFonts w:ascii="Noto Sans CJK SC" w:hAnsi="Noto Sans CJK SC" w:eastAsia="Noto Sans CJK SC"/>
          <w:b/>
          <w:color w:val="5B9BD5"/>
          <w:sz w:val="22"/>
        </w:rPr>
        <w:t>3. 坏死、凋亡、坏疽</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需要掌握的要点</w:t>
            </w:r>
          </w:p>
        </w:tc>
      </w:tr>
      <w:tr>
        <w:tc>
          <w:tcPr>
            <w:tcW w:w="2600" w:type="dxa"/>
            <w:vAlign w:val="center"/>
          </w:tcPr>
          <w:p>
            <w:pPr>
              <w:spacing w:after="0" w:line="260" w:lineRule="auto"/>
            </w:pPr>
            <w:r>
              <w:rPr>
                <w:rFonts w:ascii="Noto Sans CJK SC" w:hAnsi="Noto Sans CJK SC" w:eastAsia="Noto Sans CJK SC"/>
                <w:sz w:val="17"/>
              </w:rPr>
              <w:t>坏死定义</w:t>
            </w:r>
          </w:p>
        </w:tc>
        <w:tc>
          <w:tcPr>
            <w:tcW w:w="7940" w:type="dxa"/>
            <w:vAlign w:val="center"/>
          </w:tcPr>
          <w:p>
            <w:pPr>
              <w:spacing w:after="0" w:line="260" w:lineRule="auto"/>
            </w:pPr>
            <w:r>
              <w:rPr>
                <w:rFonts w:ascii="Noto Sans CJK SC" w:hAnsi="Noto Sans CJK SC" w:eastAsia="Noto Sans CJK SC"/>
                <w:sz w:val="17"/>
              </w:rPr>
              <w:t>活体内局部细胞死亡，以酶溶性变化为特点，可引起炎症</w:t>
            </w:r>
          </w:p>
        </w:tc>
      </w:tr>
      <w:tr>
        <w:tc>
          <w:tcPr>
            <w:tcW w:w="2600" w:type="dxa"/>
            <w:vAlign w:val="center"/>
          </w:tcPr>
          <w:p>
            <w:pPr>
              <w:spacing w:after="0" w:line="260" w:lineRule="auto"/>
            </w:pPr>
            <w:r>
              <w:rPr>
                <w:rFonts w:ascii="Noto Sans CJK SC" w:hAnsi="Noto Sans CJK SC" w:eastAsia="Noto Sans CJK SC"/>
                <w:sz w:val="17"/>
              </w:rPr>
              <w:t>光镜判断坏死</w:t>
            </w:r>
          </w:p>
        </w:tc>
        <w:tc>
          <w:tcPr>
            <w:tcW w:w="7940" w:type="dxa"/>
            <w:vAlign w:val="center"/>
          </w:tcPr>
          <w:p>
            <w:pPr>
              <w:spacing w:after="0" w:line="260" w:lineRule="auto"/>
            </w:pPr>
            <w:r>
              <w:rPr>
                <w:rFonts w:ascii="Noto Sans CJK SC" w:hAnsi="Noto Sans CJK SC" w:eastAsia="Noto Sans CJK SC"/>
                <w:b/>
                <w:sz w:val="17"/>
              </w:rPr>
              <w:t>细胞核改变最重要</w:t>
            </w:r>
            <w:r>
              <w:rPr>
                <w:rFonts w:ascii="Noto Sans CJK SC" w:hAnsi="Noto Sans CJK SC" w:eastAsia="Noto Sans CJK SC"/>
                <w:sz w:val="17"/>
              </w:rPr>
              <w:t>：核固缩、核碎裂、核溶解</w:t>
            </w:r>
          </w:p>
        </w:tc>
      </w:tr>
      <w:tr>
        <w:tc>
          <w:tcPr>
            <w:tcW w:w="2600" w:type="dxa"/>
            <w:vAlign w:val="center"/>
          </w:tcPr>
          <w:p>
            <w:pPr>
              <w:spacing w:after="0" w:line="260" w:lineRule="auto"/>
            </w:pPr>
            <w:r>
              <w:rPr>
                <w:rFonts w:ascii="Noto Sans CJK SC" w:hAnsi="Noto Sans CJK SC" w:eastAsia="Noto Sans CJK SC"/>
                <w:sz w:val="17"/>
              </w:rPr>
              <w:t>凝固性坏死</w:t>
            </w:r>
          </w:p>
        </w:tc>
        <w:tc>
          <w:tcPr>
            <w:tcW w:w="7940" w:type="dxa"/>
            <w:vAlign w:val="center"/>
          </w:tcPr>
          <w:p>
            <w:pPr>
              <w:spacing w:after="0" w:line="260" w:lineRule="auto"/>
            </w:pPr>
            <w:r>
              <w:rPr>
                <w:rFonts w:ascii="Noto Sans CJK SC" w:hAnsi="Noto Sans CJK SC" w:eastAsia="Noto Sans CJK SC"/>
                <w:sz w:val="17"/>
              </w:rPr>
              <w:t>心、肾、脾梗死常见；组织轮廓可保留</w:t>
            </w:r>
          </w:p>
        </w:tc>
      </w:tr>
      <w:tr>
        <w:tc>
          <w:tcPr>
            <w:tcW w:w="2600" w:type="dxa"/>
            <w:vAlign w:val="center"/>
          </w:tcPr>
          <w:p>
            <w:pPr>
              <w:spacing w:after="0" w:line="260" w:lineRule="auto"/>
            </w:pPr>
            <w:r>
              <w:rPr>
                <w:rFonts w:ascii="Noto Sans CJK SC" w:hAnsi="Noto Sans CJK SC" w:eastAsia="Noto Sans CJK SC"/>
                <w:sz w:val="17"/>
              </w:rPr>
              <w:t>液化性坏死</w:t>
            </w:r>
          </w:p>
        </w:tc>
        <w:tc>
          <w:tcPr>
            <w:tcW w:w="7940" w:type="dxa"/>
            <w:vAlign w:val="center"/>
          </w:tcPr>
          <w:p>
            <w:pPr>
              <w:spacing w:after="0" w:line="260" w:lineRule="auto"/>
            </w:pPr>
            <w:r>
              <w:rPr>
                <w:rFonts w:ascii="Noto Sans CJK SC" w:hAnsi="Noto Sans CJK SC" w:eastAsia="Noto Sans CJK SC"/>
                <w:sz w:val="17"/>
              </w:rPr>
              <w:t>脑、脓肿、胰腺脂肪坏死；组织液化成腔</w:t>
            </w:r>
          </w:p>
        </w:tc>
      </w:tr>
      <w:tr>
        <w:tc>
          <w:tcPr>
            <w:tcW w:w="2600" w:type="dxa"/>
            <w:vAlign w:val="center"/>
          </w:tcPr>
          <w:p>
            <w:pPr>
              <w:spacing w:after="0" w:line="260" w:lineRule="auto"/>
            </w:pPr>
            <w:r>
              <w:rPr>
                <w:rFonts w:ascii="Noto Sans CJK SC" w:hAnsi="Noto Sans CJK SC" w:eastAsia="Noto Sans CJK SC"/>
                <w:sz w:val="17"/>
              </w:rPr>
              <w:t>干酪样坏死</w:t>
            </w:r>
          </w:p>
        </w:tc>
        <w:tc>
          <w:tcPr>
            <w:tcW w:w="7940" w:type="dxa"/>
            <w:vAlign w:val="center"/>
          </w:tcPr>
          <w:p>
            <w:pPr>
              <w:spacing w:after="0" w:line="260" w:lineRule="auto"/>
            </w:pPr>
            <w:r>
              <w:rPr>
                <w:rFonts w:ascii="Noto Sans CJK SC" w:hAnsi="Noto Sans CJK SC" w:eastAsia="Noto Sans CJK SC"/>
                <w:sz w:val="17"/>
              </w:rPr>
              <w:t>结核特征；肉眼奶酪/豆渣样，镜下结构全消失</w:t>
            </w:r>
          </w:p>
        </w:tc>
      </w:tr>
      <w:tr>
        <w:tc>
          <w:tcPr>
            <w:tcW w:w="2600" w:type="dxa"/>
            <w:vAlign w:val="center"/>
          </w:tcPr>
          <w:p>
            <w:pPr>
              <w:spacing w:after="0" w:line="260" w:lineRule="auto"/>
            </w:pPr>
            <w:r>
              <w:rPr>
                <w:rFonts w:ascii="Noto Sans CJK SC" w:hAnsi="Noto Sans CJK SC" w:eastAsia="Noto Sans CJK SC"/>
                <w:sz w:val="17"/>
              </w:rPr>
              <w:t>脂肪坏死</w:t>
            </w:r>
          </w:p>
        </w:tc>
        <w:tc>
          <w:tcPr>
            <w:tcW w:w="7940" w:type="dxa"/>
            <w:vAlign w:val="center"/>
          </w:tcPr>
          <w:p>
            <w:pPr>
              <w:spacing w:after="0" w:line="260" w:lineRule="auto"/>
            </w:pPr>
            <w:r>
              <w:rPr>
                <w:rFonts w:ascii="Noto Sans CJK SC" w:hAnsi="Noto Sans CJK SC" w:eastAsia="Noto Sans CJK SC"/>
                <w:sz w:val="17"/>
              </w:rPr>
              <w:t>急性胰腺炎酶解性；皮下外伤性</w:t>
            </w:r>
          </w:p>
        </w:tc>
      </w:tr>
      <w:tr>
        <w:tc>
          <w:tcPr>
            <w:tcW w:w="2600" w:type="dxa"/>
            <w:vAlign w:val="center"/>
          </w:tcPr>
          <w:p>
            <w:pPr>
              <w:spacing w:after="0" w:line="260" w:lineRule="auto"/>
            </w:pPr>
            <w:r>
              <w:rPr>
                <w:rFonts w:ascii="Noto Sans CJK SC" w:hAnsi="Noto Sans CJK SC" w:eastAsia="Noto Sans CJK SC"/>
                <w:sz w:val="17"/>
              </w:rPr>
              <w:t>纤维素样坏死</w:t>
            </w:r>
          </w:p>
        </w:tc>
        <w:tc>
          <w:tcPr>
            <w:tcW w:w="7940" w:type="dxa"/>
            <w:vAlign w:val="center"/>
          </w:tcPr>
          <w:p>
            <w:pPr>
              <w:spacing w:after="0" w:line="260" w:lineRule="auto"/>
            </w:pPr>
            <w:r>
              <w:rPr>
                <w:rFonts w:ascii="Noto Sans CJK SC" w:hAnsi="Noto Sans CJK SC" w:eastAsia="Noto Sans CJK SC"/>
                <w:sz w:val="17"/>
              </w:rPr>
              <w:t>风湿病、结缔组织病、急进性高血压；血管壁/结缔组织红染</w:t>
            </w:r>
          </w:p>
        </w:tc>
      </w:tr>
      <w:tr>
        <w:tc>
          <w:tcPr>
            <w:tcW w:w="2600" w:type="dxa"/>
            <w:vAlign w:val="center"/>
          </w:tcPr>
          <w:p>
            <w:pPr>
              <w:spacing w:after="0" w:line="260" w:lineRule="auto"/>
            </w:pPr>
            <w:r>
              <w:rPr>
                <w:rFonts w:ascii="Noto Sans CJK SC" w:hAnsi="Noto Sans CJK SC" w:eastAsia="Noto Sans CJK SC"/>
                <w:sz w:val="17"/>
              </w:rPr>
              <w:t>坏疽</w:t>
            </w:r>
          </w:p>
        </w:tc>
        <w:tc>
          <w:tcPr>
            <w:tcW w:w="7940" w:type="dxa"/>
            <w:vAlign w:val="center"/>
          </w:tcPr>
          <w:p>
            <w:pPr>
              <w:spacing w:after="0" w:line="260" w:lineRule="auto"/>
            </w:pPr>
            <w:r>
              <w:rPr>
                <w:rFonts w:ascii="Noto Sans CJK SC" w:hAnsi="Noto Sans CJK SC" w:eastAsia="Noto Sans CJK SC"/>
                <w:sz w:val="17"/>
              </w:rPr>
              <w:t>较大范围坏死 + 腐败菌感染；干性、湿性、气性</w:t>
            </w:r>
          </w:p>
        </w:tc>
      </w:tr>
      <w:tr>
        <w:tc>
          <w:tcPr>
            <w:tcW w:w="2600" w:type="dxa"/>
            <w:vAlign w:val="center"/>
          </w:tcPr>
          <w:p>
            <w:pPr>
              <w:spacing w:after="0" w:line="260" w:lineRule="auto"/>
            </w:pPr>
            <w:r>
              <w:rPr>
                <w:rFonts w:ascii="Noto Sans CJK SC" w:hAnsi="Noto Sans CJK SC" w:eastAsia="Noto Sans CJK SC"/>
                <w:sz w:val="17"/>
              </w:rPr>
              <w:t>凋亡</w:t>
            </w:r>
          </w:p>
        </w:tc>
        <w:tc>
          <w:tcPr>
            <w:tcW w:w="7940" w:type="dxa"/>
            <w:vAlign w:val="center"/>
          </w:tcPr>
          <w:p>
            <w:pPr>
              <w:spacing w:after="0" w:line="260" w:lineRule="auto"/>
            </w:pPr>
            <w:r>
              <w:rPr>
                <w:rFonts w:ascii="Noto Sans CJK SC" w:hAnsi="Noto Sans CJK SC" w:eastAsia="Noto Sans CJK SC"/>
                <w:sz w:val="17"/>
              </w:rPr>
              <w:t>单个/小团细胞程序性死亡，膜不破裂，无急性炎症</w:t>
            </w:r>
          </w:p>
        </w:tc>
      </w:tr>
    </w:tbl>
    <w:p>
      <w:pPr>
        <w:spacing w:after="70" w:line="260" w:lineRule="auto"/>
      </w:pPr>
      <w:r>
        <w:rPr>
          <w:rFonts w:ascii="Noto Sans CJK SC" w:hAnsi="Noto Sans CJK SC" w:eastAsia="Noto Sans CJK SC"/>
          <w:b/>
          <w:sz w:val="18"/>
        </w:rPr>
        <w:t>坏疽三型速记</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108"/>
        <w:gridCol w:w="2108"/>
        <w:gridCol w:w="2108"/>
        <w:gridCol w:w="2108"/>
        <w:gridCol w:w="2108"/>
      </w:tblGrid>
      <w:tr>
        <w:tc>
          <w:tcPr>
            <w:tcW w:w="2108" w:type="dxa"/>
            <w:shd w:val="clear" w:color="auto" w:fill="D9EAF7"/>
            <w:vAlign w:val="center"/>
          </w:tcPr>
          <w:p>
            <w:pPr>
              <w:spacing w:after="0" w:line="260" w:lineRule="auto"/>
            </w:pPr>
            <w:r>
              <w:rPr>
                <w:rFonts w:ascii="Noto Sans CJK SC" w:hAnsi="Noto Sans CJK SC" w:eastAsia="Noto Sans CJK SC"/>
                <w:b/>
                <w:sz w:val="17"/>
              </w:rPr>
              <w:t>类型</w:t>
            </w:r>
          </w:p>
        </w:tc>
        <w:tc>
          <w:tcPr>
            <w:tcW w:w="2108" w:type="dxa"/>
            <w:shd w:val="clear" w:color="auto" w:fill="D9EAF7"/>
            <w:vAlign w:val="center"/>
          </w:tcPr>
          <w:p>
            <w:pPr>
              <w:spacing w:after="0" w:line="260" w:lineRule="auto"/>
            </w:pPr>
            <w:r>
              <w:rPr>
                <w:rFonts w:ascii="Noto Sans CJK SC" w:hAnsi="Noto Sans CJK SC" w:eastAsia="Noto Sans CJK SC"/>
                <w:b/>
                <w:sz w:val="17"/>
              </w:rPr>
              <w:t>好发</w:t>
            </w:r>
          </w:p>
        </w:tc>
        <w:tc>
          <w:tcPr>
            <w:tcW w:w="2108" w:type="dxa"/>
            <w:shd w:val="clear" w:color="auto" w:fill="D9EAF7"/>
            <w:vAlign w:val="center"/>
          </w:tcPr>
          <w:p>
            <w:pPr>
              <w:spacing w:after="0" w:line="260" w:lineRule="auto"/>
            </w:pPr>
            <w:r>
              <w:rPr>
                <w:rFonts w:ascii="Noto Sans CJK SC" w:hAnsi="Noto Sans CJK SC" w:eastAsia="Noto Sans CJK SC"/>
                <w:b/>
                <w:sz w:val="17"/>
              </w:rPr>
              <w:t>条件</w:t>
            </w:r>
          </w:p>
        </w:tc>
        <w:tc>
          <w:tcPr>
            <w:tcW w:w="2108" w:type="dxa"/>
            <w:shd w:val="clear" w:color="auto" w:fill="D9EAF7"/>
            <w:vAlign w:val="center"/>
          </w:tcPr>
          <w:p>
            <w:pPr>
              <w:spacing w:after="0" w:line="260" w:lineRule="auto"/>
            </w:pPr>
            <w:r>
              <w:rPr>
                <w:rFonts w:ascii="Noto Sans CJK SC" w:hAnsi="Noto Sans CJK SC" w:eastAsia="Noto Sans CJK SC"/>
                <w:b/>
                <w:sz w:val="17"/>
              </w:rPr>
              <w:t>形态</w:t>
            </w:r>
          </w:p>
        </w:tc>
        <w:tc>
          <w:tcPr>
            <w:tcW w:w="2108" w:type="dxa"/>
            <w:shd w:val="clear" w:color="auto" w:fill="D9EAF7"/>
            <w:vAlign w:val="center"/>
          </w:tcPr>
          <w:p>
            <w:pPr>
              <w:spacing w:after="0" w:line="260" w:lineRule="auto"/>
            </w:pPr>
            <w:r>
              <w:rPr>
                <w:rFonts w:ascii="Noto Sans CJK SC" w:hAnsi="Noto Sans CJK SC" w:eastAsia="Noto Sans CJK SC"/>
                <w:b/>
                <w:sz w:val="17"/>
              </w:rPr>
              <w:t>全身中毒</w:t>
            </w:r>
          </w:p>
        </w:tc>
      </w:tr>
      <w:tr>
        <w:tc>
          <w:tcPr>
            <w:tcW w:w="2108" w:type="dxa"/>
            <w:vAlign w:val="center"/>
          </w:tcPr>
          <w:p>
            <w:pPr>
              <w:spacing w:after="0" w:line="260" w:lineRule="auto"/>
            </w:pPr>
            <w:r>
              <w:rPr>
                <w:rFonts w:ascii="Noto Sans CJK SC" w:hAnsi="Noto Sans CJK SC" w:eastAsia="Noto Sans CJK SC"/>
                <w:sz w:val="17"/>
              </w:rPr>
              <w:t>干性坏疽</w:t>
            </w:r>
          </w:p>
        </w:tc>
        <w:tc>
          <w:tcPr>
            <w:tcW w:w="2108" w:type="dxa"/>
            <w:vAlign w:val="center"/>
          </w:tcPr>
          <w:p>
            <w:pPr>
              <w:spacing w:after="0" w:line="260" w:lineRule="auto"/>
            </w:pPr>
            <w:r>
              <w:rPr>
                <w:rFonts w:ascii="Noto Sans CJK SC" w:hAnsi="Noto Sans CJK SC" w:eastAsia="Noto Sans CJK SC"/>
                <w:sz w:val="17"/>
              </w:rPr>
              <w:t>四肢末端</w:t>
            </w:r>
          </w:p>
        </w:tc>
        <w:tc>
          <w:tcPr>
            <w:tcW w:w="2108" w:type="dxa"/>
            <w:vAlign w:val="center"/>
          </w:tcPr>
          <w:p>
            <w:pPr>
              <w:spacing w:after="0" w:line="260" w:lineRule="auto"/>
            </w:pPr>
            <w:r>
              <w:rPr>
                <w:rFonts w:ascii="Noto Sans CJK SC" w:hAnsi="Noto Sans CJK SC" w:eastAsia="Noto Sans CJK SC"/>
                <w:sz w:val="17"/>
              </w:rPr>
              <w:t>动脉阻塞、静脉通畅</w:t>
            </w:r>
          </w:p>
        </w:tc>
        <w:tc>
          <w:tcPr>
            <w:tcW w:w="2108" w:type="dxa"/>
            <w:vAlign w:val="center"/>
          </w:tcPr>
          <w:p>
            <w:pPr>
              <w:spacing w:after="0" w:line="260" w:lineRule="auto"/>
            </w:pPr>
            <w:r>
              <w:rPr>
                <w:rFonts w:ascii="Noto Sans CJK SC" w:hAnsi="Noto Sans CJK SC" w:eastAsia="Noto Sans CJK SC"/>
                <w:sz w:val="17"/>
              </w:rPr>
              <w:t>干缩、黑褐、分界清</w:t>
            </w:r>
          </w:p>
        </w:tc>
        <w:tc>
          <w:tcPr>
            <w:tcW w:w="2108" w:type="dxa"/>
            <w:vAlign w:val="center"/>
          </w:tcPr>
          <w:p>
            <w:pPr>
              <w:spacing w:after="0" w:line="260" w:lineRule="auto"/>
            </w:pPr>
            <w:r>
              <w:rPr>
                <w:rFonts w:ascii="Noto Sans CJK SC" w:hAnsi="Noto Sans CJK SC" w:eastAsia="Noto Sans CJK SC"/>
                <w:sz w:val="17"/>
              </w:rPr>
              <w:t>轻</w:t>
            </w:r>
          </w:p>
        </w:tc>
      </w:tr>
      <w:tr>
        <w:tc>
          <w:tcPr>
            <w:tcW w:w="2108" w:type="dxa"/>
            <w:vAlign w:val="center"/>
          </w:tcPr>
          <w:p>
            <w:pPr>
              <w:spacing w:after="0" w:line="260" w:lineRule="auto"/>
            </w:pPr>
            <w:r>
              <w:rPr>
                <w:rFonts w:ascii="Noto Sans CJK SC" w:hAnsi="Noto Sans CJK SC" w:eastAsia="Noto Sans CJK SC"/>
                <w:sz w:val="17"/>
              </w:rPr>
              <w:t>湿性坏疽</w:t>
            </w:r>
          </w:p>
        </w:tc>
        <w:tc>
          <w:tcPr>
            <w:tcW w:w="2108" w:type="dxa"/>
            <w:vAlign w:val="center"/>
          </w:tcPr>
          <w:p>
            <w:pPr>
              <w:spacing w:after="0" w:line="260" w:lineRule="auto"/>
            </w:pPr>
            <w:r>
              <w:rPr>
                <w:rFonts w:ascii="Noto Sans CJK SC" w:hAnsi="Noto Sans CJK SC" w:eastAsia="Noto Sans CJK SC"/>
                <w:sz w:val="17"/>
              </w:rPr>
              <w:t>肠、肺、子宫、胆囊</w:t>
            </w:r>
          </w:p>
        </w:tc>
        <w:tc>
          <w:tcPr>
            <w:tcW w:w="2108" w:type="dxa"/>
            <w:vAlign w:val="center"/>
          </w:tcPr>
          <w:p>
            <w:pPr>
              <w:spacing w:after="0" w:line="260" w:lineRule="auto"/>
            </w:pPr>
            <w:r>
              <w:rPr>
                <w:rFonts w:ascii="Noto Sans CJK SC" w:hAnsi="Noto Sans CJK SC" w:eastAsia="Noto Sans CJK SC"/>
                <w:sz w:val="17"/>
              </w:rPr>
              <w:t>动脉和静脉均受阻</w:t>
            </w:r>
          </w:p>
        </w:tc>
        <w:tc>
          <w:tcPr>
            <w:tcW w:w="2108" w:type="dxa"/>
            <w:vAlign w:val="center"/>
          </w:tcPr>
          <w:p>
            <w:pPr>
              <w:spacing w:after="0" w:line="260" w:lineRule="auto"/>
            </w:pPr>
            <w:r>
              <w:rPr>
                <w:rFonts w:ascii="Noto Sans CJK SC" w:hAnsi="Noto Sans CJK SC" w:eastAsia="Noto Sans CJK SC"/>
                <w:sz w:val="17"/>
              </w:rPr>
              <w:t>湿润肿胀、恶臭、分界不清</w:t>
            </w:r>
          </w:p>
        </w:tc>
        <w:tc>
          <w:tcPr>
            <w:tcW w:w="2108" w:type="dxa"/>
            <w:vAlign w:val="center"/>
          </w:tcPr>
          <w:p>
            <w:pPr>
              <w:spacing w:after="0" w:line="260" w:lineRule="auto"/>
            </w:pPr>
            <w:r>
              <w:rPr>
                <w:rFonts w:ascii="Noto Sans CJK SC" w:hAnsi="Noto Sans CJK SC" w:eastAsia="Noto Sans CJK SC"/>
                <w:sz w:val="17"/>
              </w:rPr>
              <w:t>重</w:t>
            </w:r>
          </w:p>
        </w:tc>
      </w:tr>
      <w:tr>
        <w:tc>
          <w:tcPr>
            <w:tcW w:w="2108" w:type="dxa"/>
            <w:vAlign w:val="center"/>
          </w:tcPr>
          <w:p>
            <w:pPr>
              <w:spacing w:after="0" w:line="260" w:lineRule="auto"/>
            </w:pPr>
            <w:r>
              <w:rPr>
                <w:rFonts w:ascii="Noto Sans CJK SC" w:hAnsi="Noto Sans CJK SC" w:eastAsia="Noto Sans CJK SC"/>
                <w:sz w:val="17"/>
              </w:rPr>
              <w:t>气性坏疽</w:t>
            </w:r>
          </w:p>
        </w:tc>
        <w:tc>
          <w:tcPr>
            <w:tcW w:w="2108" w:type="dxa"/>
            <w:vAlign w:val="center"/>
          </w:tcPr>
          <w:p>
            <w:pPr>
              <w:spacing w:after="0" w:line="260" w:lineRule="auto"/>
            </w:pPr>
            <w:r>
              <w:rPr>
                <w:rFonts w:ascii="Noto Sans CJK SC" w:hAnsi="Noto Sans CJK SC" w:eastAsia="Noto Sans CJK SC"/>
                <w:sz w:val="17"/>
              </w:rPr>
              <w:t>深部肌肉创伤</w:t>
            </w:r>
          </w:p>
        </w:tc>
        <w:tc>
          <w:tcPr>
            <w:tcW w:w="2108" w:type="dxa"/>
            <w:vAlign w:val="center"/>
          </w:tcPr>
          <w:p>
            <w:pPr>
              <w:spacing w:after="0" w:line="260" w:lineRule="auto"/>
            </w:pPr>
            <w:r>
              <w:rPr>
                <w:rFonts w:ascii="Noto Sans CJK SC" w:hAnsi="Noto Sans CJK SC" w:eastAsia="Noto Sans CJK SC"/>
                <w:sz w:val="17"/>
              </w:rPr>
              <w:t>产气荚膜梭菌等厌氧菌</w:t>
            </w:r>
          </w:p>
        </w:tc>
        <w:tc>
          <w:tcPr>
            <w:tcW w:w="2108" w:type="dxa"/>
            <w:vAlign w:val="center"/>
          </w:tcPr>
          <w:p>
            <w:pPr>
              <w:spacing w:after="0" w:line="260" w:lineRule="auto"/>
            </w:pPr>
            <w:r>
              <w:rPr>
                <w:rFonts w:ascii="Noto Sans CJK SC" w:hAnsi="Noto Sans CJK SC" w:eastAsia="Noto Sans CJK SC"/>
                <w:sz w:val="17"/>
              </w:rPr>
              <w:t>蜂窝状、捻发音</w:t>
            </w:r>
          </w:p>
        </w:tc>
        <w:tc>
          <w:tcPr>
            <w:tcW w:w="2108" w:type="dxa"/>
            <w:vAlign w:val="center"/>
          </w:tcPr>
          <w:p>
            <w:pPr>
              <w:spacing w:after="0" w:line="260" w:lineRule="auto"/>
            </w:pPr>
            <w:r>
              <w:rPr>
                <w:rFonts w:ascii="Noto Sans CJK SC" w:hAnsi="Noto Sans CJK SC" w:eastAsia="Noto Sans CJK SC"/>
                <w:sz w:val="17"/>
              </w:rPr>
              <w:t>很重</w:t>
            </w:r>
          </w:p>
        </w:tc>
      </w:tr>
    </w:tbl>
    <w:p>
      <w:pPr>
        <w:pStyle w:val="3"/>
        <w:spacing w:before="180" w:after="80" w:line="260" w:lineRule="auto"/>
        <w:keepNext/>
      </w:pPr>
      <w:r>
        <w:rPr>
          <w:rFonts w:ascii="Noto Sans CJK SC" w:hAnsi="Noto Sans CJK SC" w:eastAsia="Noto Sans CJK SC"/>
          <w:b/>
          <w:color w:val="5B9BD5"/>
          <w:sz w:val="22"/>
        </w:rPr>
        <w:t>4. 修复：肉芽组织和创伤愈合</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要点</w:t>
            </w:r>
          </w:p>
        </w:tc>
        <w:tc>
          <w:tcPr>
            <w:tcW w:w="7940" w:type="dxa"/>
            <w:shd w:val="clear" w:color="auto" w:fill="D9EAF7"/>
            <w:vAlign w:val="center"/>
          </w:tcPr>
          <w:p>
            <w:pPr>
              <w:spacing w:after="0" w:line="260" w:lineRule="auto"/>
            </w:pPr>
            <w:r>
              <w:rPr>
                <w:rFonts w:ascii="Noto Sans CJK SC" w:hAnsi="Noto Sans CJK SC" w:eastAsia="Noto Sans CJK SC"/>
                <w:b/>
                <w:sz w:val="17"/>
              </w:rPr>
              <w:t>整理要点</w:t>
            </w:r>
          </w:p>
        </w:tc>
      </w:tr>
      <w:tr>
        <w:tc>
          <w:tcPr>
            <w:tcW w:w="2600" w:type="dxa"/>
            <w:vAlign w:val="center"/>
          </w:tcPr>
          <w:p>
            <w:pPr>
              <w:spacing w:after="0" w:line="260" w:lineRule="auto"/>
            </w:pPr>
            <w:r>
              <w:rPr>
                <w:rFonts w:ascii="Noto Sans CJK SC" w:hAnsi="Noto Sans CJK SC" w:eastAsia="Noto Sans CJK SC"/>
                <w:sz w:val="17"/>
              </w:rPr>
              <w:t>再生</w:t>
            </w:r>
          </w:p>
        </w:tc>
        <w:tc>
          <w:tcPr>
            <w:tcW w:w="7940" w:type="dxa"/>
            <w:vAlign w:val="center"/>
          </w:tcPr>
          <w:p>
            <w:pPr>
              <w:spacing w:after="0" w:line="260" w:lineRule="auto"/>
            </w:pPr>
            <w:r>
              <w:rPr>
                <w:rFonts w:ascii="Noto Sans CJK SC" w:hAnsi="Noto Sans CJK SC" w:eastAsia="Noto Sans CJK SC"/>
                <w:sz w:val="17"/>
              </w:rPr>
              <w:t>损伤周围同种细胞增生修复缺损</w:t>
            </w:r>
          </w:p>
        </w:tc>
      </w:tr>
      <w:tr>
        <w:tc>
          <w:tcPr>
            <w:tcW w:w="2600" w:type="dxa"/>
            <w:vAlign w:val="center"/>
          </w:tcPr>
          <w:p>
            <w:pPr>
              <w:spacing w:after="0" w:line="260" w:lineRule="auto"/>
            </w:pPr>
            <w:r>
              <w:rPr>
                <w:rFonts w:ascii="Noto Sans CJK SC" w:hAnsi="Noto Sans CJK SC" w:eastAsia="Noto Sans CJK SC"/>
                <w:sz w:val="17"/>
              </w:rPr>
              <w:t>不稳定细胞</w:t>
            </w:r>
          </w:p>
        </w:tc>
        <w:tc>
          <w:tcPr>
            <w:tcW w:w="7940" w:type="dxa"/>
            <w:vAlign w:val="center"/>
          </w:tcPr>
          <w:p>
            <w:pPr>
              <w:spacing w:after="0" w:line="260" w:lineRule="auto"/>
            </w:pPr>
            <w:r>
              <w:rPr>
                <w:rFonts w:ascii="Noto Sans CJK SC" w:hAnsi="Noto Sans CJK SC" w:eastAsia="Noto Sans CJK SC"/>
                <w:sz w:val="17"/>
              </w:rPr>
              <w:t>表皮、呼吸道/消化道黏膜上皮、淋巴造血细胞，强再生</w:t>
            </w:r>
          </w:p>
        </w:tc>
      </w:tr>
      <w:tr>
        <w:tc>
          <w:tcPr>
            <w:tcW w:w="2600" w:type="dxa"/>
            <w:vAlign w:val="center"/>
          </w:tcPr>
          <w:p>
            <w:pPr>
              <w:spacing w:after="0" w:line="260" w:lineRule="auto"/>
            </w:pPr>
            <w:r>
              <w:rPr>
                <w:rFonts w:ascii="Noto Sans CJK SC" w:hAnsi="Noto Sans CJK SC" w:eastAsia="Noto Sans CJK SC"/>
                <w:sz w:val="17"/>
              </w:rPr>
              <w:t>稳定细胞</w:t>
            </w:r>
          </w:p>
        </w:tc>
        <w:tc>
          <w:tcPr>
            <w:tcW w:w="7940" w:type="dxa"/>
            <w:vAlign w:val="center"/>
          </w:tcPr>
          <w:p>
            <w:pPr>
              <w:spacing w:after="0" w:line="260" w:lineRule="auto"/>
            </w:pPr>
            <w:r>
              <w:rPr>
                <w:rFonts w:ascii="Noto Sans CJK SC" w:hAnsi="Noto Sans CJK SC" w:eastAsia="Noto Sans CJK SC"/>
                <w:sz w:val="17"/>
              </w:rPr>
              <w:t>肝、肾小管、腺体、间叶细胞，平时静止，损伤后可增生</w:t>
            </w:r>
          </w:p>
        </w:tc>
      </w:tr>
      <w:tr>
        <w:tc>
          <w:tcPr>
            <w:tcW w:w="2600" w:type="dxa"/>
            <w:vAlign w:val="center"/>
          </w:tcPr>
          <w:p>
            <w:pPr>
              <w:spacing w:after="0" w:line="260" w:lineRule="auto"/>
            </w:pPr>
            <w:r>
              <w:rPr>
                <w:rFonts w:ascii="Noto Sans CJK SC" w:hAnsi="Noto Sans CJK SC" w:eastAsia="Noto Sans CJK SC"/>
                <w:sz w:val="17"/>
              </w:rPr>
              <w:t>永久细胞</w:t>
            </w:r>
          </w:p>
        </w:tc>
        <w:tc>
          <w:tcPr>
            <w:tcW w:w="7940" w:type="dxa"/>
            <w:vAlign w:val="center"/>
          </w:tcPr>
          <w:p>
            <w:pPr>
              <w:spacing w:after="0" w:line="260" w:lineRule="auto"/>
            </w:pPr>
            <w:r>
              <w:rPr>
                <w:rFonts w:ascii="Noto Sans CJK SC" w:hAnsi="Noto Sans CJK SC" w:eastAsia="Noto Sans CJK SC"/>
                <w:sz w:val="17"/>
              </w:rPr>
              <w:t>神经元、心肌、骨骼肌，再生能力很弱</w:t>
            </w:r>
          </w:p>
        </w:tc>
      </w:tr>
      <w:tr>
        <w:tc>
          <w:tcPr>
            <w:tcW w:w="2600" w:type="dxa"/>
            <w:vAlign w:val="center"/>
          </w:tcPr>
          <w:p>
            <w:pPr>
              <w:spacing w:after="0" w:line="260" w:lineRule="auto"/>
            </w:pPr>
            <w:r>
              <w:rPr>
                <w:rFonts w:ascii="Noto Sans CJK SC" w:hAnsi="Noto Sans CJK SC" w:eastAsia="Noto Sans CJK SC"/>
                <w:sz w:val="17"/>
              </w:rPr>
              <w:t>肉芽组织</w:t>
            </w:r>
          </w:p>
        </w:tc>
        <w:tc>
          <w:tcPr>
            <w:tcW w:w="7940" w:type="dxa"/>
            <w:vAlign w:val="center"/>
          </w:tcPr>
          <w:p>
            <w:pPr>
              <w:spacing w:after="0" w:line="260" w:lineRule="auto"/>
            </w:pPr>
            <w:r>
              <w:rPr>
                <w:rFonts w:ascii="Noto Sans CJK SC" w:hAnsi="Noto Sans CJK SC" w:eastAsia="Noto Sans CJK SC"/>
                <w:sz w:val="17"/>
              </w:rPr>
              <w:t>新生薄壁毛细血管 + 成纤维细胞 + 炎细胞；鲜红颗粒状、柔软湿润</w:t>
            </w:r>
          </w:p>
        </w:tc>
      </w:tr>
      <w:tr>
        <w:tc>
          <w:tcPr>
            <w:tcW w:w="2600" w:type="dxa"/>
            <w:vAlign w:val="center"/>
          </w:tcPr>
          <w:p>
            <w:pPr>
              <w:spacing w:after="0" w:line="260" w:lineRule="auto"/>
            </w:pPr>
            <w:r>
              <w:rPr>
                <w:rFonts w:ascii="Noto Sans CJK SC" w:hAnsi="Noto Sans CJK SC" w:eastAsia="Noto Sans CJK SC"/>
                <w:sz w:val="17"/>
              </w:rPr>
              <w:t>肉芽组织作用</w:t>
            </w:r>
          </w:p>
        </w:tc>
        <w:tc>
          <w:tcPr>
            <w:tcW w:w="7940" w:type="dxa"/>
            <w:vAlign w:val="center"/>
          </w:tcPr>
          <w:p>
            <w:pPr>
              <w:spacing w:after="0" w:line="260" w:lineRule="auto"/>
            </w:pPr>
            <w:r>
              <w:rPr>
                <w:rFonts w:ascii="Noto Sans CJK SC" w:hAnsi="Noto Sans CJK SC" w:eastAsia="Noto Sans CJK SC"/>
                <w:sz w:val="17"/>
              </w:rPr>
              <w:t>抗感染保护创面；填补缺损；机化/包裹坏死组织、血栓、异物</w:t>
            </w:r>
          </w:p>
        </w:tc>
      </w:tr>
      <w:tr>
        <w:tc>
          <w:tcPr>
            <w:tcW w:w="2600" w:type="dxa"/>
            <w:vAlign w:val="center"/>
          </w:tcPr>
          <w:p>
            <w:pPr>
              <w:spacing w:after="0" w:line="260" w:lineRule="auto"/>
            </w:pPr>
            <w:r>
              <w:rPr>
                <w:rFonts w:ascii="Noto Sans CJK SC" w:hAnsi="Noto Sans CJK SC" w:eastAsia="Noto Sans CJK SC"/>
                <w:sz w:val="17"/>
              </w:rPr>
              <w:t>一期愈合</w:t>
            </w:r>
          </w:p>
        </w:tc>
        <w:tc>
          <w:tcPr>
            <w:tcW w:w="7940" w:type="dxa"/>
            <w:vAlign w:val="center"/>
          </w:tcPr>
          <w:p>
            <w:pPr>
              <w:spacing w:after="0" w:line="260" w:lineRule="auto"/>
            </w:pPr>
            <w:r>
              <w:rPr>
                <w:rFonts w:ascii="Noto Sans CJK SC" w:hAnsi="Noto Sans CJK SC" w:eastAsia="Noto Sans CJK SC"/>
                <w:sz w:val="17"/>
              </w:rPr>
              <w:t>缺损小、创缘整齐、无感染、对合好；瘢痕少</w:t>
            </w:r>
          </w:p>
        </w:tc>
      </w:tr>
      <w:tr>
        <w:tc>
          <w:tcPr>
            <w:tcW w:w="2600" w:type="dxa"/>
            <w:vAlign w:val="center"/>
          </w:tcPr>
          <w:p>
            <w:pPr>
              <w:spacing w:after="0" w:line="260" w:lineRule="auto"/>
            </w:pPr>
            <w:r>
              <w:rPr>
                <w:rFonts w:ascii="Noto Sans CJK SC" w:hAnsi="Noto Sans CJK SC" w:eastAsia="Noto Sans CJK SC"/>
                <w:sz w:val="17"/>
              </w:rPr>
              <w:t>二期愈合</w:t>
            </w:r>
          </w:p>
        </w:tc>
        <w:tc>
          <w:tcPr>
            <w:tcW w:w="7940" w:type="dxa"/>
            <w:vAlign w:val="center"/>
          </w:tcPr>
          <w:p>
            <w:pPr>
              <w:spacing w:after="0" w:line="260" w:lineRule="auto"/>
            </w:pPr>
            <w:r>
              <w:rPr>
                <w:rFonts w:ascii="Noto Sans CJK SC" w:hAnsi="Noto Sans CJK SC" w:eastAsia="Noto Sans CJK SC"/>
                <w:sz w:val="17"/>
              </w:rPr>
              <w:t>缺损大、创缘不整/感染；肉芽组织多、时间长、瘢痕大</w:t>
            </w:r>
          </w:p>
        </w:tc>
      </w:tr>
    </w:tbl>
    <w:p>
      <w:pPr>
        <w:pStyle w:val="3"/>
        <w:spacing w:before="180" w:after="80" w:line="260" w:lineRule="auto"/>
        <w:keepNext/>
      </w:pPr>
      <w:r>
        <w:rPr>
          <w:rFonts w:ascii="Noto Sans CJK SC" w:hAnsi="Noto Sans CJK SC" w:eastAsia="Noto Sans CJK SC"/>
          <w:b/>
          <w:color w:val="5B9BD5"/>
          <w:sz w:val="22"/>
        </w:rPr>
        <w:t>5. 局部血液循环障碍</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病变</w:t>
            </w:r>
          </w:p>
        </w:tc>
        <w:tc>
          <w:tcPr>
            <w:tcW w:w="4450" w:type="dxa"/>
            <w:shd w:val="clear" w:color="auto" w:fill="D9EAF7"/>
            <w:vAlign w:val="center"/>
          </w:tcPr>
          <w:p>
            <w:pPr>
              <w:spacing w:after="0" w:line="260" w:lineRule="auto"/>
            </w:pPr>
            <w:r>
              <w:rPr>
                <w:rFonts w:ascii="Noto Sans CJK SC" w:hAnsi="Noto Sans CJK SC" w:eastAsia="Noto Sans CJK SC"/>
                <w:b/>
                <w:sz w:val="17"/>
              </w:rPr>
              <w:t>定义/识别线索</w:t>
            </w:r>
          </w:p>
        </w:tc>
        <w:tc>
          <w:tcPr>
            <w:tcW w:w="419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1900" w:type="dxa"/>
            <w:vAlign w:val="center"/>
          </w:tcPr>
          <w:p>
            <w:pPr>
              <w:spacing w:after="0" w:line="260" w:lineRule="auto"/>
            </w:pPr>
            <w:r>
              <w:rPr>
                <w:rFonts w:ascii="Noto Sans CJK SC" w:hAnsi="Noto Sans CJK SC" w:eastAsia="Noto Sans CJK SC"/>
                <w:sz w:val="17"/>
              </w:rPr>
              <w:t>充血</w:t>
            </w:r>
          </w:p>
        </w:tc>
        <w:tc>
          <w:tcPr>
            <w:tcW w:w="4450" w:type="dxa"/>
            <w:vAlign w:val="center"/>
          </w:tcPr>
          <w:p>
            <w:pPr>
              <w:spacing w:after="0" w:line="260" w:lineRule="auto"/>
            </w:pPr>
            <w:r>
              <w:rPr>
                <w:rFonts w:ascii="Noto Sans CJK SC" w:hAnsi="Noto Sans CJK SC" w:eastAsia="Noto Sans CJK SC"/>
                <w:sz w:val="17"/>
              </w:rPr>
              <w:t>动脉输入血量增多，主动过程</w:t>
            </w:r>
          </w:p>
        </w:tc>
        <w:tc>
          <w:tcPr>
            <w:tcW w:w="4190" w:type="dxa"/>
            <w:vAlign w:val="center"/>
          </w:tcPr>
          <w:p>
            <w:pPr>
              <w:spacing w:after="0" w:line="260" w:lineRule="auto"/>
            </w:pPr>
            <w:r>
              <w:rPr>
                <w:rFonts w:ascii="Noto Sans CJK SC" w:hAnsi="Noto Sans CJK SC" w:eastAsia="Noto Sans CJK SC"/>
                <w:sz w:val="17"/>
              </w:rPr>
              <w:t>局部红、热；炎症性充血、减压后充血</w:t>
            </w:r>
          </w:p>
        </w:tc>
      </w:tr>
      <w:tr>
        <w:tc>
          <w:tcPr>
            <w:tcW w:w="1900" w:type="dxa"/>
            <w:vAlign w:val="center"/>
          </w:tcPr>
          <w:p>
            <w:pPr>
              <w:spacing w:after="0" w:line="260" w:lineRule="auto"/>
            </w:pPr>
            <w:r>
              <w:rPr>
                <w:rFonts w:ascii="Noto Sans CJK SC" w:hAnsi="Noto Sans CJK SC" w:eastAsia="Noto Sans CJK SC"/>
                <w:sz w:val="17"/>
              </w:rPr>
              <w:t>淤血</w:t>
            </w:r>
          </w:p>
        </w:tc>
        <w:tc>
          <w:tcPr>
            <w:tcW w:w="4450" w:type="dxa"/>
            <w:vAlign w:val="center"/>
          </w:tcPr>
          <w:p>
            <w:pPr>
              <w:spacing w:after="0" w:line="260" w:lineRule="auto"/>
            </w:pPr>
            <w:r>
              <w:rPr>
                <w:rFonts w:ascii="Noto Sans CJK SC" w:hAnsi="Noto Sans CJK SC" w:eastAsia="Noto Sans CJK SC"/>
                <w:sz w:val="17"/>
              </w:rPr>
              <w:t>静脉回流受阻，被动过程</w:t>
            </w:r>
          </w:p>
        </w:tc>
        <w:tc>
          <w:tcPr>
            <w:tcW w:w="4190" w:type="dxa"/>
            <w:vAlign w:val="center"/>
          </w:tcPr>
          <w:p>
            <w:pPr>
              <w:spacing w:after="0" w:line="260" w:lineRule="auto"/>
            </w:pPr>
            <w:r>
              <w:rPr>
                <w:rFonts w:ascii="Noto Sans CJK SC" w:hAnsi="Noto Sans CJK SC" w:eastAsia="Noto Sans CJK SC"/>
                <w:sz w:val="17"/>
              </w:rPr>
              <w:t>暗红/发绀、水肿、出血、实质萎缩、间质纤维化</w:t>
            </w:r>
          </w:p>
        </w:tc>
      </w:tr>
      <w:tr>
        <w:tc>
          <w:tcPr>
            <w:tcW w:w="1900" w:type="dxa"/>
            <w:vAlign w:val="center"/>
          </w:tcPr>
          <w:p>
            <w:pPr>
              <w:spacing w:after="0" w:line="260" w:lineRule="auto"/>
            </w:pPr>
            <w:r>
              <w:rPr>
                <w:rFonts w:ascii="Noto Sans CJK SC" w:hAnsi="Noto Sans CJK SC" w:eastAsia="Noto Sans CJK SC"/>
                <w:sz w:val="17"/>
              </w:rPr>
              <w:t>慢性肺淤血</w:t>
            </w:r>
          </w:p>
        </w:tc>
        <w:tc>
          <w:tcPr>
            <w:tcW w:w="4450" w:type="dxa"/>
            <w:vAlign w:val="center"/>
          </w:tcPr>
          <w:p>
            <w:pPr>
              <w:spacing w:after="0" w:line="260" w:lineRule="auto"/>
            </w:pPr>
            <w:r>
              <w:rPr>
                <w:rFonts w:ascii="Noto Sans CJK SC" w:hAnsi="Noto Sans CJK SC" w:eastAsia="Noto Sans CJK SC"/>
                <w:sz w:val="17"/>
              </w:rPr>
              <w:t>多由左心衰引起</w:t>
            </w:r>
          </w:p>
        </w:tc>
        <w:tc>
          <w:tcPr>
            <w:tcW w:w="4190" w:type="dxa"/>
            <w:vAlign w:val="center"/>
          </w:tcPr>
          <w:p>
            <w:pPr>
              <w:spacing w:after="0" w:line="260" w:lineRule="auto"/>
            </w:pPr>
            <w:r>
              <w:rPr>
                <w:rFonts w:ascii="Noto Sans CJK SC" w:hAnsi="Noto Sans CJK SC" w:eastAsia="Noto Sans CJK SC"/>
                <w:sz w:val="17"/>
              </w:rPr>
              <w:t>肺泡壁毛细血管扩张，心衰细胞，肺褐色硬化</w:t>
            </w:r>
          </w:p>
        </w:tc>
      </w:tr>
      <w:tr>
        <w:tc>
          <w:tcPr>
            <w:tcW w:w="1900" w:type="dxa"/>
            <w:vAlign w:val="center"/>
          </w:tcPr>
          <w:p>
            <w:pPr>
              <w:spacing w:after="0" w:line="260" w:lineRule="auto"/>
            </w:pPr>
            <w:r>
              <w:rPr>
                <w:rFonts w:ascii="Noto Sans CJK SC" w:hAnsi="Noto Sans CJK SC" w:eastAsia="Noto Sans CJK SC"/>
                <w:sz w:val="17"/>
              </w:rPr>
              <w:t>慢性肝淤血</w:t>
            </w:r>
          </w:p>
        </w:tc>
        <w:tc>
          <w:tcPr>
            <w:tcW w:w="4450" w:type="dxa"/>
            <w:vAlign w:val="center"/>
          </w:tcPr>
          <w:p>
            <w:pPr>
              <w:spacing w:after="0" w:line="260" w:lineRule="auto"/>
            </w:pPr>
            <w:r>
              <w:rPr>
                <w:rFonts w:ascii="Noto Sans CJK SC" w:hAnsi="Noto Sans CJK SC" w:eastAsia="Noto Sans CJK SC"/>
                <w:sz w:val="17"/>
              </w:rPr>
              <w:t>多由右心衰引起</w:t>
            </w:r>
          </w:p>
        </w:tc>
        <w:tc>
          <w:tcPr>
            <w:tcW w:w="4190" w:type="dxa"/>
            <w:vAlign w:val="center"/>
          </w:tcPr>
          <w:p>
            <w:pPr>
              <w:spacing w:after="0" w:line="260" w:lineRule="auto"/>
            </w:pPr>
            <w:r>
              <w:rPr>
                <w:rFonts w:ascii="Noto Sans CJK SC" w:hAnsi="Noto Sans CJK SC" w:eastAsia="Noto Sans CJK SC"/>
                <w:sz w:val="17"/>
              </w:rPr>
              <w:t>小叶中央淤血，周边脂肪变，槟榔肝</w:t>
            </w:r>
          </w:p>
        </w:tc>
      </w:tr>
      <w:tr>
        <w:tc>
          <w:tcPr>
            <w:tcW w:w="1900" w:type="dxa"/>
            <w:vAlign w:val="center"/>
          </w:tcPr>
          <w:p>
            <w:pPr>
              <w:spacing w:after="0" w:line="260" w:lineRule="auto"/>
            </w:pPr>
            <w:r>
              <w:rPr>
                <w:rFonts w:ascii="Noto Sans CJK SC" w:hAnsi="Noto Sans CJK SC" w:eastAsia="Noto Sans CJK SC"/>
                <w:sz w:val="17"/>
              </w:rPr>
              <w:t>血栓形成</w:t>
            </w:r>
          </w:p>
        </w:tc>
        <w:tc>
          <w:tcPr>
            <w:tcW w:w="4450" w:type="dxa"/>
            <w:vAlign w:val="center"/>
          </w:tcPr>
          <w:p>
            <w:pPr>
              <w:spacing w:after="0" w:line="260" w:lineRule="auto"/>
            </w:pPr>
            <w:r>
              <w:rPr>
                <w:rFonts w:ascii="Noto Sans CJK SC" w:hAnsi="Noto Sans CJK SC" w:eastAsia="Noto Sans CJK SC"/>
                <w:sz w:val="17"/>
              </w:rPr>
              <w:t>活体心血管内血液凝固或有形成分凝集成固体质块</w:t>
            </w:r>
          </w:p>
        </w:tc>
        <w:tc>
          <w:tcPr>
            <w:tcW w:w="4190" w:type="dxa"/>
            <w:vAlign w:val="center"/>
          </w:tcPr>
          <w:p>
            <w:pPr>
              <w:spacing w:after="0" w:line="260" w:lineRule="auto"/>
            </w:pPr>
            <w:r>
              <w:rPr>
                <w:rFonts w:ascii="Noto Sans CJK SC" w:hAnsi="Noto Sans CJK SC" w:eastAsia="Noto Sans CJK SC"/>
                <w:sz w:val="17"/>
              </w:rPr>
              <w:t>条件：内皮损伤、血流改变、血液高凝</w:t>
            </w:r>
          </w:p>
        </w:tc>
      </w:tr>
      <w:tr>
        <w:tc>
          <w:tcPr>
            <w:tcW w:w="1900" w:type="dxa"/>
            <w:vAlign w:val="center"/>
          </w:tcPr>
          <w:p>
            <w:pPr>
              <w:spacing w:after="0" w:line="260" w:lineRule="auto"/>
            </w:pPr>
            <w:r>
              <w:rPr>
                <w:rFonts w:ascii="Noto Sans CJK SC" w:hAnsi="Noto Sans CJK SC" w:eastAsia="Noto Sans CJK SC"/>
                <w:sz w:val="17"/>
              </w:rPr>
              <w:t>栓塞</w:t>
            </w:r>
          </w:p>
        </w:tc>
        <w:tc>
          <w:tcPr>
            <w:tcW w:w="4450" w:type="dxa"/>
            <w:vAlign w:val="center"/>
          </w:tcPr>
          <w:p>
            <w:pPr>
              <w:spacing w:after="0" w:line="260" w:lineRule="auto"/>
            </w:pPr>
            <w:r>
              <w:rPr>
                <w:rFonts w:ascii="Noto Sans CJK SC" w:hAnsi="Noto Sans CJK SC" w:eastAsia="Noto Sans CJK SC"/>
                <w:sz w:val="17"/>
              </w:rPr>
              <w:t>不溶性异常物随血流运行阻塞血管</w:t>
            </w:r>
          </w:p>
        </w:tc>
        <w:tc>
          <w:tcPr>
            <w:tcW w:w="4190" w:type="dxa"/>
            <w:vAlign w:val="center"/>
          </w:tcPr>
          <w:p>
            <w:pPr>
              <w:spacing w:after="0" w:line="260" w:lineRule="auto"/>
            </w:pPr>
            <w:r>
              <w:rPr>
                <w:rFonts w:ascii="Noto Sans CJK SC" w:hAnsi="Noto Sans CJK SC" w:eastAsia="Noto Sans CJK SC"/>
                <w:sz w:val="17"/>
              </w:rPr>
              <w:t>血栓栓塞最常见；羊水栓塞识别线索是分娩中突发呼吸困难休克</w:t>
            </w:r>
          </w:p>
        </w:tc>
      </w:tr>
      <w:tr>
        <w:tc>
          <w:tcPr>
            <w:tcW w:w="1900" w:type="dxa"/>
            <w:vAlign w:val="center"/>
          </w:tcPr>
          <w:p>
            <w:pPr>
              <w:spacing w:after="0" w:line="260" w:lineRule="auto"/>
            </w:pPr>
            <w:r>
              <w:rPr>
                <w:rFonts w:ascii="Noto Sans CJK SC" w:hAnsi="Noto Sans CJK SC" w:eastAsia="Noto Sans CJK SC"/>
                <w:sz w:val="17"/>
              </w:rPr>
              <w:t>梗死</w:t>
            </w:r>
          </w:p>
        </w:tc>
        <w:tc>
          <w:tcPr>
            <w:tcW w:w="4450" w:type="dxa"/>
            <w:vAlign w:val="center"/>
          </w:tcPr>
          <w:p>
            <w:pPr>
              <w:spacing w:after="0" w:line="260" w:lineRule="auto"/>
            </w:pPr>
            <w:r>
              <w:rPr>
                <w:rFonts w:ascii="Noto Sans CJK SC" w:hAnsi="Noto Sans CJK SC" w:eastAsia="Noto Sans CJK SC"/>
                <w:sz w:val="17"/>
              </w:rPr>
              <w:t>血管阻塞、血流停止导致局部缺血性坏死</w:t>
            </w:r>
          </w:p>
        </w:tc>
        <w:tc>
          <w:tcPr>
            <w:tcW w:w="4190" w:type="dxa"/>
            <w:vAlign w:val="center"/>
          </w:tcPr>
          <w:p>
            <w:pPr>
              <w:spacing w:after="0" w:line="260" w:lineRule="auto"/>
            </w:pPr>
            <w:r>
              <w:rPr>
                <w:rFonts w:ascii="Noto Sans CJK SC" w:hAnsi="Noto Sans CJK SC" w:eastAsia="Noto Sans CJK SC"/>
                <w:sz w:val="17"/>
              </w:rPr>
              <w:t>形状取决于血管分布；类型看器官结构和淤血状态</w:t>
            </w:r>
          </w:p>
        </w:tc>
      </w:tr>
    </w:tbl>
    <w:p>
      <w:pPr>
        <w:spacing w:after="70" w:line="260" w:lineRule="auto"/>
      </w:pPr>
      <w:r>
        <w:rPr>
          <w:rFonts w:ascii="Noto Sans CJK SC" w:hAnsi="Noto Sans CJK SC" w:eastAsia="Noto Sans CJK SC"/>
          <w:b/>
          <w:sz w:val="18"/>
        </w:rPr>
        <w:t>血栓类型</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类型</w:t>
            </w:r>
          </w:p>
        </w:tc>
        <w:tc>
          <w:tcPr>
            <w:tcW w:w="4450" w:type="dxa"/>
            <w:shd w:val="clear" w:color="auto" w:fill="D9EAF7"/>
            <w:vAlign w:val="center"/>
          </w:tcPr>
          <w:p>
            <w:pPr>
              <w:spacing w:after="0" w:line="260" w:lineRule="auto"/>
            </w:pPr>
            <w:r>
              <w:rPr>
                <w:rFonts w:ascii="Noto Sans CJK SC" w:hAnsi="Noto Sans CJK SC" w:eastAsia="Noto Sans CJK SC"/>
                <w:b/>
                <w:sz w:val="17"/>
              </w:rPr>
              <w:t>好发</w:t>
            </w:r>
          </w:p>
        </w:tc>
        <w:tc>
          <w:tcPr>
            <w:tcW w:w="4190" w:type="dxa"/>
            <w:shd w:val="clear" w:color="auto" w:fill="D9EAF7"/>
            <w:vAlign w:val="center"/>
          </w:tcPr>
          <w:p>
            <w:pPr>
              <w:spacing w:after="0" w:line="260" w:lineRule="auto"/>
            </w:pPr>
            <w:r>
              <w:rPr>
                <w:rFonts w:ascii="Noto Sans CJK SC" w:hAnsi="Noto Sans CJK SC" w:eastAsia="Noto Sans CJK SC"/>
                <w:b/>
                <w:sz w:val="17"/>
              </w:rPr>
              <w:t>成分/形态</w:t>
            </w:r>
          </w:p>
        </w:tc>
      </w:tr>
      <w:tr>
        <w:tc>
          <w:tcPr>
            <w:tcW w:w="1900" w:type="dxa"/>
            <w:vAlign w:val="center"/>
          </w:tcPr>
          <w:p>
            <w:pPr>
              <w:spacing w:after="0" w:line="260" w:lineRule="auto"/>
            </w:pPr>
            <w:r>
              <w:rPr>
                <w:rFonts w:ascii="Noto Sans CJK SC" w:hAnsi="Noto Sans CJK SC" w:eastAsia="Noto Sans CJK SC"/>
                <w:sz w:val="17"/>
              </w:rPr>
              <w:t>白色血栓</w:t>
            </w:r>
          </w:p>
        </w:tc>
        <w:tc>
          <w:tcPr>
            <w:tcW w:w="4450" w:type="dxa"/>
            <w:vAlign w:val="center"/>
          </w:tcPr>
          <w:p>
            <w:pPr>
              <w:spacing w:after="0" w:line="260" w:lineRule="auto"/>
            </w:pPr>
            <w:r>
              <w:rPr>
                <w:rFonts w:ascii="Noto Sans CJK SC" w:hAnsi="Noto Sans CJK SC" w:eastAsia="Noto Sans CJK SC"/>
                <w:sz w:val="17"/>
              </w:rPr>
              <w:t>心瓣膜、心腔、动脉，血流快处</w:t>
            </w:r>
          </w:p>
        </w:tc>
        <w:tc>
          <w:tcPr>
            <w:tcW w:w="4190" w:type="dxa"/>
            <w:vAlign w:val="center"/>
          </w:tcPr>
          <w:p>
            <w:pPr>
              <w:spacing w:after="0" w:line="260" w:lineRule="auto"/>
            </w:pPr>
            <w:r>
              <w:rPr>
                <w:rFonts w:ascii="Noto Sans CJK SC" w:hAnsi="Noto Sans CJK SC" w:eastAsia="Noto Sans CJK SC"/>
                <w:sz w:val="17"/>
              </w:rPr>
              <w:t>血小板和少量纤维蛋白，灰白、坚实、黏附</w:t>
            </w:r>
          </w:p>
        </w:tc>
      </w:tr>
      <w:tr>
        <w:tc>
          <w:tcPr>
            <w:tcW w:w="1900" w:type="dxa"/>
            <w:vAlign w:val="center"/>
          </w:tcPr>
          <w:p>
            <w:pPr>
              <w:spacing w:after="0" w:line="260" w:lineRule="auto"/>
            </w:pPr>
            <w:r>
              <w:rPr>
                <w:rFonts w:ascii="Noto Sans CJK SC" w:hAnsi="Noto Sans CJK SC" w:eastAsia="Noto Sans CJK SC"/>
                <w:sz w:val="17"/>
              </w:rPr>
              <w:t>混合血栓</w:t>
            </w:r>
          </w:p>
        </w:tc>
        <w:tc>
          <w:tcPr>
            <w:tcW w:w="4450" w:type="dxa"/>
            <w:vAlign w:val="center"/>
          </w:tcPr>
          <w:p>
            <w:pPr>
              <w:spacing w:after="0" w:line="260" w:lineRule="auto"/>
            </w:pPr>
            <w:r>
              <w:rPr>
                <w:rFonts w:ascii="Noto Sans CJK SC" w:hAnsi="Noto Sans CJK SC" w:eastAsia="Noto Sans CJK SC"/>
                <w:sz w:val="17"/>
              </w:rPr>
              <w:t>静脉延续性血栓体部、动脉瘤、附壁血栓</w:t>
            </w:r>
          </w:p>
        </w:tc>
        <w:tc>
          <w:tcPr>
            <w:tcW w:w="4190" w:type="dxa"/>
            <w:vAlign w:val="center"/>
          </w:tcPr>
          <w:p>
            <w:pPr>
              <w:spacing w:after="0" w:line="260" w:lineRule="auto"/>
            </w:pPr>
            <w:r>
              <w:rPr>
                <w:rFonts w:ascii="Noto Sans CJK SC" w:hAnsi="Noto Sans CJK SC" w:eastAsia="Noto Sans CJK SC"/>
                <w:sz w:val="17"/>
              </w:rPr>
              <w:t>红白相间层状；血小板梁 + 红细胞</w:t>
            </w:r>
          </w:p>
        </w:tc>
      </w:tr>
      <w:tr>
        <w:tc>
          <w:tcPr>
            <w:tcW w:w="1900" w:type="dxa"/>
            <w:vAlign w:val="center"/>
          </w:tcPr>
          <w:p>
            <w:pPr>
              <w:spacing w:after="0" w:line="260" w:lineRule="auto"/>
            </w:pPr>
            <w:r>
              <w:rPr>
                <w:rFonts w:ascii="Noto Sans CJK SC" w:hAnsi="Noto Sans CJK SC" w:eastAsia="Noto Sans CJK SC"/>
                <w:sz w:val="17"/>
              </w:rPr>
              <w:t>红色血栓</w:t>
            </w:r>
          </w:p>
        </w:tc>
        <w:tc>
          <w:tcPr>
            <w:tcW w:w="4450" w:type="dxa"/>
            <w:vAlign w:val="center"/>
          </w:tcPr>
          <w:p>
            <w:pPr>
              <w:spacing w:after="0" w:line="260" w:lineRule="auto"/>
            </w:pPr>
            <w:r>
              <w:rPr>
                <w:rFonts w:ascii="Noto Sans CJK SC" w:hAnsi="Noto Sans CJK SC" w:eastAsia="Noto Sans CJK SC"/>
                <w:sz w:val="17"/>
              </w:rPr>
              <w:t>静脉血栓尾部</w:t>
            </w:r>
          </w:p>
        </w:tc>
        <w:tc>
          <w:tcPr>
            <w:tcW w:w="4190" w:type="dxa"/>
            <w:vAlign w:val="center"/>
          </w:tcPr>
          <w:p>
            <w:pPr>
              <w:spacing w:after="0" w:line="260" w:lineRule="auto"/>
            </w:pPr>
            <w:r>
              <w:rPr>
                <w:rFonts w:ascii="Noto Sans CJK SC" w:hAnsi="Noto Sans CJK SC" w:eastAsia="Noto Sans CJK SC"/>
                <w:sz w:val="17"/>
              </w:rPr>
              <w:t>红细胞多，湿润，易脱落</w:t>
            </w:r>
          </w:p>
        </w:tc>
      </w:tr>
      <w:tr>
        <w:tc>
          <w:tcPr>
            <w:tcW w:w="1900" w:type="dxa"/>
            <w:vAlign w:val="center"/>
          </w:tcPr>
          <w:p>
            <w:pPr>
              <w:spacing w:after="0" w:line="260" w:lineRule="auto"/>
            </w:pPr>
            <w:r>
              <w:rPr>
                <w:rFonts w:ascii="Noto Sans CJK SC" w:hAnsi="Noto Sans CJK SC" w:eastAsia="Noto Sans CJK SC"/>
                <w:sz w:val="17"/>
              </w:rPr>
              <w:t>透明血栓</w:t>
            </w:r>
          </w:p>
        </w:tc>
        <w:tc>
          <w:tcPr>
            <w:tcW w:w="4450" w:type="dxa"/>
            <w:vAlign w:val="center"/>
          </w:tcPr>
          <w:p>
            <w:pPr>
              <w:spacing w:after="0" w:line="260" w:lineRule="auto"/>
            </w:pPr>
            <w:r>
              <w:rPr>
                <w:rFonts w:ascii="Noto Sans CJK SC" w:hAnsi="Noto Sans CJK SC" w:eastAsia="Noto Sans CJK SC"/>
                <w:sz w:val="17"/>
              </w:rPr>
              <w:t>微循环小血管，DIC</w:t>
            </w:r>
          </w:p>
        </w:tc>
        <w:tc>
          <w:tcPr>
            <w:tcW w:w="4190" w:type="dxa"/>
            <w:vAlign w:val="center"/>
          </w:tcPr>
          <w:p>
            <w:pPr>
              <w:spacing w:after="0" w:line="260" w:lineRule="auto"/>
            </w:pPr>
            <w:r>
              <w:rPr>
                <w:rFonts w:ascii="Noto Sans CJK SC" w:hAnsi="Noto Sans CJK SC" w:eastAsia="Noto Sans CJK SC"/>
                <w:sz w:val="17"/>
              </w:rPr>
              <w:t>纤维蛋白为主，显微镜下见</w:t>
            </w:r>
          </w:p>
        </w:tc>
      </w:tr>
    </w:tbl>
    <w:p>
      <w:pPr>
        <w:spacing w:after="70" w:line="260" w:lineRule="auto"/>
      </w:pPr>
      <w:r>
        <w:rPr>
          <w:rFonts w:ascii="Noto Sans CJK SC" w:hAnsi="Noto Sans CJK SC" w:eastAsia="Noto Sans CJK SC"/>
          <w:b/>
          <w:sz w:val="18"/>
        </w:rPr>
        <w:t>栓塞方向</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来源</w:t>
            </w:r>
          </w:p>
        </w:tc>
        <w:tc>
          <w:tcPr>
            <w:tcW w:w="7940" w:type="dxa"/>
            <w:shd w:val="clear" w:color="auto" w:fill="D9EAF7"/>
            <w:vAlign w:val="center"/>
          </w:tcPr>
          <w:p>
            <w:pPr>
              <w:spacing w:after="0" w:line="260" w:lineRule="auto"/>
            </w:pPr>
            <w:r>
              <w:rPr>
                <w:rFonts w:ascii="Noto Sans CJK SC" w:hAnsi="Noto Sans CJK SC" w:eastAsia="Noto Sans CJK SC"/>
                <w:b/>
                <w:sz w:val="17"/>
              </w:rPr>
              <w:t>去向</w:t>
            </w:r>
          </w:p>
        </w:tc>
      </w:tr>
      <w:tr>
        <w:tc>
          <w:tcPr>
            <w:tcW w:w="2600" w:type="dxa"/>
            <w:vAlign w:val="center"/>
          </w:tcPr>
          <w:p>
            <w:pPr>
              <w:spacing w:after="0" w:line="260" w:lineRule="auto"/>
            </w:pPr>
            <w:r>
              <w:rPr>
                <w:rFonts w:ascii="Noto Sans CJK SC" w:hAnsi="Noto Sans CJK SC" w:eastAsia="Noto Sans CJK SC"/>
                <w:sz w:val="17"/>
              </w:rPr>
              <w:t>下肢深静脉/右心血栓</w:t>
            </w:r>
          </w:p>
        </w:tc>
        <w:tc>
          <w:tcPr>
            <w:tcW w:w="7940" w:type="dxa"/>
            <w:vAlign w:val="center"/>
          </w:tcPr>
          <w:p>
            <w:pPr>
              <w:spacing w:after="0" w:line="260" w:lineRule="auto"/>
            </w:pPr>
            <w:r>
              <w:rPr>
                <w:rFonts w:ascii="Noto Sans CJK SC" w:hAnsi="Noto Sans CJK SC" w:eastAsia="Noto Sans CJK SC"/>
                <w:sz w:val="17"/>
              </w:rPr>
              <w:t>肺动脉栓塞</w:t>
            </w:r>
          </w:p>
        </w:tc>
      </w:tr>
      <w:tr>
        <w:tc>
          <w:tcPr>
            <w:tcW w:w="2600" w:type="dxa"/>
            <w:vAlign w:val="center"/>
          </w:tcPr>
          <w:p>
            <w:pPr>
              <w:spacing w:after="0" w:line="260" w:lineRule="auto"/>
            </w:pPr>
            <w:r>
              <w:rPr>
                <w:rFonts w:ascii="Noto Sans CJK SC" w:hAnsi="Noto Sans CJK SC" w:eastAsia="Noto Sans CJK SC"/>
                <w:sz w:val="17"/>
              </w:rPr>
              <w:t>左心/主动脉系统血栓</w:t>
            </w:r>
          </w:p>
        </w:tc>
        <w:tc>
          <w:tcPr>
            <w:tcW w:w="7940" w:type="dxa"/>
            <w:vAlign w:val="center"/>
          </w:tcPr>
          <w:p>
            <w:pPr>
              <w:spacing w:after="0" w:line="260" w:lineRule="auto"/>
            </w:pPr>
            <w:r>
              <w:rPr>
                <w:rFonts w:ascii="Noto Sans CJK SC" w:hAnsi="Noto Sans CJK SC" w:eastAsia="Noto Sans CJK SC"/>
                <w:sz w:val="17"/>
              </w:rPr>
              <w:t>脑、肾、脾、下肢等体循环动脉栓塞</w:t>
            </w:r>
          </w:p>
        </w:tc>
      </w:tr>
      <w:tr>
        <w:tc>
          <w:tcPr>
            <w:tcW w:w="2600" w:type="dxa"/>
            <w:vAlign w:val="center"/>
          </w:tcPr>
          <w:p>
            <w:pPr>
              <w:spacing w:after="0" w:line="260" w:lineRule="auto"/>
            </w:pPr>
            <w:r>
              <w:rPr>
                <w:rFonts w:ascii="Noto Sans CJK SC" w:hAnsi="Noto Sans CJK SC" w:eastAsia="Noto Sans CJK SC"/>
                <w:sz w:val="17"/>
              </w:rPr>
              <w:t>门静脉系统血栓</w:t>
            </w:r>
          </w:p>
        </w:tc>
        <w:tc>
          <w:tcPr>
            <w:tcW w:w="7940" w:type="dxa"/>
            <w:vAlign w:val="center"/>
          </w:tcPr>
          <w:p>
            <w:pPr>
              <w:spacing w:after="0" w:line="260" w:lineRule="auto"/>
            </w:pPr>
            <w:r>
              <w:rPr>
                <w:rFonts w:ascii="Noto Sans CJK SC" w:hAnsi="Noto Sans CJK SC" w:eastAsia="Noto Sans CJK SC"/>
                <w:sz w:val="17"/>
              </w:rPr>
              <w:t>肝内门静脉分支</w:t>
            </w:r>
          </w:p>
        </w:tc>
      </w:tr>
    </w:tbl>
    <w:p>
      <w:pPr>
        <w:spacing w:after="70" w:line="260" w:lineRule="auto"/>
      </w:pPr>
      <w:r>
        <w:rPr>
          <w:rFonts w:ascii="Noto Sans CJK SC" w:hAnsi="Noto Sans CJK SC" w:eastAsia="Noto Sans CJK SC"/>
          <w:b/>
          <w:sz w:val="18"/>
        </w:rPr>
        <w:t>梗死类型</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类型</w:t>
            </w:r>
          </w:p>
        </w:tc>
        <w:tc>
          <w:tcPr>
            <w:tcW w:w="4450" w:type="dxa"/>
            <w:shd w:val="clear" w:color="auto" w:fill="D9EAF7"/>
            <w:vAlign w:val="center"/>
          </w:tcPr>
          <w:p>
            <w:pPr>
              <w:spacing w:after="0" w:line="260" w:lineRule="auto"/>
            </w:pPr>
            <w:r>
              <w:rPr>
                <w:rFonts w:ascii="Noto Sans CJK SC" w:hAnsi="Noto Sans CJK SC" w:eastAsia="Noto Sans CJK SC"/>
                <w:b/>
                <w:sz w:val="17"/>
              </w:rPr>
              <w:t>好发</w:t>
            </w:r>
          </w:p>
        </w:tc>
        <w:tc>
          <w:tcPr>
            <w:tcW w:w="4190" w:type="dxa"/>
            <w:shd w:val="clear" w:color="auto" w:fill="D9EAF7"/>
            <w:vAlign w:val="center"/>
          </w:tcPr>
          <w:p>
            <w:pPr>
              <w:spacing w:after="0" w:line="260" w:lineRule="auto"/>
            </w:pPr>
            <w:r>
              <w:rPr>
                <w:rFonts w:ascii="Noto Sans CJK SC" w:hAnsi="Noto Sans CJK SC" w:eastAsia="Noto Sans CJK SC"/>
                <w:b/>
                <w:sz w:val="17"/>
              </w:rPr>
              <w:t>条件/形态</w:t>
            </w:r>
          </w:p>
        </w:tc>
      </w:tr>
      <w:tr>
        <w:tc>
          <w:tcPr>
            <w:tcW w:w="1900" w:type="dxa"/>
            <w:vAlign w:val="center"/>
          </w:tcPr>
          <w:p>
            <w:pPr>
              <w:spacing w:after="0" w:line="260" w:lineRule="auto"/>
            </w:pPr>
            <w:r>
              <w:rPr>
                <w:rFonts w:ascii="Noto Sans CJK SC" w:hAnsi="Noto Sans CJK SC" w:eastAsia="Noto Sans CJK SC"/>
                <w:sz w:val="17"/>
              </w:rPr>
              <w:t>贫血性梗死</w:t>
            </w:r>
          </w:p>
        </w:tc>
        <w:tc>
          <w:tcPr>
            <w:tcW w:w="4450" w:type="dxa"/>
            <w:vAlign w:val="center"/>
          </w:tcPr>
          <w:p>
            <w:pPr>
              <w:spacing w:after="0" w:line="260" w:lineRule="auto"/>
            </w:pPr>
            <w:r>
              <w:rPr>
                <w:rFonts w:ascii="Noto Sans CJK SC" w:hAnsi="Noto Sans CJK SC" w:eastAsia="Noto Sans CJK SC"/>
                <w:sz w:val="17"/>
              </w:rPr>
              <w:t>心、肾、脾</w:t>
            </w:r>
          </w:p>
        </w:tc>
        <w:tc>
          <w:tcPr>
            <w:tcW w:w="4190" w:type="dxa"/>
            <w:vAlign w:val="center"/>
          </w:tcPr>
          <w:p>
            <w:pPr>
              <w:spacing w:after="0" w:line="260" w:lineRule="auto"/>
            </w:pPr>
            <w:r>
              <w:rPr>
                <w:rFonts w:ascii="Noto Sans CJK SC" w:hAnsi="Noto Sans CJK SC" w:eastAsia="Noto Sans CJK SC"/>
                <w:sz w:val="17"/>
              </w:rPr>
              <w:t>实质致密、侧支少，凝固性坏死，灰白楔形</w:t>
            </w:r>
          </w:p>
        </w:tc>
      </w:tr>
      <w:tr>
        <w:tc>
          <w:tcPr>
            <w:tcW w:w="1900" w:type="dxa"/>
            <w:vAlign w:val="center"/>
          </w:tcPr>
          <w:p>
            <w:pPr>
              <w:spacing w:after="0" w:line="260" w:lineRule="auto"/>
            </w:pPr>
            <w:r>
              <w:rPr>
                <w:rFonts w:ascii="Noto Sans CJK SC" w:hAnsi="Noto Sans CJK SC" w:eastAsia="Noto Sans CJK SC"/>
                <w:sz w:val="17"/>
              </w:rPr>
              <w:t>出血性梗死</w:t>
            </w:r>
          </w:p>
        </w:tc>
        <w:tc>
          <w:tcPr>
            <w:tcW w:w="4450" w:type="dxa"/>
            <w:vAlign w:val="center"/>
          </w:tcPr>
          <w:p>
            <w:pPr>
              <w:spacing w:after="0" w:line="260" w:lineRule="auto"/>
            </w:pPr>
            <w:r>
              <w:rPr>
                <w:rFonts w:ascii="Noto Sans CJK SC" w:hAnsi="Noto Sans CJK SC" w:eastAsia="Noto Sans CJK SC"/>
                <w:sz w:val="17"/>
              </w:rPr>
              <w:t>肺、肠</w:t>
            </w:r>
          </w:p>
        </w:tc>
        <w:tc>
          <w:tcPr>
            <w:tcW w:w="4190" w:type="dxa"/>
            <w:vAlign w:val="center"/>
          </w:tcPr>
          <w:p>
            <w:pPr>
              <w:spacing w:after="0" w:line="260" w:lineRule="auto"/>
            </w:pPr>
            <w:r>
              <w:rPr>
                <w:rFonts w:ascii="Noto Sans CJK SC" w:hAnsi="Noto Sans CJK SC" w:eastAsia="Noto Sans CJK SC"/>
                <w:sz w:val="17"/>
              </w:rPr>
              <w:t>双重血供/侧支丰富、组织疏松、严重淤血，暗红</w:t>
            </w:r>
          </w:p>
        </w:tc>
      </w:tr>
      <w:tr>
        <w:tc>
          <w:tcPr>
            <w:tcW w:w="1900" w:type="dxa"/>
            <w:vAlign w:val="center"/>
          </w:tcPr>
          <w:p>
            <w:pPr>
              <w:spacing w:after="0" w:line="260" w:lineRule="auto"/>
            </w:pPr>
            <w:r>
              <w:rPr>
                <w:rFonts w:ascii="Noto Sans CJK SC" w:hAnsi="Noto Sans CJK SC" w:eastAsia="Noto Sans CJK SC"/>
                <w:sz w:val="17"/>
              </w:rPr>
              <w:t>败血性梗死</w:t>
            </w:r>
          </w:p>
        </w:tc>
        <w:tc>
          <w:tcPr>
            <w:tcW w:w="4450" w:type="dxa"/>
            <w:vAlign w:val="center"/>
          </w:tcPr>
          <w:p>
            <w:pPr>
              <w:spacing w:after="0" w:line="260" w:lineRule="auto"/>
            </w:pPr>
            <w:r>
              <w:rPr>
                <w:rFonts w:ascii="Noto Sans CJK SC" w:hAnsi="Noto Sans CJK SC" w:eastAsia="Noto Sans CJK SC"/>
                <w:sz w:val="17"/>
              </w:rPr>
              <w:t>含菌栓子阻塞</w:t>
            </w:r>
          </w:p>
        </w:tc>
        <w:tc>
          <w:tcPr>
            <w:tcW w:w="4190" w:type="dxa"/>
            <w:vAlign w:val="center"/>
          </w:tcPr>
          <w:p>
            <w:pPr>
              <w:spacing w:after="0" w:line="260" w:lineRule="auto"/>
            </w:pPr>
            <w:r>
              <w:rPr>
                <w:rFonts w:ascii="Noto Sans CJK SC" w:hAnsi="Noto Sans CJK SC" w:eastAsia="Noto Sans CJK SC"/>
                <w:sz w:val="17"/>
              </w:rPr>
              <w:t>梗死灶伴脓肿形成</w:t>
            </w:r>
          </w:p>
        </w:tc>
      </w:tr>
    </w:tbl>
    <w:p>
      <w:pPr>
        <w:pStyle w:val="3"/>
        <w:spacing w:before="180" w:after="80" w:line="260" w:lineRule="auto"/>
        <w:keepNext/>
      </w:pPr>
      <w:r>
        <w:rPr>
          <w:rFonts w:ascii="Noto Sans CJK SC" w:hAnsi="Noto Sans CJK SC" w:eastAsia="Noto Sans CJK SC"/>
          <w:b/>
          <w:color w:val="5B9BD5"/>
          <w:sz w:val="22"/>
        </w:rPr>
        <w:t>6. 炎症</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要点</w:t>
            </w:r>
          </w:p>
        </w:tc>
        <w:tc>
          <w:tcPr>
            <w:tcW w:w="7940" w:type="dxa"/>
            <w:shd w:val="clear" w:color="auto" w:fill="D9EAF7"/>
            <w:vAlign w:val="center"/>
          </w:tcPr>
          <w:p>
            <w:pPr>
              <w:spacing w:after="0" w:line="260" w:lineRule="auto"/>
            </w:pPr>
            <w:r>
              <w:rPr>
                <w:rFonts w:ascii="Noto Sans CJK SC" w:hAnsi="Noto Sans CJK SC" w:eastAsia="Noto Sans CJK SC"/>
                <w:b/>
                <w:sz w:val="17"/>
              </w:rPr>
              <w:t>需要掌握的要点</w:t>
            </w:r>
          </w:p>
        </w:tc>
      </w:tr>
      <w:tr>
        <w:tc>
          <w:tcPr>
            <w:tcW w:w="2600" w:type="dxa"/>
            <w:vAlign w:val="center"/>
          </w:tcPr>
          <w:p>
            <w:pPr>
              <w:spacing w:after="0" w:line="260" w:lineRule="auto"/>
            </w:pPr>
            <w:r>
              <w:rPr>
                <w:rFonts w:ascii="Noto Sans CJK SC" w:hAnsi="Noto Sans CJK SC" w:eastAsia="Noto Sans CJK SC"/>
                <w:sz w:val="17"/>
              </w:rPr>
              <w:t>炎症定义</w:t>
            </w:r>
          </w:p>
        </w:tc>
        <w:tc>
          <w:tcPr>
            <w:tcW w:w="7940" w:type="dxa"/>
            <w:vAlign w:val="center"/>
          </w:tcPr>
          <w:p>
            <w:pPr>
              <w:spacing w:after="0" w:line="260" w:lineRule="auto"/>
            </w:pPr>
            <w:r>
              <w:rPr>
                <w:rFonts w:ascii="Noto Sans CJK SC" w:hAnsi="Noto Sans CJK SC" w:eastAsia="Noto Sans CJK SC"/>
                <w:sz w:val="17"/>
              </w:rPr>
              <w:t>具有血管系统的活体组织对损伤因子的防御反应，血管反应是中心环节</w:t>
            </w:r>
          </w:p>
        </w:tc>
      </w:tr>
      <w:tr>
        <w:tc>
          <w:tcPr>
            <w:tcW w:w="2600" w:type="dxa"/>
            <w:vAlign w:val="center"/>
          </w:tcPr>
          <w:p>
            <w:pPr>
              <w:spacing w:after="0" w:line="260" w:lineRule="auto"/>
            </w:pPr>
            <w:r>
              <w:rPr>
                <w:rFonts w:ascii="Noto Sans CJK SC" w:hAnsi="Noto Sans CJK SC" w:eastAsia="Noto Sans CJK SC"/>
                <w:sz w:val="17"/>
              </w:rPr>
              <w:t>基本病变</w:t>
            </w:r>
          </w:p>
        </w:tc>
        <w:tc>
          <w:tcPr>
            <w:tcW w:w="7940" w:type="dxa"/>
            <w:vAlign w:val="center"/>
          </w:tcPr>
          <w:p>
            <w:pPr>
              <w:spacing w:after="0" w:line="260" w:lineRule="auto"/>
            </w:pPr>
            <w:r>
              <w:rPr>
                <w:rFonts w:ascii="Noto Sans CJK SC" w:hAnsi="Noto Sans CJK SC" w:eastAsia="Noto Sans CJK SC"/>
                <w:sz w:val="17"/>
              </w:rPr>
              <w:t>变质、渗出、增生</w:t>
            </w:r>
          </w:p>
        </w:tc>
      </w:tr>
      <w:tr>
        <w:tc>
          <w:tcPr>
            <w:tcW w:w="2600" w:type="dxa"/>
            <w:vAlign w:val="center"/>
          </w:tcPr>
          <w:p>
            <w:pPr>
              <w:spacing w:after="0" w:line="260" w:lineRule="auto"/>
            </w:pPr>
            <w:r>
              <w:rPr>
                <w:rFonts w:ascii="Noto Sans CJK SC" w:hAnsi="Noto Sans CJK SC" w:eastAsia="Noto Sans CJK SC"/>
                <w:sz w:val="17"/>
              </w:rPr>
              <w:t>急性炎症</w:t>
            </w:r>
          </w:p>
        </w:tc>
        <w:tc>
          <w:tcPr>
            <w:tcW w:w="7940" w:type="dxa"/>
            <w:vAlign w:val="center"/>
          </w:tcPr>
          <w:p>
            <w:pPr>
              <w:spacing w:after="0" w:line="260" w:lineRule="auto"/>
            </w:pPr>
            <w:r>
              <w:rPr>
                <w:rFonts w:ascii="Noto Sans CJK SC" w:hAnsi="Noto Sans CJK SC" w:eastAsia="Noto Sans CJK SC"/>
                <w:sz w:val="17"/>
              </w:rPr>
              <w:t>中性粒细胞为主；血管通透性增加、渗出明显</w:t>
            </w:r>
          </w:p>
        </w:tc>
      </w:tr>
      <w:tr>
        <w:tc>
          <w:tcPr>
            <w:tcW w:w="2600" w:type="dxa"/>
            <w:vAlign w:val="center"/>
          </w:tcPr>
          <w:p>
            <w:pPr>
              <w:spacing w:after="0" w:line="260" w:lineRule="auto"/>
            </w:pPr>
            <w:r>
              <w:rPr>
                <w:rFonts w:ascii="Noto Sans CJK SC" w:hAnsi="Noto Sans CJK SC" w:eastAsia="Noto Sans CJK SC"/>
                <w:sz w:val="17"/>
              </w:rPr>
              <w:t>慢性炎症</w:t>
            </w:r>
          </w:p>
        </w:tc>
        <w:tc>
          <w:tcPr>
            <w:tcW w:w="7940" w:type="dxa"/>
            <w:vAlign w:val="center"/>
          </w:tcPr>
          <w:p>
            <w:pPr>
              <w:spacing w:after="0" w:line="260" w:lineRule="auto"/>
            </w:pPr>
            <w:r>
              <w:rPr>
                <w:rFonts w:ascii="Noto Sans CJK SC" w:hAnsi="Noto Sans CJK SC" w:eastAsia="Noto Sans CJK SC"/>
                <w:sz w:val="17"/>
              </w:rPr>
              <w:t>淋巴细胞/浆细胞/巨噬细胞浸润，组织破坏，修复纤维化</w:t>
            </w:r>
          </w:p>
        </w:tc>
      </w:tr>
      <w:tr>
        <w:tc>
          <w:tcPr>
            <w:tcW w:w="2600" w:type="dxa"/>
            <w:vAlign w:val="center"/>
          </w:tcPr>
          <w:p>
            <w:pPr>
              <w:spacing w:after="0" w:line="260" w:lineRule="auto"/>
            </w:pPr>
            <w:r>
              <w:rPr>
                <w:rFonts w:ascii="Noto Sans CJK SC" w:hAnsi="Noto Sans CJK SC" w:eastAsia="Noto Sans CJK SC"/>
                <w:sz w:val="17"/>
              </w:rPr>
              <w:t>病毒感染</w:t>
            </w:r>
          </w:p>
        </w:tc>
        <w:tc>
          <w:tcPr>
            <w:tcW w:w="7940" w:type="dxa"/>
            <w:vAlign w:val="center"/>
          </w:tcPr>
          <w:p>
            <w:pPr>
              <w:spacing w:after="0" w:line="260" w:lineRule="auto"/>
            </w:pPr>
            <w:r>
              <w:rPr>
                <w:rFonts w:ascii="Noto Sans CJK SC" w:hAnsi="Noto Sans CJK SC" w:eastAsia="Noto Sans CJK SC"/>
                <w:sz w:val="17"/>
              </w:rPr>
              <w:t>多为淋巴细胞、单核细胞浸润</w:t>
            </w:r>
          </w:p>
        </w:tc>
      </w:tr>
      <w:tr>
        <w:tc>
          <w:tcPr>
            <w:tcW w:w="2600" w:type="dxa"/>
            <w:vAlign w:val="center"/>
          </w:tcPr>
          <w:p>
            <w:pPr>
              <w:spacing w:after="0" w:line="260" w:lineRule="auto"/>
            </w:pPr>
            <w:r>
              <w:rPr>
                <w:rFonts w:ascii="Noto Sans CJK SC" w:hAnsi="Noto Sans CJK SC" w:eastAsia="Noto Sans CJK SC"/>
                <w:sz w:val="17"/>
              </w:rPr>
              <w:t>化脓菌感染</w:t>
            </w:r>
          </w:p>
        </w:tc>
        <w:tc>
          <w:tcPr>
            <w:tcW w:w="7940" w:type="dxa"/>
            <w:vAlign w:val="center"/>
          </w:tcPr>
          <w:p>
            <w:pPr>
              <w:spacing w:after="0" w:line="260" w:lineRule="auto"/>
            </w:pPr>
            <w:r>
              <w:rPr>
                <w:rFonts w:ascii="Noto Sans CJK SC" w:hAnsi="Noto Sans CJK SC" w:eastAsia="Noto Sans CJK SC"/>
                <w:sz w:val="17"/>
              </w:rPr>
              <w:t>中性粒细胞浸润</w:t>
            </w:r>
          </w:p>
        </w:tc>
      </w:tr>
      <w:tr>
        <w:tc>
          <w:tcPr>
            <w:tcW w:w="2600" w:type="dxa"/>
            <w:vAlign w:val="center"/>
          </w:tcPr>
          <w:p>
            <w:pPr>
              <w:spacing w:after="0" w:line="260" w:lineRule="auto"/>
            </w:pPr>
            <w:r>
              <w:rPr>
                <w:rFonts w:ascii="Noto Sans CJK SC" w:hAnsi="Noto Sans CJK SC" w:eastAsia="Noto Sans CJK SC"/>
                <w:sz w:val="17"/>
              </w:rPr>
              <w:t>发热介质</w:t>
            </w:r>
          </w:p>
        </w:tc>
        <w:tc>
          <w:tcPr>
            <w:tcW w:w="7940" w:type="dxa"/>
            <w:vAlign w:val="center"/>
          </w:tcPr>
          <w:p>
            <w:pPr>
              <w:spacing w:after="0" w:line="260" w:lineRule="auto"/>
            </w:pPr>
            <w:r>
              <w:rPr>
                <w:rFonts w:ascii="Noto Sans CJK SC" w:hAnsi="Noto Sans CJK SC" w:eastAsia="Noto Sans CJK SC"/>
                <w:sz w:val="17"/>
              </w:rPr>
              <w:t>IL-1、TNF、前列腺素等</w:t>
            </w:r>
          </w:p>
        </w:tc>
      </w:tr>
    </w:tbl>
    <w:p>
      <w:pPr>
        <w:spacing w:after="70" w:line="260" w:lineRule="auto"/>
      </w:pPr>
      <w:r>
        <w:rPr>
          <w:rFonts w:ascii="Noto Sans CJK SC" w:hAnsi="Noto Sans CJK SC" w:eastAsia="Noto Sans CJK SC"/>
          <w:b/>
          <w:sz w:val="18"/>
        </w:rPr>
        <w:t>炎症形态类型</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类型</w:t>
            </w:r>
          </w:p>
        </w:tc>
        <w:tc>
          <w:tcPr>
            <w:tcW w:w="4450" w:type="dxa"/>
            <w:shd w:val="clear" w:color="auto" w:fill="D9EAF7"/>
            <w:vAlign w:val="center"/>
          </w:tcPr>
          <w:p>
            <w:pPr>
              <w:spacing w:after="0" w:line="260" w:lineRule="auto"/>
            </w:pPr>
            <w:r>
              <w:rPr>
                <w:rFonts w:ascii="Noto Sans CJK SC" w:hAnsi="Noto Sans CJK SC" w:eastAsia="Noto Sans CJK SC"/>
                <w:b/>
                <w:sz w:val="17"/>
              </w:rPr>
              <w:t>关键词</w:t>
            </w:r>
          </w:p>
        </w:tc>
        <w:tc>
          <w:tcPr>
            <w:tcW w:w="4190" w:type="dxa"/>
            <w:shd w:val="clear" w:color="auto" w:fill="D9EAF7"/>
            <w:vAlign w:val="center"/>
          </w:tcPr>
          <w:p>
            <w:pPr>
              <w:spacing w:after="0" w:line="260" w:lineRule="auto"/>
            </w:pPr>
            <w:r>
              <w:rPr>
                <w:rFonts w:ascii="Noto Sans CJK SC" w:hAnsi="Noto Sans CJK SC" w:eastAsia="Noto Sans CJK SC"/>
                <w:b/>
                <w:sz w:val="17"/>
              </w:rPr>
              <w:t>例子</w:t>
            </w:r>
          </w:p>
        </w:tc>
      </w:tr>
      <w:tr>
        <w:tc>
          <w:tcPr>
            <w:tcW w:w="1900" w:type="dxa"/>
            <w:vAlign w:val="center"/>
          </w:tcPr>
          <w:p>
            <w:pPr>
              <w:spacing w:after="0" w:line="260" w:lineRule="auto"/>
            </w:pPr>
            <w:r>
              <w:rPr>
                <w:rFonts w:ascii="Noto Sans CJK SC" w:hAnsi="Noto Sans CJK SC" w:eastAsia="Noto Sans CJK SC"/>
                <w:sz w:val="17"/>
              </w:rPr>
              <w:t>变质性炎</w:t>
            </w:r>
          </w:p>
        </w:tc>
        <w:tc>
          <w:tcPr>
            <w:tcW w:w="4450" w:type="dxa"/>
            <w:vAlign w:val="center"/>
          </w:tcPr>
          <w:p>
            <w:pPr>
              <w:spacing w:after="0" w:line="260" w:lineRule="auto"/>
            </w:pPr>
            <w:r>
              <w:rPr>
                <w:rFonts w:ascii="Noto Sans CJK SC" w:hAnsi="Noto Sans CJK SC" w:eastAsia="Noto Sans CJK SC"/>
                <w:sz w:val="17"/>
              </w:rPr>
              <w:t>变性坏死突出</w:t>
            </w:r>
          </w:p>
        </w:tc>
        <w:tc>
          <w:tcPr>
            <w:tcW w:w="4190" w:type="dxa"/>
            <w:vAlign w:val="center"/>
          </w:tcPr>
          <w:p>
            <w:pPr>
              <w:spacing w:after="0" w:line="260" w:lineRule="auto"/>
            </w:pPr>
            <w:r>
              <w:rPr>
                <w:rFonts w:ascii="Noto Sans CJK SC" w:hAnsi="Noto Sans CJK SC" w:eastAsia="Noto Sans CJK SC"/>
                <w:sz w:val="17"/>
              </w:rPr>
              <w:t>病毒性肝炎、乙脑</w:t>
            </w:r>
          </w:p>
        </w:tc>
      </w:tr>
      <w:tr>
        <w:tc>
          <w:tcPr>
            <w:tcW w:w="1900" w:type="dxa"/>
            <w:vAlign w:val="center"/>
          </w:tcPr>
          <w:p>
            <w:pPr>
              <w:spacing w:after="0" w:line="260" w:lineRule="auto"/>
            </w:pPr>
            <w:r>
              <w:rPr>
                <w:rFonts w:ascii="Noto Sans CJK SC" w:hAnsi="Noto Sans CJK SC" w:eastAsia="Noto Sans CJK SC"/>
                <w:sz w:val="17"/>
              </w:rPr>
              <w:t>浆液性炎</w:t>
            </w:r>
          </w:p>
        </w:tc>
        <w:tc>
          <w:tcPr>
            <w:tcW w:w="4450" w:type="dxa"/>
            <w:vAlign w:val="center"/>
          </w:tcPr>
          <w:p>
            <w:pPr>
              <w:spacing w:after="0" w:line="260" w:lineRule="auto"/>
            </w:pPr>
            <w:r>
              <w:rPr>
                <w:rFonts w:ascii="Noto Sans CJK SC" w:hAnsi="Noto Sans CJK SC" w:eastAsia="Noto Sans CJK SC"/>
                <w:sz w:val="17"/>
              </w:rPr>
              <w:t>稀薄浆液渗出</w:t>
            </w:r>
          </w:p>
        </w:tc>
        <w:tc>
          <w:tcPr>
            <w:tcW w:w="4190" w:type="dxa"/>
            <w:vAlign w:val="center"/>
          </w:tcPr>
          <w:p>
            <w:pPr>
              <w:spacing w:after="0" w:line="260" w:lineRule="auto"/>
            </w:pPr>
            <w:r>
              <w:rPr>
                <w:rFonts w:ascii="Noto Sans CJK SC" w:hAnsi="Noto Sans CJK SC" w:eastAsia="Noto Sans CJK SC"/>
                <w:sz w:val="17"/>
              </w:rPr>
              <w:t>烫伤水疱、感冒初期黏膜</w:t>
            </w:r>
          </w:p>
        </w:tc>
      </w:tr>
      <w:tr>
        <w:tc>
          <w:tcPr>
            <w:tcW w:w="1900" w:type="dxa"/>
            <w:vAlign w:val="center"/>
          </w:tcPr>
          <w:p>
            <w:pPr>
              <w:spacing w:after="0" w:line="260" w:lineRule="auto"/>
            </w:pPr>
            <w:r>
              <w:rPr>
                <w:rFonts w:ascii="Noto Sans CJK SC" w:hAnsi="Noto Sans CJK SC" w:eastAsia="Noto Sans CJK SC"/>
                <w:sz w:val="17"/>
              </w:rPr>
              <w:t>纤维素性炎</w:t>
            </w:r>
          </w:p>
        </w:tc>
        <w:tc>
          <w:tcPr>
            <w:tcW w:w="4450" w:type="dxa"/>
            <w:vAlign w:val="center"/>
          </w:tcPr>
          <w:p>
            <w:pPr>
              <w:spacing w:after="0" w:line="260" w:lineRule="auto"/>
            </w:pPr>
            <w:r>
              <w:rPr>
                <w:rFonts w:ascii="Noto Sans CJK SC" w:hAnsi="Noto Sans CJK SC" w:eastAsia="Noto Sans CJK SC"/>
                <w:sz w:val="17"/>
              </w:rPr>
              <w:t>纤维素渗出</w:t>
            </w:r>
          </w:p>
        </w:tc>
        <w:tc>
          <w:tcPr>
            <w:tcW w:w="4190" w:type="dxa"/>
            <w:vAlign w:val="center"/>
          </w:tcPr>
          <w:p>
            <w:pPr>
              <w:spacing w:after="0" w:line="260" w:lineRule="auto"/>
            </w:pPr>
            <w:r>
              <w:rPr>
                <w:rFonts w:ascii="Noto Sans CJK SC" w:hAnsi="Noto Sans CJK SC" w:eastAsia="Noto Sans CJK SC"/>
                <w:sz w:val="17"/>
              </w:rPr>
              <w:t>白喉、细菌性痢疾、绒毛心</w:t>
            </w:r>
          </w:p>
        </w:tc>
      </w:tr>
      <w:tr>
        <w:tc>
          <w:tcPr>
            <w:tcW w:w="1900" w:type="dxa"/>
            <w:vAlign w:val="center"/>
          </w:tcPr>
          <w:p>
            <w:pPr>
              <w:spacing w:after="0" w:line="260" w:lineRule="auto"/>
            </w:pPr>
            <w:r>
              <w:rPr>
                <w:rFonts w:ascii="Noto Sans CJK SC" w:hAnsi="Noto Sans CJK SC" w:eastAsia="Noto Sans CJK SC"/>
                <w:sz w:val="17"/>
              </w:rPr>
              <w:t>化脓性炎</w:t>
            </w:r>
          </w:p>
        </w:tc>
        <w:tc>
          <w:tcPr>
            <w:tcW w:w="4450" w:type="dxa"/>
            <w:vAlign w:val="center"/>
          </w:tcPr>
          <w:p>
            <w:pPr>
              <w:spacing w:after="0" w:line="260" w:lineRule="auto"/>
            </w:pPr>
            <w:r>
              <w:rPr>
                <w:rFonts w:ascii="Noto Sans CJK SC" w:hAnsi="Noto Sans CJK SC" w:eastAsia="Noto Sans CJK SC"/>
                <w:sz w:val="17"/>
              </w:rPr>
              <w:t>中性粒细胞 + 脓液</w:t>
            </w:r>
          </w:p>
        </w:tc>
        <w:tc>
          <w:tcPr>
            <w:tcW w:w="4190" w:type="dxa"/>
            <w:vAlign w:val="center"/>
          </w:tcPr>
          <w:p>
            <w:pPr>
              <w:spacing w:after="0" w:line="260" w:lineRule="auto"/>
            </w:pPr>
            <w:r>
              <w:rPr>
                <w:rFonts w:ascii="Noto Sans CJK SC" w:hAnsi="Noto Sans CJK SC" w:eastAsia="Noto Sans CJK SC"/>
                <w:sz w:val="17"/>
              </w:rPr>
              <w:t>表面化脓、积脓、蜂窝织炎、脓肿</w:t>
            </w:r>
          </w:p>
        </w:tc>
      </w:tr>
      <w:tr>
        <w:tc>
          <w:tcPr>
            <w:tcW w:w="1900" w:type="dxa"/>
            <w:vAlign w:val="center"/>
          </w:tcPr>
          <w:p>
            <w:pPr>
              <w:spacing w:after="0" w:line="260" w:lineRule="auto"/>
            </w:pPr>
            <w:r>
              <w:rPr>
                <w:rFonts w:ascii="Noto Sans CJK SC" w:hAnsi="Noto Sans CJK SC" w:eastAsia="Noto Sans CJK SC"/>
                <w:sz w:val="17"/>
              </w:rPr>
              <w:t>出血性炎</w:t>
            </w:r>
          </w:p>
        </w:tc>
        <w:tc>
          <w:tcPr>
            <w:tcW w:w="4450" w:type="dxa"/>
            <w:vAlign w:val="center"/>
          </w:tcPr>
          <w:p>
            <w:pPr>
              <w:spacing w:after="0" w:line="260" w:lineRule="auto"/>
            </w:pPr>
            <w:r>
              <w:rPr>
                <w:rFonts w:ascii="Noto Sans CJK SC" w:hAnsi="Noto Sans CJK SC" w:eastAsia="Noto Sans CJK SC"/>
                <w:sz w:val="17"/>
              </w:rPr>
              <w:t>渗出物含大量红细胞</w:t>
            </w:r>
          </w:p>
        </w:tc>
        <w:tc>
          <w:tcPr>
            <w:tcW w:w="4190" w:type="dxa"/>
            <w:vAlign w:val="center"/>
          </w:tcPr>
          <w:p>
            <w:pPr>
              <w:spacing w:after="0" w:line="260" w:lineRule="auto"/>
            </w:pPr>
            <w:r>
              <w:rPr>
                <w:rFonts w:ascii="Noto Sans CJK SC" w:hAnsi="Noto Sans CJK SC" w:eastAsia="Noto Sans CJK SC"/>
                <w:sz w:val="17"/>
              </w:rPr>
              <w:t>鼠疫、炭疽、流行性出血热</w:t>
            </w:r>
          </w:p>
        </w:tc>
      </w:tr>
      <w:tr>
        <w:tc>
          <w:tcPr>
            <w:tcW w:w="1900" w:type="dxa"/>
            <w:vAlign w:val="center"/>
          </w:tcPr>
          <w:p>
            <w:pPr>
              <w:spacing w:after="0" w:line="260" w:lineRule="auto"/>
            </w:pPr>
            <w:r>
              <w:rPr>
                <w:rFonts w:ascii="Noto Sans CJK SC" w:hAnsi="Noto Sans CJK SC" w:eastAsia="Noto Sans CJK SC"/>
                <w:sz w:val="17"/>
              </w:rPr>
              <w:t>肉芽肿性炎</w:t>
            </w:r>
          </w:p>
        </w:tc>
        <w:tc>
          <w:tcPr>
            <w:tcW w:w="4450" w:type="dxa"/>
            <w:vAlign w:val="center"/>
          </w:tcPr>
          <w:p>
            <w:pPr>
              <w:spacing w:after="0" w:line="260" w:lineRule="auto"/>
            </w:pPr>
            <w:r>
              <w:rPr>
                <w:rFonts w:ascii="Noto Sans CJK SC" w:hAnsi="Noto Sans CJK SC" w:eastAsia="Noto Sans CJK SC"/>
                <w:sz w:val="17"/>
              </w:rPr>
              <w:t>巨噬细胞及其衍生细胞结节状增生</w:t>
            </w:r>
          </w:p>
        </w:tc>
        <w:tc>
          <w:tcPr>
            <w:tcW w:w="4190" w:type="dxa"/>
            <w:vAlign w:val="center"/>
          </w:tcPr>
          <w:p>
            <w:pPr>
              <w:spacing w:after="0" w:line="260" w:lineRule="auto"/>
            </w:pPr>
            <w:r>
              <w:rPr>
                <w:rFonts w:ascii="Noto Sans CJK SC" w:hAnsi="Noto Sans CJK SC" w:eastAsia="Noto Sans CJK SC"/>
                <w:sz w:val="17"/>
              </w:rPr>
              <w:t>结核、麻风、梅毒、异物、结节病、真菌/寄生虫</w:t>
            </w:r>
          </w:p>
        </w:tc>
      </w:tr>
    </w:tbl>
    <w:p>
      <w:pPr>
        <w:pStyle w:val="3"/>
        <w:spacing w:before="180" w:after="80" w:line="260" w:lineRule="auto"/>
        <w:keepNext/>
      </w:pPr>
      <w:r>
        <w:rPr>
          <w:rFonts w:ascii="Noto Sans CJK SC" w:hAnsi="Noto Sans CJK SC" w:eastAsia="Noto Sans CJK SC"/>
          <w:b/>
          <w:color w:val="5B9BD5"/>
          <w:sz w:val="22"/>
        </w:rPr>
        <w:t>7. 肿瘤总论</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要点</w:t>
            </w:r>
          </w:p>
        </w:tc>
        <w:tc>
          <w:tcPr>
            <w:tcW w:w="7940" w:type="dxa"/>
            <w:shd w:val="clear" w:color="auto" w:fill="D9EAF7"/>
            <w:vAlign w:val="center"/>
          </w:tcPr>
          <w:p>
            <w:pPr>
              <w:spacing w:after="0" w:line="260" w:lineRule="auto"/>
            </w:pPr>
            <w:r>
              <w:rPr>
                <w:rFonts w:ascii="Noto Sans CJK SC" w:hAnsi="Noto Sans CJK SC" w:eastAsia="Noto Sans CJK SC"/>
                <w:b/>
                <w:sz w:val="17"/>
              </w:rPr>
              <w:t>重点表述</w:t>
            </w:r>
          </w:p>
        </w:tc>
      </w:tr>
      <w:tr>
        <w:tc>
          <w:tcPr>
            <w:tcW w:w="2600" w:type="dxa"/>
            <w:vAlign w:val="center"/>
          </w:tcPr>
          <w:p>
            <w:pPr>
              <w:spacing w:after="0" w:line="260" w:lineRule="auto"/>
            </w:pPr>
            <w:r>
              <w:rPr>
                <w:rFonts w:ascii="Noto Sans CJK SC" w:hAnsi="Noto Sans CJK SC" w:eastAsia="Noto Sans CJK SC"/>
                <w:sz w:val="17"/>
              </w:rPr>
              <w:t>肿瘤</w:t>
            </w:r>
          </w:p>
        </w:tc>
        <w:tc>
          <w:tcPr>
            <w:tcW w:w="7940" w:type="dxa"/>
            <w:vAlign w:val="center"/>
          </w:tcPr>
          <w:p>
            <w:pPr>
              <w:spacing w:after="0" w:line="260" w:lineRule="auto"/>
            </w:pPr>
            <w:r>
              <w:rPr>
                <w:rFonts w:ascii="Noto Sans CJK SC" w:hAnsi="Noto Sans CJK SC" w:eastAsia="Noto Sans CJK SC"/>
                <w:sz w:val="17"/>
              </w:rPr>
              <w:t>局部组织细胞在基因改变基础上形成的异常克隆性增生，去除刺激后仍持续生长</w:t>
            </w:r>
          </w:p>
        </w:tc>
      </w:tr>
      <w:tr>
        <w:tc>
          <w:tcPr>
            <w:tcW w:w="2600" w:type="dxa"/>
            <w:vAlign w:val="center"/>
          </w:tcPr>
          <w:p>
            <w:pPr>
              <w:spacing w:after="0" w:line="260" w:lineRule="auto"/>
            </w:pPr>
            <w:r>
              <w:rPr>
                <w:rFonts w:ascii="Noto Sans CJK SC" w:hAnsi="Noto Sans CJK SC" w:eastAsia="Noto Sans CJK SC"/>
                <w:sz w:val="17"/>
              </w:rPr>
              <w:t>异型性</w:t>
            </w:r>
          </w:p>
        </w:tc>
        <w:tc>
          <w:tcPr>
            <w:tcW w:w="7940" w:type="dxa"/>
            <w:vAlign w:val="center"/>
          </w:tcPr>
          <w:p>
            <w:pPr>
              <w:spacing w:after="0" w:line="260" w:lineRule="auto"/>
            </w:pPr>
            <w:r>
              <w:rPr>
                <w:rFonts w:ascii="Noto Sans CJK SC" w:hAnsi="Noto Sans CJK SC" w:eastAsia="Noto Sans CJK SC"/>
                <w:sz w:val="17"/>
              </w:rPr>
              <w:t>肿瘤组织结构和细胞形态与相应正常组织的差异</w:t>
            </w:r>
          </w:p>
        </w:tc>
      </w:tr>
      <w:tr>
        <w:tc>
          <w:tcPr>
            <w:tcW w:w="2600" w:type="dxa"/>
            <w:vAlign w:val="center"/>
          </w:tcPr>
          <w:p>
            <w:pPr>
              <w:spacing w:after="0" w:line="260" w:lineRule="auto"/>
            </w:pPr>
            <w:r>
              <w:rPr>
                <w:rFonts w:ascii="Noto Sans CJK SC" w:hAnsi="Noto Sans CJK SC" w:eastAsia="Noto Sans CJK SC"/>
                <w:sz w:val="17"/>
              </w:rPr>
              <w:t>分化</w:t>
            </w:r>
          </w:p>
        </w:tc>
        <w:tc>
          <w:tcPr>
            <w:tcW w:w="7940" w:type="dxa"/>
            <w:vAlign w:val="center"/>
          </w:tcPr>
          <w:p>
            <w:pPr>
              <w:spacing w:after="0" w:line="260" w:lineRule="auto"/>
            </w:pPr>
            <w:r>
              <w:rPr>
                <w:rFonts w:ascii="Noto Sans CJK SC" w:hAnsi="Noto Sans CJK SC" w:eastAsia="Noto Sans CJK SC"/>
                <w:sz w:val="17"/>
              </w:rPr>
              <w:t>肿瘤细胞接近其来源正常细胞的程度；分化越低，异型性越大，恶性程度越高</w:t>
            </w:r>
          </w:p>
        </w:tc>
      </w:tr>
      <w:tr>
        <w:tc>
          <w:tcPr>
            <w:tcW w:w="2600" w:type="dxa"/>
            <w:vAlign w:val="center"/>
          </w:tcPr>
          <w:p>
            <w:pPr>
              <w:spacing w:after="0" w:line="260" w:lineRule="auto"/>
            </w:pPr>
            <w:r>
              <w:rPr>
                <w:rFonts w:ascii="Noto Sans CJK SC" w:hAnsi="Noto Sans CJK SC" w:eastAsia="Noto Sans CJK SC"/>
                <w:sz w:val="17"/>
              </w:rPr>
              <w:t>间变</w:t>
            </w:r>
          </w:p>
        </w:tc>
        <w:tc>
          <w:tcPr>
            <w:tcW w:w="7940" w:type="dxa"/>
            <w:vAlign w:val="center"/>
          </w:tcPr>
          <w:p>
            <w:pPr>
              <w:spacing w:after="0" w:line="260" w:lineRule="auto"/>
            </w:pPr>
            <w:r>
              <w:rPr>
                <w:rFonts w:ascii="Noto Sans CJK SC" w:hAnsi="Noto Sans CJK SC" w:eastAsia="Noto Sans CJK SC"/>
                <w:sz w:val="17"/>
              </w:rPr>
              <w:t>恶性肿瘤细胞缺乏分化，异型性显著</w:t>
            </w:r>
          </w:p>
        </w:tc>
      </w:tr>
      <w:tr>
        <w:tc>
          <w:tcPr>
            <w:tcW w:w="2600" w:type="dxa"/>
            <w:vAlign w:val="center"/>
          </w:tcPr>
          <w:p>
            <w:pPr>
              <w:spacing w:after="0" w:line="260" w:lineRule="auto"/>
            </w:pPr>
            <w:r>
              <w:rPr>
                <w:rFonts w:ascii="Noto Sans CJK SC" w:hAnsi="Noto Sans CJK SC" w:eastAsia="Noto Sans CJK SC"/>
                <w:sz w:val="17"/>
              </w:rPr>
              <w:t>原位癌</w:t>
            </w:r>
          </w:p>
        </w:tc>
        <w:tc>
          <w:tcPr>
            <w:tcW w:w="7940" w:type="dxa"/>
            <w:vAlign w:val="center"/>
          </w:tcPr>
          <w:p>
            <w:pPr>
              <w:spacing w:after="0" w:line="260" w:lineRule="auto"/>
            </w:pPr>
            <w:r>
              <w:rPr>
                <w:rFonts w:ascii="Noto Sans CJK SC" w:hAnsi="Noto Sans CJK SC" w:eastAsia="Noto Sans CJK SC"/>
                <w:sz w:val="17"/>
              </w:rPr>
              <w:t>上皮全层癌变，但未突破基底膜</w:t>
            </w:r>
          </w:p>
        </w:tc>
      </w:tr>
      <w:tr>
        <w:tc>
          <w:tcPr>
            <w:tcW w:w="2600" w:type="dxa"/>
            <w:vAlign w:val="center"/>
          </w:tcPr>
          <w:p>
            <w:pPr>
              <w:spacing w:after="0" w:line="260" w:lineRule="auto"/>
            </w:pPr>
            <w:r>
              <w:rPr>
                <w:rFonts w:ascii="Noto Sans CJK SC" w:hAnsi="Noto Sans CJK SC" w:eastAsia="Noto Sans CJK SC"/>
                <w:sz w:val="17"/>
              </w:rPr>
              <w:t>浸润癌</w:t>
            </w:r>
          </w:p>
        </w:tc>
        <w:tc>
          <w:tcPr>
            <w:tcW w:w="7940" w:type="dxa"/>
            <w:vAlign w:val="center"/>
          </w:tcPr>
          <w:p>
            <w:pPr>
              <w:spacing w:after="0" w:line="260" w:lineRule="auto"/>
            </w:pPr>
            <w:r>
              <w:rPr>
                <w:rFonts w:ascii="Noto Sans CJK SC" w:hAnsi="Noto Sans CJK SC" w:eastAsia="Noto Sans CJK SC"/>
                <w:sz w:val="17"/>
              </w:rPr>
              <w:t>癌细胞突破基底膜向间质浸润</w:t>
            </w:r>
          </w:p>
        </w:tc>
      </w:tr>
      <w:tr>
        <w:tc>
          <w:tcPr>
            <w:tcW w:w="2600" w:type="dxa"/>
            <w:vAlign w:val="center"/>
          </w:tcPr>
          <w:p>
            <w:pPr>
              <w:spacing w:after="0" w:line="260" w:lineRule="auto"/>
            </w:pPr>
            <w:r>
              <w:rPr>
                <w:rFonts w:ascii="Noto Sans CJK SC" w:hAnsi="Noto Sans CJK SC" w:eastAsia="Noto Sans CJK SC"/>
                <w:sz w:val="17"/>
              </w:rPr>
              <w:t>癌前病变</w:t>
            </w:r>
          </w:p>
        </w:tc>
        <w:tc>
          <w:tcPr>
            <w:tcW w:w="7940" w:type="dxa"/>
            <w:vAlign w:val="center"/>
          </w:tcPr>
          <w:p>
            <w:pPr>
              <w:spacing w:after="0" w:line="260" w:lineRule="auto"/>
            </w:pPr>
            <w:r>
              <w:rPr>
                <w:rFonts w:ascii="Noto Sans CJK SC" w:hAnsi="Noto Sans CJK SC" w:eastAsia="Noto Sans CJK SC"/>
                <w:sz w:val="17"/>
              </w:rPr>
              <w:t>具有癌变潜能的病变，如黏膜白斑、CIN、慢性萎缩性胃炎、Barrett食管、UC、结直肠腺瘤/FAP</w:t>
            </w:r>
          </w:p>
        </w:tc>
      </w:tr>
      <w:tr>
        <w:tc>
          <w:tcPr>
            <w:tcW w:w="2600" w:type="dxa"/>
            <w:vAlign w:val="center"/>
          </w:tcPr>
          <w:p>
            <w:pPr>
              <w:spacing w:after="0" w:line="260" w:lineRule="auto"/>
            </w:pPr>
            <w:r>
              <w:rPr>
                <w:rFonts w:ascii="Noto Sans CJK SC" w:hAnsi="Noto Sans CJK SC" w:eastAsia="Noto Sans CJK SC"/>
                <w:sz w:val="17"/>
              </w:rPr>
              <w:t>肿瘤分级</w:t>
            </w:r>
          </w:p>
        </w:tc>
        <w:tc>
          <w:tcPr>
            <w:tcW w:w="7940" w:type="dxa"/>
            <w:vAlign w:val="center"/>
          </w:tcPr>
          <w:p>
            <w:pPr>
              <w:spacing w:after="0" w:line="260" w:lineRule="auto"/>
            </w:pPr>
            <w:r>
              <w:rPr>
                <w:rFonts w:ascii="Noto Sans CJK SC" w:hAnsi="Noto Sans CJK SC" w:eastAsia="Noto Sans CJK SC"/>
                <w:sz w:val="17"/>
              </w:rPr>
              <w:t>看分化程度、异型性、核分裂像</w:t>
            </w:r>
          </w:p>
        </w:tc>
      </w:tr>
      <w:tr>
        <w:tc>
          <w:tcPr>
            <w:tcW w:w="2600" w:type="dxa"/>
            <w:vAlign w:val="center"/>
          </w:tcPr>
          <w:p>
            <w:pPr>
              <w:spacing w:after="0" w:line="260" w:lineRule="auto"/>
            </w:pPr>
            <w:r>
              <w:rPr>
                <w:rFonts w:ascii="Noto Sans CJK SC" w:hAnsi="Noto Sans CJK SC" w:eastAsia="Noto Sans CJK SC"/>
                <w:sz w:val="17"/>
              </w:rPr>
              <w:t>肿瘤分期</w:t>
            </w:r>
          </w:p>
        </w:tc>
        <w:tc>
          <w:tcPr>
            <w:tcW w:w="7940" w:type="dxa"/>
            <w:vAlign w:val="center"/>
          </w:tcPr>
          <w:p>
            <w:pPr>
              <w:spacing w:after="0" w:line="260" w:lineRule="auto"/>
            </w:pPr>
            <w:r>
              <w:rPr>
                <w:rFonts w:ascii="Noto Sans CJK SC" w:hAnsi="Noto Sans CJK SC" w:eastAsia="Noto Sans CJK SC"/>
                <w:sz w:val="17"/>
              </w:rPr>
              <w:t>看肿瘤大小/浸润深度、淋巴结、远处转移</w:t>
            </w:r>
          </w:p>
        </w:tc>
      </w:tr>
      <w:tr>
        <w:tc>
          <w:tcPr>
            <w:tcW w:w="2600" w:type="dxa"/>
            <w:vAlign w:val="center"/>
          </w:tcPr>
          <w:p>
            <w:pPr>
              <w:spacing w:after="0" w:line="260" w:lineRule="auto"/>
            </w:pPr>
            <w:r>
              <w:rPr>
                <w:rFonts w:ascii="Noto Sans CJK SC" w:hAnsi="Noto Sans CJK SC" w:eastAsia="Noto Sans CJK SC"/>
                <w:sz w:val="17"/>
              </w:rPr>
              <w:t>癌标记</w:t>
            </w:r>
          </w:p>
        </w:tc>
        <w:tc>
          <w:tcPr>
            <w:tcW w:w="7940" w:type="dxa"/>
            <w:vAlign w:val="center"/>
          </w:tcPr>
          <w:p>
            <w:pPr>
              <w:spacing w:after="0" w:line="260" w:lineRule="auto"/>
            </w:pPr>
            <w:r>
              <w:rPr>
                <w:rFonts w:ascii="Noto Sans CJK SC" w:hAnsi="Noto Sans CJK SC" w:eastAsia="Noto Sans CJK SC"/>
                <w:sz w:val="17"/>
              </w:rPr>
              <w:t>CK/CK7/CK20常用于上皮来源；LCA/CD45用于淋巴造血；CD3 T细胞；CD20 B细胞</w:t>
            </w:r>
          </w:p>
        </w:tc>
      </w:tr>
    </w:tbl>
    <w:p>
      <w:pPr>
        <w:spacing w:after="70" w:line="260" w:lineRule="auto"/>
      </w:pPr>
      <w:r>
        <w:rPr>
          <w:rFonts w:ascii="Noto Sans CJK SC" w:hAnsi="Noto Sans CJK SC" w:eastAsia="Noto Sans CJK SC"/>
          <w:b/>
          <w:sz w:val="18"/>
        </w:rPr>
        <w:t>良恶性鉴别</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良性</w:t>
            </w:r>
          </w:p>
        </w:tc>
        <w:tc>
          <w:tcPr>
            <w:tcW w:w="4190" w:type="dxa"/>
            <w:shd w:val="clear" w:color="auto" w:fill="D9EAF7"/>
            <w:vAlign w:val="center"/>
          </w:tcPr>
          <w:p>
            <w:pPr>
              <w:spacing w:after="0" w:line="260" w:lineRule="auto"/>
            </w:pPr>
            <w:r>
              <w:rPr>
                <w:rFonts w:ascii="Noto Sans CJK SC" w:hAnsi="Noto Sans CJK SC" w:eastAsia="Noto Sans CJK SC"/>
                <w:b/>
                <w:sz w:val="17"/>
              </w:rPr>
              <w:t>恶性</w:t>
            </w:r>
          </w:p>
        </w:tc>
      </w:tr>
      <w:tr>
        <w:tc>
          <w:tcPr>
            <w:tcW w:w="1900" w:type="dxa"/>
            <w:vAlign w:val="center"/>
          </w:tcPr>
          <w:p>
            <w:pPr>
              <w:spacing w:after="0" w:line="260" w:lineRule="auto"/>
            </w:pPr>
            <w:r>
              <w:rPr>
                <w:rFonts w:ascii="Noto Sans CJK SC" w:hAnsi="Noto Sans CJK SC" w:eastAsia="Noto Sans CJK SC"/>
                <w:sz w:val="17"/>
              </w:rPr>
              <w:t>分化/异型性</w:t>
            </w:r>
          </w:p>
        </w:tc>
        <w:tc>
          <w:tcPr>
            <w:tcW w:w="4450" w:type="dxa"/>
            <w:vAlign w:val="center"/>
          </w:tcPr>
          <w:p>
            <w:pPr>
              <w:spacing w:after="0" w:line="260" w:lineRule="auto"/>
            </w:pPr>
            <w:r>
              <w:rPr>
                <w:rFonts w:ascii="Noto Sans CJK SC" w:hAnsi="Noto Sans CJK SC" w:eastAsia="Noto Sans CJK SC"/>
                <w:sz w:val="17"/>
              </w:rPr>
              <w:t>分化好、异型性小</w:t>
            </w:r>
          </w:p>
        </w:tc>
        <w:tc>
          <w:tcPr>
            <w:tcW w:w="4190" w:type="dxa"/>
            <w:vAlign w:val="center"/>
          </w:tcPr>
          <w:p>
            <w:pPr>
              <w:spacing w:after="0" w:line="260" w:lineRule="auto"/>
            </w:pPr>
            <w:r>
              <w:rPr>
                <w:rFonts w:ascii="Noto Sans CJK SC" w:hAnsi="Noto Sans CJK SC" w:eastAsia="Noto Sans CJK SC"/>
                <w:sz w:val="17"/>
              </w:rPr>
              <w:t>分化差、异型性大</w:t>
            </w:r>
          </w:p>
        </w:tc>
      </w:tr>
      <w:tr>
        <w:tc>
          <w:tcPr>
            <w:tcW w:w="1900" w:type="dxa"/>
            <w:vAlign w:val="center"/>
          </w:tcPr>
          <w:p>
            <w:pPr>
              <w:spacing w:after="0" w:line="260" w:lineRule="auto"/>
            </w:pPr>
            <w:r>
              <w:rPr>
                <w:rFonts w:ascii="Noto Sans CJK SC" w:hAnsi="Noto Sans CJK SC" w:eastAsia="Noto Sans CJK SC"/>
                <w:sz w:val="17"/>
              </w:rPr>
              <w:t>生长速度</w:t>
            </w:r>
          </w:p>
        </w:tc>
        <w:tc>
          <w:tcPr>
            <w:tcW w:w="4450" w:type="dxa"/>
            <w:vAlign w:val="center"/>
          </w:tcPr>
          <w:p>
            <w:pPr>
              <w:spacing w:after="0" w:line="260" w:lineRule="auto"/>
            </w:pPr>
            <w:r>
              <w:rPr>
                <w:rFonts w:ascii="Noto Sans CJK SC" w:hAnsi="Noto Sans CJK SC" w:eastAsia="Noto Sans CJK SC"/>
                <w:sz w:val="17"/>
              </w:rPr>
              <w:t>慢</w:t>
            </w:r>
          </w:p>
        </w:tc>
        <w:tc>
          <w:tcPr>
            <w:tcW w:w="4190" w:type="dxa"/>
            <w:vAlign w:val="center"/>
          </w:tcPr>
          <w:p>
            <w:pPr>
              <w:spacing w:after="0" w:line="260" w:lineRule="auto"/>
            </w:pPr>
            <w:r>
              <w:rPr>
                <w:rFonts w:ascii="Noto Sans CJK SC" w:hAnsi="Noto Sans CJK SC" w:eastAsia="Noto Sans CJK SC"/>
                <w:sz w:val="17"/>
              </w:rPr>
              <w:t>较快，可坏死出血</w:t>
            </w:r>
          </w:p>
        </w:tc>
      </w:tr>
      <w:tr>
        <w:tc>
          <w:tcPr>
            <w:tcW w:w="1900" w:type="dxa"/>
            <w:vAlign w:val="center"/>
          </w:tcPr>
          <w:p>
            <w:pPr>
              <w:spacing w:after="0" w:line="260" w:lineRule="auto"/>
            </w:pPr>
            <w:r>
              <w:rPr>
                <w:rFonts w:ascii="Noto Sans CJK SC" w:hAnsi="Noto Sans CJK SC" w:eastAsia="Noto Sans CJK SC"/>
                <w:sz w:val="17"/>
              </w:rPr>
              <w:t>生长方式</w:t>
            </w:r>
          </w:p>
        </w:tc>
        <w:tc>
          <w:tcPr>
            <w:tcW w:w="4450" w:type="dxa"/>
            <w:vAlign w:val="center"/>
          </w:tcPr>
          <w:p>
            <w:pPr>
              <w:spacing w:after="0" w:line="260" w:lineRule="auto"/>
            </w:pPr>
            <w:r>
              <w:rPr>
                <w:rFonts w:ascii="Noto Sans CJK SC" w:hAnsi="Noto Sans CJK SC" w:eastAsia="Noto Sans CJK SC"/>
                <w:sz w:val="17"/>
              </w:rPr>
              <w:t>膨胀性/外生性，有包膜</w:t>
            </w:r>
          </w:p>
        </w:tc>
        <w:tc>
          <w:tcPr>
            <w:tcW w:w="4190" w:type="dxa"/>
            <w:vAlign w:val="center"/>
          </w:tcPr>
          <w:p>
            <w:pPr>
              <w:spacing w:after="0" w:line="260" w:lineRule="auto"/>
            </w:pPr>
            <w:r>
              <w:rPr>
                <w:rFonts w:ascii="Noto Sans CJK SC" w:hAnsi="Noto Sans CJK SC" w:eastAsia="Noto Sans CJK SC"/>
                <w:sz w:val="17"/>
              </w:rPr>
              <w:t>浸润性，边界不清</w:t>
            </w:r>
          </w:p>
        </w:tc>
      </w:tr>
      <w:tr>
        <w:tc>
          <w:tcPr>
            <w:tcW w:w="1900" w:type="dxa"/>
            <w:vAlign w:val="center"/>
          </w:tcPr>
          <w:p>
            <w:pPr>
              <w:spacing w:after="0" w:line="260" w:lineRule="auto"/>
            </w:pPr>
            <w:r>
              <w:rPr>
                <w:rFonts w:ascii="Noto Sans CJK SC" w:hAnsi="Noto Sans CJK SC" w:eastAsia="Noto Sans CJK SC"/>
                <w:sz w:val="17"/>
              </w:rPr>
              <w:t>转移</w:t>
            </w:r>
          </w:p>
        </w:tc>
        <w:tc>
          <w:tcPr>
            <w:tcW w:w="4450" w:type="dxa"/>
            <w:vAlign w:val="center"/>
          </w:tcPr>
          <w:p>
            <w:pPr>
              <w:spacing w:after="0" w:line="260" w:lineRule="auto"/>
            </w:pPr>
            <w:r>
              <w:rPr>
                <w:rFonts w:ascii="Noto Sans CJK SC" w:hAnsi="Noto Sans CJK SC" w:eastAsia="Noto Sans CJK SC"/>
                <w:sz w:val="17"/>
              </w:rPr>
              <w:t>不转移</w:t>
            </w:r>
          </w:p>
        </w:tc>
        <w:tc>
          <w:tcPr>
            <w:tcW w:w="4190" w:type="dxa"/>
            <w:vAlign w:val="center"/>
          </w:tcPr>
          <w:p>
            <w:pPr>
              <w:spacing w:after="0" w:line="260" w:lineRule="auto"/>
            </w:pPr>
            <w:r>
              <w:rPr>
                <w:rFonts w:ascii="Noto Sans CJK SC" w:hAnsi="Noto Sans CJK SC" w:eastAsia="Noto Sans CJK SC"/>
                <w:sz w:val="17"/>
              </w:rPr>
              <w:t>可转移</w:t>
            </w:r>
          </w:p>
        </w:tc>
      </w:tr>
      <w:tr>
        <w:tc>
          <w:tcPr>
            <w:tcW w:w="1900" w:type="dxa"/>
            <w:vAlign w:val="center"/>
          </w:tcPr>
          <w:p>
            <w:pPr>
              <w:spacing w:after="0" w:line="260" w:lineRule="auto"/>
            </w:pPr>
            <w:r>
              <w:rPr>
                <w:rFonts w:ascii="Noto Sans CJK SC" w:hAnsi="Noto Sans CJK SC" w:eastAsia="Noto Sans CJK SC"/>
                <w:sz w:val="17"/>
              </w:rPr>
              <w:t>复发</w:t>
            </w:r>
          </w:p>
        </w:tc>
        <w:tc>
          <w:tcPr>
            <w:tcW w:w="4450" w:type="dxa"/>
            <w:vAlign w:val="center"/>
          </w:tcPr>
          <w:p>
            <w:pPr>
              <w:spacing w:after="0" w:line="260" w:lineRule="auto"/>
            </w:pPr>
            <w:r>
              <w:rPr>
                <w:rFonts w:ascii="Noto Sans CJK SC" w:hAnsi="Noto Sans CJK SC" w:eastAsia="Noto Sans CJK SC"/>
                <w:sz w:val="17"/>
              </w:rPr>
              <w:t>少</w:t>
            </w:r>
          </w:p>
        </w:tc>
        <w:tc>
          <w:tcPr>
            <w:tcW w:w="4190" w:type="dxa"/>
            <w:vAlign w:val="center"/>
          </w:tcPr>
          <w:p>
            <w:pPr>
              <w:spacing w:after="0" w:line="260" w:lineRule="auto"/>
            </w:pPr>
            <w:r>
              <w:rPr>
                <w:rFonts w:ascii="Noto Sans CJK SC" w:hAnsi="Noto Sans CJK SC" w:eastAsia="Noto Sans CJK SC"/>
                <w:sz w:val="17"/>
              </w:rPr>
              <w:t>多</w:t>
            </w:r>
          </w:p>
        </w:tc>
      </w:tr>
      <w:tr>
        <w:tc>
          <w:tcPr>
            <w:tcW w:w="1900" w:type="dxa"/>
            <w:vAlign w:val="center"/>
          </w:tcPr>
          <w:p>
            <w:pPr>
              <w:spacing w:after="0" w:line="260" w:lineRule="auto"/>
            </w:pPr>
            <w:r>
              <w:rPr>
                <w:rFonts w:ascii="Noto Sans CJK SC" w:hAnsi="Noto Sans CJK SC" w:eastAsia="Noto Sans CJK SC"/>
                <w:sz w:val="17"/>
              </w:rPr>
              <w:t>对机体影响</w:t>
            </w:r>
          </w:p>
        </w:tc>
        <w:tc>
          <w:tcPr>
            <w:tcW w:w="4450" w:type="dxa"/>
            <w:vAlign w:val="center"/>
          </w:tcPr>
          <w:p>
            <w:pPr>
              <w:spacing w:after="0" w:line="260" w:lineRule="auto"/>
            </w:pPr>
            <w:r>
              <w:rPr>
                <w:rFonts w:ascii="Noto Sans CJK SC" w:hAnsi="Noto Sans CJK SC" w:eastAsia="Noto Sans CJK SC"/>
                <w:sz w:val="17"/>
              </w:rPr>
              <w:t>局部压迫/激素</w:t>
            </w:r>
          </w:p>
        </w:tc>
        <w:tc>
          <w:tcPr>
            <w:tcW w:w="4190" w:type="dxa"/>
            <w:vAlign w:val="center"/>
          </w:tcPr>
          <w:p>
            <w:pPr>
              <w:spacing w:after="0" w:line="260" w:lineRule="auto"/>
            </w:pPr>
            <w:r>
              <w:rPr>
                <w:rFonts w:ascii="Noto Sans CJK SC" w:hAnsi="Noto Sans CJK SC" w:eastAsia="Noto Sans CJK SC"/>
                <w:sz w:val="17"/>
              </w:rPr>
              <w:t>破坏、出血坏死、恶病质、副肿瘤综合征</w:t>
            </w:r>
          </w:p>
        </w:tc>
      </w:tr>
    </w:tbl>
    <w:p>
      <w:pPr>
        <w:spacing w:after="70" w:line="260" w:lineRule="auto"/>
      </w:pPr>
      <w:r>
        <w:rPr>
          <w:rFonts w:ascii="Noto Sans CJK SC" w:hAnsi="Noto Sans CJK SC" w:eastAsia="Noto Sans CJK SC"/>
          <w:b/>
          <w:sz w:val="18"/>
        </w:rPr>
        <w:t>癌 vs 肉瘤</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癌</w:t>
            </w:r>
          </w:p>
        </w:tc>
        <w:tc>
          <w:tcPr>
            <w:tcW w:w="4190" w:type="dxa"/>
            <w:shd w:val="clear" w:color="auto" w:fill="D9EAF7"/>
            <w:vAlign w:val="center"/>
          </w:tcPr>
          <w:p>
            <w:pPr>
              <w:spacing w:after="0" w:line="260" w:lineRule="auto"/>
            </w:pPr>
            <w:r>
              <w:rPr>
                <w:rFonts w:ascii="Noto Sans CJK SC" w:hAnsi="Noto Sans CJK SC" w:eastAsia="Noto Sans CJK SC"/>
                <w:b/>
                <w:sz w:val="17"/>
              </w:rPr>
              <w:t>肉瘤</w:t>
            </w:r>
          </w:p>
        </w:tc>
      </w:tr>
      <w:tr>
        <w:tc>
          <w:tcPr>
            <w:tcW w:w="1900" w:type="dxa"/>
            <w:vAlign w:val="center"/>
          </w:tcPr>
          <w:p>
            <w:pPr>
              <w:spacing w:after="0" w:line="260" w:lineRule="auto"/>
            </w:pPr>
            <w:r>
              <w:rPr>
                <w:rFonts w:ascii="Noto Sans CJK SC" w:hAnsi="Noto Sans CJK SC" w:eastAsia="Noto Sans CJK SC"/>
                <w:sz w:val="17"/>
              </w:rPr>
              <w:t>来源</w:t>
            </w:r>
          </w:p>
        </w:tc>
        <w:tc>
          <w:tcPr>
            <w:tcW w:w="4450" w:type="dxa"/>
            <w:vAlign w:val="center"/>
          </w:tcPr>
          <w:p>
            <w:pPr>
              <w:spacing w:after="0" w:line="260" w:lineRule="auto"/>
            </w:pPr>
            <w:r>
              <w:rPr>
                <w:rFonts w:ascii="Noto Sans CJK SC" w:hAnsi="Noto Sans CJK SC" w:eastAsia="Noto Sans CJK SC"/>
                <w:sz w:val="17"/>
              </w:rPr>
              <w:t>上皮组织</w:t>
            </w:r>
          </w:p>
        </w:tc>
        <w:tc>
          <w:tcPr>
            <w:tcW w:w="4190" w:type="dxa"/>
            <w:vAlign w:val="center"/>
          </w:tcPr>
          <w:p>
            <w:pPr>
              <w:spacing w:after="0" w:line="260" w:lineRule="auto"/>
            </w:pPr>
            <w:r>
              <w:rPr>
                <w:rFonts w:ascii="Noto Sans CJK SC" w:hAnsi="Noto Sans CJK SC" w:eastAsia="Noto Sans CJK SC"/>
                <w:sz w:val="17"/>
              </w:rPr>
              <w:t>间叶组织</w:t>
            </w:r>
          </w:p>
        </w:tc>
      </w:tr>
      <w:tr>
        <w:tc>
          <w:tcPr>
            <w:tcW w:w="1900" w:type="dxa"/>
            <w:vAlign w:val="center"/>
          </w:tcPr>
          <w:p>
            <w:pPr>
              <w:spacing w:after="0" w:line="260" w:lineRule="auto"/>
            </w:pPr>
            <w:r>
              <w:rPr>
                <w:rFonts w:ascii="Noto Sans CJK SC" w:hAnsi="Noto Sans CJK SC" w:eastAsia="Noto Sans CJK SC"/>
                <w:sz w:val="17"/>
              </w:rPr>
              <w:t>发病</w:t>
            </w:r>
          </w:p>
        </w:tc>
        <w:tc>
          <w:tcPr>
            <w:tcW w:w="4450" w:type="dxa"/>
            <w:vAlign w:val="center"/>
          </w:tcPr>
          <w:p>
            <w:pPr>
              <w:spacing w:after="0" w:line="260" w:lineRule="auto"/>
            </w:pPr>
            <w:r>
              <w:rPr>
                <w:rFonts w:ascii="Noto Sans CJK SC" w:hAnsi="Noto Sans CJK SC" w:eastAsia="Noto Sans CJK SC"/>
                <w:sz w:val="17"/>
              </w:rPr>
              <w:t>常见，多见中老年</w:t>
            </w:r>
          </w:p>
        </w:tc>
        <w:tc>
          <w:tcPr>
            <w:tcW w:w="4190" w:type="dxa"/>
            <w:vAlign w:val="center"/>
          </w:tcPr>
          <w:p>
            <w:pPr>
              <w:spacing w:after="0" w:line="260" w:lineRule="auto"/>
            </w:pPr>
            <w:r>
              <w:rPr>
                <w:rFonts w:ascii="Noto Sans CJK SC" w:hAnsi="Noto Sans CJK SC" w:eastAsia="Noto Sans CJK SC"/>
                <w:sz w:val="17"/>
              </w:rPr>
              <w:t>较少，多见青少年/儿童相对多</w:t>
            </w:r>
          </w:p>
        </w:tc>
      </w:tr>
      <w:tr>
        <w:tc>
          <w:tcPr>
            <w:tcW w:w="1900" w:type="dxa"/>
            <w:vAlign w:val="center"/>
          </w:tcPr>
          <w:p>
            <w:pPr>
              <w:spacing w:after="0" w:line="260" w:lineRule="auto"/>
            </w:pPr>
            <w:r>
              <w:rPr>
                <w:rFonts w:ascii="Noto Sans CJK SC" w:hAnsi="Noto Sans CJK SC" w:eastAsia="Noto Sans CJK SC"/>
                <w:sz w:val="17"/>
              </w:rPr>
              <w:t>大体</w:t>
            </w:r>
          </w:p>
        </w:tc>
        <w:tc>
          <w:tcPr>
            <w:tcW w:w="4450" w:type="dxa"/>
            <w:vAlign w:val="center"/>
          </w:tcPr>
          <w:p>
            <w:pPr>
              <w:spacing w:after="0" w:line="260" w:lineRule="auto"/>
            </w:pPr>
            <w:r>
              <w:rPr>
                <w:rFonts w:ascii="Noto Sans CJK SC" w:hAnsi="Noto Sans CJK SC" w:eastAsia="Noto Sans CJK SC"/>
                <w:sz w:val="17"/>
              </w:rPr>
              <w:t>灰白、质硬</w:t>
            </w:r>
          </w:p>
        </w:tc>
        <w:tc>
          <w:tcPr>
            <w:tcW w:w="4190" w:type="dxa"/>
            <w:vAlign w:val="center"/>
          </w:tcPr>
          <w:p>
            <w:pPr>
              <w:spacing w:after="0" w:line="260" w:lineRule="auto"/>
            </w:pPr>
            <w:r>
              <w:rPr>
                <w:rFonts w:ascii="Noto Sans CJK SC" w:hAnsi="Noto Sans CJK SC" w:eastAsia="Noto Sans CJK SC"/>
                <w:sz w:val="17"/>
              </w:rPr>
              <w:t>灰红、鱼肉状、质软</w:t>
            </w:r>
          </w:p>
        </w:tc>
      </w:tr>
      <w:tr>
        <w:tc>
          <w:tcPr>
            <w:tcW w:w="1900" w:type="dxa"/>
            <w:vAlign w:val="center"/>
          </w:tcPr>
          <w:p>
            <w:pPr>
              <w:spacing w:after="0" w:line="260" w:lineRule="auto"/>
            </w:pPr>
            <w:r>
              <w:rPr>
                <w:rFonts w:ascii="Noto Sans CJK SC" w:hAnsi="Noto Sans CJK SC" w:eastAsia="Noto Sans CJK SC"/>
                <w:sz w:val="17"/>
              </w:rPr>
              <w:t>镜下</w:t>
            </w:r>
          </w:p>
        </w:tc>
        <w:tc>
          <w:tcPr>
            <w:tcW w:w="4450" w:type="dxa"/>
            <w:vAlign w:val="center"/>
          </w:tcPr>
          <w:p>
            <w:pPr>
              <w:spacing w:after="0" w:line="260" w:lineRule="auto"/>
            </w:pPr>
            <w:r>
              <w:rPr>
                <w:rFonts w:ascii="Noto Sans CJK SC" w:hAnsi="Noto Sans CJK SC" w:eastAsia="Noto Sans CJK SC"/>
                <w:sz w:val="17"/>
              </w:rPr>
              <w:t>癌巢，间质分界较清</w:t>
            </w:r>
          </w:p>
        </w:tc>
        <w:tc>
          <w:tcPr>
            <w:tcW w:w="4190" w:type="dxa"/>
            <w:vAlign w:val="center"/>
          </w:tcPr>
          <w:p>
            <w:pPr>
              <w:spacing w:after="0" w:line="260" w:lineRule="auto"/>
            </w:pPr>
            <w:r>
              <w:rPr>
                <w:rFonts w:ascii="Noto Sans CJK SC" w:hAnsi="Noto Sans CJK SC" w:eastAsia="Noto Sans CJK SC"/>
                <w:sz w:val="17"/>
              </w:rPr>
              <w:t>弥漫分布，间质血管丰富</w:t>
            </w:r>
          </w:p>
        </w:tc>
      </w:tr>
      <w:tr>
        <w:tc>
          <w:tcPr>
            <w:tcW w:w="1900" w:type="dxa"/>
            <w:vAlign w:val="center"/>
          </w:tcPr>
          <w:p>
            <w:pPr>
              <w:spacing w:after="0" w:line="260" w:lineRule="auto"/>
            </w:pPr>
            <w:r>
              <w:rPr>
                <w:rFonts w:ascii="Noto Sans CJK SC" w:hAnsi="Noto Sans CJK SC" w:eastAsia="Noto Sans CJK SC"/>
                <w:sz w:val="17"/>
              </w:rPr>
              <w:t>转移</w:t>
            </w:r>
          </w:p>
        </w:tc>
        <w:tc>
          <w:tcPr>
            <w:tcW w:w="4450" w:type="dxa"/>
            <w:vAlign w:val="center"/>
          </w:tcPr>
          <w:p>
            <w:pPr>
              <w:spacing w:after="0" w:line="260" w:lineRule="auto"/>
            </w:pPr>
            <w:r>
              <w:rPr>
                <w:rFonts w:ascii="Noto Sans CJK SC" w:hAnsi="Noto Sans CJK SC" w:eastAsia="Noto Sans CJK SC"/>
                <w:sz w:val="17"/>
              </w:rPr>
              <w:t>淋巴道常见</w:t>
            </w:r>
          </w:p>
        </w:tc>
        <w:tc>
          <w:tcPr>
            <w:tcW w:w="4190" w:type="dxa"/>
            <w:vAlign w:val="center"/>
          </w:tcPr>
          <w:p>
            <w:pPr>
              <w:spacing w:after="0" w:line="260" w:lineRule="auto"/>
            </w:pPr>
            <w:r>
              <w:rPr>
                <w:rFonts w:ascii="Noto Sans CJK SC" w:hAnsi="Noto Sans CJK SC" w:eastAsia="Noto Sans CJK SC"/>
                <w:sz w:val="17"/>
              </w:rPr>
              <w:t>血道常见</w:t>
            </w:r>
          </w:p>
        </w:tc>
      </w:tr>
      <w:tr>
        <w:tc>
          <w:tcPr>
            <w:tcW w:w="1900" w:type="dxa"/>
            <w:vAlign w:val="center"/>
          </w:tcPr>
          <w:p>
            <w:pPr>
              <w:spacing w:after="0" w:line="260" w:lineRule="auto"/>
            </w:pPr>
            <w:r>
              <w:rPr>
                <w:rFonts w:ascii="Noto Sans CJK SC" w:hAnsi="Noto Sans CJK SC" w:eastAsia="Noto Sans CJK SC"/>
                <w:sz w:val="17"/>
              </w:rPr>
              <w:t>免疫</w:t>
            </w:r>
          </w:p>
        </w:tc>
        <w:tc>
          <w:tcPr>
            <w:tcW w:w="4450" w:type="dxa"/>
            <w:vAlign w:val="center"/>
          </w:tcPr>
          <w:p>
            <w:pPr>
              <w:spacing w:after="0" w:line="260" w:lineRule="auto"/>
            </w:pPr>
            <w:r>
              <w:rPr>
                <w:rFonts w:ascii="Noto Sans CJK SC" w:hAnsi="Noto Sans CJK SC" w:eastAsia="Noto Sans CJK SC"/>
                <w:sz w:val="17"/>
              </w:rPr>
              <w:t>CK常阳性</w:t>
            </w:r>
          </w:p>
        </w:tc>
        <w:tc>
          <w:tcPr>
            <w:tcW w:w="4190" w:type="dxa"/>
            <w:vAlign w:val="center"/>
          </w:tcPr>
          <w:p>
            <w:pPr>
              <w:spacing w:after="0" w:line="260" w:lineRule="auto"/>
            </w:pPr>
            <w:r>
              <w:rPr>
                <w:rFonts w:ascii="Noto Sans CJK SC" w:hAnsi="Noto Sans CJK SC" w:eastAsia="Noto Sans CJK SC"/>
                <w:sz w:val="17"/>
              </w:rPr>
              <w:t>Vimentin常阳性</w:t>
            </w:r>
          </w:p>
        </w:tc>
      </w:tr>
    </w:tbl>
    <w:p>
      <w:pPr>
        <w:pStyle w:val="2"/>
        <w:spacing w:before="260" w:after="120" w:line="260" w:lineRule="auto"/>
        <w:keepNext/>
      </w:pPr>
      <w:r>
        <w:rPr>
          <w:rFonts w:ascii="Noto Sans CJK SC" w:hAnsi="Noto Sans CJK SC" w:eastAsia="Noto Sans CJK SC"/>
          <w:b/>
          <w:color w:val="1F4E79"/>
          <w:sz w:val="26"/>
        </w:rPr>
        <w:t>二、系统病变一页总览</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系统</w:t>
            </w:r>
          </w:p>
        </w:tc>
        <w:tc>
          <w:tcPr>
            <w:tcW w:w="4450" w:type="dxa"/>
            <w:shd w:val="clear" w:color="auto" w:fill="D9EAF7"/>
            <w:vAlign w:val="center"/>
          </w:tcPr>
          <w:p>
            <w:pPr>
              <w:spacing w:after="0" w:line="260" w:lineRule="auto"/>
            </w:pPr>
            <w:r>
              <w:rPr>
                <w:rFonts w:ascii="Noto Sans CJK SC" w:hAnsi="Noto Sans CJK SC" w:eastAsia="Noto Sans CJK SC"/>
                <w:b/>
                <w:sz w:val="17"/>
              </w:rPr>
              <w:t>需要掌握病变</w:t>
            </w:r>
          </w:p>
        </w:tc>
        <w:tc>
          <w:tcPr>
            <w:tcW w:w="4190" w:type="dxa"/>
            <w:shd w:val="clear" w:color="auto" w:fill="D9EAF7"/>
            <w:vAlign w:val="center"/>
          </w:tcPr>
          <w:p>
            <w:pPr>
              <w:spacing w:after="0" w:line="260" w:lineRule="auto"/>
            </w:pPr>
            <w:r>
              <w:rPr>
                <w:rFonts w:ascii="Noto Sans CJK SC" w:hAnsi="Noto Sans CJK SC" w:eastAsia="Noto Sans CJK SC"/>
                <w:b/>
                <w:sz w:val="17"/>
              </w:rPr>
              <w:t>识别线索</w:t>
            </w:r>
          </w:p>
        </w:tc>
      </w:tr>
      <w:tr>
        <w:tc>
          <w:tcPr>
            <w:tcW w:w="1900" w:type="dxa"/>
            <w:vAlign w:val="center"/>
          </w:tcPr>
          <w:p>
            <w:pPr>
              <w:spacing w:after="0" w:line="260" w:lineRule="auto"/>
            </w:pPr>
            <w:r>
              <w:rPr>
                <w:rFonts w:ascii="Noto Sans CJK SC" w:hAnsi="Noto Sans CJK SC" w:eastAsia="Noto Sans CJK SC"/>
                <w:sz w:val="17"/>
              </w:rPr>
              <w:t>心血管</w:t>
            </w:r>
          </w:p>
        </w:tc>
        <w:tc>
          <w:tcPr>
            <w:tcW w:w="4450" w:type="dxa"/>
            <w:vAlign w:val="center"/>
          </w:tcPr>
          <w:p>
            <w:pPr>
              <w:spacing w:after="0" w:line="260" w:lineRule="auto"/>
            </w:pPr>
            <w:r>
              <w:rPr>
                <w:rFonts w:ascii="Noto Sans CJK SC" w:hAnsi="Noto Sans CJK SC" w:eastAsia="Noto Sans CJK SC"/>
                <w:sz w:val="17"/>
              </w:rPr>
              <w:t>动脉粥样硬化、冠心病/心梗、高血压、风湿病、感染性心内膜炎、瓣膜病</w:t>
            </w:r>
          </w:p>
        </w:tc>
        <w:tc>
          <w:tcPr>
            <w:tcW w:w="4190" w:type="dxa"/>
            <w:vAlign w:val="center"/>
          </w:tcPr>
          <w:p>
            <w:pPr>
              <w:spacing w:after="0" w:line="260" w:lineRule="auto"/>
            </w:pPr>
            <w:r>
              <w:rPr>
                <w:rFonts w:ascii="Noto Sans CJK SC" w:hAnsi="Noto Sans CJK SC" w:eastAsia="Noto Sans CJK SC"/>
                <w:sz w:val="17"/>
              </w:rPr>
              <w:t>粥样斑块继发改变、Aschoff小体、瓣膜赘生物、颗粒性固缩肾、内囊出血</w:t>
            </w:r>
          </w:p>
        </w:tc>
      </w:tr>
      <w:tr>
        <w:tc>
          <w:tcPr>
            <w:tcW w:w="1900" w:type="dxa"/>
            <w:vAlign w:val="center"/>
          </w:tcPr>
          <w:p>
            <w:pPr>
              <w:spacing w:after="0" w:line="260" w:lineRule="auto"/>
            </w:pPr>
            <w:r>
              <w:rPr>
                <w:rFonts w:ascii="Noto Sans CJK SC" w:hAnsi="Noto Sans CJK SC" w:eastAsia="Noto Sans CJK SC"/>
                <w:sz w:val="17"/>
              </w:rPr>
              <w:t>呼吸</w:t>
            </w:r>
          </w:p>
        </w:tc>
        <w:tc>
          <w:tcPr>
            <w:tcW w:w="4450" w:type="dxa"/>
            <w:vAlign w:val="center"/>
          </w:tcPr>
          <w:p>
            <w:pPr>
              <w:spacing w:after="0" w:line="260" w:lineRule="auto"/>
            </w:pPr>
            <w:r>
              <w:rPr>
                <w:rFonts w:ascii="Noto Sans CJK SC" w:hAnsi="Noto Sans CJK SC" w:eastAsia="Noto Sans CJK SC"/>
                <w:sz w:val="17"/>
              </w:rPr>
              <w:t>大叶/小叶/病毒性肺炎、肺气肿、支扩、肺心病、硅肺、鼻咽癌、肺癌</w:t>
            </w:r>
          </w:p>
        </w:tc>
        <w:tc>
          <w:tcPr>
            <w:tcW w:w="4190" w:type="dxa"/>
            <w:vAlign w:val="center"/>
          </w:tcPr>
          <w:p>
            <w:pPr>
              <w:spacing w:after="0" w:line="260" w:lineRule="auto"/>
            </w:pPr>
            <w:r>
              <w:rPr>
                <w:rFonts w:ascii="Noto Sans CJK SC" w:hAnsi="Noto Sans CJK SC" w:eastAsia="Noto Sans CJK SC"/>
                <w:sz w:val="17"/>
              </w:rPr>
              <w:t>肺肉质变、包涵体、硅结节、EBV、肺小细胞癌神经内分泌</w:t>
            </w:r>
          </w:p>
        </w:tc>
      </w:tr>
      <w:tr>
        <w:tc>
          <w:tcPr>
            <w:tcW w:w="1900" w:type="dxa"/>
            <w:vAlign w:val="center"/>
          </w:tcPr>
          <w:p>
            <w:pPr>
              <w:spacing w:after="0" w:line="260" w:lineRule="auto"/>
            </w:pPr>
            <w:r>
              <w:rPr>
                <w:rFonts w:ascii="Noto Sans CJK SC" w:hAnsi="Noto Sans CJK SC" w:eastAsia="Noto Sans CJK SC"/>
                <w:sz w:val="17"/>
              </w:rPr>
              <w:t>消化/肝</w:t>
            </w:r>
          </w:p>
        </w:tc>
        <w:tc>
          <w:tcPr>
            <w:tcW w:w="4450" w:type="dxa"/>
            <w:vAlign w:val="center"/>
          </w:tcPr>
          <w:p>
            <w:pPr>
              <w:spacing w:after="0" w:line="260" w:lineRule="auto"/>
            </w:pPr>
            <w:r>
              <w:rPr>
                <w:rFonts w:ascii="Noto Sans CJK SC" w:hAnsi="Noto Sans CJK SC" w:eastAsia="Noto Sans CJK SC"/>
                <w:sz w:val="17"/>
              </w:rPr>
              <w:t>慢性萎缩性胃炎、消化性溃疡、胃癌/肠癌、病毒性肝炎、肝硬化、肝癌</w:t>
            </w:r>
          </w:p>
        </w:tc>
        <w:tc>
          <w:tcPr>
            <w:tcW w:w="4190" w:type="dxa"/>
            <w:vAlign w:val="center"/>
          </w:tcPr>
          <w:p>
            <w:pPr>
              <w:spacing w:after="0" w:line="260" w:lineRule="auto"/>
            </w:pPr>
            <w:r>
              <w:rPr>
                <w:rFonts w:ascii="Noto Sans CJK SC" w:hAnsi="Noto Sans CJK SC" w:eastAsia="Noto Sans CJK SC"/>
                <w:sz w:val="17"/>
              </w:rPr>
              <w:t>溃疡四层、假小叶、桥接坏死、毛玻璃样肝细胞、AFP</w:t>
            </w:r>
          </w:p>
        </w:tc>
      </w:tr>
      <w:tr>
        <w:tc>
          <w:tcPr>
            <w:tcW w:w="1900" w:type="dxa"/>
            <w:vAlign w:val="center"/>
          </w:tcPr>
          <w:p>
            <w:pPr>
              <w:spacing w:after="0" w:line="260" w:lineRule="auto"/>
            </w:pPr>
            <w:r>
              <w:rPr>
                <w:rFonts w:ascii="Noto Sans CJK SC" w:hAnsi="Noto Sans CJK SC" w:eastAsia="Noto Sans CJK SC"/>
                <w:sz w:val="17"/>
              </w:rPr>
              <w:t>泌尿</w:t>
            </w:r>
          </w:p>
        </w:tc>
        <w:tc>
          <w:tcPr>
            <w:tcW w:w="4450" w:type="dxa"/>
            <w:vAlign w:val="center"/>
          </w:tcPr>
          <w:p>
            <w:pPr>
              <w:spacing w:after="0" w:line="260" w:lineRule="auto"/>
            </w:pPr>
            <w:r>
              <w:rPr>
                <w:rFonts w:ascii="Noto Sans CJK SC" w:hAnsi="Noto Sans CJK SC" w:eastAsia="Noto Sans CJK SC"/>
                <w:sz w:val="17"/>
              </w:rPr>
              <w:t>肾炎综合征、新月体肾炎、肾病综合征、肾盂肾炎、肾细胞癌、Wilms瘤、尿路上皮癌</w:t>
            </w:r>
          </w:p>
        </w:tc>
        <w:tc>
          <w:tcPr>
            <w:tcW w:w="4190" w:type="dxa"/>
            <w:vAlign w:val="center"/>
          </w:tcPr>
          <w:p>
            <w:pPr>
              <w:spacing w:after="0" w:line="260" w:lineRule="auto"/>
            </w:pPr>
            <w:r>
              <w:rPr>
                <w:rFonts w:ascii="Noto Sans CJK SC" w:hAnsi="Noto Sans CJK SC" w:eastAsia="Noto Sans CJK SC"/>
                <w:sz w:val="17"/>
              </w:rPr>
              <w:t>抗GBM、PLA2R、新月体&gt;50%、透明细胞癌、WT1</w:t>
            </w:r>
          </w:p>
        </w:tc>
      </w:tr>
      <w:tr>
        <w:tc>
          <w:tcPr>
            <w:tcW w:w="1900" w:type="dxa"/>
            <w:vAlign w:val="center"/>
          </w:tcPr>
          <w:p>
            <w:pPr>
              <w:spacing w:after="0" w:line="260" w:lineRule="auto"/>
            </w:pPr>
            <w:r>
              <w:rPr>
                <w:rFonts w:ascii="Noto Sans CJK SC" w:hAnsi="Noto Sans CJK SC" w:eastAsia="Noto Sans CJK SC"/>
                <w:sz w:val="17"/>
              </w:rPr>
              <w:t>生殖乳腺</w:t>
            </w:r>
          </w:p>
        </w:tc>
        <w:tc>
          <w:tcPr>
            <w:tcW w:w="4450" w:type="dxa"/>
            <w:vAlign w:val="center"/>
          </w:tcPr>
          <w:p>
            <w:pPr>
              <w:spacing w:after="0" w:line="260" w:lineRule="auto"/>
            </w:pPr>
            <w:r>
              <w:rPr>
                <w:rFonts w:ascii="Noto Sans CJK SC" w:hAnsi="Noto Sans CJK SC" w:eastAsia="Noto Sans CJK SC"/>
                <w:sz w:val="17"/>
              </w:rPr>
              <w:t>CIN/宫颈癌、葡萄胎/绒癌、乳腺癌、子宫内膜癌、卵巢肿瘤</w:t>
            </w:r>
          </w:p>
        </w:tc>
        <w:tc>
          <w:tcPr>
            <w:tcW w:w="4190" w:type="dxa"/>
            <w:vAlign w:val="center"/>
          </w:tcPr>
          <w:p>
            <w:pPr>
              <w:spacing w:after="0" w:line="260" w:lineRule="auto"/>
            </w:pPr>
            <w:r>
              <w:rPr>
                <w:rFonts w:ascii="Noto Sans CJK SC" w:hAnsi="Noto Sans CJK SC" w:eastAsia="Noto Sans CJK SC"/>
                <w:sz w:val="17"/>
              </w:rPr>
              <w:t>HPV、hCG、无绒毛结构、ER/PR、HER2</w:t>
            </w:r>
          </w:p>
        </w:tc>
      </w:tr>
      <w:tr>
        <w:tc>
          <w:tcPr>
            <w:tcW w:w="1900" w:type="dxa"/>
            <w:vAlign w:val="center"/>
          </w:tcPr>
          <w:p>
            <w:pPr>
              <w:spacing w:after="0" w:line="260" w:lineRule="auto"/>
            </w:pPr>
            <w:r>
              <w:rPr>
                <w:rFonts w:ascii="Noto Sans CJK SC" w:hAnsi="Noto Sans CJK SC" w:eastAsia="Noto Sans CJK SC"/>
                <w:sz w:val="17"/>
              </w:rPr>
              <w:t>淋巴造血</w:t>
            </w:r>
          </w:p>
        </w:tc>
        <w:tc>
          <w:tcPr>
            <w:tcW w:w="4450" w:type="dxa"/>
            <w:vAlign w:val="center"/>
          </w:tcPr>
          <w:p>
            <w:pPr>
              <w:spacing w:after="0" w:line="260" w:lineRule="auto"/>
            </w:pPr>
            <w:r>
              <w:rPr>
                <w:rFonts w:ascii="Noto Sans CJK SC" w:hAnsi="Noto Sans CJK SC" w:eastAsia="Noto Sans CJK SC"/>
                <w:sz w:val="17"/>
              </w:rPr>
              <w:t>霍奇金淋巴瘤、非霍奇金淋巴瘤、CML</w:t>
            </w:r>
          </w:p>
        </w:tc>
        <w:tc>
          <w:tcPr>
            <w:tcW w:w="4190" w:type="dxa"/>
            <w:vAlign w:val="center"/>
          </w:tcPr>
          <w:p>
            <w:pPr>
              <w:spacing w:after="0" w:line="260" w:lineRule="auto"/>
            </w:pPr>
            <w:r>
              <w:rPr>
                <w:rFonts w:ascii="Noto Sans CJK SC" w:hAnsi="Noto Sans CJK SC" w:eastAsia="Noto Sans CJK SC"/>
                <w:sz w:val="17"/>
              </w:rPr>
              <w:t>R-S细胞、镜影细胞、星空现象、BCR-ABL</w:t>
            </w:r>
          </w:p>
        </w:tc>
      </w:tr>
      <w:tr>
        <w:tc>
          <w:tcPr>
            <w:tcW w:w="1900" w:type="dxa"/>
            <w:vAlign w:val="center"/>
          </w:tcPr>
          <w:p>
            <w:pPr>
              <w:spacing w:after="0" w:line="260" w:lineRule="auto"/>
            </w:pPr>
            <w:r>
              <w:rPr>
                <w:rFonts w:ascii="Noto Sans CJK SC" w:hAnsi="Noto Sans CJK SC" w:eastAsia="Noto Sans CJK SC"/>
                <w:sz w:val="17"/>
              </w:rPr>
              <w:t>内分泌</w:t>
            </w:r>
          </w:p>
        </w:tc>
        <w:tc>
          <w:tcPr>
            <w:tcW w:w="4450" w:type="dxa"/>
            <w:vAlign w:val="center"/>
          </w:tcPr>
          <w:p>
            <w:pPr>
              <w:spacing w:after="0" w:line="260" w:lineRule="auto"/>
            </w:pPr>
            <w:r>
              <w:rPr>
                <w:rFonts w:ascii="Noto Sans CJK SC" w:hAnsi="Noto Sans CJK SC" w:eastAsia="Noto Sans CJK SC"/>
                <w:sz w:val="17"/>
              </w:rPr>
              <w:t>甲状腺肿、Graves、甲状腺乳头状癌/髓样癌、糖尿病</w:t>
            </w:r>
          </w:p>
        </w:tc>
        <w:tc>
          <w:tcPr>
            <w:tcW w:w="4190" w:type="dxa"/>
            <w:vAlign w:val="center"/>
          </w:tcPr>
          <w:p>
            <w:pPr>
              <w:spacing w:after="0" w:line="260" w:lineRule="auto"/>
            </w:pPr>
            <w:r>
              <w:rPr>
                <w:rFonts w:ascii="Noto Sans CJK SC" w:hAnsi="Noto Sans CJK SC" w:eastAsia="Noto Sans CJK SC"/>
                <w:sz w:val="17"/>
              </w:rPr>
              <w:t>乳头+毛玻璃核+砂粒体，髓样癌=神经内分泌/C细胞</w:t>
            </w:r>
          </w:p>
        </w:tc>
      </w:tr>
      <w:tr>
        <w:tc>
          <w:tcPr>
            <w:tcW w:w="1900" w:type="dxa"/>
            <w:vAlign w:val="center"/>
          </w:tcPr>
          <w:p>
            <w:pPr>
              <w:spacing w:after="0" w:line="260" w:lineRule="auto"/>
            </w:pPr>
            <w:r>
              <w:rPr>
                <w:rFonts w:ascii="Noto Sans CJK SC" w:hAnsi="Noto Sans CJK SC" w:eastAsia="Noto Sans CJK SC"/>
                <w:sz w:val="17"/>
              </w:rPr>
              <w:t>神经</w:t>
            </w:r>
          </w:p>
        </w:tc>
        <w:tc>
          <w:tcPr>
            <w:tcW w:w="4450" w:type="dxa"/>
            <w:vAlign w:val="center"/>
          </w:tcPr>
          <w:p>
            <w:pPr>
              <w:spacing w:after="0" w:line="260" w:lineRule="auto"/>
            </w:pPr>
            <w:r>
              <w:rPr>
                <w:rFonts w:ascii="Noto Sans CJK SC" w:hAnsi="Noto Sans CJK SC" w:eastAsia="Noto Sans CJK SC"/>
                <w:sz w:val="17"/>
              </w:rPr>
              <w:t>化脓性脑膜炎、乙脑、胶质瘤、AD、PD</w:t>
            </w:r>
          </w:p>
        </w:tc>
        <w:tc>
          <w:tcPr>
            <w:tcW w:w="4190" w:type="dxa"/>
            <w:vAlign w:val="center"/>
          </w:tcPr>
          <w:p>
            <w:pPr>
              <w:spacing w:after="0" w:line="260" w:lineRule="auto"/>
            </w:pPr>
            <w:r>
              <w:rPr>
                <w:rFonts w:ascii="Noto Sans CJK SC" w:hAnsi="Noto Sans CJK SC" w:eastAsia="Noto Sans CJK SC"/>
                <w:sz w:val="17"/>
              </w:rPr>
              <w:t>蛛网膜下腔脓性渗出、噬神经细胞、Lewy小体</w:t>
            </w:r>
          </w:p>
        </w:tc>
      </w:tr>
      <w:tr>
        <w:tc>
          <w:tcPr>
            <w:tcW w:w="1900" w:type="dxa"/>
            <w:vAlign w:val="center"/>
          </w:tcPr>
          <w:p>
            <w:pPr>
              <w:spacing w:after="0" w:line="260" w:lineRule="auto"/>
            </w:pPr>
            <w:r>
              <w:rPr>
                <w:rFonts w:ascii="Noto Sans CJK SC" w:hAnsi="Noto Sans CJK SC" w:eastAsia="Noto Sans CJK SC"/>
                <w:sz w:val="17"/>
              </w:rPr>
              <w:t>骨关节</w:t>
            </w:r>
          </w:p>
        </w:tc>
        <w:tc>
          <w:tcPr>
            <w:tcW w:w="4450" w:type="dxa"/>
            <w:vAlign w:val="center"/>
          </w:tcPr>
          <w:p>
            <w:pPr>
              <w:spacing w:after="0" w:line="260" w:lineRule="auto"/>
            </w:pPr>
            <w:r>
              <w:rPr>
                <w:rFonts w:ascii="Noto Sans CJK SC" w:hAnsi="Noto Sans CJK SC" w:eastAsia="Noto Sans CJK SC"/>
                <w:sz w:val="17"/>
              </w:rPr>
              <w:t>骨肉瘤、骨巨细胞瘤、软骨肉瘤、骨质疏松</w:t>
            </w:r>
          </w:p>
        </w:tc>
        <w:tc>
          <w:tcPr>
            <w:tcW w:w="4190" w:type="dxa"/>
            <w:vAlign w:val="center"/>
          </w:tcPr>
          <w:p>
            <w:pPr>
              <w:spacing w:after="0" w:line="260" w:lineRule="auto"/>
            </w:pPr>
            <w:r>
              <w:rPr>
                <w:rFonts w:ascii="Noto Sans CJK SC" w:hAnsi="Noto Sans CJK SC" w:eastAsia="Noto Sans CJK SC"/>
                <w:sz w:val="17"/>
              </w:rPr>
              <w:t>肿瘤性骨样组织、Codman三角、骨端</w:t>
            </w:r>
          </w:p>
        </w:tc>
      </w:tr>
      <w:tr>
        <w:tc>
          <w:tcPr>
            <w:tcW w:w="1900" w:type="dxa"/>
            <w:vAlign w:val="center"/>
          </w:tcPr>
          <w:p>
            <w:pPr>
              <w:spacing w:after="0" w:line="260" w:lineRule="auto"/>
            </w:pPr>
            <w:r>
              <w:rPr>
                <w:rFonts w:ascii="Noto Sans CJK SC" w:hAnsi="Noto Sans CJK SC" w:eastAsia="Noto Sans CJK SC"/>
                <w:sz w:val="17"/>
              </w:rPr>
              <w:t>传染/寄生虫</w:t>
            </w:r>
          </w:p>
        </w:tc>
        <w:tc>
          <w:tcPr>
            <w:tcW w:w="4450" w:type="dxa"/>
            <w:vAlign w:val="center"/>
          </w:tcPr>
          <w:p>
            <w:pPr>
              <w:spacing w:after="0" w:line="260" w:lineRule="auto"/>
            </w:pPr>
            <w:r>
              <w:rPr>
                <w:rFonts w:ascii="Noto Sans CJK SC" w:hAnsi="Noto Sans CJK SC" w:eastAsia="Noto Sans CJK SC"/>
                <w:sz w:val="17"/>
              </w:rPr>
              <w:t>结核、伤寒、菌痢、梅毒、阿米巴、血吸虫</w:t>
            </w:r>
          </w:p>
        </w:tc>
        <w:tc>
          <w:tcPr>
            <w:tcW w:w="4190" w:type="dxa"/>
            <w:vAlign w:val="center"/>
          </w:tcPr>
          <w:p>
            <w:pPr>
              <w:spacing w:after="0" w:line="260" w:lineRule="auto"/>
            </w:pPr>
            <w:r>
              <w:rPr>
                <w:rFonts w:ascii="Noto Sans CJK SC" w:hAnsi="Noto Sans CJK SC" w:eastAsia="Noto Sans CJK SC"/>
                <w:sz w:val="17"/>
              </w:rPr>
              <w:t>干酪样坏死、肠溃疡方向、浆细胞、烧瓶状溃疡、干线型肝硬化</w:t>
            </w:r>
          </w:p>
        </w:tc>
      </w:tr>
    </w:tbl>
    <w:p>
      <w:pPr>
        <w:pStyle w:val="2"/>
        <w:spacing w:before="260" w:after="120" w:line="260" w:lineRule="auto"/>
        <w:keepNext/>
      </w:pPr>
      <w:r>
        <w:rPr>
          <w:rFonts w:ascii="Noto Sans CJK SC" w:hAnsi="Noto Sans CJK SC" w:eastAsia="Noto Sans CJK SC"/>
          <w:b/>
          <w:color w:val="1F4E79"/>
          <w:sz w:val="26"/>
        </w:rPr>
        <w:t>二、系统病理整理</w:t>
      </w:r>
    </w:p>
    <w:p>
      <w:pPr>
        <w:pStyle w:val="2"/>
        <w:spacing w:before="260" w:after="120" w:line="260" w:lineRule="auto"/>
        <w:keepNext/>
      </w:pPr>
      <w:r>
        <w:rPr>
          <w:rFonts w:ascii="Noto Sans CJK SC" w:hAnsi="Noto Sans CJK SC" w:eastAsia="Noto Sans CJK SC"/>
          <w:b/>
          <w:color w:val="1F4E79"/>
          <w:sz w:val="26"/>
        </w:rPr>
        <w:t>一、心血管系统</w:t>
      </w:r>
    </w:p>
    <w:p>
      <w:pPr>
        <w:pStyle w:val="3"/>
        <w:spacing w:before="180" w:after="80" w:line="260" w:lineRule="auto"/>
        <w:keepNext/>
      </w:pPr>
      <w:r>
        <w:rPr>
          <w:rFonts w:ascii="Noto Sans CJK SC" w:hAnsi="Noto Sans CJK SC" w:eastAsia="Noto Sans CJK SC"/>
          <w:b/>
          <w:color w:val="5B9BD5"/>
          <w:sz w:val="22"/>
        </w:rPr>
        <w:t>动脉粥样硬化 AS</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定义</w:t>
            </w:r>
          </w:p>
        </w:tc>
        <w:tc>
          <w:tcPr>
            <w:tcW w:w="7940" w:type="dxa"/>
            <w:vAlign w:val="center"/>
          </w:tcPr>
          <w:p>
            <w:pPr>
              <w:spacing w:after="0" w:line="260" w:lineRule="auto"/>
            </w:pPr>
            <w:r>
              <w:rPr>
                <w:rFonts w:ascii="Noto Sans CJK SC" w:hAnsi="Noto Sans CJK SC" w:eastAsia="Noto Sans CJK SC"/>
                <w:sz w:val="17"/>
              </w:rPr>
              <w:t>大、中动脉内膜脂质沉积、纤维组织增生，形成粥样斑块，使管壁增厚变硬、管腔狭窄</w:t>
            </w:r>
          </w:p>
        </w:tc>
      </w:tr>
      <w:tr>
        <w:tc>
          <w:tcPr>
            <w:tcW w:w="2600" w:type="dxa"/>
            <w:vAlign w:val="center"/>
          </w:tcPr>
          <w:p>
            <w:pPr>
              <w:spacing w:after="0" w:line="260" w:lineRule="auto"/>
            </w:pPr>
            <w:r>
              <w:rPr>
                <w:rFonts w:ascii="Noto Sans CJK SC" w:hAnsi="Noto Sans CJK SC" w:eastAsia="Noto Sans CJK SC"/>
                <w:sz w:val="17"/>
              </w:rPr>
              <w:t>好发血管</w:t>
            </w:r>
          </w:p>
        </w:tc>
        <w:tc>
          <w:tcPr>
            <w:tcW w:w="7940" w:type="dxa"/>
            <w:vAlign w:val="center"/>
          </w:tcPr>
          <w:p>
            <w:pPr>
              <w:spacing w:after="0" w:line="260" w:lineRule="auto"/>
            </w:pPr>
            <w:r>
              <w:rPr>
                <w:rFonts w:ascii="Noto Sans CJK SC" w:hAnsi="Noto Sans CJK SC" w:eastAsia="Noto Sans CJK SC"/>
                <w:sz w:val="17"/>
              </w:rPr>
              <w:t>主动脉、冠状动脉、脑动脉、肾动脉、四肢动脉</w:t>
            </w:r>
          </w:p>
        </w:tc>
      </w:tr>
      <w:tr>
        <w:tc>
          <w:tcPr>
            <w:tcW w:w="2600" w:type="dxa"/>
            <w:vAlign w:val="center"/>
          </w:tcPr>
          <w:p>
            <w:pPr>
              <w:spacing w:after="0" w:line="260" w:lineRule="auto"/>
            </w:pPr>
            <w:r>
              <w:rPr>
                <w:rFonts w:ascii="Noto Sans CJK SC" w:hAnsi="Noto Sans CJK SC" w:eastAsia="Noto Sans CJK SC"/>
                <w:sz w:val="17"/>
              </w:rPr>
              <w:t>斑块成分</w:t>
            </w:r>
          </w:p>
        </w:tc>
        <w:tc>
          <w:tcPr>
            <w:tcW w:w="7940" w:type="dxa"/>
            <w:vAlign w:val="center"/>
          </w:tcPr>
          <w:p>
            <w:pPr>
              <w:spacing w:after="0" w:line="260" w:lineRule="auto"/>
            </w:pPr>
            <w:r>
              <w:rPr>
                <w:rFonts w:ascii="Noto Sans CJK SC" w:hAnsi="Noto Sans CJK SC" w:eastAsia="Noto Sans CJK SC"/>
                <w:sz w:val="17"/>
              </w:rPr>
              <w:t>表面纤维帽；深部坏死崩解物、胆固醇结晶、泡沫细胞、钙化、炎细胞</w:t>
            </w:r>
          </w:p>
        </w:tc>
      </w:tr>
      <w:tr>
        <w:tc>
          <w:tcPr>
            <w:tcW w:w="2600" w:type="dxa"/>
            <w:vAlign w:val="center"/>
          </w:tcPr>
          <w:p>
            <w:pPr>
              <w:spacing w:after="0" w:line="260" w:lineRule="auto"/>
            </w:pPr>
            <w:r>
              <w:rPr>
                <w:rFonts w:ascii="Noto Sans CJK SC" w:hAnsi="Noto Sans CJK SC" w:eastAsia="Noto Sans CJK SC"/>
                <w:sz w:val="17"/>
              </w:rPr>
              <w:t>继发改变</w:t>
            </w:r>
          </w:p>
        </w:tc>
        <w:tc>
          <w:tcPr>
            <w:tcW w:w="7940" w:type="dxa"/>
            <w:vAlign w:val="center"/>
          </w:tcPr>
          <w:p>
            <w:pPr>
              <w:spacing w:after="0" w:line="260" w:lineRule="auto"/>
            </w:pPr>
            <w:r>
              <w:rPr>
                <w:rFonts w:ascii="Noto Sans CJK SC" w:hAnsi="Noto Sans CJK SC" w:eastAsia="Noto Sans CJK SC"/>
                <w:sz w:val="17"/>
              </w:rPr>
              <w:t>斑块破裂/溃疡、斑块内出血、血栓形成、钙化、动脉瘤形成</w:t>
            </w:r>
          </w:p>
        </w:tc>
      </w:tr>
      <w:tr>
        <w:tc>
          <w:tcPr>
            <w:tcW w:w="2600" w:type="dxa"/>
            <w:vAlign w:val="center"/>
          </w:tcPr>
          <w:p>
            <w:pPr>
              <w:spacing w:after="0" w:line="260" w:lineRule="auto"/>
            </w:pPr>
            <w:r>
              <w:rPr>
                <w:rFonts w:ascii="Noto Sans CJK SC" w:hAnsi="Noto Sans CJK SC" w:eastAsia="Noto Sans CJK SC"/>
                <w:sz w:val="17"/>
              </w:rPr>
              <w:t>主动脉</w:t>
            </w:r>
          </w:p>
        </w:tc>
        <w:tc>
          <w:tcPr>
            <w:tcW w:w="7940" w:type="dxa"/>
            <w:vAlign w:val="center"/>
          </w:tcPr>
          <w:p>
            <w:pPr>
              <w:spacing w:after="0" w:line="260" w:lineRule="auto"/>
            </w:pPr>
            <w:r>
              <w:rPr>
                <w:rFonts w:ascii="Noto Sans CJK SC" w:hAnsi="Noto Sans CJK SC" w:eastAsia="Noto Sans CJK SC"/>
                <w:sz w:val="17"/>
              </w:rPr>
              <w:t>腹主动脉最重，可形成动脉瘤并破裂</w:t>
            </w:r>
          </w:p>
        </w:tc>
      </w:tr>
      <w:tr>
        <w:tc>
          <w:tcPr>
            <w:tcW w:w="2600" w:type="dxa"/>
            <w:vAlign w:val="center"/>
          </w:tcPr>
          <w:p>
            <w:pPr>
              <w:spacing w:after="0" w:line="260" w:lineRule="auto"/>
            </w:pPr>
            <w:r>
              <w:rPr>
                <w:rFonts w:ascii="Noto Sans CJK SC" w:hAnsi="Noto Sans CJK SC" w:eastAsia="Noto Sans CJK SC"/>
                <w:sz w:val="17"/>
              </w:rPr>
              <w:t>脑动脉</w:t>
            </w:r>
          </w:p>
        </w:tc>
        <w:tc>
          <w:tcPr>
            <w:tcW w:w="7940" w:type="dxa"/>
            <w:vAlign w:val="center"/>
          </w:tcPr>
          <w:p>
            <w:pPr>
              <w:spacing w:after="0" w:line="260" w:lineRule="auto"/>
            </w:pPr>
            <w:r>
              <w:rPr>
                <w:rFonts w:ascii="Noto Sans CJK SC" w:hAnsi="Noto Sans CJK SC" w:eastAsia="Noto Sans CJK SC"/>
                <w:sz w:val="17"/>
              </w:rPr>
              <w:t>好发Willis环、大脑中动脉等，可脑萎缩、脑梗死、动脉瘤破裂出血</w:t>
            </w:r>
          </w:p>
        </w:tc>
      </w:tr>
      <w:tr>
        <w:tc>
          <w:tcPr>
            <w:tcW w:w="2600" w:type="dxa"/>
            <w:vAlign w:val="center"/>
          </w:tcPr>
          <w:p>
            <w:pPr>
              <w:spacing w:after="0" w:line="260" w:lineRule="auto"/>
            </w:pPr>
            <w:r>
              <w:rPr>
                <w:rFonts w:ascii="Noto Sans CJK SC" w:hAnsi="Noto Sans CJK SC" w:eastAsia="Noto Sans CJK SC"/>
                <w:sz w:val="17"/>
              </w:rPr>
              <w:t>肾动脉</w:t>
            </w:r>
          </w:p>
        </w:tc>
        <w:tc>
          <w:tcPr>
            <w:tcW w:w="7940" w:type="dxa"/>
            <w:vAlign w:val="center"/>
          </w:tcPr>
          <w:p>
            <w:pPr>
              <w:spacing w:after="0" w:line="260" w:lineRule="auto"/>
            </w:pPr>
            <w:r>
              <w:rPr>
                <w:rFonts w:ascii="Noto Sans CJK SC" w:hAnsi="Noto Sans CJK SC" w:eastAsia="Noto Sans CJK SC"/>
                <w:sz w:val="17"/>
              </w:rPr>
              <w:t>肾血管性高血压、肾梗死，瘢痕形成后动脉粥样硬化性固缩肾</w:t>
            </w:r>
          </w:p>
        </w:tc>
      </w:tr>
      <w:tr>
        <w:tc>
          <w:tcPr>
            <w:tcW w:w="2600" w:type="dxa"/>
            <w:vAlign w:val="center"/>
          </w:tcPr>
          <w:p>
            <w:pPr>
              <w:spacing w:after="0" w:line="260" w:lineRule="auto"/>
            </w:pPr>
            <w:r>
              <w:rPr>
                <w:rFonts w:ascii="Noto Sans CJK SC" w:hAnsi="Noto Sans CJK SC" w:eastAsia="Noto Sans CJK SC"/>
                <w:sz w:val="17"/>
              </w:rPr>
              <w:t>四肢动脉</w:t>
            </w:r>
          </w:p>
        </w:tc>
        <w:tc>
          <w:tcPr>
            <w:tcW w:w="7940" w:type="dxa"/>
            <w:vAlign w:val="center"/>
          </w:tcPr>
          <w:p>
            <w:pPr>
              <w:spacing w:after="0" w:line="260" w:lineRule="auto"/>
            </w:pPr>
            <w:r>
              <w:rPr>
                <w:rFonts w:ascii="Noto Sans CJK SC" w:hAnsi="Noto Sans CJK SC" w:eastAsia="Noto Sans CJK SC"/>
                <w:sz w:val="17"/>
              </w:rPr>
              <w:t>下肢多见，间歇性跛行，严重可足趾干性坏疽</w:t>
            </w:r>
          </w:p>
        </w:tc>
      </w:tr>
    </w:tbl>
    <w:p>
      <w:pPr>
        <w:pStyle w:val="3"/>
        <w:spacing w:before="180" w:after="80" w:line="260" w:lineRule="auto"/>
        <w:keepNext/>
      </w:pPr>
      <w:r>
        <w:rPr>
          <w:rFonts w:ascii="Noto Sans CJK SC" w:hAnsi="Noto Sans CJK SC" w:eastAsia="Noto Sans CJK SC"/>
          <w:b/>
          <w:color w:val="5B9BD5"/>
          <w:sz w:val="22"/>
        </w:rPr>
        <w:t>冠心病与心肌梗死</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要点</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冠脉好发</w:t>
            </w:r>
          </w:p>
        </w:tc>
        <w:tc>
          <w:tcPr>
            <w:tcW w:w="7940" w:type="dxa"/>
            <w:vAlign w:val="center"/>
          </w:tcPr>
          <w:p>
            <w:pPr>
              <w:spacing w:after="0" w:line="260" w:lineRule="auto"/>
            </w:pPr>
            <w:r>
              <w:rPr>
                <w:rFonts w:ascii="Noto Sans CJK SC" w:hAnsi="Noto Sans CJK SC" w:eastAsia="Noto Sans CJK SC"/>
                <w:sz w:val="17"/>
              </w:rPr>
              <w:t>左前降支最多，其次右冠、左主干/左旋支</w:t>
            </w:r>
          </w:p>
        </w:tc>
      </w:tr>
      <w:tr>
        <w:tc>
          <w:tcPr>
            <w:tcW w:w="2600" w:type="dxa"/>
            <w:vAlign w:val="center"/>
          </w:tcPr>
          <w:p>
            <w:pPr>
              <w:spacing w:after="0" w:line="260" w:lineRule="auto"/>
            </w:pPr>
            <w:r>
              <w:rPr>
                <w:rFonts w:ascii="Noto Sans CJK SC" w:hAnsi="Noto Sans CJK SC" w:eastAsia="Noto Sans CJK SC"/>
                <w:sz w:val="17"/>
              </w:rPr>
              <w:t>冠心病类型</w:t>
            </w:r>
          </w:p>
        </w:tc>
        <w:tc>
          <w:tcPr>
            <w:tcW w:w="7940" w:type="dxa"/>
            <w:vAlign w:val="center"/>
          </w:tcPr>
          <w:p>
            <w:pPr>
              <w:spacing w:after="0" w:line="260" w:lineRule="auto"/>
            </w:pPr>
            <w:r>
              <w:rPr>
                <w:rFonts w:ascii="Noto Sans CJK SC" w:hAnsi="Noto Sans CJK SC" w:eastAsia="Noto Sans CJK SC"/>
                <w:sz w:val="17"/>
              </w:rPr>
              <w:t>心绞痛、心肌梗死、心肌纤维化、冠状动脉性猝死</w:t>
            </w:r>
          </w:p>
        </w:tc>
      </w:tr>
      <w:tr>
        <w:tc>
          <w:tcPr>
            <w:tcW w:w="2600" w:type="dxa"/>
            <w:vAlign w:val="center"/>
          </w:tcPr>
          <w:p>
            <w:pPr>
              <w:spacing w:after="0" w:line="260" w:lineRule="auto"/>
            </w:pPr>
            <w:r>
              <w:rPr>
                <w:rFonts w:ascii="Noto Sans CJK SC" w:hAnsi="Noto Sans CJK SC" w:eastAsia="Noto Sans CJK SC"/>
                <w:sz w:val="17"/>
              </w:rPr>
              <w:t>心绞痛</w:t>
            </w:r>
          </w:p>
        </w:tc>
        <w:tc>
          <w:tcPr>
            <w:tcW w:w="7940" w:type="dxa"/>
            <w:vAlign w:val="center"/>
          </w:tcPr>
          <w:p>
            <w:pPr>
              <w:spacing w:after="0" w:line="260" w:lineRule="auto"/>
            </w:pPr>
            <w:r>
              <w:rPr>
                <w:rFonts w:ascii="Noto Sans CJK SC" w:hAnsi="Noto Sans CJK SC" w:eastAsia="Noto Sans CJK SC"/>
                <w:sz w:val="17"/>
              </w:rPr>
              <w:t>短暂心肌缺血缺氧，无心肌坏死；稳定型、非稳定型、变异型</w:t>
            </w:r>
          </w:p>
        </w:tc>
      </w:tr>
      <w:tr>
        <w:tc>
          <w:tcPr>
            <w:tcW w:w="2600" w:type="dxa"/>
            <w:vAlign w:val="center"/>
          </w:tcPr>
          <w:p>
            <w:pPr>
              <w:spacing w:after="0" w:line="260" w:lineRule="auto"/>
            </w:pPr>
            <w:r>
              <w:rPr>
                <w:rFonts w:ascii="Noto Sans CJK SC" w:hAnsi="Noto Sans CJK SC" w:eastAsia="Noto Sans CJK SC"/>
                <w:sz w:val="17"/>
              </w:rPr>
              <w:t>心梗定义</w:t>
            </w:r>
          </w:p>
        </w:tc>
        <w:tc>
          <w:tcPr>
            <w:tcW w:w="7940" w:type="dxa"/>
            <w:vAlign w:val="center"/>
          </w:tcPr>
          <w:p>
            <w:pPr>
              <w:spacing w:after="0" w:line="260" w:lineRule="auto"/>
            </w:pPr>
            <w:r>
              <w:rPr>
                <w:rFonts w:ascii="Noto Sans CJK SC" w:hAnsi="Noto Sans CJK SC" w:eastAsia="Noto Sans CJK SC"/>
                <w:sz w:val="17"/>
              </w:rPr>
              <w:t>冠脉持续闭塞导致心肌缺血性坏死</w:t>
            </w:r>
          </w:p>
        </w:tc>
      </w:tr>
      <w:tr>
        <w:tc>
          <w:tcPr>
            <w:tcW w:w="2600" w:type="dxa"/>
            <w:vAlign w:val="center"/>
          </w:tcPr>
          <w:p>
            <w:pPr>
              <w:spacing w:after="0" w:line="260" w:lineRule="auto"/>
            </w:pPr>
            <w:r>
              <w:rPr>
                <w:rFonts w:ascii="Noto Sans CJK SC" w:hAnsi="Noto Sans CJK SC" w:eastAsia="Noto Sans CJK SC"/>
                <w:sz w:val="17"/>
              </w:rPr>
              <w:t>好发部位</w:t>
            </w:r>
          </w:p>
        </w:tc>
        <w:tc>
          <w:tcPr>
            <w:tcW w:w="7940" w:type="dxa"/>
            <w:vAlign w:val="center"/>
          </w:tcPr>
          <w:p>
            <w:pPr>
              <w:spacing w:after="0" w:line="260" w:lineRule="auto"/>
            </w:pPr>
            <w:r>
              <w:rPr>
                <w:rFonts w:ascii="Noto Sans CJK SC" w:hAnsi="Noto Sans CJK SC" w:eastAsia="Noto Sans CJK SC"/>
                <w:sz w:val="17"/>
              </w:rPr>
              <w:t>左室前壁、心尖部、室间隔前2/3常见</w:t>
            </w:r>
          </w:p>
        </w:tc>
      </w:tr>
      <w:tr>
        <w:tc>
          <w:tcPr>
            <w:tcW w:w="2600" w:type="dxa"/>
            <w:vAlign w:val="center"/>
          </w:tcPr>
          <w:p>
            <w:pPr>
              <w:spacing w:after="0" w:line="260" w:lineRule="auto"/>
            </w:pPr>
            <w:r>
              <w:rPr>
                <w:rFonts w:ascii="Noto Sans CJK SC" w:hAnsi="Noto Sans CJK SC" w:eastAsia="Noto Sans CJK SC"/>
                <w:sz w:val="17"/>
              </w:rPr>
              <w:t>大体演变</w:t>
            </w:r>
          </w:p>
        </w:tc>
        <w:tc>
          <w:tcPr>
            <w:tcW w:w="7940" w:type="dxa"/>
            <w:vAlign w:val="center"/>
          </w:tcPr>
          <w:p>
            <w:pPr>
              <w:spacing w:after="0" w:line="260" w:lineRule="auto"/>
            </w:pPr>
            <w:r>
              <w:rPr>
                <w:rFonts w:ascii="Noto Sans CJK SC" w:hAnsi="Noto Sans CJK SC" w:eastAsia="Noto Sans CJK SC"/>
                <w:sz w:val="17"/>
              </w:rPr>
              <w:t>早期不明显；1-2天苍白/土黄；后充血出血带；数周后瘢痕</w:t>
            </w:r>
          </w:p>
        </w:tc>
      </w:tr>
      <w:tr>
        <w:tc>
          <w:tcPr>
            <w:tcW w:w="2600" w:type="dxa"/>
            <w:vAlign w:val="center"/>
          </w:tcPr>
          <w:p>
            <w:pPr>
              <w:spacing w:after="0" w:line="260" w:lineRule="auto"/>
            </w:pPr>
            <w:r>
              <w:rPr>
                <w:rFonts w:ascii="Noto Sans CJK SC" w:hAnsi="Noto Sans CJK SC" w:eastAsia="Noto Sans CJK SC"/>
                <w:sz w:val="17"/>
              </w:rPr>
              <w:t>镜下</w:t>
            </w:r>
          </w:p>
        </w:tc>
        <w:tc>
          <w:tcPr>
            <w:tcW w:w="7940" w:type="dxa"/>
            <w:vAlign w:val="center"/>
          </w:tcPr>
          <w:p>
            <w:pPr>
              <w:spacing w:after="0" w:line="260" w:lineRule="auto"/>
            </w:pPr>
            <w:r>
              <w:rPr>
                <w:rFonts w:ascii="Noto Sans CJK SC" w:hAnsi="Noto Sans CJK SC" w:eastAsia="Noto Sans CJK SC"/>
                <w:sz w:val="17"/>
              </w:rPr>
              <w:t>凝固性坏死，中性粒细胞浸润，后巨噬细胞清除，肉芽组织，瘢痕</w:t>
            </w:r>
          </w:p>
        </w:tc>
      </w:tr>
      <w:tr>
        <w:tc>
          <w:tcPr>
            <w:tcW w:w="2600" w:type="dxa"/>
            <w:vAlign w:val="center"/>
          </w:tcPr>
          <w:p>
            <w:pPr>
              <w:spacing w:after="0" w:line="260" w:lineRule="auto"/>
            </w:pPr>
            <w:r>
              <w:rPr>
                <w:rFonts w:ascii="Noto Sans CJK SC" w:hAnsi="Noto Sans CJK SC" w:eastAsia="Noto Sans CJK SC"/>
                <w:sz w:val="17"/>
              </w:rPr>
              <w:t>并发症</w:t>
            </w:r>
          </w:p>
        </w:tc>
        <w:tc>
          <w:tcPr>
            <w:tcW w:w="7940" w:type="dxa"/>
            <w:vAlign w:val="center"/>
          </w:tcPr>
          <w:p>
            <w:pPr>
              <w:spacing w:after="0" w:line="260" w:lineRule="auto"/>
            </w:pPr>
            <w:r>
              <w:rPr>
                <w:rFonts w:ascii="Noto Sans CJK SC" w:hAnsi="Noto Sans CJK SC" w:eastAsia="Noto Sans CJK SC"/>
                <w:sz w:val="17"/>
              </w:rPr>
              <w:t>心律失常、心衰、心源性休克、心破裂、室壁瘤、附壁血栓、心包炎</w:t>
            </w:r>
          </w:p>
        </w:tc>
      </w:tr>
    </w:tbl>
    <w:p>
      <w:pPr>
        <w:pStyle w:val="3"/>
        <w:spacing w:before="180" w:after="80" w:line="260" w:lineRule="auto"/>
        <w:keepNext/>
      </w:pPr>
      <w:r>
        <w:rPr>
          <w:rFonts w:ascii="Noto Sans CJK SC" w:hAnsi="Noto Sans CJK SC" w:eastAsia="Noto Sans CJK SC"/>
          <w:b/>
          <w:color w:val="5B9BD5"/>
          <w:sz w:val="22"/>
        </w:rPr>
        <w:t>高血压病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良性/缓进性高血压</w:t>
            </w:r>
          </w:p>
        </w:tc>
      </w:tr>
      <w:tr>
        <w:tc>
          <w:tcPr>
            <w:tcW w:w="2600" w:type="dxa"/>
            <w:vAlign w:val="center"/>
          </w:tcPr>
          <w:p>
            <w:pPr>
              <w:spacing w:after="0" w:line="260" w:lineRule="auto"/>
            </w:pPr>
            <w:r>
              <w:rPr>
                <w:rFonts w:ascii="Noto Sans CJK SC" w:hAnsi="Noto Sans CJK SC" w:eastAsia="Noto Sans CJK SC"/>
                <w:sz w:val="17"/>
              </w:rPr>
              <w:t>基本病变</w:t>
            </w:r>
          </w:p>
        </w:tc>
        <w:tc>
          <w:tcPr>
            <w:tcW w:w="7940" w:type="dxa"/>
            <w:vAlign w:val="center"/>
          </w:tcPr>
          <w:p>
            <w:pPr>
              <w:spacing w:after="0" w:line="260" w:lineRule="auto"/>
            </w:pPr>
            <w:r>
              <w:rPr>
                <w:rFonts w:ascii="Noto Sans CJK SC" w:hAnsi="Noto Sans CJK SC" w:eastAsia="Noto Sans CJK SC"/>
                <w:sz w:val="17"/>
              </w:rPr>
              <w:t>全身细小动脉硬化，尤其细动脉玻璃样变</w:t>
            </w:r>
          </w:p>
        </w:tc>
      </w:tr>
      <w:tr>
        <w:tc>
          <w:tcPr>
            <w:tcW w:w="2600" w:type="dxa"/>
            <w:vAlign w:val="center"/>
          </w:tcPr>
          <w:p>
            <w:pPr>
              <w:spacing w:after="0" w:line="260" w:lineRule="auto"/>
            </w:pPr>
            <w:r>
              <w:rPr>
                <w:rFonts w:ascii="Noto Sans CJK SC" w:hAnsi="Noto Sans CJK SC" w:eastAsia="Noto Sans CJK SC"/>
                <w:sz w:val="17"/>
              </w:rPr>
              <w:t>心</w:t>
            </w:r>
          </w:p>
        </w:tc>
        <w:tc>
          <w:tcPr>
            <w:tcW w:w="7940" w:type="dxa"/>
            <w:vAlign w:val="center"/>
          </w:tcPr>
          <w:p>
            <w:pPr>
              <w:spacing w:after="0" w:line="260" w:lineRule="auto"/>
            </w:pPr>
            <w:r>
              <w:rPr>
                <w:rFonts w:ascii="Noto Sans CJK SC" w:hAnsi="Noto Sans CJK SC" w:eastAsia="Noto Sans CJK SC"/>
                <w:sz w:val="17"/>
              </w:rPr>
              <w:t>左心室代偿性肥大，晚期扩张心衰</w:t>
            </w:r>
          </w:p>
        </w:tc>
      </w:tr>
      <w:tr>
        <w:tc>
          <w:tcPr>
            <w:tcW w:w="2600" w:type="dxa"/>
            <w:vAlign w:val="center"/>
          </w:tcPr>
          <w:p>
            <w:pPr>
              <w:spacing w:after="0" w:line="260" w:lineRule="auto"/>
            </w:pPr>
            <w:r>
              <w:rPr>
                <w:rFonts w:ascii="Noto Sans CJK SC" w:hAnsi="Noto Sans CJK SC" w:eastAsia="Noto Sans CJK SC"/>
                <w:sz w:val="17"/>
              </w:rPr>
              <w:t>肾</w:t>
            </w:r>
          </w:p>
        </w:tc>
        <w:tc>
          <w:tcPr>
            <w:tcW w:w="7940" w:type="dxa"/>
            <w:vAlign w:val="center"/>
          </w:tcPr>
          <w:p>
            <w:pPr>
              <w:spacing w:after="0" w:line="260" w:lineRule="auto"/>
            </w:pPr>
            <w:r>
              <w:rPr>
                <w:rFonts w:ascii="Noto Sans CJK SC" w:hAnsi="Noto Sans CJK SC" w:eastAsia="Noto Sans CJK SC"/>
                <w:sz w:val="17"/>
              </w:rPr>
              <w:t>入球小动脉玻璃样变，小动脉硬化；双肾细颗粒状，称原发性颗粒性固缩肾</w:t>
            </w:r>
          </w:p>
        </w:tc>
      </w:tr>
      <w:tr>
        <w:tc>
          <w:tcPr>
            <w:tcW w:w="2600" w:type="dxa"/>
            <w:vAlign w:val="center"/>
          </w:tcPr>
          <w:p>
            <w:pPr>
              <w:spacing w:after="0" w:line="260" w:lineRule="auto"/>
            </w:pPr>
            <w:r>
              <w:rPr>
                <w:rFonts w:ascii="Noto Sans CJK SC" w:hAnsi="Noto Sans CJK SC" w:eastAsia="Noto Sans CJK SC"/>
                <w:sz w:val="17"/>
              </w:rPr>
              <w:t>脑</w:t>
            </w:r>
          </w:p>
        </w:tc>
        <w:tc>
          <w:tcPr>
            <w:tcW w:w="7940" w:type="dxa"/>
            <w:vAlign w:val="center"/>
          </w:tcPr>
          <w:p>
            <w:pPr>
              <w:spacing w:after="0" w:line="260" w:lineRule="auto"/>
            </w:pPr>
            <w:r>
              <w:rPr>
                <w:rFonts w:ascii="Noto Sans CJK SC" w:hAnsi="Noto Sans CJK SC" w:eastAsia="Noto Sans CJK SC"/>
                <w:sz w:val="17"/>
              </w:rPr>
              <w:t>脑小动脉硬化，可发生脑出血；常见部位为基底节、内囊</w:t>
            </w:r>
          </w:p>
        </w:tc>
      </w:tr>
      <w:tr>
        <w:tc>
          <w:tcPr>
            <w:tcW w:w="2600" w:type="dxa"/>
            <w:vAlign w:val="center"/>
          </w:tcPr>
          <w:p>
            <w:pPr>
              <w:spacing w:after="0" w:line="260" w:lineRule="auto"/>
            </w:pPr>
            <w:r>
              <w:rPr>
                <w:rFonts w:ascii="Noto Sans CJK SC" w:hAnsi="Noto Sans CJK SC" w:eastAsia="Noto Sans CJK SC"/>
                <w:sz w:val="17"/>
              </w:rPr>
              <w:t>视网膜</w:t>
            </w:r>
          </w:p>
        </w:tc>
        <w:tc>
          <w:tcPr>
            <w:tcW w:w="7940" w:type="dxa"/>
            <w:vAlign w:val="center"/>
          </w:tcPr>
          <w:p>
            <w:pPr>
              <w:spacing w:after="0" w:line="260" w:lineRule="auto"/>
            </w:pPr>
            <w:r>
              <w:rPr>
                <w:rFonts w:ascii="Noto Sans CJK SC" w:hAnsi="Noto Sans CJK SC" w:eastAsia="Noto Sans CJK SC"/>
                <w:sz w:val="17"/>
              </w:rPr>
              <w:t>小动脉硬化、出血、渗出、视乳头水肿</w:t>
            </w:r>
          </w:p>
        </w:tc>
      </w:tr>
    </w:tbl>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恶性/急进性高血压</w:t>
            </w:r>
          </w:p>
        </w:tc>
      </w:tr>
      <w:tr>
        <w:tc>
          <w:tcPr>
            <w:tcW w:w="2600" w:type="dxa"/>
            <w:vAlign w:val="center"/>
          </w:tcPr>
          <w:p>
            <w:pPr>
              <w:spacing w:after="0" w:line="260" w:lineRule="auto"/>
            </w:pPr>
            <w:r>
              <w:rPr>
                <w:rFonts w:ascii="Noto Sans CJK SC" w:hAnsi="Noto Sans CJK SC" w:eastAsia="Noto Sans CJK SC"/>
                <w:sz w:val="17"/>
              </w:rPr>
              <w:t>人群</w:t>
            </w:r>
          </w:p>
        </w:tc>
        <w:tc>
          <w:tcPr>
            <w:tcW w:w="7940" w:type="dxa"/>
            <w:vAlign w:val="center"/>
          </w:tcPr>
          <w:p>
            <w:pPr>
              <w:spacing w:after="0" w:line="260" w:lineRule="auto"/>
            </w:pPr>
            <w:r>
              <w:rPr>
                <w:rFonts w:ascii="Noto Sans CJK SC" w:hAnsi="Noto Sans CJK SC" w:eastAsia="Noto Sans CJK SC"/>
                <w:sz w:val="17"/>
              </w:rPr>
              <w:t>青壮年较多，舒张压显著升高</w:t>
            </w:r>
          </w:p>
        </w:tc>
      </w:tr>
      <w:tr>
        <w:tc>
          <w:tcPr>
            <w:tcW w:w="2600" w:type="dxa"/>
            <w:vAlign w:val="center"/>
          </w:tcPr>
          <w:p>
            <w:pPr>
              <w:spacing w:after="0" w:line="260" w:lineRule="auto"/>
            </w:pPr>
            <w:r>
              <w:rPr>
                <w:rFonts w:ascii="Noto Sans CJK SC" w:hAnsi="Noto Sans CJK SC" w:eastAsia="Noto Sans CJK SC"/>
                <w:sz w:val="17"/>
              </w:rPr>
              <w:t>特征病变</w:t>
            </w:r>
          </w:p>
        </w:tc>
        <w:tc>
          <w:tcPr>
            <w:tcW w:w="7940" w:type="dxa"/>
            <w:vAlign w:val="center"/>
          </w:tcPr>
          <w:p>
            <w:pPr>
              <w:spacing w:after="0" w:line="260" w:lineRule="auto"/>
            </w:pPr>
            <w:r>
              <w:rPr>
                <w:rFonts w:ascii="Noto Sans CJK SC" w:hAnsi="Noto Sans CJK SC" w:eastAsia="Noto Sans CJK SC"/>
                <w:sz w:val="17"/>
              </w:rPr>
              <w:t>坏死性细动脉炎、增生性小动脉硬化</w:t>
            </w:r>
          </w:p>
        </w:tc>
      </w:tr>
      <w:tr>
        <w:tc>
          <w:tcPr>
            <w:tcW w:w="2600" w:type="dxa"/>
            <w:vAlign w:val="center"/>
          </w:tcPr>
          <w:p>
            <w:pPr>
              <w:spacing w:after="0" w:line="260" w:lineRule="auto"/>
            </w:pPr>
            <w:r>
              <w:rPr>
                <w:rFonts w:ascii="Noto Sans CJK SC" w:hAnsi="Noto Sans CJK SC" w:eastAsia="Noto Sans CJK SC"/>
                <w:sz w:val="17"/>
              </w:rPr>
              <w:t>主要累及</w:t>
            </w:r>
          </w:p>
        </w:tc>
        <w:tc>
          <w:tcPr>
            <w:tcW w:w="7940" w:type="dxa"/>
            <w:vAlign w:val="center"/>
          </w:tcPr>
          <w:p>
            <w:pPr>
              <w:spacing w:after="0" w:line="260" w:lineRule="auto"/>
            </w:pPr>
            <w:r>
              <w:rPr>
                <w:rFonts w:ascii="Noto Sans CJK SC" w:hAnsi="Noto Sans CJK SC" w:eastAsia="Noto Sans CJK SC"/>
                <w:sz w:val="17"/>
              </w:rPr>
              <w:t>肾，易较早出现肾衰</w:t>
            </w:r>
          </w:p>
        </w:tc>
      </w:tr>
    </w:tbl>
    <w:p>
      <w:pPr>
        <w:pStyle w:val="3"/>
        <w:spacing w:before="180" w:after="80" w:line="260" w:lineRule="auto"/>
        <w:keepNext/>
      </w:pPr>
      <w:r>
        <w:rPr>
          <w:rFonts w:ascii="Noto Sans CJK SC" w:hAnsi="Noto Sans CJK SC" w:eastAsia="Noto Sans CJK SC"/>
          <w:b/>
          <w:color w:val="5B9BD5"/>
          <w:sz w:val="22"/>
        </w:rPr>
        <w:t>风湿病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本质</w:t>
            </w:r>
          </w:p>
        </w:tc>
        <w:tc>
          <w:tcPr>
            <w:tcW w:w="7940" w:type="dxa"/>
            <w:vAlign w:val="center"/>
          </w:tcPr>
          <w:p>
            <w:pPr>
              <w:spacing w:after="0" w:line="260" w:lineRule="auto"/>
            </w:pPr>
            <w:r>
              <w:rPr>
                <w:rFonts w:ascii="Noto Sans CJK SC" w:hAnsi="Noto Sans CJK SC" w:eastAsia="Noto Sans CJK SC"/>
                <w:sz w:val="17"/>
              </w:rPr>
              <w:t>与A组乙型溶血性链球菌感染后免疫交叉反应有关的变态反应性疾病</w:t>
            </w:r>
          </w:p>
        </w:tc>
      </w:tr>
      <w:tr>
        <w:tc>
          <w:tcPr>
            <w:tcW w:w="2600" w:type="dxa"/>
            <w:vAlign w:val="center"/>
          </w:tcPr>
          <w:p>
            <w:pPr>
              <w:spacing w:after="0" w:line="260" w:lineRule="auto"/>
            </w:pPr>
            <w:r>
              <w:rPr>
                <w:rFonts w:ascii="Noto Sans CJK SC" w:hAnsi="Noto Sans CJK SC" w:eastAsia="Noto Sans CJK SC"/>
                <w:sz w:val="17"/>
              </w:rPr>
              <w:t>基本病变</w:t>
            </w:r>
          </w:p>
        </w:tc>
        <w:tc>
          <w:tcPr>
            <w:tcW w:w="7940" w:type="dxa"/>
            <w:vAlign w:val="center"/>
          </w:tcPr>
          <w:p>
            <w:pPr>
              <w:spacing w:after="0" w:line="260" w:lineRule="auto"/>
            </w:pPr>
            <w:r>
              <w:rPr>
                <w:rFonts w:ascii="Noto Sans CJK SC" w:hAnsi="Noto Sans CJK SC" w:eastAsia="Noto Sans CJK SC"/>
                <w:sz w:val="17"/>
              </w:rPr>
              <w:t>变质渗出期、增生期/肉芽肿期、瘢痕期</w:t>
            </w:r>
          </w:p>
        </w:tc>
      </w:tr>
      <w:tr>
        <w:tc>
          <w:tcPr>
            <w:tcW w:w="2600" w:type="dxa"/>
            <w:vAlign w:val="center"/>
          </w:tcPr>
          <w:p>
            <w:pPr>
              <w:spacing w:after="0" w:line="260" w:lineRule="auto"/>
            </w:pPr>
            <w:r>
              <w:rPr>
                <w:rFonts w:ascii="Noto Sans CJK SC" w:hAnsi="Noto Sans CJK SC" w:eastAsia="Noto Sans CJK SC"/>
                <w:sz w:val="17"/>
              </w:rPr>
              <w:t>特征</w:t>
            </w:r>
          </w:p>
        </w:tc>
        <w:tc>
          <w:tcPr>
            <w:tcW w:w="7940" w:type="dxa"/>
            <w:vAlign w:val="center"/>
          </w:tcPr>
          <w:p>
            <w:pPr>
              <w:spacing w:after="0" w:line="260" w:lineRule="auto"/>
            </w:pPr>
            <w:r>
              <w:rPr>
                <w:rFonts w:ascii="Noto Sans CJK SC" w:hAnsi="Noto Sans CJK SC" w:eastAsia="Noto Sans CJK SC"/>
                <w:sz w:val="17"/>
              </w:rPr>
              <w:t>Aschoff小体：中心纤维素样坏死，周围Aschoff细胞/Anitschkow细胞</w:t>
            </w:r>
          </w:p>
        </w:tc>
      </w:tr>
      <w:tr>
        <w:tc>
          <w:tcPr>
            <w:tcW w:w="2600" w:type="dxa"/>
            <w:vAlign w:val="center"/>
          </w:tcPr>
          <w:p>
            <w:pPr>
              <w:spacing w:after="0" w:line="260" w:lineRule="auto"/>
            </w:pPr>
            <w:r>
              <w:rPr>
                <w:rFonts w:ascii="Noto Sans CJK SC" w:hAnsi="Noto Sans CJK SC" w:eastAsia="Noto Sans CJK SC"/>
                <w:sz w:val="17"/>
              </w:rPr>
              <w:t>心内膜炎</w:t>
            </w:r>
          </w:p>
        </w:tc>
        <w:tc>
          <w:tcPr>
            <w:tcW w:w="7940" w:type="dxa"/>
            <w:vAlign w:val="center"/>
          </w:tcPr>
          <w:p>
            <w:pPr>
              <w:spacing w:after="0" w:line="260" w:lineRule="auto"/>
            </w:pPr>
            <w:r>
              <w:rPr>
                <w:rFonts w:ascii="Noto Sans CJK SC" w:hAnsi="Noto Sans CJK SC" w:eastAsia="Noto Sans CJK SC"/>
                <w:sz w:val="17"/>
              </w:rPr>
              <w:t>二尖瓣最常受累，瓣膜闭锁缘形成小疣状白色血栓赘生物</w:t>
            </w:r>
          </w:p>
        </w:tc>
      </w:tr>
      <w:tr>
        <w:tc>
          <w:tcPr>
            <w:tcW w:w="2600" w:type="dxa"/>
            <w:vAlign w:val="center"/>
          </w:tcPr>
          <w:p>
            <w:pPr>
              <w:spacing w:after="0" w:line="260" w:lineRule="auto"/>
            </w:pPr>
            <w:r>
              <w:rPr>
                <w:rFonts w:ascii="Noto Sans CJK SC" w:hAnsi="Noto Sans CJK SC" w:eastAsia="Noto Sans CJK SC"/>
                <w:sz w:val="17"/>
              </w:rPr>
              <w:t>心肌炎</w:t>
            </w:r>
          </w:p>
        </w:tc>
        <w:tc>
          <w:tcPr>
            <w:tcW w:w="7940" w:type="dxa"/>
            <w:vAlign w:val="center"/>
          </w:tcPr>
          <w:p>
            <w:pPr>
              <w:spacing w:after="0" w:line="260" w:lineRule="auto"/>
            </w:pPr>
            <w:r>
              <w:rPr>
                <w:rFonts w:ascii="Noto Sans CJK SC" w:hAnsi="Noto Sans CJK SC" w:eastAsia="Noto Sans CJK SC"/>
                <w:sz w:val="17"/>
              </w:rPr>
              <w:t>心肌间质小血管旁Aschoff小体；可心率快、第一心音低钝</w:t>
            </w:r>
          </w:p>
        </w:tc>
      </w:tr>
      <w:tr>
        <w:tc>
          <w:tcPr>
            <w:tcW w:w="2600" w:type="dxa"/>
            <w:vAlign w:val="center"/>
          </w:tcPr>
          <w:p>
            <w:pPr>
              <w:spacing w:after="0" w:line="260" w:lineRule="auto"/>
            </w:pPr>
            <w:r>
              <w:rPr>
                <w:rFonts w:ascii="Noto Sans CJK SC" w:hAnsi="Noto Sans CJK SC" w:eastAsia="Noto Sans CJK SC"/>
                <w:sz w:val="17"/>
              </w:rPr>
              <w:t>心外膜炎</w:t>
            </w:r>
          </w:p>
        </w:tc>
        <w:tc>
          <w:tcPr>
            <w:tcW w:w="7940" w:type="dxa"/>
            <w:vAlign w:val="center"/>
          </w:tcPr>
          <w:p>
            <w:pPr>
              <w:spacing w:after="0" w:line="260" w:lineRule="auto"/>
            </w:pPr>
            <w:r>
              <w:rPr>
                <w:rFonts w:ascii="Noto Sans CJK SC" w:hAnsi="Noto Sans CJK SC" w:eastAsia="Noto Sans CJK SC"/>
                <w:sz w:val="17"/>
              </w:rPr>
              <w:t>浆液性或纤维素性心包炎，可绒毛心</w:t>
            </w:r>
          </w:p>
        </w:tc>
      </w:tr>
      <w:tr>
        <w:tc>
          <w:tcPr>
            <w:tcW w:w="2600" w:type="dxa"/>
            <w:vAlign w:val="center"/>
          </w:tcPr>
          <w:p>
            <w:pPr>
              <w:spacing w:after="0" w:line="260" w:lineRule="auto"/>
            </w:pPr>
            <w:r>
              <w:rPr>
                <w:rFonts w:ascii="Noto Sans CJK SC" w:hAnsi="Noto Sans CJK SC" w:eastAsia="Noto Sans CJK SC"/>
                <w:sz w:val="17"/>
              </w:rPr>
              <w:t>关节</w:t>
            </w:r>
          </w:p>
        </w:tc>
        <w:tc>
          <w:tcPr>
            <w:tcW w:w="7940" w:type="dxa"/>
            <w:vAlign w:val="center"/>
          </w:tcPr>
          <w:p>
            <w:pPr>
              <w:spacing w:after="0" w:line="260" w:lineRule="auto"/>
            </w:pPr>
            <w:r>
              <w:rPr>
                <w:rFonts w:ascii="Noto Sans CJK SC" w:hAnsi="Noto Sans CJK SC" w:eastAsia="Noto Sans CJK SC"/>
                <w:sz w:val="17"/>
              </w:rPr>
              <w:t>游走性多关节炎，常无后遗症</w:t>
            </w:r>
          </w:p>
        </w:tc>
      </w:tr>
      <w:tr>
        <w:tc>
          <w:tcPr>
            <w:tcW w:w="2600" w:type="dxa"/>
            <w:vAlign w:val="center"/>
          </w:tcPr>
          <w:p>
            <w:pPr>
              <w:spacing w:after="0" w:line="260" w:lineRule="auto"/>
            </w:pPr>
            <w:r>
              <w:rPr>
                <w:rFonts w:ascii="Noto Sans CJK SC" w:hAnsi="Noto Sans CJK SC" w:eastAsia="Noto Sans CJK SC"/>
                <w:sz w:val="17"/>
              </w:rPr>
              <w:t>皮肤/脑</w:t>
            </w:r>
          </w:p>
        </w:tc>
        <w:tc>
          <w:tcPr>
            <w:tcW w:w="7940" w:type="dxa"/>
            <w:vAlign w:val="center"/>
          </w:tcPr>
          <w:p>
            <w:pPr>
              <w:spacing w:after="0" w:line="260" w:lineRule="auto"/>
            </w:pPr>
            <w:r>
              <w:rPr>
                <w:rFonts w:ascii="Noto Sans CJK SC" w:hAnsi="Noto Sans CJK SC" w:eastAsia="Noto Sans CJK SC"/>
                <w:sz w:val="17"/>
              </w:rPr>
              <w:t>环形红斑、皮下结节；小舞蹈病</w:t>
            </w:r>
          </w:p>
        </w:tc>
      </w:tr>
    </w:tbl>
    <w:p>
      <w:pPr>
        <w:pStyle w:val="3"/>
        <w:spacing w:before="180" w:after="80" w:line="260" w:lineRule="auto"/>
        <w:keepNext/>
      </w:pPr>
      <w:r>
        <w:rPr>
          <w:rFonts w:ascii="Noto Sans CJK SC" w:hAnsi="Noto Sans CJK SC" w:eastAsia="Noto Sans CJK SC"/>
          <w:b/>
          <w:color w:val="5B9BD5"/>
          <w:sz w:val="22"/>
        </w:rPr>
        <w:t>感染性心内膜炎 IE</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急性IE</w:t>
            </w:r>
          </w:p>
        </w:tc>
        <w:tc>
          <w:tcPr>
            <w:tcW w:w="4190" w:type="dxa"/>
            <w:shd w:val="clear" w:color="auto" w:fill="D9EAF7"/>
            <w:vAlign w:val="center"/>
          </w:tcPr>
          <w:p>
            <w:pPr>
              <w:spacing w:after="0" w:line="260" w:lineRule="auto"/>
            </w:pPr>
            <w:r>
              <w:rPr>
                <w:rFonts w:ascii="Noto Sans CJK SC" w:hAnsi="Noto Sans CJK SC" w:eastAsia="Noto Sans CJK SC"/>
                <w:b/>
                <w:sz w:val="17"/>
              </w:rPr>
              <w:t>亚急性IE</w:t>
            </w:r>
          </w:p>
        </w:tc>
      </w:tr>
      <w:tr>
        <w:tc>
          <w:tcPr>
            <w:tcW w:w="1900" w:type="dxa"/>
            <w:vAlign w:val="center"/>
          </w:tcPr>
          <w:p>
            <w:pPr>
              <w:spacing w:after="0" w:line="260" w:lineRule="auto"/>
            </w:pPr>
            <w:r>
              <w:rPr>
                <w:rFonts w:ascii="Noto Sans CJK SC" w:hAnsi="Noto Sans CJK SC" w:eastAsia="Noto Sans CJK SC"/>
                <w:sz w:val="17"/>
              </w:rPr>
              <w:t>常见菌</w:t>
            </w:r>
          </w:p>
        </w:tc>
        <w:tc>
          <w:tcPr>
            <w:tcW w:w="4450" w:type="dxa"/>
            <w:vAlign w:val="center"/>
          </w:tcPr>
          <w:p>
            <w:pPr>
              <w:spacing w:after="0" w:line="260" w:lineRule="auto"/>
            </w:pPr>
            <w:r>
              <w:rPr>
                <w:rFonts w:ascii="Noto Sans CJK SC" w:hAnsi="Noto Sans CJK SC" w:eastAsia="Noto Sans CJK SC"/>
                <w:sz w:val="17"/>
              </w:rPr>
              <w:t>金黄色葡萄球菌</w:t>
            </w:r>
          </w:p>
        </w:tc>
        <w:tc>
          <w:tcPr>
            <w:tcW w:w="4190" w:type="dxa"/>
            <w:vAlign w:val="center"/>
          </w:tcPr>
          <w:p>
            <w:pPr>
              <w:spacing w:after="0" w:line="260" w:lineRule="auto"/>
            </w:pPr>
            <w:r>
              <w:rPr>
                <w:rFonts w:ascii="Noto Sans CJK SC" w:hAnsi="Noto Sans CJK SC" w:eastAsia="Noto Sans CJK SC"/>
                <w:sz w:val="17"/>
              </w:rPr>
              <w:t>草绿色链球菌</w:t>
            </w:r>
          </w:p>
        </w:tc>
      </w:tr>
      <w:tr>
        <w:tc>
          <w:tcPr>
            <w:tcW w:w="1900" w:type="dxa"/>
            <w:vAlign w:val="center"/>
          </w:tcPr>
          <w:p>
            <w:pPr>
              <w:spacing w:after="0" w:line="260" w:lineRule="auto"/>
            </w:pPr>
            <w:r>
              <w:rPr>
                <w:rFonts w:ascii="Noto Sans CJK SC" w:hAnsi="Noto Sans CJK SC" w:eastAsia="Noto Sans CJK SC"/>
                <w:sz w:val="17"/>
              </w:rPr>
              <w:t>基础瓣膜</w:t>
            </w:r>
          </w:p>
        </w:tc>
        <w:tc>
          <w:tcPr>
            <w:tcW w:w="4450" w:type="dxa"/>
            <w:vAlign w:val="center"/>
          </w:tcPr>
          <w:p>
            <w:pPr>
              <w:spacing w:after="0" w:line="260" w:lineRule="auto"/>
            </w:pPr>
            <w:r>
              <w:rPr>
                <w:rFonts w:ascii="Noto Sans CJK SC" w:hAnsi="Noto Sans CJK SC" w:eastAsia="Noto Sans CJK SC"/>
                <w:sz w:val="17"/>
              </w:rPr>
              <w:t>可发生在正常瓣膜</w:t>
            </w:r>
          </w:p>
        </w:tc>
        <w:tc>
          <w:tcPr>
            <w:tcW w:w="4190" w:type="dxa"/>
            <w:vAlign w:val="center"/>
          </w:tcPr>
          <w:p>
            <w:pPr>
              <w:spacing w:after="0" w:line="260" w:lineRule="auto"/>
            </w:pPr>
            <w:r>
              <w:rPr>
                <w:rFonts w:ascii="Noto Sans CJK SC" w:hAnsi="Noto Sans CJK SC" w:eastAsia="Noto Sans CJK SC"/>
                <w:sz w:val="17"/>
              </w:rPr>
              <w:t>多在已有病变瓣膜</w:t>
            </w:r>
          </w:p>
        </w:tc>
      </w:tr>
      <w:tr>
        <w:tc>
          <w:tcPr>
            <w:tcW w:w="1900" w:type="dxa"/>
            <w:vAlign w:val="center"/>
          </w:tcPr>
          <w:p>
            <w:pPr>
              <w:spacing w:after="0" w:line="260" w:lineRule="auto"/>
            </w:pPr>
            <w:r>
              <w:rPr>
                <w:rFonts w:ascii="Noto Sans CJK SC" w:hAnsi="Noto Sans CJK SC" w:eastAsia="Noto Sans CJK SC"/>
                <w:sz w:val="17"/>
              </w:rPr>
              <w:t>赘生物</w:t>
            </w:r>
          </w:p>
        </w:tc>
        <w:tc>
          <w:tcPr>
            <w:tcW w:w="4450" w:type="dxa"/>
            <w:vAlign w:val="center"/>
          </w:tcPr>
          <w:p>
            <w:pPr>
              <w:spacing w:after="0" w:line="260" w:lineRule="auto"/>
            </w:pPr>
            <w:r>
              <w:rPr>
                <w:rFonts w:ascii="Noto Sans CJK SC" w:hAnsi="Noto Sans CJK SC" w:eastAsia="Noto Sans CJK SC"/>
                <w:sz w:val="17"/>
              </w:rPr>
              <w:t>大、松脆、破坏性强，易脱落</w:t>
            </w:r>
          </w:p>
        </w:tc>
        <w:tc>
          <w:tcPr>
            <w:tcW w:w="4190" w:type="dxa"/>
            <w:vAlign w:val="center"/>
          </w:tcPr>
          <w:p>
            <w:pPr>
              <w:spacing w:after="0" w:line="260" w:lineRule="auto"/>
            </w:pPr>
            <w:r>
              <w:rPr>
                <w:rFonts w:ascii="Noto Sans CJK SC" w:hAnsi="Noto Sans CJK SC" w:eastAsia="Noto Sans CJK SC"/>
                <w:sz w:val="17"/>
              </w:rPr>
              <w:t>较小，菜花样，机化较明显</w:t>
            </w:r>
          </w:p>
        </w:tc>
      </w:tr>
      <w:tr>
        <w:tc>
          <w:tcPr>
            <w:tcW w:w="1900" w:type="dxa"/>
            <w:vAlign w:val="center"/>
          </w:tcPr>
          <w:p>
            <w:pPr>
              <w:spacing w:after="0" w:line="260" w:lineRule="auto"/>
            </w:pPr>
            <w:r>
              <w:rPr>
                <w:rFonts w:ascii="Noto Sans CJK SC" w:hAnsi="Noto Sans CJK SC" w:eastAsia="Noto Sans CJK SC"/>
                <w:sz w:val="17"/>
              </w:rPr>
              <w:t>后果</w:t>
            </w:r>
          </w:p>
        </w:tc>
        <w:tc>
          <w:tcPr>
            <w:tcW w:w="4450" w:type="dxa"/>
            <w:vAlign w:val="center"/>
          </w:tcPr>
          <w:p>
            <w:pPr>
              <w:spacing w:after="0" w:line="260" w:lineRule="auto"/>
            </w:pPr>
            <w:r>
              <w:rPr>
                <w:rFonts w:ascii="Noto Sans CJK SC" w:hAnsi="Noto Sans CJK SC" w:eastAsia="Noto Sans CJK SC"/>
                <w:sz w:val="17"/>
              </w:rPr>
              <w:t>瓣膜穿孔、腱索断裂、败血症、栓塞</w:t>
            </w:r>
          </w:p>
        </w:tc>
        <w:tc>
          <w:tcPr>
            <w:tcW w:w="4190" w:type="dxa"/>
            <w:vAlign w:val="center"/>
          </w:tcPr>
          <w:p>
            <w:pPr>
              <w:spacing w:after="0" w:line="260" w:lineRule="auto"/>
            </w:pPr>
            <w:r>
              <w:rPr>
                <w:rFonts w:ascii="Noto Sans CJK SC" w:hAnsi="Noto Sans CJK SC" w:eastAsia="Noto Sans CJK SC"/>
                <w:sz w:val="17"/>
              </w:rPr>
              <w:t>瓣膜变形、栓塞、免疫复合物肾炎</w:t>
            </w:r>
          </w:p>
        </w:tc>
      </w:tr>
    </w:tbl>
    <w:p>
      <w:pPr>
        <w:pStyle w:val="3"/>
        <w:spacing w:before="180" w:after="80" w:line="260" w:lineRule="auto"/>
        <w:keepNext/>
      </w:pPr>
      <w:r>
        <w:rPr>
          <w:rFonts w:ascii="Noto Sans CJK SC" w:hAnsi="Noto Sans CJK SC" w:eastAsia="Noto Sans CJK SC"/>
          <w:b/>
          <w:color w:val="5B9BD5"/>
          <w:sz w:val="22"/>
        </w:rPr>
        <w:t>慢性心瓣膜病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病变</w:t>
            </w:r>
          </w:p>
        </w:tc>
        <w:tc>
          <w:tcPr>
            <w:tcW w:w="4450" w:type="dxa"/>
            <w:shd w:val="clear" w:color="auto" w:fill="D9EAF7"/>
            <w:vAlign w:val="center"/>
          </w:tcPr>
          <w:p>
            <w:pPr>
              <w:spacing w:after="0" w:line="260" w:lineRule="auto"/>
            </w:pPr>
            <w:r>
              <w:rPr>
                <w:rFonts w:ascii="Noto Sans CJK SC" w:hAnsi="Noto Sans CJK SC" w:eastAsia="Noto Sans CJK SC"/>
                <w:b/>
                <w:sz w:val="17"/>
              </w:rPr>
              <w:t>常见原因</w:t>
            </w:r>
          </w:p>
        </w:tc>
        <w:tc>
          <w:tcPr>
            <w:tcW w:w="4190" w:type="dxa"/>
            <w:shd w:val="clear" w:color="auto" w:fill="D9EAF7"/>
            <w:vAlign w:val="center"/>
          </w:tcPr>
          <w:p>
            <w:pPr>
              <w:spacing w:after="0" w:line="260" w:lineRule="auto"/>
            </w:pPr>
            <w:r>
              <w:rPr>
                <w:rFonts w:ascii="Noto Sans CJK SC" w:hAnsi="Noto Sans CJK SC" w:eastAsia="Noto Sans CJK SC"/>
                <w:b/>
                <w:sz w:val="17"/>
              </w:rPr>
              <w:t>心脏形态/血流动力学</w:t>
            </w:r>
          </w:p>
        </w:tc>
      </w:tr>
      <w:tr>
        <w:tc>
          <w:tcPr>
            <w:tcW w:w="1900" w:type="dxa"/>
            <w:vAlign w:val="center"/>
          </w:tcPr>
          <w:p>
            <w:pPr>
              <w:spacing w:after="0" w:line="260" w:lineRule="auto"/>
            </w:pPr>
            <w:r>
              <w:rPr>
                <w:rFonts w:ascii="Noto Sans CJK SC" w:hAnsi="Noto Sans CJK SC" w:eastAsia="Noto Sans CJK SC"/>
                <w:sz w:val="17"/>
              </w:rPr>
              <w:t>二尖瓣狭窄</w:t>
            </w:r>
          </w:p>
        </w:tc>
        <w:tc>
          <w:tcPr>
            <w:tcW w:w="4450" w:type="dxa"/>
            <w:vAlign w:val="center"/>
          </w:tcPr>
          <w:p>
            <w:pPr>
              <w:spacing w:after="0" w:line="260" w:lineRule="auto"/>
            </w:pPr>
            <w:r>
              <w:rPr>
                <w:rFonts w:ascii="Noto Sans CJK SC" w:hAnsi="Noto Sans CJK SC" w:eastAsia="Noto Sans CJK SC"/>
                <w:sz w:val="17"/>
              </w:rPr>
              <w:t>风湿病</w:t>
            </w:r>
          </w:p>
        </w:tc>
        <w:tc>
          <w:tcPr>
            <w:tcW w:w="4190" w:type="dxa"/>
            <w:vAlign w:val="center"/>
          </w:tcPr>
          <w:p>
            <w:pPr>
              <w:spacing w:after="0" w:line="260" w:lineRule="auto"/>
            </w:pPr>
            <w:r>
              <w:rPr>
                <w:rFonts w:ascii="Noto Sans CJK SC" w:hAnsi="Noto Sans CJK SC" w:eastAsia="Noto Sans CJK SC"/>
                <w:sz w:val="17"/>
              </w:rPr>
              <w:t>左房扩大，肺淤血，右心负荷增加；梨形心</w:t>
            </w:r>
          </w:p>
        </w:tc>
      </w:tr>
      <w:tr>
        <w:tc>
          <w:tcPr>
            <w:tcW w:w="1900" w:type="dxa"/>
            <w:vAlign w:val="center"/>
          </w:tcPr>
          <w:p>
            <w:pPr>
              <w:spacing w:after="0" w:line="260" w:lineRule="auto"/>
            </w:pPr>
            <w:r>
              <w:rPr>
                <w:rFonts w:ascii="Noto Sans CJK SC" w:hAnsi="Noto Sans CJK SC" w:eastAsia="Noto Sans CJK SC"/>
                <w:sz w:val="17"/>
              </w:rPr>
              <w:t>二尖瓣关闭不全</w:t>
            </w:r>
          </w:p>
        </w:tc>
        <w:tc>
          <w:tcPr>
            <w:tcW w:w="4450" w:type="dxa"/>
            <w:vAlign w:val="center"/>
          </w:tcPr>
          <w:p>
            <w:pPr>
              <w:spacing w:after="0" w:line="260" w:lineRule="auto"/>
            </w:pPr>
            <w:r>
              <w:rPr>
                <w:rFonts w:ascii="Noto Sans CJK SC" w:hAnsi="Noto Sans CJK SC" w:eastAsia="Noto Sans CJK SC"/>
                <w:sz w:val="17"/>
              </w:rPr>
              <w:t>风湿病、IE</w:t>
            </w:r>
          </w:p>
        </w:tc>
        <w:tc>
          <w:tcPr>
            <w:tcW w:w="4190" w:type="dxa"/>
            <w:vAlign w:val="center"/>
          </w:tcPr>
          <w:p>
            <w:pPr>
              <w:spacing w:after="0" w:line="260" w:lineRule="auto"/>
            </w:pPr>
            <w:r>
              <w:rPr>
                <w:rFonts w:ascii="Noto Sans CJK SC" w:hAnsi="Noto Sans CJK SC" w:eastAsia="Noto Sans CJK SC"/>
                <w:sz w:val="17"/>
              </w:rPr>
              <w:t>左房左室容量负荷增加；球形心</w:t>
            </w:r>
          </w:p>
        </w:tc>
      </w:tr>
      <w:tr>
        <w:tc>
          <w:tcPr>
            <w:tcW w:w="1900" w:type="dxa"/>
            <w:vAlign w:val="center"/>
          </w:tcPr>
          <w:p>
            <w:pPr>
              <w:spacing w:after="0" w:line="260" w:lineRule="auto"/>
            </w:pPr>
            <w:r>
              <w:rPr>
                <w:rFonts w:ascii="Noto Sans CJK SC" w:hAnsi="Noto Sans CJK SC" w:eastAsia="Noto Sans CJK SC"/>
                <w:sz w:val="17"/>
              </w:rPr>
              <w:t>主动脉瓣狭窄</w:t>
            </w:r>
          </w:p>
        </w:tc>
        <w:tc>
          <w:tcPr>
            <w:tcW w:w="4450" w:type="dxa"/>
            <w:vAlign w:val="center"/>
          </w:tcPr>
          <w:p>
            <w:pPr>
              <w:spacing w:after="0" w:line="260" w:lineRule="auto"/>
            </w:pPr>
            <w:r>
              <w:rPr>
                <w:rFonts w:ascii="Noto Sans CJK SC" w:hAnsi="Noto Sans CJK SC" w:eastAsia="Noto Sans CJK SC"/>
                <w:sz w:val="17"/>
              </w:rPr>
              <w:t>风湿病、钙化</w:t>
            </w:r>
          </w:p>
        </w:tc>
        <w:tc>
          <w:tcPr>
            <w:tcW w:w="4190" w:type="dxa"/>
            <w:vAlign w:val="center"/>
          </w:tcPr>
          <w:p>
            <w:pPr>
              <w:spacing w:after="0" w:line="260" w:lineRule="auto"/>
            </w:pPr>
            <w:r>
              <w:rPr>
                <w:rFonts w:ascii="Noto Sans CJK SC" w:hAnsi="Noto Sans CJK SC" w:eastAsia="Noto Sans CJK SC"/>
                <w:sz w:val="17"/>
              </w:rPr>
              <w:t>左室压力负荷增加，向心性肥大</w:t>
            </w:r>
          </w:p>
        </w:tc>
      </w:tr>
      <w:tr>
        <w:tc>
          <w:tcPr>
            <w:tcW w:w="1900" w:type="dxa"/>
            <w:vAlign w:val="center"/>
          </w:tcPr>
          <w:p>
            <w:pPr>
              <w:spacing w:after="0" w:line="260" w:lineRule="auto"/>
            </w:pPr>
            <w:r>
              <w:rPr>
                <w:rFonts w:ascii="Noto Sans CJK SC" w:hAnsi="Noto Sans CJK SC" w:eastAsia="Noto Sans CJK SC"/>
                <w:sz w:val="17"/>
              </w:rPr>
              <w:t>主动脉瓣关闭不全</w:t>
            </w:r>
          </w:p>
        </w:tc>
        <w:tc>
          <w:tcPr>
            <w:tcW w:w="4450" w:type="dxa"/>
            <w:vAlign w:val="center"/>
          </w:tcPr>
          <w:p>
            <w:pPr>
              <w:spacing w:after="0" w:line="260" w:lineRule="auto"/>
            </w:pPr>
            <w:r>
              <w:rPr>
                <w:rFonts w:ascii="Noto Sans CJK SC" w:hAnsi="Noto Sans CJK SC" w:eastAsia="Noto Sans CJK SC"/>
                <w:sz w:val="17"/>
              </w:rPr>
              <w:t>风湿病、IE、梅毒性主动脉炎</w:t>
            </w:r>
          </w:p>
        </w:tc>
        <w:tc>
          <w:tcPr>
            <w:tcW w:w="4190" w:type="dxa"/>
            <w:vAlign w:val="center"/>
          </w:tcPr>
          <w:p>
            <w:pPr>
              <w:spacing w:after="0" w:line="260" w:lineRule="auto"/>
            </w:pPr>
            <w:r>
              <w:rPr>
                <w:rFonts w:ascii="Noto Sans CJK SC" w:hAnsi="Noto Sans CJK SC" w:eastAsia="Noto Sans CJK SC"/>
                <w:sz w:val="17"/>
              </w:rPr>
              <w:t>左室容量负荷增加；可水冲脉、毛细血管搏动</w:t>
            </w:r>
          </w:p>
        </w:tc>
      </w:tr>
    </w:tbl>
    <w:p>
      <w:pPr>
        <w:pStyle w:val="2"/>
        <w:spacing w:before="260" w:after="120" w:line="260" w:lineRule="auto"/>
        <w:keepNext/>
      </w:pPr>
      <w:r>
        <w:rPr>
          <w:rFonts w:ascii="Noto Sans CJK SC" w:hAnsi="Noto Sans CJK SC" w:eastAsia="Noto Sans CJK SC"/>
          <w:b/>
          <w:color w:val="1F4E79"/>
          <w:sz w:val="26"/>
        </w:rPr>
        <w:t>二、呼吸系统</w:t>
      </w:r>
    </w:p>
    <w:p>
      <w:pPr>
        <w:pStyle w:val="3"/>
        <w:spacing w:before="180" w:after="80" w:line="260" w:lineRule="auto"/>
        <w:keepNext/>
      </w:pPr>
      <w:r>
        <w:rPr>
          <w:rFonts w:ascii="Noto Sans CJK SC" w:hAnsi="Noto Sans CJK SC" w:eastAsia="Noto Sans CJK SC"/>
          <w:b/>
          <w:color w:val="5B9BD5"/>
          <w:sz w:val="22"/>
        </w:rPr>
        <w:t>肺炎三类</w:t>
      </w:r>
    </w:p>
    <w:p>
      <w:pPr>
        <w:spacing w:after="70" w:line="260" w:lineRule="auto"/>
      </w:pPr>
      <w:r>
        <w:rPr>
          <w:rFonts w:ascii="Noto Sans CJK SC" w:hAnsi="Noto Sans CJK SC" w:eastAsia="Noto Sans CJK SC"/>
          <w:sz w:val="18"/>
        </w:rPr>
        <w:t>复习方法：肺炎不要先硬背名字，先把病变范围和显微画面连起来，再看下面表格。</w:t>
      </w:r>
    </w:p>
    <w:p>
      <w:pPr>
        <w:numPr>
          <w:ilvl w:val="0"/>
          <w:numId w:val="2"/>
        </w:numPr>
        <w:spacing w:after="40" w:line="260" w:lineRule="auto"/>
      </w:pPr>
      <w:r>
        <w:rPr>
          <w:rFonts w:ascii="Noto Sans CJK SC" w:hAnsi="Noto Sans CJK SC" w:eastAsia="Noto Sans CJK SC"/>
          <w:sz w:val="18"/>
        </w:rPr>
        <w:t>大叶性肺炎：一整个肺叶像肝一样实变，所以有红肝样、灰肝样。</w:t>
      </w:r>
    </w:p>
    <w:p>
      <w:pPr>
        <w:numPr>
          <w:ilvl w:val="0"/>
          <w:numId w:val="2"/>
        </w:numPr>
        <w:spacing w:after="40" w:line="260" w:lineRule="auto"/>
      </w:pPr>
      <w:r>
        <w:rPr>
          <w:rFonts w:ascii="Noto Sans CJK SC" w:hAnsi="Noto Sans CJK SC" w:eastAsia="Noto Sans CJK SC"/>
          <w:sz w:val="18"/>
        </w:rPr>
        <w:t>小叶性肺炎：以细支气管为中心，一个个小灶化脓。</w:t>
      </w:r>
    </w:p>
    <w:p>
      <w:pPr>
        <w:numPr>
          <w:ilvl w:val="0"/>
          <w:numId w:val="2"/>
        </w:numPr>
        <w:spacing w:after="40" w:line="260" w:lineRule="auto"/>
      </w:pPr>
      <w:r>
        <w:rPr>
          <w:rFonts w:ascii="Noto Sans CJK SC" w:hAnsi="Noto Sans CJK SC" w:eastAsia="Noto Sans CJK SC"/>
          <w:sz w:val="18"/>
        </w:rPr>
        <w:t>病毒性肺炎：不在肺泡里堆脓，而是肺泡间隔变厚，淋巴单核浸润。</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项目</w:t>
            </w:r>
          </w:p>
        </w:tc>
        <w:tc>
          <w:tcPr>
            <w:tcW w:w="2950" w:type="dxa"/>
            <w:shd w:val="clear" w:color="auto" w:fill="D9EAF7"/>
            <w:vAlign w:val="center"/>
          </w:tcPr>
          <w:p>
            <w:pPr>
              <w:spacing w:after="0" w:line="260" w:lineRule="auto"/>
            </w:pPr>
            <w:r>
              <w:rPr>
                <w:rFonts w:ascii="Noto Sans CJK SC" w:hAnsi="Noto Sans CJK SC" w:eastAsia="Noto Sans CJK SC"/>
                <w:b/>
                <w:sz w:val="17"/>
              </w:rPr>
              <w:t>大叶性肺炎</w:t>
            </w:r>
          </w:p>
        </w:tc>
        <w:tc>
          <w:tcPr>
            <w:tcW w:w="2950" w:type="dxa"/>
            <w:shd w:val="clear" w:color="auto" w:fill="D9EAF7"/>
            <w:vAlign w:val="center"/>
          </w:tcPr>
          <w:p>
            <w:pPr>
              <w:spacing w:after="0" w:line="260" w:lineRule="auto"/>
            </w:pPr>
            <w:r>
              <w:rPr>
                <w:rFonts w:ascii="Noto Sans CJK SC" w:hAnsi="Noto Sans CJK SC" w:eastAsia="Noto Sans CJK SC"/>
                <w:b/>
                <w:sz w:val="17"/>
              </w:rPr>
              <w:t>小叶性肺炎</w:t>
            </w:r>
          </w:p>
        </w:tc>
        <w:tc>
          <w:tcPr>
            <w:tcW w:w="2940" w:type="dxa"/>
            <w:shd w:val="clear" w:color="auto" w:fill="D9EAF7"/>
            <w:vAlign w:val="center"/>
          </w:tcPr>
          <w:p>
            <w:pPr>
              <w:spacing w:after="0" w:line="260" w:lineRule="auto"/>
            </w:pPr>
            <w:r>
              <w:rPr>
                <w:rFonts w:ascii="Noto Sans CJK SC" w:hAnsi="Noto Sans CJK SC" w:eastAsia="Noto Sans CJK SC"/>
                <w:b/>
                <w:sz w:val="17"/>
              </w:rPr>
              <w:t>病毒性/间质性肺炎</w:t>
            </w:r>
          </w:p>
        </w:tc>
      </w:tr>
      <w:tr>
        <w:tc>
          <w:tcPr>
            <w:tcW w:w="1700" w:type="dxa"/>
            <w:vAlign w:val="center"/>
          </w:tcPr>
          <w:p>
            <w:pPr>
              <w:spacing w:after="0" w:line="260" w:lineRule="auto"/>
            </w:pPr>
            <w:r>
              <w:rPr>
                <w:rFonts w:ascii="Noto Sans CJK SC" w:hAnsi="Noto Sans CJK SC" w:eastAsia="Noto Sans CJK SC"/>
                <w:sz w:val="17"/>
              </w:rPr>
              <w:t>性质</w:t>
            </w:r>
          </w:p>
        </w:tc>
        <w:tc>
          <w:tcPr>
            <w:tcW w:w="2950" w:type="dxa"/>
            <w:vAlign w:val="center"/>
          </w:tcPr>
          <w:p>
            <w:pPr>
              <w:spacing w:after="0" w:line="260" w:lineRule="auto"/>
            </w:pPr>
            <w:r>
              <w:rPr>
                <w:rFonts w:ascii="Noto Sans CJK SC" w:hAnsi="Noto Sans CJK SC" w:eastAsia="Noto Sans CJK SC"/>
                <w:sz w:val="17"/>
              </w:rPr>
              <w:t>肺泡内纤维素性炎</w:t>
            </w:r>
          </w:p>
        </w:tc>
        <w:tc>
          <w:tcPr>
            <w:tcW w:w="2950" w:type="dxa"/>
            <w:vAlign w:val="center"/>
          </w:tcPr>
          <w:p>
            <w:pPr>
              <w:spacing w:after="0" w:line="260" w:lineRule="auto"/>
            </w:pPr>
            <w:r>
              <w:rPr>
                <w:rFonts w:ascii="Noto Sans CJK SC" w:hAnsi="Noto Sans CJK SC" w:eastAsia="Noto Sans CJK SC"/>
                <w:sz w:val="17"/>
              </w:rPr>
              <w:t>急性化脓性炎</w:t>
            </w:r>
          </w:p>
        </w:tc>
        <w:tc>
          <w:tcPr>
            <w:tcW w:w="2940" w:type="dxa"/>
            <w:vAlign w:val="center"/>
          </w:tcPr>
          <w:p>
            <w:pPr>
              <w:spacing w:after="0" w:line="260" w:lineRule="auto"/>
            </w:pPr>
            <w:r>
              <w:rPr>
                <w:rFonts w:ascii="Noto Sans CJK SC" w:hAnsi="Noto Sans CJK SC" w:eastAsia="Noto Sans CJK SC"/>
                <w:sz w:val="17"/>
              </w:rPr>
              <w:t>间质性炎</w:t>
            </w:r>
          </w:p>
        </w:tc>
      </w:tr>
      <w:tr>
        <w:tc>
          <w:tcPr>
            <w:tcW w:w="1700" w:type="dxa"/>
            <w:vAlign w:val="center"/>
          </w:tcPr>
          <w:p>
            <w:pPr>
              <w:spacing w:after="0" w:line="260" w:lineRule="auto"/>
            </w:pPr>
            <w:r>
              <w:rPr>
                <w:rFonts w:ascii="Noto Sans CJK SC" w:hAnsi="Noto Sans CJK SC" w:eastAsia="Noto Sans CJK SC"/>
                <w:sz w:val="17"/>
              </w:rPr>
              <w:t>人群</w:t>
            </w:r>
          </w:p>
        </w:tc>
        <w:tc>
          <w:tcPr>
            <w:tcW w:w="2950" w:type="dxa"/>
            <w:vAlign w:val="center"/>
          </w:tcPr>
          <w:p>
            <w:pPr>
              <w:spacing w:after="0" w:line="260" w:lineRule="auto"/>
            </w:pPr>
            <w:r>
              <w:rPr>
                <w:rFonts w:ascii="Noto Sans CJK SC" w:hAnsi="Noto Sans CJK SC" w:eastAsia="Noto Sans CJK SC"/>
                <w:sz w:val="17"/>
              </w:rPr>
              <w:t>青壮年</w:t>
            </w:r>
          </w:p>
        </w:tc>
        <w:tc>
          <w:tcPr>
            <w:tcW w:w="2950" w:type="dxa"/>
            <w:vAlign w:val="center"/>
          </w:tcPr>
          <w:p>
            <w:pPr>
              <w:spacing w:after="0" w:line="260" w:lineRule="auto"/>
            </w:pPr>
            <w:r>
              <w:rPr>
                <w:rFonts w:ascii="Noto Sans CJK SC" w:hAnsi="Noto Sans CJK SC" w:eastAsia="Noto Sans CJK SC"/>
                <w:sz w:val="17"/>
              </w:rPr>
              <w:t>小儿、老人、久病卧床</w:t>
            </w:r>
          </w:p>
        </w:tc>
        <w:tc>
          <w:tcPr>
            <w:tcW w:w="2940" w:type="dxa"/>
            <w:vAlign w:val="center"/>
          </w:tcPr>
          <w:p>
            <w:pPr>
              <w:spacing w:after="0" w:line="260" w:lineRule="auto"/>
            </w:pPr>
            <w:r>
              <w:rPr>
                <w:rFonts w:ascii="Noto Sans CJK SC" w:hAnsi="Noto Sans CJK SC" w:eastAsia="Noto Sans CJK SC"/>
                <w:sz w:val="17"/>
              </w:rPr>
              <w:t>儿童或成人均可</w:t>
            </w:r>
          </w:p>
        </w:tc>
      </w:tr>
      <w:tr>
        <w:tc>
          <w:tcPr>
            <w:tcW w:w="1700" w:type="dxa"/>
            <w:vAlign w:val="center"/>
          </w:tcPr>
          <w:p>
            <w:pPr>
              <w:spacing w:after="0" w:line="260" w:lineRule="auto"/>
            </w:pPr>
            <w:r>
              <w:rPr>
                <w:rFonts w:ascii="Noto Sans CJK SC" w:hAnsi="Noto Sans CJK SC" w:eastAsia="Noto Sans CJK SC"/>
                <w:sz w:val="17"/>
              </w:rPr>
              <w:t>范围</w:t>
            </w:r>
          </w:p>
        </w:tc>
        <w:tc>
          <w:tcPr>
            <w:tcW w:w="2950" w:type="dxa"/>
            <w:vAlign w:val="center"/>
          </w:tcPr>
          <w:p>
            <w:pPr>
              <w:spacing w:after="0" w:line="260" w:lineRule="auto"/>
            </w:pPr>
            <w:r>
              <w:rPr>
                <w:rFonts w:ascii="Noto Sans CJK SC" w:hAnsi="Noto Sans CJK SC" w:eastAsia="Noto Sans CJK SC"/>
                <w:sz w:val="17"/>
              </w:rPr>
              <w:t>一个肺叶/大部</w:t>
            </w:r>
          </w:p>
        </w:tc>
        <w:tc>
          <w:tcPr>
            <w:tcW w:w="2950" w:type="dxa"/>
            <w:vAlign w:val="center"/>
          </w:tcPr>
          <w:p>
            <w:pPr>
              <w:spacing w:after="0" w:line="260" w:lineRule="auto"/>
            </w:pPr>
            <w:r>
              <w:rPr>
                <w:rFonts w:ascii="Noto Sans CJK SC" w:hAnsi="Noto Sans CJK SC" w:eastAsia="Noto Sans CJK SC"/>
                <w:sz w:val="17"/>
              </w:rPr>
              <w:t>细支气管为中心，多发小灶</w:t>
            </w:r>
          </w:p>
        </w:tc>
        <w:tc>
          <w:tcPr>
            <w:tcW w:w="2940" w:type="dxa"/>
            <w:vAlign w:val="center"/>
          </w:tcPr>
          <w:p>
            <w:pPr>
              <w:spacing w:after="0" w:line="260" w:lineRule="auto"/>
            </w:pPr>
            <w:r>
              <w:rPr>
                <w:rFonts w:ascii="Noto Sans CJK SC" w:hAnsi="Noto Sans CJK SC" w:eastAsia="Noto Sans CJK SC"/>
                <w:sz w:val="17"/>
              </w:rPr>
              <w:t>肺泡间隔为主</w:t>
            </w:r>
          </w:p>
        </w:tc>
      </w:tr>
      <w:tr>
        <w:tc>
          <w:tcPr>
            <w:tcW w:w="1700" w:type="dxa"/>
            <w:vAlign w:val="center"/>
          </w:tcPr>
          <w:p>
            <w:pPr>
              <w:spacing w:after="0" w:line="260" w:lineRule="auto"/>
            </w:pPr>
            <w:r>
              <w:rPr>
                <w:rFonts w:ascii="Noto Sans CJK SC" w:hAnsi="Noto Sans CJK SC" w:eastAsia="Noto Sans CJK SC"/>
                <w:sz w:val="17"/>
              </w:rPr>
              <w:t>典型阶段</w:t>
            </w:r>
          </w:p>
        </w:tc>
        <w:tc>
          <w:tcPr>
            <w:tcW w:w="2950" w:type="dxa"/>
            <w:vAlign w:val="center"/>
          </w:tcPr>
          <w:p>
            <w:pPr>
              <w:spacing w:after="0" w:line="260" w:lineRule="auto"/>
            </w:pPr>
            <w:r>
              <w:rPr>
                <w:rFonts w:ascii="Noto Sans CJK SC" w:hAnsi="Noto Sans CJK SC" w:eastAsia="Noto Sans CJK SC"/>
                <w:sz w:val="17"/>
              </w:rPr>
              <w:t>充血水肿、红肝样、灰肝样、溶解消散</w:t>
            </w:r>
          </w:p>
        </w:tc>
        <w:tc>
          <w:tcPr>
            <w:tcW w:w="2950" w:type="dxa"/>
            <w:vAlign w:val="center"/>
          </w:tcPr>
          <w:p>
            <w:pPr>
              <w:spacing w:after="0" w:line="260" w:lineRule="auto"/>
            </w:pPr>
            <w:r>
              <w:rPr>
                <w:rFonts w:ascii="Noto Sans CJK SC" w:hAnsi="Noto Sans CJK SC" w:eastAsia="Noto Sans CJK SC"/>
                <w:sz w:val="17"/>
              </w:rPr>
              <w:t>散在灰黄色实变灶，可融合</w:t>
            </w:r>
          </w:p>
        </w:tc>
        <w:tc>
          <w:tcPr>
            <w:tcW w:w="2940" w:type="dxa"/>
            <w:vAlign w:val="center"/>
          </w:tcPr>
          <w:p>
            <w:pPr>
              <w:spacing w:after="0" w:line="260" w:lineRule="auto"/>
            </w:pPr>
            <w:r>
              <w:rPr>
                <w:rFonts w:ascii="Noto Sans CJK SC" w:hAnsi="Noto Sans CJK SC" w:eastAsia="Noto Sans CJK SC"/>
                <w:sz w:val="17"/>
              </w:rPr>
              <w:t>肺泡壁增宽，淋巴单核浸润</w:t>
            </w:r>
          </w:p>
        </w:tc>
      </w:tr>
      <w:tr>
        <w:tc>
          <w:tcPr>
            <w:tcW w:w="1700" w:type="dxa"/>
            <w:vAlign w:val="center"/>
          </w:tcPr>
          <w:p>
            <w:pPr>
              <w:spacing w:after="0" w:line="260" w:lineRule="auto"/>
            </w:pPr>
            <w:r>
              <w:rPr>
                <w:rFonts w:ascii="Noto Sans CJK SC" w:hAnsi="Noto Sans CJK SC" w:eastAsia="Noto Sans CJK SC"/>
                <w:sz w:val="17"/>
              </w:rPr>
              <w:t>确诊识别线索</w:t>
            </w:r>
          </w:p>
        </w:tc>
        <w:tc>
          <w:tcPr>
            <w:tcW w:w="2950" w:type="dxa"/>
            <w:vAlign w:val="center"/>
          </w:tcPr>
          <w:p>
            <w:pPr>
              <w:spacing w:after="0" w:line="260" w:lineRule="auto"/>
            </w:pPr>
            <w:r>
              <w:rPr>
                <w:rFonts w:ascii="Noto Sans CJK SC" w:hAnsi="Noto Sans CJK SC" w:eastAsia="Noto Sans CJK SC"/>
                <w:sz w:val="17"/>
              </w:rPr>
              <w:t>红/灰肝样变</w:t>
            </w:r>
          </w:p>
        </w:tc>
        <w:tc>
          <w:tcPr>
            <w:tcW w:w="2950" w:type="dxa"/>
            <w:vAlign w:val="center"/>
          </w:tcPr>
          <w:p>
            <w:pPr>
              <w:spacing w:after="0" w:line="260" w:lineRule="auto"/>
            </w:pPr>
            <w:r>
              <w:rPr>
                <w:rFonts w:ascii="Noto Sans CJK SC" w:hAnsi="Noto Sans CJK SC" w:eastAsia="Noto Sans CJK SC"/>
                <w:sz w:val="17"/>
              </w:rPr>
              <w:t>背侧下叶、小灶化脓</w:t>
            </w:r>
          </w:p>
        </w:tc>
        <w:tc>
          <w:tcPr>
            <w:tcW w:w="2940" w:type="dxa"/>
            <w:vAlign w:val="center"/>
          </w:tcPr>
          <w:p>
            <w:pPr>
              <w:spacing w:after="0" w:line="260" w:lineRule="auto"/>
            </w:pPr>
            <w:r>
              <w:rPr>
                <w:rFonts w:ascii="Noto Sans CJK SC" w:hAnsi="Noto Sans CJK SC" w:eastAsia="Noto Sans CJK SC"/>
                <w:sz w:val="17"/>
              </w:rPr>
              <w:t>病毒包涵体</w:t>
            </w:r>
          </w:p>
        </w:tc>
      </w:tr>
      <w:tr>
        <w:tc>
          <w:tcPr>
            <w:tcW w:w="1700" w:type="dxa"/>
            <w:vAlign w:val="center"/>
          </w:tcPr>
          <w:p>
            <w:pPr>
              <w:spacing w:after="0" w:line="260" w:lineRule="auto"/>
            </w:pPr>
            <w:r>
              <w:rPr>
                <w:rFonts w:ascii="Noto Sans CJK SC" w:hAnsi="Noto Sans CJK SC" w:eastAsia="Noto Sans CJK SC"/>
                <w:sz w:val="17"/>
              </w:rPr>
              <w:t>并发症</w:t>
            </w:r>
          </w:p>
        </w:tc>
        <w:tc>
          <w:tcPr>
            <w:tcW w:w="2950" w:type="dxa"/>
            <w:vAlign w:val="center"/>
          </w:tcPr>
          <w:p>
            <w:pPr>
              <w:spacing w:after="0" w:line="260" w:lineRule="auto"/>
            </w:pPr>
            <w:r>
              <w:rPr>
                <w:rFonts w:ascii="Noto Sans CJK SC" w:hAnsi="Noto Sans CJK SC" w:eastAsia="Noto Sans CJK SC"/>
                <w:sz w:val="17"/>
              </w:rPr>
              <w:t>肺肉质变、胸膜炎、肺脓肿、败血症</w:t>
            </w:r>
          </w:p>
        </w:tc>
        <w:tc>
          <w:tcPr>
            <w:tcW w:w="2950" w:type="dxa"/>
            <w:vAlign w:val="center"/>
          </w:tcPr>
          <w:p>
            <w:pPr>
              <w:spacing w:after="0" w:line="260" w:lineRule="auto"/>
            </w:pPr>
            <w:r>
              <w:rPr>
                <w:rFonts w:ascii="Noto Sans CJK SC" w:hAnsi="Noto Sans CJK SC" w:eastAsia="Noto Sans CJK SC"/>
                <w:sz w:val="17"/>
              </w:rPr>
              <w:t>肺脓肿、脓胸、支扩、心衰/呼衰</w:t>
            </w:r>
          </w:p>
        </w:tc>
        <w:tc>
          <w:tcPr>
            <w:tcW w:w="2940" w:type="dxa"/>
            <w:vAlign w:val="center"/>
          </w:tcPr>
          <w:p>
            <w:pPr>
              <w:spacing w:after="0" w:line="260" w:lineRule="auto"/>
            </w:pPr>
            <w:r>
              <w:rPr>
                <w:rFonts w:ascii="Noto Sans CJK SC" w:hAnsi="Noto Sans CJK SC" w:eastAsia="Noto Sans CJK SC"/>
                <w:sz w:val="17"/>
              </w:rPr>
              <w:t>透明膜、继发细菌感染</w:t>
            </w:r>
          </w:p>
        </w:tc>
      </w:tr>
    </w:tbl>
    <w:p>
      <w:pPr>
        <w:pStyle w:val="3"/>
        <w:spacing w:before="180" w:after="80" w:line="260" w:lineRule="auto"/>
        <w:keepNext/>
      </w:pPr>
      <w:r>
        <w:rPr>
          <w:rFonts w:ascii="Noto Sans CJK SC" w:hAnsi="Noto Sans CJK SC" w:eastAsia="Noto Sans CJK SC"/>
          <w:b/>
          <w:color w:val="5B9BD5"/>
          <w:sz w:val="22"/>
        </w:rPr>
        <w:t>慢性阻塞性肺疾病 COPD</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慢性支气管炎</w:t>
            </w:r>
          </w:p>
        </w:tc>
        <w:tc>
          <w:tcPr>
            <w:tcW w:w="7940" w:type="dxa"/>
            <w:vAlign w:val="center"/>
          </w:tcPr>
          <w:p>
            <w:pPr>
              <w:spacing w:after="0" w:line="260" w:lineRule="auto"/>
            </w:pPr>
            <w:r>
              <w:rPr>
                <w:rFonts w:ascii="Noto Sans CJK SC" w:hAnsi="Noto Sans CJK SC" w:eastAsia="Noto Sans CJK SC"/>
                <w:sz w:val="17"/>
              </w:rPr>
              <w:t>咳嗽咳痰每年≥3个月，连续2年以上；黏液腺增生，杯状细胞增多</w:t>
            </w:r>
          </w:p>
        </w:tc>
      </w:tr>
      <w:tr>
        <w:tc>
          <w:tcPr>
            <w:tcW w:w="2600" w:type="dxa"/>
            <w:vAlign w:val="center"/>
          </w:tcPr>
          <w:p>
            <w:pPr>
              <w:spacing w:after="0" w:line="260" w:lineRule="auto"/>
            </w:pPr>
            <w:r>
              <w:rPr>
                <w:rFonts w:ascii="Noto Sans CJK SC" w:hAnsi="Noto Sans CJK SC" w:eastAsia="Noto Sans CJK SC"/>
                <w:sz w:val="17"/>
              </w:rPr>
              <w:t>肺气肿</w:t>
            </w:r>
          </w:p>
        </w:tc>
        <w:tc>
          <w:tcPr>
            <w:tcW w:w="7940" w:type="dxa"/>
            <w:vAlign w:val="center"/>
          </w:tcPr>
          <w:p>
            <w:pPr>
              <w:spacing w:after="0" w:line="260" w:lineRule="auto"/>
            </w:pPr>
            <w:r>
              <w:rPr>
                <w:rFonts w:ascii="Noto Sans CJK SC" w:hAnsi="Noto Sans CJK SC" w:eastAsia="Noto Sans CJK SC"/>
                <w:sz w:val="17"/>
              </w:rPr>
              <w:t>终末细支气管远端气腔异常扩大，伴肺泡壁破坏；肺体积大，边缘钝圆，弹性差</w:t>
            </w:r>
          </w:p>
        </w:tc>
      </w:tr>
      <w:tr>
        <w:tc>
          <w:tcPr>
            <w:tcW w:w="2600" w:type="dxa"/>
            <w:vAlign w:val="center"/>
          </w:tcPr>
          <w:p>
            <w:pPr>
              <w:spacing w:after="0" w:line="260" w:lineRule="auto"/>
            </w:pPr>
            <w:r>
              <w:rPr>
                <w:rFonts w:ascii="Noto Sans CJK SC" w:hAnsi="Noto Sans CJK SC" w:eastAsia="Noto Sans CJK SC"/>
                <w:sz w:val="17"/>
              </w:rPr>
              <w:t>支气管扩张</w:t>
            </w:r>
          </w:p>
        </w:tc>
        <w:tc>
          <w:tcPr>
            <w:tcW w:w="7940" w:type="dxa"/>
            <w:vAlign w:val="center"/>
          </w:tcPr>
          <w:p>
            <w:pPr>
              <w:spacing w:after="0" w:line="260" w:lineRule="auto"/>
            </w:pPr>
            <w:r>
              <w:rPr>
                <w:rFonts w:ascii="Noto Sans CJK SC" w:hAnsi="Noto Sans CJK SC" w:eastAsia="Noto Sans CJK SC"/>
                <w:sz w:val="17"/>
              </w:rPr>
              <w:t>支气管持久扩张；反复咳大量脓痰、咯血，体位相关，杵状指</w:t>
            </w:r>
          </w:p>
        </w:tc>
      </w:tr>
      <w:tr>
        <w:tc>
          <w:tcPr>
            <w:tcW w:w="2600" w:type="dxa"/>
            <w:vAlign w:val="center"/>
          </w:tcPr>
          <w:p>
            <w:pPr>
              <w:spacing w:after="0" w:line="260" w:lineRule="auto"/>
            </w:pPr>
            <w:r>
              <w:rPr>
                <w:rFonts w:ascii="Noto Sans CJK SC" w:hAnsi="Noto Sans CJK SC" w:eastAsia="Noto Sans CJK SC"/>
                <w:sz w:val="17"/>
              </w:rPr>
              <w:t>慢性肺心病</w:t>
            </w:r>
          </w:p>
        </w:tc>
        <w:tc>
          <w:tcPr>
            <w:tcW w:w="7940" w:type="dxa"/>
            <w:vAlign w:val="center"/>
          </w:tcPr>
          <w:p>
            <w:pPr>
              <w:spacing w:after="0" w:line="260" w:lineRule="auto"/>
            </w:pPr>
            <w:r>
              <w:rPr>
                <w:rFonts w:ascii="Noto Sans CJK SC" w:hAnsi="Noto Sans CJK SC" w:eastAsia="Noto Sans CJK SC"/>
                <w:sz w:val="17"/>
              </w:rPr>
              <w:t>肺疾病导致肺动脉高压，右心室肥大扩张；右室壁厚度常&gt;0.5cm</w:t>
            </w:r>
          </w:p>
        </w:tc>
      </w:tr>
    </w:tbl>
    <w:p>
      <w:pPr>
        <w:pStyle w:val="3"/>
        <w:spacing w:before="180" w:after="80" w:line="260" w:lineRule="auto"/>
        <w:keepNext/>
      </w:pPr>
      <w:r>
        <w:rPr>
          <w:rFonts w:ascii="Noto Sans CJK SC" w:hAnsi="Noto Sans CJK SC" w:eastAsia="Noto Sans CJK SC"/>
          <w:b/>
          <w:color w:val="5B9BD5"/>
          <w:sz w:val="22"/>
        </w:rPr>
        <w:t>尘肺</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识别线索</w:t>
            </w:r>
          </w:p>
        </w:tc>
      </w:tr>
      <w:tr>
        <w:tc>
          <w:tcPr>
            <w:tcW w:w="2600" w:type="dxa"/>
            <w:vAlign w:val="center"/>
          </w:tcPr>
          <w:p>
            <w:pPr>
              <w:spacing w:after="0" w:line="260" w:lineRule="auto"/>
            </w:pPr>
            <w:r>
              <w:rPr>
                <w:rFonts w:ascii="Noto Sans CJK SC" w:hAnsi="Noto Sans CJK SC" w:eastAsia="Noto Sans CJK SC"/>
                <w:sz w:val="17"/>
              </w:rPr>
              <w:t>硅沉着病</w:t>
            </w:r>
          </w:p>
        </w:tc>
        <w:tc>
          <w:tcPr>
            <w:tcW w:w="7940" w:type="dxa"/>
            <w:vAlign w:val="center"/>
          </w:tcPr>
          <w:p>
            <w:pPr>
              <w:spacing w:after="0" w:line="260" w:lineRule="auto"/>
            </w:pPr>
            <w:r>
              <w:rPr>
                <w:rFonts w:ascii="Noto Sans CJK SC" w:hAnsi="Noto Sans CJK SC" w:eastAsia="Noto Sans CJK SC"/>
                <w:sz w:val="17"/>
              </w:rPr>
              <w:t>游离二氧化硅；硅结节为同心圆/旋涡状玻璃样胶原纤维；肺纤维化；可并发肺结核</w:t>
            </w:r>
          </w:p>
        </w:tc>
      </w:tr>
      <w:tr>
        <w:tc>
          <w:tcPr>
            <w:tcW w:w="2600" w:type="dxa"/>
            <w:vAlign w:val="center"/>
          </w:tcPr>
          <w:p>
            <w:pPr>
              <w:spacing w:after="0" w:line="260" w:lineRule="auto"/>
            </w:pPr>
            <w:r>
              <w:rPr>
                <w:rFonts w:ascii="Noto Sans CJK SC" w:hAnsi="Noto Sans CJK SC" w:eastAsia="Noto Sans CJK SC"/>
                <w:sz w:val="17"/>
              </w:rPr>
              <w:t>石棉沉着病</w:t>
            </w:r>
          </w:p>
        </w:tc>
        <w:tc>
          <w:tcPr>
            <w:tcW w:w="7940" w:type="dxa"/>
            <w:vAlign w:val="center"/>
          </w:tcPr>
          <w:p>
            <w:pPr>
              <w:spacing w:after="0" w:line="260" w:lineRule="auto"/>
            </w:pPr>
            <w:r>
              <w:rPr>
                <w:rFonts w:ascii="Noto Sans CJK SC" w:hAnsi="Noto Sans CJK SC" w:eastAsia="Noto Sans CJK SC"/>
                <w:sz w:val="17"/>
              </w:rPr>
              <w:t>石棉小体；肺间质纤维化；与胸膜斑、间皮瘤、肺癌相关</w:t>
            </w:r>
          </w:p>
        </w:tc>
      </w:tr>
    </w:tbl>
    <w:p>
      <w:pPr>
        <w:pStyle w:val="3"/>
        <w:spacing w:before="180" w:after="80" w:line="260" w:lineRule="auto"/>
        <w:keepNext/>
      </w:pPr>
      <w:r>
        <w:rPr>
          <w:rFonts w:ascii="Noto Sans CJK SC" w:hAnsi="Noto Sans CJK SC" w:eastAsia="Noto Sans CJK SC"/>
          <w:b/>
          <w:color w:val="5B9BD5"/>
          <w:sz w:val="22"/>
        </w:rPr>
        <w:t>鼻咽癌</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病因</w:t>
            </w:r>
          </w:p>
        </w:tc>
        <w:tc>
          <w:tcPr>
            <w:tcW w:w="7940" w:type="dxa"/>
            <w:vAlign w:val="center"/>
          </w:tcPr>
          <w:p>
            <w:pPr>
              <w:spacing w:after="0" w:line="260" w:lineRule="auto"/>
            </w:pPr>
            <w:r>
              <w:rPr>
                <w:rFonts w:ascii="Noto Sans CJK SC" w:hAnsi="Noto Sans CJK SC" w:eastAsia="Noto Sans CJK SC"/>
                <w:sz w:val="17"/>
              </w:rPr>
              <w:t>EBV关系密切，华南高发</w:t>
            </w:r>
          </w:p>
        </w:tc>
      </w:tr>
      <w:tr>
        <w:tc>
          <w:tcPr>
            <w:tcW w:w="2600" w:type="dxa"/>
            <w:vAlign w:val="center"/>
          </w:tcPr>
          <w:p>
            <w:pPr>
              <w:spacing w:after="0" w:line="260" w:lineRule="auto"/>
            </w:pPr>
            <w:r>
              <w:rPr>
                <w:rFonts w:ascii="Noto Sans CJK SC" w:hAnsi="Noto Sans CJK SC" w:eastAsia="Noto Sans CJK SC"/>
                <w:sz w:val="17"/>
              </w:rPr>
              <w:t>部位</w:t>
            </w:r>
          </w:p>
        </w:tc>
        <w:tc>
          <w:tcPr>
            <w:tcW w:w="7940" w:type="dxa"/>
            <w:vAlign w:val="center"/>
          </w:tcPr>
          <w:p>
            <w:pPr>
              <w:spacing w:after="0" w:line="260" w:lineRule="auto"/>
            </w:pPr>
            <w:r>
              <w:rPr>
                <w:rFonts w:ascii="Noto Sans CJK SC" w:hAnsi="Noto Sans CJK SC" w:eastAsia="Noto Sans CJK SC"/>
                <w:sz w:val="17"/>
              </w:rPr>
              <w:t>鼻咽顶侧壁、咽隐窝</w:t>
            </w:r>
          </w:p>
        </w:tc>
      </w:tr>
      <w:tr>
        <w:tc>
          <w:tcPr>
            <w:tcW w:w="2600" w:type="dxa"/>
            <w:vAlign w:val="center"/>
          </w:tcPr>
          <w:p>
            <w:pPr>
              <w:spacing w:after="0" w:line="260" w:lineRule="auto"/>
            </w:pPr>
            <w:r>
              <w:rPr>
                <w:rFonts w:ascii="Noto Sans CJK SC" w:hAnsi="Noto Sans CJK SC" w:eastAsia="Noto Sans CJK SC"/>
                <w:sz w:val="17"/>
              </w:rPr>
              <w:t>组织学</w:t>
            </w:r>
          </w:p>
        </w:tc>
        <w:tc>
          <w:tcPr>
            <w:tcW w:w="7940" w:type="dxa"/>
            <w:vAlign w:val="center"/>
          </w:tcPr>
          <w:p>
            <w:pPr>
              <w:spacing w:after="0" w:line="260" w:lineRule="auto"/>
            </w:pPr>
            <w:r>
              <w:rPr>
                <w:rFonts w:ascii="Noto Sans CJK SC" w:hAnsi="Noto Sans CJK SC" w:eastAsia="Noto Sans CJK SC"/>
                <w:sz w:val="17"/>
              </w:rPr>
              <w:t>非角化性癌常见；可分角化性鳞癌、非角化性癌等</w:t>
            </w:r>
          </w:p>
        </w:tc>
      </w:tr>
      <w:tr>
        <w:tc>
          <w:tcPr>
            <w:tcW w:w="2600" w:type="dxa"/>
            <w:vAlign w:val="center"/>
          </w:tcPr>
          <w:p>
            <w:pPr>
              <w:spacing w:after="0" w:line="260" w:lineRule="auto"/>
            </w:pPr>
            <w:r>
              <w:rPr>
                <w:rFonts w:ascii="Noto Sans CJK SC" w:hAnsi="Noto Sans CJK SC" w:eastAsia="Noto Sans CJK SC"/>
                <w:sz w:val="17"/>
              </w:rPr>
              <w:t>转移</w:t>
            </w:r>
          </w:p>
        </w:tc>
        <w:tc>
          <w:tcPr>
            <w:tcW w:w="7940" w:type="dxa"/>
            <w:vAlign w:val="center"/>
          </w:tcPr>
          <w:p>
            <w:pPr>
              <w:spacing w:after="0" w:line="260" w:lineRule="auto"/>
            </w:pPr>
            <w:r>
              <w:rPr>
                <w:rFonts w:ascii="Noto Sans CJK SC" w:hAnsi="Noto Sans CJK SC" w:eastAsia="Noto Sans CJK SC"/>
                <w:sz w:val="17"/>
              </w:rPr>
              <w:t>早期淋巴道转移至颈部淋巴结</w:t>
            </w:r>
          </w:p>
        </w:tc>
      </w:tr>
      <w:tr>
        <w:tc>
          <w:tcPr>
            <w:tcW w:w="2600" w:type="dxa"/>
            <w:vAlign w:val="center"/>
          </w:tcPr>
          <w:p>
            <w:pPr>
              <w:spacing w:after="0" w:line="260" w:lineRule="auto"/>
            </w:pPr>
            <w:r>
              <w:rPr>
                <w:rFonts w:ascii="Noto Sans CJK SC" w:hAnsi="Noto Sans CJK SC" w:eastAsia="Noto Sans CJK SC"/>
                <w:sz w:val="17"/>
              </w:rPr>
              <w:t>识别线索</w:t>
            </w:r>
          </w:p>
        </w:tc>
        <w:tc>
          <w:tcPr>
            <w:tcW w:w="7940" w:type="dxa"/>
            <w:vAlign w:val="center"/>
          </w:tcPr>
          <w:p>
            <w:pPr>
              <w:spacing w:after="0" w:line="260" w:lineRule="auto"/>
            </w:pPr>
            <w:r>
              <w:rPr>
                <w:rFonts w:ascii="Noto Sans CJK SC" w:hAnsi="Noto Sans CJK SC" w:eastAsia="Noto Sans CJK SC"/>
                <w:sz w:val="17"/>
              </w:rPr>
              <w:t>鼻塞、涕血、耳鸣、颈部淋巴结肿大</w:t>
            </w:r>
          </w:p>
        </w:tc>
      </w:tr>
    </w:tbl>
    <w:p>
      <w:pPr>
        <w:pStyle w:val="3"/>
        <w:spacing w:before="180" w:after="80" w:line="260" w:lineRule="auto"/>
        <w:keepNext/>
      </w:pPr>
      <w:r>
        <w:rPr>
          <w:rFonts w:ascii="Noto Sans CJK SC" w:hAnsi="Noto Sans CJK SC" w:eastAsia="Noto Sans CJK SC"/>
          <w:b/>
          <w:color w:val="5B9BD5"/>
          <w:sz w:val="22"/>
        </w:rPr>
        <w:t>肺癌</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类型</w:t>
            </w:r>
          </w:p>
        </w:tc>
        <w:tc>
          <w:tcPr>
            <w:tcW w:w="7940" w:type="dxa"/>
            <w:shd w:val="clear" w:color="auto" w:fill="D9EAF7"/>
            <w:vAlign w:val="center"/>
          </w:tcPr>
          <w:p>
            <w:pPr>
              <w:spacing w:after="0" w:line="260" w:lineRule="auto"/>
            </w:pPr>
            <w:r>
              <w:rPr>
                <w:rFonts w:ascii="Noto Sans CJK SC" w:hAnsi="Noto Sans CJK SC" w:eastAsia="Noto Sans CJK SC"/>
                <w:b/>
                <w:sz w:val="17"/>
              </w:rPr>
              <w:t>主要特点</w:t>
            </w:r>
          </w:p>
        </w:tc>
      </w:tr>
      <w:tr>
        <w:tc>
          <w:tcPr>
            <w:tcW w:w="2600" w:type="dxa"/>
            <w:vAlign w:val="center"/>
          </w:tcPr>
          <w:p>
            <w:pPr>
              <w:spacing w:after="0" w:line="260" w:lineRule="auto"/>
            </w:pPr>
            <w:r>
              <w:rPr>
                <w:rFonts w:ascii="Noto Sans CJK SC" w:hAnsi="Noto Sans CJK SC" w:eastAsia="Noto Sans CJK SC"/>
                <w:sz w:val="17"/>
              </w:rPr>
              <w:t>鳞状细胞癌</w:t>
            </w:r>
          </w:p>
        </w:tc>
        <w:tc>
          <w:tcPr>
            <w:tcW w:w="7940" w:type="dxa"/>
            <w:vAlign w:val="center"/>
          </w:tcPr>
          <w:p>
            <w:pPr>
              <w:spacing w:after="0" w:line="260" w:lineRule="auto"/>
            </w:pPr>
            <w:r>
              <w:rPr>
                <w:rFonts w:ascii="Noto Sans CJK SC" w:hAnsi="Noto Sans CJK SC" w:eastAsia="Noto Sans CJK SC"/>
                <w:sz w:val="17"/>
              </w:rPr>
              <w:t>多中央型，与吸烟关系强；角化珠、细胞间桥；可空洞</w:t>
            </w:r>
          </w:p>
        </w:tc>
      </w:tr>
      <w:tr>
        <w:tc>
          <w:tcPr>
            <w:tcW w:w="2600" w:type="dxa"/>
            <w:vAlign w:val="center"/>
          </w:tcPr>
          <w:p>
            <w:pPr>
              <w:spacing w:after="0" w:line="260" w:lineRule="auto"/>
            </w:pPr>
            <w:r>
              <w:rPr>
                <w:rFonts w:ascii="Noto Sans CJK SC" w:hAnsi="Noto Sans CJK SC" w:eastAsia="Noto Sans CJK SC"/>
                <w:sz w:val="17"/>
              </w:rPr>
              <w:t>腺癌</w:t>
            </w:r>
          </w:p>
        </w:tc>
        <w:tc>
          <w:tcPr>
            <w:tcW w:w="7940" w:type="dxa"/>
            <w:vAlign w:val="center"/>
          </w:tcPr>
          <w:p>
            <w:pPr>
              <w:spacing w:after="0" w:line="260" w:lineRule="auto"/>
            </w:pPr>
            <w:r>
              <w:rPr>
                <w:rFonts w:ascii="Noto Sans CJK SC" w:hAnsi="Noto Sans CJK SC" w:eastAsia="Noto Sans CJK SC"/>
                <w:sz w:val="17"/>
              </w:rPr>
              <w:t>最常见；女性/不吸烟者相对多；周围型；可有贴壁样、腺管/乳头等结构</w:t>
            </w:r>
          </w:p>
        </w:tc>
      </w:tr>
      <w:tr>
        <w:tc>
          <w:tcPr>
            <w:tcW w:w="2600" w:type="dxa"/>
            <w:vAlign w:val="center"/>
          </w:tcPr>
          <w:p>
            <w:pPr>
              <w:spacing w:after="0" w:line="260" w:lineRule="auto"/>
            </w:pPr>
            <w:r>
              <w:rPr>
                <w:rFonts w:ascii="Noto Sans CJK SC" w:hAnsi="Noto Sans CJK SC" w:eastAsia="Noto Sans CJK SC"/>
                <w:sz w:val="17"/>
              </w:rPr>
              <w:t>小细胞癌</w:t>
            </w:r>
          </w:p>
        </w:tc>
        <w:tc>
          <w:tcPr>
            <w:tcW w:w="7940" w:type="dxa"/>
            <w:vAlign w:val="center"/>
          </w:tcPr>
          <w:p>
            <w:pPr>
              <w:spacing w:after="0" w:line="260" w:lineRule="auto"/>
            </w:pPr>
            <w:r>
              <w:rPr>
                <w:rFonts w:ascii="Noto Sans CJK SC" w:hAnsi="Noto Sans CJK SC" w:eastAsia="Noto Sans CJK SC"/>
                <w:sz w:val="17"/>
              </w:rPr>
              <w:t>神经内分泌肿瘤；中央型；燕麦样细胞；恶性高，早转移；可ACTH等副肿瘤综合征</w:t>
            </w:r>
          </w:p>
        </w:tc>
      </w:tr>
      <w:tr>
        <w:tc>
          <w:tcPr>
            <w:tcW w:w="2600" w:type="dxa"/>
            <w:vAlign w:val="center"/>
          </w:tcPr>
          <w:p>
            <w:pPr>
              <w:spacing w:after="0" w:line="260" w:lineRule="auto"/>
            </w:pPr>
            <w:r>
              <w:rPr>
                <w:rFonts w:ascii="Noto Sans CJK SC" w:hAnsi="Noto Sans CJK SC" w:eastAsia="Noto Sans CJK SC"/>
                <w:sz w:val="17"/>
              </w:rPr>
              <w:t>大细胞癌</w:t>
            </w:r>
          </w:p>
        </w:tc>
        <w:tc>
          <w:tcPr>
            <w:tcW w:w="7940" w:type="dxa"/>
            <w:vAlign w:val="center"/>
          </w:tcPr>
          <w:p>
            <w:pPr>
              <w:spacing w:after="0" w:line="260" w:lineRule="auto"/>
            </w:pPr>
            <w:r>
              <w:rPr>
                <w:rFonts w:ascii="Noto Sans CJK SC" w:hAnsi="Noto Sans CJK SC" w:eastAsia="Noto Sans CJK SC"/>
                <w:sz w:val="17"/>
              </w:rPr>
              <w:t>未分化非小细胞癌，排除性诊断</w:t>
            </w:r>
          </w:p>
        </w:tc>
      </w:tr>
      <w:tr>
        <w:tc>
          <w:tcPr>
            <w:tcW w:w="2600" w:type="dxa"/>
            <w:vAlign w:val="center"/>
          </w:tcPr>
          <w:p>
            <w:pPr>
              <w:spacing w:after="0" w:line="260" w:lineRule="auto"/>
            </w:pPr>
            <w:r>
              <w:rPr>
                <w:rFonts w:ascii="Noto Sans CJK SC" w:hAnsi="Noto Sans CJK SC" w:eastAsia="Noto Sans CJK SC"/>
                <w:sz w:val="17"/>
              </w:rPr>
              <w:t>肺原位腺癌</w:t>
            </w:r>
          </w:p>
        </w:tc>
        <w:tc>
          <w:tcPr>
            <w:tcW w:w="7940" w:type="dxa"/>
            <w:vAlign w:val="center"/>
          </w:tcPr>
          <w:p>
            <w:pPr>
              <w:spacing w:after="0" w:line="260" w:lineRule="auto"/>
            </w:pPr>
            <w:r>
              <w:rPr>
                <w:rFonts w:ascii="Noto Sans CJK SC" w:hAnsi="Noto Sans CJK SC" w:eastAsia="Noto Sans CJK SC"/>
                <w:sz w:val="17"/>
              </w:rPr>
              <w:t>纯贴壁样生长，无浸润，预后好</w:t>
            </w:r>
          </w:p>
        </w:tc>
      </w:tr>
    </w:tbl>
    <w:p>
      <w:pPr>
        <w:pStyle w:val="2"/>
        <w:spacing w:before="260" w:after="120" w:line="260" w:lineRule="auto"/>
        <w:keepNext/>
      </w:pPr>
      <w:r>
        <w:rPr>
          <w:rFonts w:ascii="Noto Sans CJK SC" w:hAnsi="Noto Sans CJK SC" w:eastAsia="Noto Sans CJK SC"/>
          <w:b/>
          <w:color w:val="1F4E79"/>
          <w:sz w:val="26"/>
        </w:rPr>
        <w:t>三、消化系统与肝胆胰</w:t>
      </w:r>
    </w:p>
    <w:p>
      <w:pPr>
        <w:pStyle w:val="3"/>
        <w:spacing w:before="180" w:after="80" w:line="260" w:lineRule="auto"/>
        <w:keepNext/>
      </w:pPr>
      <w:r>
        <w:rPr>
          <w:rFonts w:ascii="Noto Sans CJK SC" w:hAnsi="Noto Sans CJK SC" w:eastAsia="Noto Sans CJK SC"/>
          <w:b/>
          <w:color w:val="5B9BD5"/>
          <w:sz w:val="22"/>
        </w:rPr>
        <w:t>慢性胃炎</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类型</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慢性浅表性胃炎</w:t>
            </w:r>
          </w:p>
        </w:tc>
        <w:tc>
          <w:tcPr>
            <w:tcW w:w="7940" w:type="dxa"/>
            <w:vAlign w:val="center"/>
          </w:tcPr>
          <w:p>
            <w:pPr>
              <w:spacing w:after="0" w:line="260" w:lineRule="auto"/>
            </w:pPr>
            <w:r>
              <w:rPr>
                <w:rFonts w:ascii="Noto Sans CJK SC" w:hAnsi="Noto Sans CJK SC" w:eastAsia="Noto Sans CJK SC"/>
                <w:sz w:val="17"/>
              </w:rPr>
              <w:t>胃窦多见，黏膜浅层炎细胞浸润</w:t>
            </w:r>
          </w:p>
        </w:tc>
      </w:tr>
      <w:tr>
        <w:tc>
          <w:tcPr>
            <w:tcW w:w="2600" w:type="dxa"/>
            <w:vAlign w:val="center"/>
          </w:tcPr>
          <w:p>
            <w:pPr>
              <w:spacing w:after="0" w:line="260" w:lineRule="auto"/>
            </w:pPr>
            <w:r>
              <w:rPr>
                <w:rFonts w:ascii="Noto Sans CJK SC" w:hAnsi="Noto Sans CJK SC" w:eastAsia="Noto Sans CJK SC"/>
                <w:sz w:val="17"/>
              </w:rPr>
              <w:t>慢性萎缩性胃炎</w:t>
            </w:r>
          </w:p>
        </w:tc>
        <w:tc>
          <w:tcPr>
            <w:tcW w:w="7940" w:type="dxa"/>
            <w:vAlign w:val="center"/>
          </w:tcPr>
          <w:p>
            <w:pPr>
              <w:spacing w:after="0" w:line="260" w:lineRule="auto"/>
            </w:pPr>
            <w:r>
              <w:rPr>
                <w:rFonts w:ascii="Noto Sans CJK SC" w:hAnsi="Noto Sans CJK SC" w:eastAsia="Noto Sans CJK SC"/>
                <w:sz w:val="17"/>
              </w:rPr>
              <w:t>腺体萎缩减少，肠上皮化生/假幽门腺化生，可有不典型增生；与胃癌相关</w:t>
            </w:r>
          </w:p>
        </w:tc>
      </w:tr>
      <w:tr>
        <w:tc>
          <w:tcPr>
            <w:tcW w:w="2600" w:type="dxa"/>
            <w:vAlign w:val="center"/>
          </w:tcPr>
          <w:p>
            <w:pPr>
              <w:spacing w:after="0" w:line="260" w:lineRule="auto"/>
            </w:pPr>
            <w:r>
              <w:rPr>
                <w:rFonts w:ascii="Noto Sans CJK SC" w:hAnsi="Noto Sans CJK SC" w:eastAsia="Noto Sans CJK SC"/>
                <w:sz w:val="17"/>
              </w:rPr>
              <w:t>A型</w:t>
            </w:r>
          </w:p>
        </w:tc>
        <w:tc>
          <w:tcPr>
            <w:tcW w:w="7940" w:type="dxa"/>
            <w:vAlign w:val="center"/>
          </w:tcPr>
          <w:p>
            <w:pPr>
              <w:spacing w:after="0" w:line="260" w:lineRule="auto"/>
            </w:pPr>
            <w:r>
              <w:rPr>
                <w:rFonts w:ascii="Noto Sans CJK SC" w:hAnsi="Noto Sans CJK SC" w:eastAsia="Noto Sans CJK SC"/>
                <w:sz w:val="17"/>
              </w:rPr>
              <w:t>自身免疫，胃体胃底，壁细胞抗体，低酸/恶性贫血</w:t>
            </w:r>
          </w:p>
        </w:tc>
      </w:tr>
      <w:tr>
        <w:tc>
          <w:tcPr>
            <w:tcW w:w="2600" w:type="dxa"/>
            <w:vAlign w:val="center"/>
          </w:tcPr>
          <w:p>
            <w:pPr>
              <w:spacing w:after="0" w:line="260" w:lineRule="auto"/>
            </w:pPr>
            <w:r>
              <w:rPr>
                <w:rFonts w:ascii="Noto Sans CJK SC" w:hAnsi="Noto Sans CJK SC" w:eastAsia="Noto Sans CJK SC"/>
                <w:sz w:val="17"/>
              </w:rPr>
              <w:t>B型</w:t>
            </w:r>
          </w:p>
        </w:tc>
        <w:tc>
          <w:tcPr>
            <w:tcW w:w="7940" w:type="dxa"/>
            <w:vAlign w:val="center"/>
          </w:tcPr>
          <w:p>
            <w:pPr>
              <w:spacing w:after="0" w:line="260" w:lineRule="auto"/>
            </w:pPr>
            <w:r>
              <w:rPr>
                <w:rFonts w:ascii="Noto Sans CJK SC" w:hAnsi="Noto Sans CJK SC" w:eastAsia="Noto Sans CJK SC"/>
                <w:sz w:val="17"/>
              </w:rPr>
              <w:t>幽门螺杆菌相关，我国多见，胃窦为主</w:t>
            </w:r>
          </w:p>
        </w:tc>
      </w:tr>
    </w:tbl>
    <w:p>
      <w:pPr>
        <w:pStyle w:val="3"/>
        <w:spacing w:before="180" w:after="80" w:line="260" w:lineRule="auto"/>
        <w:keepNext/>
      </w:pPr>
      <w:r>
        <w:rPr>
          <w:rFonts w:ascii="Noto Sans CJK SC" w:hAnsi="Noto Sans CJK SC" w:eastAsia="Noto Sans CJK SC"/>
          <w:b/>
          <w:color w:val="5B9BD5"/>
          <w:sz w:val="22"/>
        </w:rPr>
        <w:t>消化性溃疡</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好发</w:t>
            </w:r>
          </w:p>
        </w:tc>
        <w:tc>
          <w:tcPr>
            <w:tcW w:w="7940" w:type="dxa"/>
            <w:vAlign w:val="center"/>
          </w:tcPr>
          <w:p>
            <w:pPr>
              <w:spacing w:after="0" w:line="260" w:lineRule="auto"/>
            </w:pPr>
            <w:r>
              <w:rPr>
                <w:rFonts w:ascii="Noto Sans CJK SC" w:hAnsi="Noto Sans CJK SC" w:eastAsia="Noto Sans CJK SC"/>
                <w:sz w:val="17"/>
              </w:rPr>
              <w:t>十二指肠球部最多，其次胃小弯近幽门</w:t>
            </w:r>
          </w:p>
        </w:tc>
      </w:tr>
      <w:tr>
        <w:tc>
          <w:tcPr>
            <w:tcW w:w="2600" w:type="dxa"/>
            <w:vAlign w:val="center"/>
          </w:tcPr>
          <w:p>
            <w:pPr>
              <w:spacing w:after="0" w:line="260" w:lineRule="auto"/>
            </w:pPr>
            <w:r>
              <w:rPr>
                <w:rFonts w:ascii="Noto Sans CJK SC" w:hAnsi="Noto Sans CJK SC" w:eastAsia="Noto Sans CJK SC"/>
                <w:sz w:val="17"/>
              </w:rPr>
              <w:t>大体</w:t>
            </w:r>
          </w:p>
        </w:tc>
        <w:tc>
          <w:tcPr>
            <w:tcW w:w="7940" w:type="dxa"/>
            <w:vAlign w:val="center"/>
          </w:tcPr>
          <w:p>
            <w:pPr>
              <w:spacing w:after="0" w:line="260" w:lineRule="auto"/>
            </w:pPr>
            <w:r>
              <w:rPr>
                <w:rFonts w:ascii="Noto Sans CJK SC" w:hAnsi="Noto Sans CJK SC" w:eastAsia="Noto Sans CJK SC"/>
                <w:sz w:val="17"/>
              </w:rPr>
              <w:t>圆形/椭圆，边缘整齐，底部平坦，直径多≤2cm</w:t>
            </w:r>
          </w:p>
        </w:tc>
      </w:tr>
      <w:tr>
        <w:tc>
          <w:tcPr>
            <w:tcW w:w="2600" w:type="dxa"/>
            <w:vAlign w:val="center"/>
          </w:tcPr>
          <w:p>
            <w:pPr>
              <w:spacing w:after="0" w:line="260" w:lineRule="auto"/>
            </w:pPr>
            <w:r>
              <w:rPr>
                <w:rFonts w:ascii="Noto Sans CJK SC" w:hAnsi="Noto Sans CJK SC" w:eastAsia="Noto Sans CJK SC"/>
                <w:sz w:val="17"/>
              </w:rPr>
              <w:t>镜下四层</w:t>
            </w:r>
          </w:p>
        </w:tc>
        <w:tc>
          <w:tcPr>
            <w:tcW w:w="7940" w:type="dxa"/>
            <w:vAlign w:val="center"/>
          </w:tcPr>
          <w:p>
            <w:pPr>
              <w:spacing w:after="0" w:line="260" w:lineRule="auto"/>
            </w:pPr>
            <w:r>
              <w:rPr>
                <w:rFonts w:ascii="Noto Sans CJK SC" w:hAnsi="Noto Sans CJK SC" w:eastAsia="Noto Sans CJK SC"/>
                <w:sz w:val="17"/>
              </w:rPr>
              <w:t>渗出层、坏死层、肉芽组织层、瘢痕层</w:t>
            </w:r>
          </w:p>
        </w:tc>
      </w:tr>
      <w:tr>
        <w:tc>
          <w:tcPr>
            <w:tcW w:w="2600" w:type="dxa"/>
            <w:vAlign w:val="center"/>
          </w:tcPr>
          <w:p>
            <w:pPr>
              <w:spacing w:after="0" w:line="260" w:lineRule="auto"/>
            </w:pPr>
            <w:r>
              <w:rPr>
                <w:rFonts w:ascii="Noto Sans CJK SC" w:hAnsi="Noto Sans CJK SC" w:eastAsia="Noto Sans CJK SC"/>
                <w:sz w:val="17"/>
              </w:rPr>
              <w:t>并发症</w:t>
            </w:r>
          </w:p>
        </w:tc>
        <w:tc>
          <w:tcPr>
            <w:tcW w:w="7940" w:type="dxa"/>
            <w:vAlign w:val="center"/>
          </w:tcPr>
          <w:p>
            <w:pPr>
              <w:spacing w:after="0" w:line="260" w:lineRule="auto"/>
            </w:pPr>
            <w:r>
              <w:rPr>
                <w:rFonts w:ascii="Noto Sans CJK SC" w:hAnsi="Noto Sans CJK SC" w:eastAsia="Noto Sans CJK SC"/>
                <w:sz w:val="17"/>
              </w:rPr>
              <w:t>出血、穿孔、幽门梗阻、癌变（胃溃疡可，十二指肠溃疡罕见）</w:t>
            </w:r>
          </w:p>
        </w:tc>
      </w:tr>
      <w:tr>
        <w:tc>
          <w:tcPr>
            <w:tcW w:w="2600" w:type="dxa"/>
            <w:vAlign w:val="center"/>
          </w:tcPr>
          <w:p>
            <w:pPr>
              <w:spacing w:after="0" w:line="260" w:lineRule="auto"/>
            </w:pPr>
            <w:r>
              <w:rPr>
                <w:rFonts w:ascii="Noto Sans CJK SC" w:hAnsi="Noto Sans CJK SC" w:eastAsia="Noto Sans CJK SC"/>
                <w:sz w:val="17"/>
              </w:rPr>
              <w:t>鉴别胃癌</w:t>
            </w:r>
          </w:p>
        </w:tc>
        <w:tc>
          <w:tcPr>
            <w:tcW w:w="7940" w:type="dxa"/>
            <w:vAlign w:val="center"/>
          </w:tcPr>
          <w:p>
            <w:pPr>
              <w:spacing w:after="0" w:line="260" w:lineRule="auto"/>
            </w:pPr>
            <w:r>
              <w:rPr>
                <w:rFonts w:ascii="Noto Sans CJK SC" w:hAnsi="Noto Sans CJK SC" w:eastAsia="Noto Sans CJK SC"/>
                <w:sz w:val="17"/>
              </w:rPr>
              <w:t>良性溃疡边缘整齐、底平；癌性溃疡边缘隆起不整、底凹凸、周围黏膜皱襞中断</w:t>
            </w:r>
          </w:p>
        </w:tc>
      </w:tr>
    </w:tbl>
    <w:p>
      <w:pPr>
        <w:pStyle w:val="3"/>
        <w:spacing w:before="180" w:after="80" w:line="260" w:lineRule="auto"/>
        <w:keepNext/>
      </w:pPr>
      <w:r>
        <w:rPr>
          <w:rFonts w:ascii="Noto Sans CJK SC" w:hAnsi="Noto Sans CJK SC" w:eastAsia="Noto Sans CJK SC"/>
          <w:b/>
          <w:color w:val="5B9BD5"/>
          <w:sz w:val="22"/>
        </w:rPr>
        <w:t>炎症性肠病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溃疡性结肠炎 UC</w:t>
            </w:r>
          </w:p>
        </w:tc>
        <w:tc>
          <w:tcPr>
            <w:tcW w:w="4190" w:type="dxa"/>
            <w:shd w:val="clear" w:color="auto" w:fill="D9EAF7"/>
            <w:vAlign w:val="center"/>
          </w:tcPr>
          <w:p>
            <w:pPr>
              <w:spacing w:after="0" w:line="260" w:lineRule="auto"/>
            </w:pPr>
            <w:r>
              <w:rPr>
                <w:rFonts w:ascii="Noto Sans CJK SC" w:hAnsi="Noto Sans CJK SC" w:eastAsia="Noto Sans CJK SC"/>
                <w:b/>
                <w:sz w:val="17"/>
              </w:rPr>
              <w:t>Crohn病</w:t>
            </w:r>
          </w:p>
        </w:tc>
      </w:tr>
      <w:tr>
        <w:tc>
          <w:tcPr>
            <w:tcW w:w="1900" w:type="dxa"/>
            <w:vAlign w:val="center"/>
          </w:tcPr>
          <w:p>
            <w:pPr>
              <w:spacing w:after="0" w:line="260" w:lineRule="auto"/>
            </w:pPr>
            <w:r>
              <w:rPr>
                <w:rFonts w:ascii="Noto Sans CJK SC" w:hAnsi="Noto Sans CJK SC" w:eastAsia="Noto Sans CJK SC"/>
                <w:sz w:val="17"/>
              </w:rPr>
              <w:t>部位</w:t>
            </w:r>
          </w:p>
        </w:tc>
        <w:tc>
          <w:tcPr>
            <w:tcW w:w="4450" w:type="dxa"/>
            <w:vAlign w:val="center"/>
          </w:tcPr>
          <w:p>
            <w:pPr>
              <w:spacing w:after="0" w:line="260" w:lineRule="auto"/>
            </w:pPr>
            <w:r>
              <w:rPr>
                <w:rFonts w:ascii="Noto Sans CJK SC" w:hAnsi="Noto Sans CJK SC" w:eastAsia="Noto Sans CJK SC"/>
                <w:sz w:val="17"/>
              </w:rPr>
              <w:t>直肠开始，连续向近端</w:t>
            </w:r>
          </w:p>
        </w:tc>
        <w:tc>
          <w:tcPr>
            <w:tcW w:w="4190" w:type="dxa"/>
            <w:vAlign w:val="center"/>
          </w:tcPr>
          <w:p>
            <w:pPr>
              <w:spacing w:after="0" w:line="260" w:lineRule="auto"/>
            </w:pPr>
            <w:r>
              <w:rPr>
                <w:rFonts w:ascii="Noto Sans CJK SC" w:hAnsi="Noto Sans CJK SC" w:eastAsia="Noto Sans CJK SC"/>
                <w:sz w:val="17"/>
              </w:rPr>
              <w:t>回肠末端常见，节段性跳跃</w:t>
            </w:r>
          </w:p>
        </w:tc>
      </w:tr>
      <w:tr>
        <w:tc>
          <w:tcPr>
            <w:tcW w:w="1900" w:type="dxa"/>
            <w:vAlign w:val="center"/>
          </w:tcPr>
          <w:p>
            <w:pPr>
              <w:spacing w:after="0" w:line="260" w:lineRule="auto"/>
            </w:pPr>
            <w:r>
              <w:rPr>
                <w:rFonts w:ascii="Noto Sans CJK SC" w:hAnsi="Noto Sans CJK SC" w:eastAsia="Noto Sans CJK SC"/>
                <w:sz w:val="17"/>
              </w:rPr>
              <w:t>范围</w:t>
            </w:r>
          </w:p>
        </w:tc>
        <w:tc>
          <w:tcPr>
            <w:tcW w:w="4450" w:type="dxa"/>
            <w:vAlign w:val="center"/>
          </w:tcPr>
          <w:p>
            <w:pPr>
              <w:spacing w:after="0" w:line="260" w:lineRule="auto"/>
            </w:pPr>
            <w:r>
              <w:rPr>
                <w:rFonts w:ascii="Noto Sans CJK SC" w:hAnsi="Noto Sans CJK SC" w:eastAsia="Noto Sans CJK SC"/>
                <w:sz w:val="17"/>
              </w:rPr>
              <w:t>黏膜和黏膜下层</w:t>
            </w:r>
          </w:p>
        </w:tc>
        <w:tc>
          <w:tcPr>
            <w:tcW w:w="4190" w:type="dxa"/>
            <w:vAlign w:val="center"/>
          </w:tcPr>
          <w:p>
            <w:pPr>
              <w:spacing w:after="0" w:line="260" w:lineRule="auto"/>
            </w:pPr>
            <w:r>
              <w:rPr>
                <w:rFonts w:ascii="Noto Sans CJK SC" w:hAnsi="Noto Sans CJK SC" w:eastAsia="Noto Sans CJK SC"/>
                <w:sz w:val="17"/>
              </w:rPr>
              <w:t>全壁性炎</w:t>
            </w:r>
          </w:p>
        </w:tc>
      </w:tr>
      <w:tr>
        <w:tc>
          <w:tcPr>
            <w:tcW w:w="1900" w:type="dxa"/>
            <w:vAlign w:val="center"/>
          </w:tcPr>
          <w:p>
            <w:pPr>
              <w:spacing w:after="0" w:line="260" w:lineRule="auto"/>
            </w:pPr>
            <w:r>
              <w:rPr>
                <w:rFonts w:ascii="Noto Sans CJK SC" w:hAnsi="Noto Sans CJK SC" w:eastAsia="Noto Sans CJK SC"/>
                <w:sz w:val="17"/>
              </w:rPr>
              <w:t>大体</w:t>
            </w:r>
          </w:p>
        </w:tc>
        <w:tc>
          <w:tcPr>
            <w:tcW w:w="4450" w:type="dxa"/>
            <w:vAlign w:val="center"/>
          </w:tcPr>
          <w:p>
            <w:pPr>
              <w:spacing w:after="0" w:line="260" w:lineRule="auto"/>
            </w:pPr>
            <w:r>
              <w:rPr>
                <w:rFonts w:ascii="Noto Sans CJK SC" w:hAnsi="Noto Sans CJK SC" w:eastAsia="Noto Sans CJK SC"/>
                <w:sz w:val="17"/>
              </w:rPr>
              <w:t>浅表溃疡、假息肉</w:t>
            </w:r>
          </w:p>
        </w:tc>
        <w:tc>
          <w:tcPr>
            <w:tcW w:w="4190" w:type="dxa"/>
            <w:vAlign w:val="center"/>
          </w:tcPr>
          <w:p>
            <w:pPr>
              <w:spacing w:after="0" w:line="260" w:lineRule="auto"/>
            </w:pPr>
            <w:r>
              <w:rPr>
                <w:rFonts w:ascii="Noto Sans CJK SC" w:hAnsi="Noto Sans CJK SC" w:eastAsia="Noto Sans CJK SC"/>
                <w:sz w:val="17"/>
              </w:rPr>
              <w:t>裂隙状溃疡、铺路石样、肠壁增厚狭窄</w:t>
            </w:r>
          </w:p>
        </w:tc>
      </w:tr>
      <w:tr>
        <w:tc>
          <w:tcPr>
            <w:tcW w:w="1900" w:type="dxa"/>
            <w:vAlign w:val="center"/>
          </w:tcPr>
          <w:p>
            <w:pPr>
              <w:spacing w:after="0" w:line="260" w:lineRule="auto"/>
            </w:pPr>
            <w:r>
              <w:rPr>
                <w:rFonts w:ascii="Noto Sans CJK SC" w:hAnsi="Noto Sans CJK SC" w:eastAsia="Noto Sans CJK SC"/>
                <w:sz w:val="17"/>
              </w:rPr>
              <w:t>镜下</w:t>
            </w:r>
          </w:p>
        </w:tc>
        <w:tc>
          <w:tcPr>
            <w:tcW w:w="4450" w:type="dxa"/>
            <w:vAlign w:val="center"/>
          </w:tcPr>
          <w:p>
            <w:pPr>
              <w:spacing w:after="0" w:line="260" w:lineRule="auto"/>
            </w:pPr>
            <w:r>
              <w:rPr>
                <w:rFonts w:ascii="Noto Sans CJK SC" w:hAnsi="Noto Sans CJK SC" w:eastAsia="Noto Sans CJK SC"/>
                <w:sz w:val="17"/>
              </w:rPr>
              <w:t>隐窝脓肿，腺体结构紊乱</w:t>
            </w:r>
          </w:p>
        </w:tc>
        <w:tc>
          <w:tcPr>
            <w:tcW w:w="4190" w:type="dxa"/>
            <w:vAlign w:val="center"/>
          </w:tcPr>
          <w:p>
            <w:pPr>
              <w:spacing w:after="0" w:line="260" w:lineRule="auto"/>
            </w:pPr>
            <w:r>
              <w:rPr>
                <w:rFonts w:ascii="Noto Sans CJK SC" w:hAnsi="Noto Sans CJK SC" w:eastAsia="Noto Sans CJK SC"/>
                <w:sz w:val="17"/>
              </w:rPr>
              <w:t>非干酪样肉芽肿、全壁炎</w:t>
            </w:r>
          </w:p>
        </w:tc>
      </w:tr>
      <w:tr>
        <w:tc>
          <w:tcPr>
            <w:tcW w:w="1900" w:type="dxa"/>
            <w:vAlign w:val="center"/>
          </w:tcPr>
          <w:p>
            <w:pPr>
              <w:spacing w:after="0" w:line="260" w:lineRule="auto"/>
            </w:pPr>
            <w:r>
              <w:rPr>
                <w:rFonts w:ascii="Noto Sans CJK SC" w:hAnsi="Noto Sans CJK SC" w:eastAsia="Noto Sans CJK SC"/>
                <w:sz w:val="17"/>
              </w:rPr>
              <w:t>并发</w:t>
            </w:r>
          </w:p>
        </w:tc>
        <w:tc>
          <w:tcPr>
            <w:tcW w:w="4450" w:type="dxa"/>
            <w:vAlign w:val="center"/>
          </w:tcPr>
          <w:p>
            <w:pPr>
              <w:spacing w:after="0" w:line="260" w:lineRule="auto"/>
            </w:pPr>
            <w:r>
              <w:rPr>
                <w:rFonts w:ascii="Noto Sans CJK SC" w:hAnsi="Noto Sans CJK SC" w:eastAsia="Noto Sans CJK SC"/>
                <w:sz w:val="17"/>
              </w:rPr>
              <w:t>中毒性巨结肠、癌变</w:t>
            </w:r>
          </w:p>
        </w:tc>
        <w:tc>
          <w:tcPr>
            <w:tcW w:w="4190" w:type="dxa"/>
            <w:vAlign w:val="center"/>
          </w:tcPr>
          <w:p>
            <w:pPr>
              <w:spacing w:after="0" w:line="260" w:lineRule="auto"/>
            </w:pPr>
            <w:r>
              <w:rPr>
                <w:rFonts w:ascii="Noto Sans CJK SC" w:hAnsi="Noto Sans CJK SC" w:eastAsia="Noto Sans CJK SC"/>
                <w:sz w:val="17"/>
              </w:rPr>
              <w:t>瘘管、狭窄、肠梗阻</w:t>
            </w:r>
          </w:p>
        </w:tc>
      </w:tr>
    </w:tbl>
    <w:p>
      <w:pPr>
        <w:pStyle w:val="3"/>
        <w:spacing w:before="180" w:after="80" w:line="260" w:lineRule="auto"/>
        <w:keepNext/>
      </w:pPr>
      <w:r>
        <w:rPr>
          <w:rFonts w:ascii="Noto Sans CJK SC" w:hAnsi="Noto Sans CJK SC" w:eastAsia="Noto Sans CJK SC"/>
          <w:b/>
          <w:color w:val="5B9BD5"/>
          <w:sz w:val="22"/>
        </w:rPr>
        <w:t>消化道肿瘤</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肿瘤</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食管癌</w:t>
            </w:r>
          </w:p>
        </w:tc>
        <w:tc>
          <w:tcPr>
            <w:tcW w:w="7940" w:type="dxa"/>
            <w:vAlign w:val="center"/>
          </w:tcPr>
          <w:p>
            <w:pPr>
              <w:spacing w:after="0" w:line="260" w:lineRule="auto"/>
            </w:pPr>
            <w:r>
              <w:rPr>
                <w:rFonts w:ascii="Noto Sans CJK SC" w:hAnsi="Noto Sans CJK SC" w:eastAsia="Noto Sans CJK SC"/>
                <w:sz w:val="17"/>
              </w:rPr>
              <w:t>鳞癌最常见；中段多；Barrett食管可进展为腺癌</w:t>
            </w:r>
          </w:p>
        </w:tc>
      </w:tr>
      <w:tr>
        <w:tc>
          <w:tcPr>
            <w:tcW w:w="2600" w:type="dxa"/>
            <w:vAlign w:val="center"/>
          </w:tcPr>
          <w:p>
            <w:pPr>
              <w:spacing w:after="0" w:line="260" w:lineRule="auto"/>
            </w:pPr>
            <w:r>
              <w:rPr>
                <w:rFonts w:ascii="Noto Sans CJK SC" w:hAnsi="Noto Sans CJK SC" w:eastAsia="Noto Sans CJK SC"/>
                <w:sz w:val="17"/>
              </w:rPr>
              <w:t>胃癌</w:t>
            </w:r>
          </w:p>
        </w:tc>
        <w:tc>
          <w:tcPr>
            <w:tcW w:w="7940" w:type="dxa"/>
            <w:vAlign w:val="center"/>
          </w:tcPr>
          <w:p>
            <w:pPr>
              <w:spacing w:after="0" w:line="260" w:lineRule="auto"/>
            </w:pPr>
            <w:r>
              <w:rPr>
                <w:rFonts w:ascii="Noto Sans CJK SC" w:hAnsi="Noto Sans CJK SC" w:eastAsia="Noto Sans CJK SC"/>
                <w:sz w:val="17"/>
              </w:rPr>
              <w:t>胃窦小弯侧多；早期胃癌限于黏膜/黏膜下；弥漫型可革囊胃；印戒细胞癌可Krukenberg转移</w:t>
            </w:r>
          </w:p>
        </w:tc>
      </w:tr>
      <w:tr>
        <w:tc>
          <w:tcPr>
            <w:tcW w:w="2600" w:type="dxa"/>
            <w:vAlign w:val="center"/>
          </w:tcPr>
          <w:p>
            <w:pPr>
              <w:spacing w:after="0" w:line="260" w:lineRule="auto"/>
            </w:pPr>
            <w:r>
              <w:rPr>
                <w:rFonts w:ascii="Noto Sans CJK SC" w:hAnsi="Noto Sans CJK SC" w:eastAsia="Noto Sans CJK SC"/>
                <w:sz w:val="17"/>
              </w:rPr>
              <w:t>结直肠癌</w:t>
            </w:r>
          </w:p>
        </w:tc>
        <w:tc>
          <w:tcPr>
            <w:tcW w:w="7940" w:type="dxa"/>
            <w:vAlign w:val="center"/>
          </w:tcPr>
          <w:p>
            <w:pPr>
              <w:spacing w:after="0" w:line="260" w:lineRule="auto"/>
            </w:pPr>
            <w:r>
              <w:rPr>
                <w:rFonts w:ascii="Noto Sans CJK SC" w:hAnsi="Noto Sans CJK SC" w:eastAsia="Noto Sans CJK SC"/>
                <w:sz w:val="17"/>
              </w:rPr>
              <w:t>直肠、乙状结肠多；腺瘤-癌序列；绒毛状腺瘤、FAP癌变风险高</w:t>
            </w:r>
          </w:p>
        </w:tc>
      </w:tr>
      <w:tr>
        <w:tc>
          <w:tcPr>
            <w:tcW w:w="2600" w:type="dxa"/>
            <w:vAlign w:val="center"/>
          </w:tcPr>
          <w:p>
            <w:pPr>
              <w:spacing w:after="0" w:line="260" w:lineRule="auto"/>
            </w:pPr>
            <w:r>
              <w:rPr>
                <w:rFonts w:ascii="Noto Sans CJK SC" w:hAnsi="Noto Sans CJK SC" w:eastAsia="Noto Sans CJK SC"/>
                <w:sz w:val="17"/>
              </w:rPr>
              <w:t>GIST</w:t>
            </w:r>
          </w:p>
        </w:tc>
        <w:tc>
          <w:tcPr>
            <w:tcW w:w="7940" w:type="dxa"/>
            <w:vAlign w:val="center"/>
          </w:tcPr>
          <w:p>
            <w:pPr>
              <w:spacing w:after="0" w:line="260" w:lineRule="auto"/>
            </w:pPr>
            <w:r>
              <w:rPr>
                <w:rFonts w:ascii="Noto Sans CJK SC" w:hAnsi="Noto Sans CJK SC" w:eastAsia="Noto Sans CJK SC"/>
                <w:sz w:val="17"/>
              </w:rPr>
              <w:t>胃肠道最常见间叶性肿瘤；常表达CD117、DOG1、CD34；危险度看大小、部位、核分裂像</w:t>
            </w:r>
          </w:p>
        </w:tc>
      </w:tr>
      <w:tr>
        <w:tc>
          <w:tcPr>
            <w:tcW w:w="2600" w:type="dxa"/>
            <w:vAlign w:val="center"/>
          </w:tcPr>
          <w:p>
            <w:pPr>
              <w:spacing w:after="0" w:line="260" w:lineRule="auto"/>
            </w:pPr>
            <w:r>
              <w:rPr>
                <w:rFonts w:ascii="Noto Sans CJK SC" w:hAnsi="Noto Sans CJK SC" w:eastAsia="Noto Sans CJK SC"/>
                <w:sz w:val="17"/>
              </w:rPr>
              <w:t>肝细胞癌</w:t>
            </w:r>
          </w:p>
        </w:tc>
        <w:tc>
          <w:tcPr>
            <w:tcW w:w="7940" w:type="dxa"/>
            <w:vAlign w:val="center"/>
          </w:tcPr>
          <w:p>
            <w:pPr>
              <w:spacing w:after="0" w:line="260" w:lineRule="auto"/>
            </w:pPr>
            <w:r>
              <w:rPr>
                <w:rFonts w:ascii="Noto Sans CJK SC" w:hAnsi="Noto Sans CJK SC" w:eastAsia="Noto Sans CJK SC"/>
                <w:sz w:val="17"/>
              </w:rPr>
              <w:t>HBV/肝硬化背景；梁索状排列、血窦丰富；AFP常升高；肝内血道转移最常见</w:t>
            </w:r>
          </w:p>
        </w:tc>
      </w:tr>
      <w:tr>
        <w:tc>
          <w:tcPr>
            <w:tcW w:w="2600" w:type="dxa"/>
            <w:vAlign w:val="center"/>
          </w:tcPr>
          <w:p>
            <w:pPr>
              <w:spacing w:after="0" w:line="260" w:lineRule="auto"/>
            </w:pPr>
            <w:r>
              <w:rPr>
                <w:rFonts w:ascii="Noto Sans CJK SC" w:hAnsi="Noto Sans CJK SC" w:eastAsia="Noto Sans CJK SC"/>
                <w:sz w:val="17"/>
              </w:rPr>
              <w:t>胆管癌</w:t>
            </w:r>
          </w:p>
        </w:tc>
        <w:tc>
          <w:tcPr>
            <w:tcW w:w="7940" w:type="dxa"/>
            <w:vAlign w:val="center"/>
          </w:tcPr>
          <w:p>
            <w:pPr>
              <w:spacing w:after="0" w:line="260" w:lineRule="auto"/>
            </w:pPr>
            <w:r>
              <w:rPr>
                <w:rFonts w:ascii="Noto Sans CJK SC" w:hAnsi="Noto Sans CJK SC" w:eastAsia="Noto Sans CJK SC"/>
                <w:sz w:val="17"/>
              </w:rPr>
              <w:t>腺癌形态，需与转移性腺癌鉴别</w:t>
            </w:r>
          </w:p>
        </w:tc>
      </w:tr>
      <w:tr>
        <w:tc>
          <w:tcPr>
            <w:tcW w:w="2600" w:type="dxa"/>
            <w:vAlign w:val="center"/>
          </w:tcPr>
          <w:p>
            <w:pPr>
              <w:spacing w:after="0" w:line="260" w:lineRule="auto"/>
            </w:pPr>
            <w:r>
              <w:rPr>
                <w:rFonts w:ascii="Noto Sans CJK SC" w:hAnsi="Noto Sans CJK SC" w:eastAsia="Noto Sans CJK SC"/>
                <w:sz w:val="17"/>
              </w:rPr>
              <w:t>胰腺癌</w:t>
            </w:r>
          </w:p>
        </w:tc>
        <w:tc>
          <w:tcPr>
            <w:tcW w:w="7940" w:type="dxa"/>
            <w:vAlign w:val="center"/>
          </w:tcPr>
          <w:p>
            <w:pPr>
              <w:spacing w:after="0" w:line="260" w:lineRule="auto"/>
            </w:pPr>
            <w:r>
              <w:rPr>
                <w:rFonts w:ascii="Noto Sans CJK SC" w:hAnsi="Noto Sans CJK SC" w:eastAsia="Noto Sans CJK SC"/>
                <w:sz w:val="17"/>
              </w:rPr>
              <w:t>胰头多见，可无痛性黄疸；导管腺癌常见</w:t>
            </w:r>
          </w:p>
        </w:tc>
      </w:tr>
    </w:tbl>
    <w:p>
      <w:pPr>
        <w:pStyle w:val="3"/>
        <w:spacing w:before="180" w:after="80" w:line="260" w:lineRule="auto"/>
        <w:keepNext/>
      </w:pPr>
      <w:r>
        <w:rPr>
          <w:rFonts w:ascii="Noto Sans CJK SC" w:hAnsi="Noto Sans CJK SC" w:eastAsia="Noto Sans CJK SC"/>
          <w:b/>
          <w:color w:val="5B9BD5"/>
          <w:sz w:val="22"/>
        </w:rPr>
        <w:t>病毒性肝炎</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病变</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点状坏死</w:t>
            </w:r>
          </w:p>
        </w:tc>
        <w:tc>
          <w:tcPr>
            <w:tcW w:w="7940" w:type="dxa"/>
            <w:vAlign w:val="center"/>
          </w:tcPr>
          <w:p>
            <w:pPr>
              <w:spacing w:after="0" w:line="260" w:lineRule="auto"/>
            </w:pPr>
            <w:r>
              <w:rPr>
                <w:rFonts w:ascii="Noto Sans CJK SC" w:hAnsi="Noto Sans CJK SC" w:eastAsia="Noto Sans CJK SC"/>
                <w:sz w:val="17"/>
              </w:rPr>
              <w:t>单个或数个肝细胞坏死，急性普通型常见</w:t>
            </w:r>
          </w:p>
        </w:tc>
      </w:tr>
      <w:tr>
        <w:tc>
          <w:tcPr>
            <w:tcW w:w="2600" w:type="dxa"/>
            <w:vAlign w:val="center"/>
          </w:tcPr>
          <w:p>
            <w:pPr>
              <w:spacing w:after="0" w:line="260" w:lineRule="auto"/>
            </w:pPr>
            <w:r>
              <w:rPr>
                <w:rFonts w:ascii="Noto Sans CJK SC" w:hAnsi="Noto Sans CJK SC" w:eastAsia="Noto Sans CJK SC"/>
                <w:sz w:val="17"/>
              </w:rPr>
              <w:t>碎片状坏死/界面性炎</w:t>
            </w:r>
          </w:p>
        </w:tc>
        <w:tc>
          <w:tcPr>
            <w:tcW w:w="7940" w:type="dxa"/>
            <w:vAlign w:val="center"/>
          </w:tcPr>
          <w:p>
            <w:pPr>
              <w:spacing w:after="0" w:line="260" w:lineRule="auto"/>
            </w:pPr>
            <w:r>
              <w:rPr>
                <w:rFonts w:ascii="Noto Sans CJK SC" w:hAnsi="Noto Sans CJK SC" w:eastAsia="Noto Sans CJK SC"/>
                <w:sz w:val="17"/>
              </w:rPr>
              <w:t>炎细胞突破界板，慢性肝炎活动性改变</w:t>
            </w:r>
          </w:p>
        </w:tc>
      </w:tr>
      <w:tr>
        <w:tc>
          <w:tcPr>
            <w:tcW w:w="2600" w:type="dxa"/>
            <w:vAlign w:val="center"/>
          </w:tcPr>
          <w:p>
            <w:pPr>
              <w:spacing w:after="0" w:line="260" w:lineRule="auto"/>
            </w:pPr>
            <w:r>
              <w:rPr>
                <w:rFonts w:ascii="Noto Sans CJK SC" w:hAnsi="Noto Sans CJK SC" w:eastAsia="Noto Sans CJK SC"/>
                <w:sz w:val="17"/>
              </w:rPr>
              <w:t>桥接坏死</w:t>
            </w:r>
          </w:p>
        </w:tc>
        <w:tc>
          <w:tcPr>
            <w:tcW w:w="7940" w:type="dxa"/>
            <w:vAlign w:val="center"/>
          </w:tcPr>
          <w:p>
            <w:pPr>
              <w:spacing w:after="0" w:line="260" w:lineRule="auto"/>
            </w:pPr>
            <w:r>
              <w:rPr>
                <w:rFonts w:ascii="Noto Sans CJK SC" w:hAnsi="Noto Sans CJK SC" w:eastAsia="Noto Sans CJK SC"/>
                <w:sz w:val="17"/>
              </w:rPr>
              <w:t>坏死带连接汇管区/中央静脉，中重度慢性肝炎</w:t>
            </w:r>
          </w:p>
        </w:tc>
      </w:tr>
      <w:tr>
        <w:tc>
          <w:tcPr>
            <w:tcW w:w="2600" w:type="dxa"/>
            <w:vAlign w:val="center"/>
          </w:tcPr>
          <w:p>
            <w:pPr>
              <w:spacing w:after="0" w:line="260" w:lineRule="auto"/>
            </w:pPr>
            <w:r>
              <w:rPr>
                <w:rFonts w:ascii="Noto Sans CJK SC" w:hAnsi="Noto Sans CJK SC" w:eastAsia="Noto Sans CJK SC"/>
                <w:sz w:val="17"/>
              </w:rPr>
              <w:t>大片坏死</w:t>
            </w:r>
          </w:p>
        </w:tc>
        <w:tc>
          <w:tcPr>
            <w:tcW w:w="7940" w:type="dxa"/>
            <w:vAlign w:val="center"/>
          </w:tcPr>
          <w:p>
            <w:pPr>
              <w:spacing w:after="0" w:line="260" w:lineRule="auto"/>
            </w:pPr>
            <w:r>
              <w:rPr>
                <w:rFonts w:ascii="Noto Sans CJK SC" w:hAnsi="Noto Sans CJK SC" w:eastAsia="Noto Sans CJK SC"/>
                <w:sz w:val="17"/>
              </w:rPr>
              <w:t>急性/亚急性重型肝炎，可急性黄色肝萎缩</w:t>
            </w:r>
          </w:p>
        </w:tc>
      </w:tr>
      <w:tr>
        <w:tc>
          <w:tcPr>
            <w:tcW w:w="2600" w:type="dxa"/>
            <w:vAlign w:val="center"/>
          </w:tcPr>
          <w:p>
            <w:pPr>
              <w:spacing w:after="0" w:line="260" w:lineRule="auto"/>
            </w:pPr>
            <w:r>
              <w:rPr>
                <w:rFonts w:ascii="Noto Sans CJK SC" w:hAnsi="Noto Sans CJK SC" w:eastAsia="Noto Sans CJK SC"/>
                <w:sz w:val="17"/>
              </w:rPr>
              <w:t>毛玻璃样肝细胞</w:t>
            </w:r>
          </w:p>
        </w:tc>
        <w:tc>
          <w:tcPr>
            <w:tcW w:w="7940" w:type="dxa"/>
            <w:vAlign w:val="center"/>
          </w:tcPr>
          <w:p>
            <w:pPr>
              <w:spacing w:after="0" w:line="260" w:lineRule="auto"/>
            </w:pPr>
            <w:r>
              <w:rPr>
                <w:rFonts w:ascii="Noto Sans CJK SC" w:hAnsi="Noto Sans CJK SC" w:eastAsia="Noto Sans CJK SC"/>
                <w:sz w:val="17"/>
              </w:rPr>
              <w:t>HBsAg蓄积，提示HBV感染</w:t>
            </w:r>
          </w:p>
        </w:tc>
      </w:tr>
    </w:tbl>
    <w:p>
      <w:pPr>
        <w:pStyle w:val="3"/>
        <w:spacing w:before="180" w:after="80" w:line="260" w:lineRule="auto"/>
        <w:keepNext/>
      </w:pPr>
      <w:r>
        <w:rPr>
          <w:rFonts w:ascii="Noto Sans CJK SC" w:hAnsi="Noto Sans CJK SC" w:eastAsia="Noto Sans CJK SC"/>
          <w:b/>
          <w:color w:val="5B9BD5"/>
          <w:sz w:val="22"/>
        </w:rPr>
        <w:t>肝硬化</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定义</w:t>
            </w:r>
          </w:p>
        </w:tc>
        <w:tc>
          <w:tcPr>
            <w:tcW w:w="7940" w:type="dxa"/>
            <w:vAlign w:val="center"/>
          </w:tcPr>
          <w:p>
            <w:pPr>
              <w:spacing w:after="0" w:line="260" w:lineRule="auto"/>
            </w:pPr>
            <w:r>
              <w:rPr>
                <w:rFonts w:ascii="Noto Sans CJK SC" w:hAnsi="Noto Sans CJK SC" w:eastAsia="Noto Sans CJK SC"/>
                <w:sz w:val="17"/>
              </w:rPr>
              <w:t>弥漫性肝细胞变性坏死、再生结节、纤维组织增生，形成假小叶</w:t>
            </w:r>
          </w:p>
        </w:tc>
      </w:tr>
      <w:tr>
        <w:tc>
          <w:tcPr>
            <w:tcW w:w="2600" w:type="dxa"/>
            <w:vAlign w:val="center"/>
          </w:tcPr>
          <w:p>
            <w:pPr>
              <w:spacing w:after="0" w:line="260" w:lineRule="auto"/>
            </w:pPr>
            <w:r>
              <w:rPr>
                <w:rFonts w:ascii="Noto Sans CJK SC" w:hAnsi="Noto Sans CJK SC" w:eastAsia="Noto Sans CJK SC"/>
                <w:sz w:val="17"/>
              </w:rPr>
              <w:t>基本病变</w:t>
            </w:r>
          </w:p>
        </w:tc>
        <w:tc>
          <w:tcPr>
            <w:tcW w:w="7940" w:type="dxa"/>
            <w:vAlign w:val="center"/>
          </w:tcPr>
          <w:p>
            <w:pPr>
              <w:spacing w:after="0" w:line="260" w:lineRule="auto"/>
            </w:pPr>
            <w:r>
              <w:rPr>
                <w:rFonts w:ascii="Noto Sans CJK SC" w:hAnsi="Noto Sans CJK SC" w:eastAsia="Noto Sans CJK SC"/>
                <w:sz w:val="17"/>
              </w:rPr>
              <w:t>假小叶形成：肝细胞再生结节 + 纤维隔 + 血管结构紊乱</w:t>
            </w:r>
          </w:p>
        </w:tc>
      </w:tr>
      <w:tr>
        <w:tc>
          <w:tcPr>
            <w:tcW w:w="2600" w:type="dxa"/>
            <w:vAlign w:val="center"/>
          </w:tcPr>
          <w:p>
            <w:pPr>
              <w:spacing w:after="0" w:line="260" w:lineRule="auto"/>
            </w:pPr>
            <w:r>
              <w:rPr>
                <w:rFonts w:ascii="Noto Sans CJK SC" w:hAnsi="Noto Sans CJK SC" w:eastAsia="Noto Sans CJK SC"/>
                <w:sz w:val="17"/>
              </w:rPr>
              <w:t>临床联系</w:t>
            </w:r>
          </w:p>
        </w:tc>
        <w:tc>
          <w:tcPr>
            <w:tcW w:w="7940" w:type="dxa"/>
            <w:vAlign w:val="center"/>
          </w:tcPr>
          <w:p>
            <w:pPr>
              <w:spacing w:after="0" w:line="260" w:lineRule="auto"/>
            </w:pPr>
            <w:r>
              <w:rPr>
                <w:rFonts w:ascii="Noto Sans CJK SC" w:hAnsi="Noto Sans CJK SC" w:eastAsia="Noto Sans CJK SC"/>
                <w:sz w:val="17"/>
              </w:rPr>
              <w:t>门脉高压、肝功能不全</w:t>
            </w:r>
          </w:p>
        </w:tc>
      </w:tr>
      <w:tr>
        <w:tc>
          <w:tcPr>
            <w:tcW w:w="2600" w:type="dxa"/>
            <w:vAlign w:val="center"/>
          </w:tcPr>
          <w:p>
            <w:pPr>
              <w:spacing w:after="0" w:line="260" w:lineRule="auto"/>
            </w:pPr>
            <w:r>
              <w:rPr>
                <w:rFonts w:ascii="Noto Sans CJK SC" w:hAnsi="Noto Sans CJK SC" w:eastAsia="Noto Sans CJK SC"/>
                <w:sz w:val="17"/>
              </w:rPr>
              <w:t>门脉高压</w:t>
            </w:r>
          </w:p>
        </w:tc>
        <w:tc>
          <w:tcPr>
            <w:tcW w:w="7940" w:type="dxa"/>
            <w:vAlign w:val="center"/>
          </w:tcPr>
          <w:p>
            <w:pPr>
              <w:spacing w:after="0" w:line="260" w:lineRule="auto"/>
            </w:pPr>
            <w:r>
              <w:rPr>
                <w:rFonts w:ascii="Noto Sans CJK SC" w:hAnsi="Noto Sans CJK SC" w:eastAsia="Noto Sans CJK SC"/>
                <w:sz w:val="17"/>
              </w:rPr>
              <w:t>脾大/脾亢、腹水、侧支循环开放、胃肠淤血</w:t>
            </w:r>
          </w:p>
        </w:tc>
      </w:tr>
      <w:tr>
        <w:tc>
          <w:tcPr>
            <w:tcW w:w="2600" w:type="dxa"/>
            <w:vAlign w:val="center"/>
          </w:tcPr>
          <w:p>
            <w:pPr>
              <w:spacing w:after="0" w:line="260" w:lineRule="auto"/>
            </w:pPr>
            <w:r>
              <w:rPr>
                <w:rFonts w:ascii="Noto Sans CJK SC" w:hAnsi="Noto Sans CJK SC" w:eastAsia="Noto Sans CJK SC"/>
                <w:sz w:val="17"/>
              </w:rPr>
              <w:t>肝功能不全</w:t>
            </w:r>
          </w:p>
        </w:tc>
        <w:tc>
          <w:tcPr>
            <w:tcW w:w="7940" w:type="dxa"/>
            <w:vAlign w:val="center"/>
          </w:tcPr>
          <w:p>
            <w:pPr>
              <w:spacing w:after="0" w:line="260" w:lineRule="auto"/>
            </w:pPr>
            <w:r>
              <w:rPr>
                <w:rFonts w:ascii="Noto Sans CJK SC" w:hAnsi="Noto Sans CJK SC" w:eastAsia="Noto Sans CJK SC"/>
                <w:sz w:val="17"/>
              </w:rPr>
              <w:t>黄疸、出血倾向、低蛋白水肿、肝性脑病、内分泌紊乱</w:t>
            </w:r>
          </w:p>
        </w:tc>
      </w:tr>
      <w:tr>
        <w:tc>
          <w:tcPr>
            <w:tcW w:w="2600" w:type="dxa"/>
            <w:vAlign w:val="center"/>
          </w:tcPr>
          <w:p>
            <w:pPr>
              <w:spacing w:after="0" w:line="260" w:lineRule="auto"/>
            </w:pPr>
            <w:r>
              <w:rPr>
                <w:rFonts w:ascii="Noto Sans CJK SC" w:hAnsi="Noto Sans CJK SC" w:eastAsia="Noto Sans CJK SC"/>
                <w:sz w:val="17"/>
              </w:rPr>
              <w:t>血吸虫肝硬化</w:t>
            </w:r>
          </w:p>
        </w:tc>
        <w:tc>
          <w:tcPr>
            <w:tcW w:w="7940" w:type="dxa"/>
            <w:vAlign w:val="center"/>
          </w:tcPr>
          <w:p>
            <w:pPr>
              <w:spacing w:after="0" w:line="260" w:lineRule="auto"/>
            </w:pPr>
            <w:r>
              <w:rPr>
                <w:rFonts w:ascii="Noto Sans CJK SC" w:hAnsi="Noto Sans CJK SC" w:eastAsia="Noto Sans CJK SC"/>
                <w:sz w:val="17"/>
              </w:rPr>
              <w:t>汇管区纤维化明显，干线型肝硬化，窦前性门脉高压，假小叶不明显</w:t>
            </w:r>
          </w:p>
        </w:tc>
      </w:tr>
    </w:tbl>
    <w:p>
      <w:pPr>
        <w:pStyle w:val="2"/>
        <w:spacing w:before="260" w:after="120" w:line="260" w:lineRule="auto"/>
        <w:keepNext/>
      </w:pPr>
      <w:r>
        <w:rPr>
          <w:rFonts w:ascii="Noto Sans CJK SC" w:hAnsi="Noto Sans CJK SC" w:eastAsia="Noto Sans CJK SC"/>
          <w:b/>
          <w:color w:val="1F4E79"/>
          <w:sz w:val="26"/>
        </w:rPr>
        <w:t>四、泌尿系统</w:t>
      </w:r>
    </w:p>
    <w:p>
      <w:pPr>
        <w:pStyle w:val="3"/>
        <w:spacing w:before="180" w:after="80" w:line="260" w:lineRule="auto"/>
        <w:keepNext/>
      </w:pPr>
      <w:r>
        <w:rPr>
          <w:rFonts w:ascii="Noto Sans CJK SC" w:hAnsi="Noto Sans CJK SC" w:eastAsia="Noto Sans CJK SC"/>
          <w:b/>
          <w:color w:val="5B9BD5"/>
          <w:sz w:val="22"/>
        </w:rPr>
        <w:t>肾小球疾病总表</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类型</w:t>
            </w:r>
          </w:p>
        </w:tc>
        <w:tc>
          <w:tcPr>
            <w:tcW w:w="4450" w:type="dxa"/>
            <w:shd w:val="clear" w:color="auto" w:fill="D9EAF7"/>
            <w:vAlign w:val="center"/>
          </w:tcPr>
          <w:p>
            <w:pPr>
              <w:spacing w:after="0" w:line="260" w:lineRule="auto"/>
            </w:pPr>
            <w:r>
              <w:rPr>
                <w:rFonts w:ascii="Noto Sans CJK SC" w:hAnsi="Noto Sans CJK SC" w:eastAsia="Noto Sans CJK SC"/>
                <w:b/>
                <w:sz w:val="17"/>
              </w:rPr>
              <w:t>机制/识别线索</w:t>
            </w:r>
          </w:p>
        </w:tc>
        <w:tc>
          <w:tcPr>
            <w:tcW w:w="4190" w:type="dxa"/>
            <w:shd w:val="clear" w:color="auto" w:fill="D9EAF7"/>
            <w:vAlign w:val="center"/>
          </w:tcPr>
          <w:p>
            <w:pPr>
              <w:spacing w:after="0" w:line="260" w:lineRule="auto"/>
            </w:pPr>
            <w:r>
              <w:rPr>
                <w:rFonts w:ascii="Noto Sans CJK SC" w:hAnsi="Noto Sans CJK SC" w:eastAsia="Noto Sans CJK SC"/>
                <w:b/>
                <w:sz w:val="17"/>
              </w:rPr>
              <w:t>临床</w:t>
            </w:r>
          </w:p>
        </w:tc>
      </w:tr>
      <w:tr>
        <w:tc>
          <w:tcPr>
            <w:tcW w:w="1900" w:type="dxa"/>
            <w:vAlign w:val="center"/>
          </w:tcPr>
          <w:p>
            <w:pPr>
              <w:spacing w:after="0" w:line="260" w:lineRule="auto"/>
            </w:pPr>
            <w:r>
              <w:rPr>
                <w:rFonts w:ascii="Noto Sans CJK SC" w:hAnsi="Noto Sans CJK SC" w:eastAsia="Noto Sans CJK SC"/>
                <w:sz w:val="17"/>
              </w:rPr>
              <w:t>急性弥漫增生性GN</w:t>
            </w:r>
          </w:p>
        </w:tc>
        <w:tc>
          <w:tcPr>
            <w:tcW w:w="4450" w:type="dxa"/>
            <w:vAlign w:val="center"/>
          </w:tcPr>
          <w:p>
            <w:pPr>
              <w:spacing w:after="0" w:line="260" w:lineRule="auto"/>
            </w:pPr>
            <w:r>
              <w:rPr>
                <w:rFonts w:ascii="Noto Sans CJK SC" w:hAnsi="Noto Sans CJK SC" w:eastAsia="Noto Sans CJK SC"/>
                <w:sz w:val="17"/>
              </w:rPr>
              <w:t>感染后免疫复合物，毛细血管内皮/系膜增生，中性粒细胞</w:t>
            </w:r>
          </w:p>
        </w:tc>
        <w:tc>
          <w:tcPr>
            <w:tcW w:w="4190" w:type="dxa"/>
            <w:vAlign w:val="center"/>
          </w:tcPr>
          <w:p>
            <w:pPr>
              <w:spacing w:after="0" w:line="260" w:lineRule="auto"/>
            </w:pPr>
            <w:r>
              <w:rPr>
                <w:rFonts w:ascii="Noto Sans CJK SC" w:hAnsi="Noto Sans CJK SC" w:eastAsia="Noto Sans CJK SC"/>
                <w:sz w:val="17"/>
              </w:rPr>
              <w:t>急性肾炎综合征</w:t>
            </w:r>
          </w:p>
        </w:tc>
      </w:tr>
      <w:tr>
        <w:tc>
          <w:tcPr>
            <w:tcW w:w="1900" w:type="dxa"/>
            <w:vAlign w:val="center"/>
          </w:tcPr>
          <w:p>
            <w:pPr>
              <w:spacing w:after="0" w:line="260" w:lineRule="auto"/>
            </w:pPr>
            <w:r>
              <w:rPr>
                <w:rFonts w:ascii="Noto Sans CJK SC" w:hAnsi="Noto Sans CJK SC" w:eastAsia="Noto Sans CJK SC"/>
                <w:sz w:val="17"/>
              </w:rPr>
              <w:t>新月体性GN</w:t>
            </w:r>
          </w:p>
        </w:tc>
        <w:tc>
          <w:tcPr>
            <w:tcW w:w="4450" w:type="dxa"/>
            <w:vAlign w:val="center"/>
          </w:tcPr>
          <w:p>
            <w:pPr>
              <w:spacing w:after="0" w:line="260" w:lineRule="auto"/>
            </w:pPr>
            <w:r>
              <w:rPr>
                <w:rFonts w:ascii="Noto Sans CJK SC" w:hAnsi="Noto Sans CJK SC" w:eastAsia="Noto Sans CJK SC"/>
                <w:sz w:val="17"/>
              </w:rPr>
              <w:t>壁层上皮增生 + 单核细胞；&gt;50%肾小球有新月体</w:t>
            </w:r>
          </w:p>
        </w:tc>
        <w:tc>
          <w:tcPr>
            <w:tcW w:w="4190" w:type="dxa"/>
            <w:vAlign w:val="center"/>
          </w:tcPr>
          <w:p>
            <w:pPr>
              <w:spacing w:after="0" w:line="260" w:lineRule="auto"/>
            </w:pPr>
            <w:r>
              <w:rPr>
                <w:rFonts w:ascii="Noto Sans CJK SC" w:hAnsi="Noto Sans CJK SC" w:eastAsia="Noto Sans CJK SC"/>
                <w:sz w:val="17"/>
              </w:rPr>
              <w:t>急进性肾炎综合征</w:t>
            </w:r>
          </w:p>
        </w:tc>
      </w:tr>
      <w:tr>
        <w:tc>
          <w:tcPr>
            <w:tcW w:w="1900" w:type="dxa"/>
            <w:vAlign w:val="center"/>
          </w:tcPr>
          <w:p>
            <w:pPr>
              <w:spacing w:after="0" w:line="260" w:lineRule="auto"/>
            </w:pPr>
            <w:r>
              <w:rPr>
                <w:rFonts w:ascii="Noto Sans CJK SC" w:hAnsi="Noto Sans CJK SC" w:eastAsia="Noto Sans CJK SC"/>
                <w:sz w:val="17"/>
              </w:rPr>
              <w:t>微小病变</w:t>
            </w:r>
          </w:p>
        </w:tc>
        <w:tc>
          <w:tcPr>
            <w:tcW w:w="4450" w:type="dxa"/>
            <w:vAlign w:val="center"/>
          </w:tcPr>
          <w:p>
            <w:pPr>
              <w:spacing w:after="0" w:line="260" w:lineRule="auto"/>
            </w:pPr>
            <w:r>
              <w:rPr>
                <w:rFonts w:ascii="Noto Sans CJK SC" w:hAnsi="Noto Sans CJK SC" w:eastAsia="Noto Sans CJK SC"/>
                <w:sz w:val="17"/>
              </w:rPr>
              <w:t>光镜基本正常，电镜足突融合</w:t>
            </w:r>
          </w:p>
        </w:tc>
        <w:tc>
          <w:tcPr>
            <w:tcW w:w="4190" w:type="dxa"/>
            <w:vAlign w:val="center"/>
          </w:tcPr>
          <w:p>
            <w:pPr>
              <w:spacing w:after="0" w:line="260" w:lineRule="auto"/>
            </w:pPr>
            <w:r>
              <w:rPr>
                <w:rFonts w:ascii="Noto Sans CJK SC" w:hAnsi="Noto Sans CJK SC" w:eastAsia="Noto Sans CJK SC"/>
                <w:sz w:val="17"/>
              </w:rPr>
              <w:t>儿童肾病综合征，激素敏感</w:t>
            </w:r>
          </w:p>
        </w:tc>
      </w:tr>
      <w:tr>
        <w:tc>
          <w:tcPr>
            <w:tcW w:w="1900" w:type="dxa"/>
            <w:vAlign w:val="center"/>
          </w:tcPr>
          <w:p>
            <w:pPr>
              <w:spacing w:after="0" w:line="260" w:lineRule="auto"/>
            </w:pPr>
            <w:r>
              <w:rPr>
                <w:rFonts w:ascii="Noto Sans CJK SC" w:hAnsi="Noto Sans CJK SC" w:eastAsia="Noto Sans CJK SC"/>
                <w:sz w:val="17"/>
              </w:rPr>
              <w:t>膜性肾病</w:t>
            </w:r>
          </w:p>
        </w:tc>
        <w:tc>
          <w:tcPr>
            <w:tcW w:w="4450" w:type="dxa"/>
            <w:vAlign w:val="center"/>
          </w:tcPr>
          <w:p>
            <w:pPr>
              <w:spacing w:after="0" w:line="260" w:lineRule="auto"/>
            </w:pPr>
            <w:r>
              <w:rPr>
                <w:rFonts w:ascii="Noto Sans CJK SC" w:hAnsi="Noto Sans CJK SC" w:eastAsia="Noto Sans CJK SC"/>
                <w:sz w:val="17"/>
              </w:rPr>
              <w:t>成人肾病综合征；基底膜弥漫增厚，钉突</w:t>
            </w:r>
          </w:p>
        </w:tc>
        <w:tc>
          <w:tcPr>
            <w:tcW w:w="4190" w:type="dxa"/>
            <w:vAlign w:val="center"/>
          </w:tcPr>
          <w:p>
            <w:pPr>
              <w:spacing w:after="0" w:line="260" w:lineRule="auto"/>
            </w:pPr>
            <w:r>
              <w:rPr>
                <w:rFonts w:ascii="Noto Sans CJK SC" w:hAnsi="Noto Sans CJK SC" w:eastAsia="Noto Sans CJK SC"/>
                <w:sz w:val="17"/>
              </w:rPr>
              <w:t>PLA2R抗体相关</w:t>
            </w:r>
          </w:p>
        </w:tc>
      </w:tr>
      <w:tr>
        <w:tc>
          <w:tcPr>
            <w:tcW w:w="1900" w:type="dxa"/>
            <w:vAlign w:val="center"/>
          </w:tcPr>
          <w:p>
            <w:pPr>
              <w:spacing w:after="0" w:line="260" w:lineRule="auto"/>
            </w:pPr>
            <w:r>
              <w:rPr>
                <w:rFonts w:ascii="Noto Sans CJK SC" w:hAnsi="Noto Sans CJK SC" w:eastAsia="Noto Sans CJK SC"/>
                <w:sz w:val="17"/>
              </w:rPr>
              <w:t>FSGS</w:t>
            </w:r>
          </w:p>
        </w:tc>
        <w:tc>
          <w:tcPr>
            <w:tcW w:w="4450" w:type="dxa"/>
            <w:vAlign w:val="center"/>
          </w:tcPr>
          <w:p>
            <w:pPr>
              <w:spacing w:after="0" w:line="260" w:lineRule="auto"/>
            </w:pPr>
            <w:r>
              <w:rPr>
                <w:rFonts w:ascii="Noto Sans CJK SC" w:hAnsi="Noto Sans CJK SC" w:eastAsia="Noto Sans CJK SC"/>
                <w:sz w:val="17"/>
              </w:rPr>
              <w:t>局灶节段硬化</w:t>
            </w:r>
          </w:p>
        </w:tc>
        <w:tc>
          <w:tcPr>
            <w:tcW w:w="4190" w:type="dxa"/>
            <w:vAlign w:val="center"/>
          </w:tcPr>
          <w:p>
            <w:pPr>
              <w:spacing w:after="0" w:line="260" w:lineRule="auto"/>
            </w:pPr>
            <w:r>
              <w:rPr>
                <w:rFonts w:ascii="Noto Sans CJK SC" w:hAnsi="Noto Sans CJK SC" w:eastAsia="Noto Sans CJK SC"/>
                <w:sz w:val="17"/>
              </w:rPr>
              <w:t>肾病综合征，预后较差</w:t>
            </w:r>
          </w:p>
        </w:tc>
      </w:tr>
      <w:tr>
        <w:tc>
          <w:tcPr>
            <w:tcW w:w="1900" w:type="dxa"/>
            <w:vAlign w:val="center"/>
          </w:tcPr>
          <w:p>
            <w:pPr>
              <w:spacing w:after="0" w:line="260" w:lineRule="auto"/>
            </w:pPr>
            <w:r>
              <w:rPr>
                <w:rFonts w:ascii="Noto Sans CJK SC" w:hAnsi="Noto Sans CJK SC" w:eastAsia="Noto Sans CJK SC"/>
                <w:sz w:val="17"/>
              </w:rPr>
              <w:t>膜增生性GN</w:t>
            </w:r>
          </w:p>
        </w:tc>
        <w:tc>
          <w:tcPr>
            <w:tcW w:w="4450" w:type="dxa"/>
            <w:vAlign w:val="center"/>
          </w:tcPr>
          <w:p>
            <w:pPr>
              <w:spacing w:after="0" w:line="260" w:lineRule="auto"/>
            </w:pPr>
            <w:r>
              <w:rPr>
                <w:rFonts w:ascii="Noto Sans CJK SC" w:hAnsi="Noto Sans CJK SC" w:eastAsia="Noto Sans CJK SC"/>
                <w:sz w:val="17"/>
              </w:rPr>
              <w:t>系膜增生，GBM双轨征</w:t>
            </w:r>
          </w:p>
        </w:tc>
        <w:tc>
          <w:tcPr>
            <w:tcW w:w="4190" w:type="dxa"/>
            <w:vAlign w:val="center"/>
          </w:tcPr>
          <w:p>
            <w:pPr>
              <w:spacing w:after="0" w:line="260" w:lineRule="auto"/>
            </w:pPr>
            <w:r>
              <w:rPr>
                <w:rFonts w:ascii="Noto Sans CJK SC" w:hAnsi="Noto Sans CJK SC" w:eastAsia="Noto Sans CJK SC"/>
                <w:sz w:val="17"/>
              </w:rPr>
              <w:t>可肾炎或肾病综合征</w:t>
            </w:r>
          </w:p>
        </w:tc>
      </w:tr>
      <w:tr>
        <w:tc>
          <w:tcPr>
            <w:tcW w:w="1900" w:type="dxa"/>
            <w:vAlign w:val="center"/>
          </w:tcPr>
          <w:p>
            <w:pPr>
              <w:spacing w:after="0" w:line="260" w:lineRule="auto"/>
            </w:pPr>
            <w:r>
              <w:rPr>
                <w:rFonts w:ascii="Noto Sans CJK SC" w:hAnsi="Noto Sans CJK SC" w:eastAsia="Noto Sans CJK SC"/>
                <w:sz w:val="17"/>
              </w:rPr>
              <w:t>IgA肾病</w:t>
            </w:r>
          </w:p>
        </w:tc>
        <w:tc>
          <w:tcPr>
            <w:tcW w:w="4450" w:type="dxa"/>
            <w:vAlign w:val="center"/>
          </w:tcPr>
          <w:p>
            <w:pPr>
              <w:spacing w:after="0" w:line="260" w:lineRule="auto"/>
            </w:pPr>
            <w:r>
              <w:rPr>
                <w:rFonts w:ascii="Noto Sans CJK SC" w:hAnsi="Noto Sans CJK SC" w:eastAsia="Noto Sans CJK SC"/>
                <w:sz w:val="17"/>
              </w:rPr>
              <w:t>系膜区IgA沉积</w:t>
            </w:r>
          </w:p>
        </w:tc>
        <w:tc>
          <w:tcPr>
            <w:tcW w:w="4190" w:type="dxa"/>
            <w:vAlign w:val="center"/>
          </w:tcPr>
          <w:p>
            <w:pPr>
              <w:spacing w:after="0" w:line="260" w:lineRule="auto"/>
            </w:pPr>
            <w:r>
              <w:rPr>
                <w:rFonts w:ascii="Noto Sans CJK SC" w:hAnsi="Noto Sans CJK SC" w:eastAsia="Noto Sans CJK SC"/>
                <w:sz w:val="17"/>
              </w:rPr>
              <w:t>感染后短期肉眼血尿</w:t>
            </w:r>
          </w:p>
        </w:tc>
      </w:tr>
    </w:tbl>
    <w:p>
      <w:pPr>
        <w:pStyle w:val="3"/>
        <w:spacing w:before="180" w:after="80" w:line="260" w:lineRule="auto"/>
        <w:keepNext/>
      </w:pPr>
      <w:r>
        <w:rPr>
          <w:rFonts w:ascii="Noto Sans CJK SC" w:hAnsi="Noto Sans CJK SC" w:eastAsia="Noto Sans CJK SC"/>
          <w:b/>
          <w:color w:val="5B9BD5"/>
          <w:sz w:val="22"/>
        </w:rPr>
        <w:t>肾盂肾炎</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急性肾盂肾炎</w:t>
            </w:r>
          </w:p>
        </w:tc>
        <w:tc>
          <w:tcPr>
            <w:tcW w:w="4190" w:type="dxa"/>
            <w:shd w:val="clear" w:color="auto" w:fill="D9EAF7"/>
            <w:vAlign w:val="center"/>
          </w:tcPr>
          <w:p>
            <w:pPr>
              <w:spacing w:after="0" w:line="260" w:lineRule="auto"/>
            </w:pPr>
            <w:r>
              <w:rPr>
                <w:rFonts w:ascii="Noto Sans CJK SC" w:hAnsi="Noto Sans CJK SC" w:eastAsia="Noto Sans CJK SC"/>
                <w:b/>
                <w:sz w:val="17"/>
              </w:rPr>
              <w:t>慢性肾盂肾炎</w:t>
            </w:r>
          </w:p>
        </w:tc>
      </w:tr>
      <w:tr>
        <w:tc>
          <w:tcPr>
            <w:tcW w:w="1900" w:type="dxa"/>
            <w:vAlign w:val="center"/>
          </w:tcPr>
          <w:p>
            <w:pPr>
              <w:spacing w:after="0" w:line="260" w:lineRule="auto"/>
            </w:pPr>
            <w:r>
              <w:rPr>
                <w:rFonts w:ascii="Noto Sans CJK SC" w:hAnsi="Noto Sans CJK SC" w:eastAsia="Noto Sans CJK SC"/>
                <w:sz w:val="17"/>
              </w:rPr>
              <w:t>病因</w:t>
            </w:r>
          </w:p>
        </w:tc>
        <w:tc>
          <w:tcPr>
            <w:tcW w:w="4450" w:type="dxa"/>
            <w:vAlign w:val="center"/>
          </w:tcPr>
          <w:p>
            <w:pPr>
              <w:spacing w:after="0" w:line="260" w:lineRule="auto"/>
            </w:pPr>
            <w:r>
              <w:rPr>
                <w:rFonts w:ascii="Noto Sans CJK SC" w:hAnsi="Noto Sans CJK SC" w:eastAsia="Noto Sans CJK SC"/>
                <w:sz w:val="17"/>
              </w:rPr>
              <w:t>多为大肠杆菌，上行感染常见</w:t>
            </w:r>
          </w:p>
        </w:tc>
        <w:tc>
          <w:tcPr>
            <w:tcW w:w="4190" w:type="dxa"/>
            <w:vAlign w:val="center"/>
          </w:tcPr>
          <w:p>
            <w:pPr>
              <w:spacing w:after="0" w:line="260" w:lineRule="auto"/>
            </w:pPr>
            <w:r>
              <w:rPr>
                <w:rFonts w:ascii="Noto Sans CJK SC" w:hAnsi="Noto Sans CJK SC" w:eastAsia="Noto Sans CJK SC"/>
                <w:sz w:val="17"/>
              </w:rPr>
              <w:t>反复感染、尿路梗阻/反流</w:t>
            </w:r>
          </w:p>
        </w:tc>
      </w:tr>
      <w:tr>
        <w:tc>
          <w:tcPr>
            <w:tcW w:w="1900" w:type="dxa"/>
            <w:vAlign w:val="center"/>
          </w:tcPr>
          <w:p>
            <w:pPr>
              <w:spacing w:after="0" w:line="260" w:lineRule="auto"/>
            </w:pPr>
            <w:r>
              <w:rPr>
                <w:rFonts w:ascii="Noto Sans CJK SC" w:hAnsi="Noto Sans CJK SC" w:eastAsia="Noto Sans CJK SC"/>
                <w:sz w:val="17"/>
              </w:rPr>
              <w:t>临床</w:t>
            </w:r>
          </w:p>
        </w:tc>
        <w:tc>
          <w:tcPr>
            <w:tcW w:w="4450" w:type="dxa"/>
            <w:vAlign w:val="center"/>
          </w:tcPr>
          <w:p>
            <w:pPr>
              <w:spacing w:after="0" w:line="260" w:lineRule="auto"/>
            </w:pPr>
            <w:r>
              <w:rPr>
                <w:rFonts w:ascii="Noto Sans CJK SC" w:hAnsi="Noto Sans CJK SC" w:eastAsia="Noto Sans CJK SC"/>
                <w:sz w:val="17"/>
              </w:rPr>
              <w:t>发热寒战、腰痛、尿频尿急尿痛、脓尿</w:t>
            </w:r>
          </w:p>
        </w:tc>
        <w:tc>
          <w:tcPr>
            <w:tcW w:w="4190" w:type="dxa"/>
            <w:vAlign w:val="center"/>
          </w:tcPr>
          <w:p>
            <w:pPr>
              <w:spacing w:after="0" w:line="260" w:lineRule="auto"/>
            </w:pPr>
            <w:r>
              <w:rPr>
                <w:rFonts w:ascii="Noto Sans CJK SC" w:hAnsi="Noto Sans CJK SC" w:eastAsia="Noto Sans CJK SC"/>
                <w:sz w:val="17"/>
              </w:rPr>
              <w:t>反复尿路感染、夜尿、高血压、肾衰</w:t>
            </w:r>
          </w:p>
        </w:tc>
      </w:tr>
      <w:tr>
        <w:tc>
          <w:tcPr>
            <w:tcW w:w="1900" w:type="dxa"/>
            <w:vAlign w:val="center"/>
          </w:tcPr>
          <w:p>
            <w:pPr>
              <w:spacing w:after="0" w:line="260" w:lineRule="auto"/>
            </w:pPr>
            <w:r>
              <w:rPr>
                <w:rFonts w:ascii="Noto Sans CJK SC" w:hAnsi="Noto Sans CJK SC" w:eastAsia="Noto Sans CJK SC"/>
                <w:sz w:val="17"/>
              </w:rPr>
              <w:t>大体</w:t>
            </w:r>
          </w:p>
        </w:tc>
        <w:tc>
          <w:tcPr>
            <w:tcW w:w="4450" w:type="dxa"/>
            <w:vAlign w:val="center"/>
          </w:tcPr>
          <w:p>
            <w:pPr>
              <w:spacing w:after="0" w:line="260" w:lineRule="auto"/>
            </w:pPr>
            <w:r>
              <w:rPr>
                <w:rFonts w:ascii="Noto Sans CJK SC" w:hAnsi="Noto Sans CJK SC" w:eastAsia="Noto Sans CJK SC"/>
                <w:sz w:val="17"/>
              </w:rPr>
              <w:t>肾表面散在黄白脓肿，肾盂黏膜充血脓性渗出</w:t>
            </w:r>
          </w:p>
        </w:tc>
        <w:tc>
          <w:tcPr>
            <w:tcW w:w="4190" w:type="dxa"/>
            <w:vAlign w:val="center"/>
          </w:tcPr>
          <w:p>
            <w:pPr>
              <w:spacing w:after="0" w:line="260" w:lineRule="auto"/>
            </w:pPr>
            <w:r>
              <w:rPr>
                <w:rFonts w:ascii="Noto Sans CJK SC" w:hAnsi="Noto Sans CJK SC" w:eastAsia="Noto Sans CJK SC"/>
                <w:sz w:val="17"/>
              </w:rPr>
              <w:t>肾盏变形扩张，肾实质瘢痕，双肾不对称</w:t>
            </w:r>
          </w:p>
        </w:tc>
      </w:tr>
      <w:tr>
        <w:tc>
          <w:tcPr>
            <w:tcW w:w="1900" w:type="dxa"/>
            <w:vAlign w:val="center"/>
          </w:tcPr>
          <w:p>
            <w:pPr>
              <w:spacing w:after="0" w:line="260" w:lineRule="auto"/>
            </w:pPr>
            <w:r>
              <w:rPr>
                <w:rFonts w:ascii="Noto Sans CJK SC" w:hAnsi="Noto Sans CJK SC" w:eastAsia="Noto Sans CJK SC"/>
                <w:sz w:val="17"/>
              </w:rPr>
              <w:t>镜下</w:t>
            </w:r>
          </w:p>
        </w:tc>
        <w:tc>
          <w:tcPr>
            <w:tcW w:w="4450" w:type="dxa"/>
            <w:vAlign w:val="center"/>
          </w:tcPr>
          <w:p>
            <w:pPr>
              <w:spacing w:after="0" w:line="260" w:lineRule="auto"/>
            </w:pPr>
            <w:r>
              <w:rPr>
                <w:rFonts w:ascii="Noto Sans CJK SC" w:hAnsi="Noto Sans CJK SC" w:eastAsia="Noto Sans CJK SC"/>
                <w:sz w:val="17"/>
              </w:rPr>
              <w:t>中性粒细胞浸润，肾小管脓肿</w:t>
            </w:r>
          </w:p>
        </w:tc>
        <w:tc>
          <w:tcPr>
            <w:tcW w:w="4190" w:type="dxa"/>
            <w:vAlign w:val="center"/>
          </w:tcPr>
          <w:p>
            <w:pPr>
              <w:spacing w:after="0" w:line="260" w:lineRule="auto"/>
            </w:pPr>
            <w:r>
              <w:rPr>
                <w:rFonts w:ascii="Noto Sans CJK SC" w:hAnsi="Noto Sans CJK SC" w:eastAsia="Noto Sans CJK SC"/>
                <w:sz w:val="17"/>
              </w:rPr>
              <w:t>间质纤维化，慢性炎细胞，肾小管甲状腺样变</w:t>
            </w:r>
          </w:p>
        </w:tc>
      </w:tr>
    </w:tbl>
    <w:p>
      <w:pPr>
        <w:pStyle w:val="3"/>
        <w:spacing w:before="180" w:after="80" w:line="260" w:lineRule="auto"/>
        <w:keepNext/>
      </w:pPr>
      <w:r>
        <w:rPr>
          <w:rFonts w:ascii="Noto Sans CJK SC" w:hAnsi="Noto Sans CJK SC" w:eastAsia="Noto Sans CJK SC"/>
          <w:b/>
          <w:color w:val="5B9BD5"/>
          <w:sz w:val="22"/>
        </w:rPr>
        <w:t>肾肿瘤与尿路上皮肿瘤</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肿瘤</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肾透明细胞癌</w:t>
            </w:r>
          </w:p>
        </w:tc>
        <w:tc>
          <w:tcPr>
            <w:tcW w:w="7940" w:type="dxa"/>
            <w:vAlign w:val="center"/>
          </w:tcPr>
          <w:p>
            <w:pPr>
              <w:spacing w:after="0" w:line="260" w:lineRule="auto"/>
            </w:pPr>
            <w:r>
              <w:rPr>
                <w:rFonts w:ascii="Noto Sans CJK SC" w:hAnsi="Noto Sans CJK SC" w:eastAsia="Noto Sans CJK SC"/>
                <w:sz w:val="17"/>
              </w:rPr>
              <w:t>成人最常见肾恶性肿瘤；来源近曲小管；金黄色、出血坏死；细胞透明富含脂质/糖原；可侵入肾静脉</w:t>
            </w:r>
          </w:p>
        </w:tc>
      </w:tr>
      <w:tr>
        <w:tc>
          <w:tcPr>
            <w:tcW w:w="2600" w:type="dxa"/>
            <w:vAlign w:val="center"/>
          </w:tcPr>
          <w:p>
            <w:pPr>
              <w:spacing w:after="0" w:line="260" w:lineRule="auto"/>
            </w:pPr>
            <w:r>
              <w:rPr>
                <w:rFonts w:ascii="Noto Sans CJK SC" w:hAnsi="Noto Sans CJK SC" w:eastAsia="Noto Sans CJK SC"/>
                <w:sz w:val="17"/>
              </w:rPr>
              <w:t>乳头状肾细胞癌</w:t>
            </w:r>
          </w:p>
        </w:tc>
        <w:tc>
          <w:tcPr>
            <w:tcW w:w="7940" w:type="dxa"/>
            <w:vAlign w:val="center"/>
          </w:tcPr>
          <w:p>
            <w:pPr>
              <w:spacing w:after="0" w:line="260" w:lineRule="auto"/>
            </w:pPr>
            <w:r>
              <w:rPr>
                <w:rFonts w:ascii="Noto Sans CJK SC" w:hAnsi="Noto Sans CJK SC" w:eastAsia="Noto Sans CJK SC"/>
                <w:sz w:val="17"/>
              </w:rPr>
              <w:t>乳头状结构，可与c-MET相关</w:t>
            </w:r>
          </w:p>
        </w:tc>
      </w:tr>
      <w:tr>
        <w:tc>
          <w:tcPr>
            <w:tcW w:w="2600" w:type="dxa"/>
            <w:vAlign w:val="center"/>
          </w:tcPr>
          <w:p>
            <w:pPr>
              <w:spacing w:after="0" w:line="260" w:lineRule="auto"/>
            </w:pPr>
            <w:r>
              <w:rPr>
                <w:rFonts w:ascii="Noto Sans CJK SC" w:hAnsi="Noto Sans CJK SC" w:eastAsia="Noto Sans CJK SC"/>
                <w:sz w:val="17"/>
              </w:rPr>
              <w:t>肾嫌色细胞癌</w:t>
            </w:r>
          </w:p>
        </w:tc>
        <w:tc>
          <w:tcPr>
            <w:tcW w:w="7940" w:type="dxa"/>
            <w:vAlign w:val="center"/>
          </w:tcPr>
          <w:p>
            <w:pPr>
              <w:spacing w:after="0" w:line="260" w:lineRule="auto"/>
            </w:pPr>
            <w:r>
              <w:rPr>
                <w:rFonts w:ascii="Noto Sans CJK SC" w:hAnsi="Noto Sans CJK SC" w:eastAsia="Noto Sans CJK SC"/>
                <w:sz w:val="17"/>
              </w:rPr>
              <w:t>预后较好</w:t>
            </w:r>
          </w:p>
        </w:tc>
      </w:tr>
      <w:tr>
        <w:tc>
          <w:tcPr>
            <w:tcW w:w="2600" w:type="dxa"/>
            <w:vAlign w:val="center"/>
          </w:tcPr>
          <w:p>
            <w:pPr>
              <w:spacing w:after="0" w:line="260" w:lineRule="auto"/>
            </w:pPr>
            <w:r>
              <w:rPr>
                <w:rFonts w:ascii="Noto Sans CJK SC" w:hAnsi="Noto Sans CJK SC" w:eastAsia="Noto Sans CJK SC"/>
                <w:sz w:val="17"/>
              </w:rPr>
              <w:t>肾母细胞瘤 Wilms</w:t>
            </w:r>
          </w:p>
        </w:tc>
        <w:tc>
          <w:tcPr>
            <w:tcW w:w="7940" w:type="dxa"/>
            <w:vAlign w:val="center"/>
          </w:tcPr>
          <w:p>
            <w:pPr>
              <w:spacing w:after="0" w:line="260" w:lineRule="auto"/>
            </w:pPr>
            <w:r>
              <w:rPr>
                <w:rFonts w:ascii="Noto Sans CJK SC" w:hAnsi="Noto Sans CJK SC" w:eastAsia="Noto Sans CJK SC"/>
                <w:sz w:val="17"/>
              </w:rPr>
              <w:t>儿童常见；WT1阳性；小圆细胞、原始肾小球/肾小管样结构、间叶成分；切面灰白鱼肉状</w:t>
            </w:r>
          </w:p>
        </w:tc>
      </w:tr>
      <w:tr>
        <w:tc>
          <w:tcPr>
            <w:tcW w:w="2600" w:type="dxa"/>
            <w:vAlign w:val="center"/>
          </w:tcPr>
          <w:p>
            <w:pPr>
              <w:spacing w:after="0" w:line="260" w:lineRule="auto"/>
            </w:pPr>
            <w:r>
              <w:rPr>
                <w:rFonts w:ascii="Noto Sans CJK SC" w:hAnsi="Noto Sans CJK SC" w:eastAsia="Noto Sans CJK SC"/>
                <w:sz w:val="17"/>
              </w:rPr>
              <w:t>尿路上皮癌</w:t>
            </w:r>
          </w:p>
        </w:tc>
        <w:tc>
          <w:tcPr>
            <w:tcW w:w="7940" w:type="dxa"/>
            <w:vAlign w:val="center"/>
          </w:tcPr>
          <w:p>
            <w:pPr>
              <w:spacing w:after="0" w:line="260" w:lineRule="auto"/>
            </w:pPr>
            <w:r>
              <w:rPr>
                <w:rFonts w:ascii="Noto Sans CJK SC" w:hAnsi="Noto Sans CJK SC" w:eastAsia="Noto Sans CJK SC"/>
                <w:sz w:val="17"/>
              </w:rPr>
              <w:t>膀胱最常见恶性肿瘤；乳头状/菜花状，可血尿；分级看细胞异型和结构紊乱</w:t>
            </w:r>
          </w:p>
        </w:tc>
      </w:tr>
    </w:tbl>
    <w:p>
      <w:pPr>
        <w:pStyle w:val="2"/>
        <w:spacing w:before="260" w:after="120" w:line="260" w:lineRule="auto"/>
        <w:keepNext/>
      </w:pPr>
      <w:r>
        <w:rPr>
          <w:rFonts w:ascii="Noto Sans CJK SC" w:hAnsi="Noto Sans CJK SC" w:eastAsia="Noto Sans CJK SC"/>
          <w:b/>
          <w:color w:val="1F4E79"/>
          <w:sz w:val="26"/>
        </w:rPr>
        <w:t>五、生殖系统与乳腺</w:t>
      </w:r>
    </w:p>
    <w:p>
      <w:pPr>
        <w:pStyle w:val="3"/>
        <w:spacing w:before="180" w:after="80" w:line="260" w:lineRule="auto"/>
        <w:keepNext/>
      </w:pPr>
      <w:r>
        <w:rPr>
          <w:rFonts w:ascii="Noto Sans CJK SC" w:hAnsi="Noto Sans CJK SC" w:eastAsia="Noto Sans CJK SC"/>
          <w:b/>
          <w:color w:val="5B9BD5"/>
          <w:sz w:val="22"/>
        </w:rPr>
        <w:t>宫颈病变</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CIN/SIL</w:t>
            </w:r>
          </w:p>
        </w:tc>
        <w:tc>
          <w:tcPr>
            <w:tcW w:w="7940" w:type="dxa"/>
            <w:vAlign w:val="center"/>
          </w:tcPr>
          <w:p>
            <w:pPr>
              <w:spacing w:after="0" w:line="260" w:lineRule="auto"/>
            </w:pPr>
            <w:r>
              <w:rPr>
                <w:rFonts w:ascii="Noto Sans CJK SC" w:hAnsi="Noto Sans CJK SC" w:eastAsia="Noto Sans CJK SC"/>
                <w:sz w:val="17"/>
              </w:rPr>
              <w:t>高危HPV持续感染，鳞柱交界区；绝经后病变常向颈管内移</w:t>
            </w:r>
          </w:p>
        </w:tc>
      </w:tr>
      <w:tr>
        <w:tc>
          <w:tcPr>
            <w:tcW w:w="2600" w:type="dxa"/>
            <w:vAlign w:val="center"/>
          </w:tcPr>
          <w:p>
            <w:pPr>
              <w:spacing w:after="0" w:line="260" w:lineRule="auto"/>
            </w:pPr>
            <w:r>
              <w:rPr>
                <w:rFonts w:ascii="Noto Sans CJK SC" w:hAnsi="Noto Sans CJK SC" w:eastAsia="Noto Sans CJK SC"/>
                <w:sz w:val="17"/>
              </w:rPr>
              <w:t>宫颈癌</w:t>
            </w:r>
          </w:p>
        </w:tc>
        <w:tc>
          <w:tcPr>
            <w:tcW w:w="7940" w:type="dxa"/>
            <w:vAlign w:val="center"/>
          </w:tcPr>
          <w:p>
            <w:pPr>
              <w:spacing w:after="0" w:line="260" w:lineRule="auto"/>
            </w:pPr>
            <w:r>
              <w:rPr>
                <w:rFonts w:ascii="Noto Sans CJK SC" w:hAnsi="Noto Sans CJK SC" w:eastAsia="Noto Sans CJK SC"/>
                <w:sz w:val="17"/>
              </w:rPr>
              <w:t>鳞癌最常见，其次腺癌；HPV 16/18等相关；可外生菜花状、内生浸润、溃疡型</w:t>
            </w:r>
          </w:p>
        </w:tc>
      </w:tr>
      <w:tr>
        <w:tc>
          <w:tcPr>
            <w:tcW w:w="2600" w:type="dxa"/>
            <w:vAlign w:val="center"/>
          </w:tcPr>
          <w:p>
            <w:pPr>
              <w:spacing w:after="0" w:line="260" w:lineRule="auto"/>
            </w:pPr>
            <w:r>
              <w:rPr>
                <w:rFonts w:ascii="Noto Sans CJK SC" w:hAnsi="Noto Sans CJK SC" w:eastAsia="Noto Sans CJK SC"/>
                <w:sz w:val="17"/>
              </w:rPr>
              <w:t>转移</w:t>
            </w:r>
          </w:p>
        </w:tc>
        <w:tc>
          <w:tcPr>
            <w:tcW w:w="7940" w:type="dxa"/>
            <w:vAlign w:val="center"/>
          </w:tcPr>
          <w:p>
            <w:pPr>
              <w:spacing w:after="0" w:line="260" w:lineRule="auto"/>
            </w:pPr>
            <w:r>
              <w:rPr>
                <w:rFonts w:ascii="Noto Sans CJK SC" w:hAnsi="Noto Sans CJK SC" w:eastAsia="Noto Sans CJK SC"/>
                <w:sz w:val="17"/>
              </w:rPr>
              <w:t>直接蔓延、淋巴道转移，晚期可血道</w:t>
            </w:r>
          </w:p>
        </w:tc>
      </w:tr>
      <w:tr>
        <w:tc>
          <w:tcPr>
            <w:tcW w:w="2600" w:type="dxa"/>
            <w:vAlign w:val="center"/>
          </w:tcPr>
          <w:p>
            <w:pPr>
              <w:spacing w:after="0" w:line="260" w:lineRule="auto"/>
            </w:pPr>
            <w:r>
              <w:rPr>
                <w:rFonts w:ascii="Noto Sans CJK SC" w:hAnsi="Noto Sans CJK SC" w:eastAsia="Noto Sans CJK SC"/>
                <w:sz w:val="17"/>
              </w:rPr>
              <w:t>HPV 6/11</w:t>
            </w:r>
          </w:p>
        </w:tc>
        <w:tc>
          <w:tcPr>
            <w:tcW w:w="7940" w:type="dxa"/>
            <w:vAlign w:val="center"/>
          </w:tcPr>
          <w:p>
            <w:pPr>
              <w:spacing w:after="0" w:line="260" w:lineRule="auto"/>
            </w:pPr>
            <w:r>
              <w:rPr>
                <w:rFonts w:ascii="Noto Sans CJK SC" w:hAnsi="Noto Sans CJK SC" w:eastAsia="Noto Sans CJK SC"/>
                <w:sz w:val="17"/>
              </w:rPr>
              <w:t>尖锐湿疣为主，一般低危</w:t>
            </w:r>
          </w:p>
        </w:tc>
      </w:tr>
    </w:tbl>
    <w:p>
      <w:pPr>
        <w:pStyle w:val="3"/>
        <w:spacing w:before="180" w:after="80" w:line="260" w:lineRule="auto"/>
        <w:keepNext/>
      </w:pPr>
      <w:r>
        <w:rPr>
          <w:rFonts w:ascii="Noto Sans CJK SC" w:hAnsi="Noto Sans CJK SC" w:eastAsia="Noto Sans CJK SC"/>
          <w:b/>
          <w:color w:val="5B9BD5"/>
          <w:sz w:val="22"/>
        </w:rPr>
        <w:t>子宫内膜和滋养层疾病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子宫内膜增生/癌</w:t>
            </w:r>
          </w:p>
        </w:tc>
        <w:tc>
          <w:tcPr>
            <w:tcW w:w="7940" w:type="dxa"/>
            <w:vAlign w:val="center"/>
          </w:tcPr>
          <w:p>
            <w:pPr>
              <w:spacing w:after="0" w:line="260" w:lineRule="auto"/>
            </w:pPr>
            <w:r>
              <w:rPr>
                <w:rFonts w:ascii="Noto Sans CJK SC" w:hAnsi="Noto Sans CJK SC" w:eastAsia="Noto Sans CJK SC"/>
                <w:sz w:val="17"/>
              </w:rPr>
              <w:t>与长期雌激素刺激相关；绝经后阴道流血是识别线索；内膜样腺癌常见</w:t>
            </w:r>
          </w:p>
        </w:tc>
      </w:tr>
      <w:tr>
        <w:tc>
          <w:tcPr>
            <w:tcW w:w="2600" w:type="dxa"/>
            <w:vAlign w:val="center"/>
          </w:tcPr>
          <w:p>
            <w:pPr>
              <w:spacing w:after="0" w:line="260" w:lineRule="auto"/>
            </w:pPr>
            <w:r>
              <w:rPr>
                <w:rFonts w:ascii="Noto Sans CJK SC" w:hAnsi="Noto Sans CJK SC" w:eastAsia="Noto Sans CJK SC"/>
                <w:sz w:val="17"/>
              </w:rPr>
              <w:t>子宫平滑肌瘤</w:t>
            </w:r>
          </w:p>
        </w:tc>
        <w:tc>
          <w:tcPr>
            <w:tcW w:w="7940" w:type="dxa"/>
            <w:vAlign w:val="center"/>
          </w:tcPr>
          <w:p>
            <w:pPr>
              <w:spacing w:after="0" w:line="260" w:lineRule="auto"/>
            </w:pPr>
            <w:r>
              <w:rPr>
                <w:rFonts w:ascii="Noto Sans CJK SC" w:hAnsi="Noto Sans CJK SC" w:eastAsia="Noto Sans CJK SC"/>
                <w:sz w:val="17"/>
              </w:rPr>
              <w:t>育龄女性，雌激素相关；境界清楚、编织状平滑肌束，异型少</w:t>
            </w:r>
          </w:p>
        </w:tc>
      </w:tr>
      <w:tr>
        <w:tc>
          <w:tcPr>
            <w:tcW w:w="2600" w:type="dxa"/>
            <w:vAlign w:val="center"/>
          </w:tcPr>
          <w:p>
            <w:pPr>
              <w:spacing w:after="0" w:line="260" w:lineRule="auto"/>
            </w:pPr>
            <w:r>
              <w:rPr>
                <w:rFonts w:ascii="Noto Sans CJK SC" w:hAnsi="Noto Sans CJK SC" w:eastAsia="Noto Sans CJK SC"/>
                <w:sz w:val="17"/>
              </w:rPr>
              <w:t>葡萄胎</w:t>
            </w:r>
          </w:p>
        </w:tc>
        <w:tc>
          <w:tcPr>
            <w:tcW w:w="7940" w:type="dxa"/>
            <w:vAlign w:val="center"/>
          </w:tcPr>
          <w:p>
            <w:pPr>
              <w:spacing w:after="0" w:line="260" w:lineRule="auto"/>
            </w:pPr>
            <w:r>
              <w:rPr>
                <w:rFonts w:ascii="Noto Sans CJK SC" w:hAnsi="Noto Sans CJK SC" w:eastAsia="Noto Sans CJK SC"/>
                <w:sz w:val="17"/>
              </w:rPr>
              <w:t>绒毛水肿、滋养层增生，hCG升高，葡萄串样</w:t>
            </w:r>
          </w:p>
        </w:tc>
      </w:tr>
      <w:tr>
        <w:tc>
          <w:tcPr>
            <w:tcW w:w="2600" w:type="dxa"/>
            <w:vAlign w:val="center"/>
          </w:tcPr>
          <w:p>
            <w:pPr>
              <w:spacing w:after="0" w:line="260" w:lineRule="auto"/>
            </w:pPr>
            <w:r>
              <w:rPr>
                <w:rFonts w:ascii="Noto Sans CJK SC" w:hAnsi="Noto Sans CJK SC" w:eastAsia="Noto Sans CJK SC"/>
                <w:sz w:val="17"/>
              </w:rPr>
              <w:t>侵袭性葡萄胎</w:t>
            </w:r>
          </w:p>
        </w:tc>
        <w:tc>
          <w:tcPr>
            <w:tcW w:w="7940" w:type="dxa"/>
            <w:vAlign w:val="center"/>
          </w:tcPr>
          <w:p>
            <w:pPr>
              <w:spacing w:after="0" w:line="260" w:lineRule="auto"/>
            </w:pPr>
            <w:r>
              <w:rPr>
                <w:rFonts w:ascii="Noto Sans CJK SC" w:hAnsi="Noto Sans CJK SC" w:eastAsia="Noto Sans CJK SC"/>
                <w:sz w:val="17"/>
              </w:rPr>
              <w:t>有绒毛结构，侵入肌层/转移</w:t>
            </w:r>
          </w:p>
        </w:tc>
      </w:tr>
      <w:tr>
        <w:tc>
          <w:tcPr>
            <w:tcW w:w="2600" w:type="dxa"/>
            <w:vAlign w:val="center"/>
          </w:tcPr>
          <w:p>
            <w:pPr>
              <w:spacing w:after="0" w:line="260" w:lineRule="auto"/>
            </w:pPr>
            <w:r>
              <w:rPr>
                <w:rFonts w:ascii="Noto Sans CJK SC" w:hAnsi="Noto Sans CJK SC" w:eastAsia="Noto Sans CJK SC"/>
                <w:sz w:val="17"/>
              </w:rPr>
              <w:t>绒毛膜癌</w:t>
            </w:r>
          </w:p>
        </w:tc>
        <w:tc>
          <w:tcPr>
            <w:tcW w:w="7940" w:type="dxa"/>
            <w:vAlign w:val="center"/>
          </w:tcPr>
          <w:p>
            <w:pPr>
              <w:spacing w:after="0" w:line="260" w:lineRule="auto"/>
            </w:pPr>
            <w:r>
              <w:rPr>
                <w:rFonts w:ascii="Noto Sans CJK SC" w:hAnsi="Noto Sans CJK SC" w:eastAsia="Noto Sans CJK SC"/>
                <w:sz w:val="17"/>
              </w:rPr>
              <w:t>无绒毛结构，出血坏死明显，血道转移早，hCG显著升高</w:t>
            </w:r>
          </w:p>
        </w:tc>
      </w:tr>
    </w:tbl>
    <w:p>
      <w:pPr>
        <w:pStyle w:val="3"/>
        <w:spacing w:before="180" w:after="80" w:line="260" w:lineRule="auto"/>
        <w:keepNext/>
      </w:pPr>
      <w:r>
        <w:rPr>
          <w:rFonts w:ascii="Noto Sans CJK SC" w:hAnsi="Noto Sans CJK SC" w:eastAsia="Noto Sans CJK SC"/>
          <w:b/>
          <w:color w:val="5B9BD5"/>
          <w:sz w:val="22"/>
        </w:rPr>
        <w:t>乳腺</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病变</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纤维囊性乳腺病</w:t>
            </w:r>
          </w:p>
        </w:tc>
        <w:tc>
          <w:tcPr>
            <w:tcW w:w="7940" w:type="dxa"/>
            <w:vAlign w:val="center"/>
          </w:tcPr>
          <w:p>
            <w:pPr>
              <w:spacing w:after="0" w:line="260" w:lineRule="auto"/>
            </w:pPr>
            <w:r>
              <w:rPr>
                <w:rFonts w:ascii="Noto Sans CJK SC" w:hAnsi="Noto Sans CJK SC" w:eastAsia="Noto Sans CJK SC"/>
                <w:sz w:val="17"/>
              </w:rPr>
              <w:t>多灶小结节、界限不清、疼痛与月经周期相关；囊肿、纤维化、腺病等</w:t>
            </w:r>
          </w:p>
        </w:tc>
      </w:tr>
      <w:tr>
        <w:tc>
          <w:tcPr>
            <w:tcW w:w="2600" w:type="dxa"/>
            <w:vAlign w:val="center"/>
          </w:tcPr>
          <w:p>
            <w:pPr>
              <w:spacing w:after="0" w:line="260" w:lineRule="auto"/>
            </w:pPr>
            <w:r>
              <w:rPr>
                <w:rFonts w:ascii="Noto Sans CJK SC" w:hAnsi="Noto Sans CJK SC" w:eastAsia="Noto Sans CJK SC"/>
                <w:sz w:val="17"/>
              </w:rPr>
              <w:t>纤维腺瘤</w:t>
            </w:r>
          </w:p>
        </w:tc>
        <w:tc>
          <w:tcPr>
            <w:tcW w:w="7940" w:type="dxa"/>
            <w:vAlign w:val="center"/>
          </w:tcPr>
          <w:p>
            <w:pPr>
              <w:spacing w:after="0" w:line="260" w:lineRule="auto"/>
            </w:pPr>
            <w:r>
              <w:rPr>
                <w:rFonts w:ascii="Noto Sans CJK SC" w:hAnsi="Noto Sans CJK SC" w:eastAsia="Noto Sans CJK SC"/>
                <w:sz w:val="17"/>
              </w:rPr>
              <w:t>年轻女性，单发活动结节；上皮和纤维间质双成分增生，边界清楚</w:t>
            </w:r>
          </w:p>
        </w:tc>
      </w:tr>
      <w:tr>
        <w:tc>
          <w:tcPr>
            <w:tcW w:w="2600" w:type="dxa"/>
            <w:vAlign w:val="center"/>
          </w:tcPr>
          <w:p>
            <w:pPr>
              <w:spacing w:after="0" w:line="260" w:lineRule="auto"/>
            </w:pPr>
            <w:r>
              <w:rPr>
                <w:rFonts w:ascii="Noto Sans CJK SC" w:hAnsi="Noto Sans CJK SC" w:eastAsia="Noto Sans CJK SC"/>
                <w:sz w:val="17"/>
              </w:rPr>
              <w:t>导管原位癌 DCIS</w:t>
            </w:r>
          </w:p>
        </w:tc>
        <w:tc>
          <w:tcPr>
            <w:tcW w:w="7940" w:type="dxa"/>
            <w:vAlign w:val="center"/>
          </w:tcPr>
          <w:p>
            <w:pPr>
              <w:spacing w:after="0" w:line="260" w:lineRule="auto"/>
            </w:pPr>
            <w:r>
              <w:rPr>
                <w:rFonts w:ascii="Noto Sans CJK SC" w:hAnsi="Noto Sans CJK SC" w:eastAsia="Noto Sans CJK SC"/>
                <w:sz w:val="17"/>
              </w:rPr>
              <w:t>导管内癌细胞增生，未突破基底膜；粉刺癌有中央坏死</w:t>
            </w:r>
          </w:p>
        </w:tc>
      </w:tr>
      <w:tr>
        <w:tc>
          <w:tcPr>
            <w:tcW w:w="2600" w:type="dxa"/>
            <w:vAlign w:val="center"/>
          </w:tcPr>
          <w:p>
            <w:pPr>
              <w:spacing w:after="0" w:line="260" w:lineRule="auto"/>
            </w:pPr>
            <w:r>
              <w:rPr>
                <w:rFonts w:ascii="Noto Sans CJK SC" w:hAnsi="Noto Sans CJK SC" w:eastAsia="Noto Sans CJK SC"/>
                <w:sz w:val="17"/>
              </w:rPr>
              <w:t>浸润性导管癌</w:t>
            </w:r>
          </w:p>
        </w:tc>
        <w:tc>
          <w:tcPr>
            <w:tcW w:w="7940" w:type="dxa"/>
            <w:vAlign w:val="center"/>
          </w:tcPr>
          <w:p>
            <w:pPr>
              <w:spacing w:after="0" w:line="260" w:lineRule="auto"/>
            </w:pPr>
            <w:r>
              <w:rPr>
                <w:rFonts w:ascii="Noto Sans CJK SC" w:hAnsi="Noto Sans CJK SC" w:eastAsia="Noto Sans CJK SC"/>
                <w:sz w:val="17"/>
              </w:rPr>
              <w:t>女性最常见乳腺恶性肿瘤；硬、不活动、边界不清，可橘皮样改变</w:t>
            </w:r>
          </w:p>
        </w:tc>
      </w:tr>
      <w:tr>
        <w:tc>
          <w:tcPr>
            <w:tcW w:w="2600" w:type="dxa"/>
            <w:vAlign w:val="center"/>
          </w:tcPr>
          <w:p>
            <w:pPr>
              <w:spacing w:after="0" w:line="260" w:lineRule="auto"/>
            </w:pPr>
            <w:r>
              <w:rPr>
                <w:rFonts w:ascii="Noto Sans CJK SC" w:hAnsi="Noto Sans CJK SC" w:eastAsia="Noto Sans CJK SC"/>
                <w:sz w:val="17"/>
              </w:rPr>
              <w:t>浸润性小叶癌</w:t>
            </w:r>
          </w:p>
        </w:tc>
        <w:tc>
          <w:tcPr>
            <w:tcW w:w="7940" w:type="dxa"/>
            <w:vAlign w:val="center"/>
          </w:tcPr>
          <w:p>
            <w:pPr>
              <w:spacing w:after="0" w:line="260" w:lineRule="auto"/>
            </w:pPr>
            <w:r>
              <w:rPr>
                <w:rFonts w:ascii="Noto Sans CJK SC" w:hAnsi="Noto Sans CJK SC" w:eastAsia="Noto Sans CJK SC"/>
                <w:sz w:val="17"/>
              </w:rPr>
              <w:t>可单列索状浸润，常多灶/双侧</w:t>
            </w:r>
          </w:p>
        </w:tc>
      </w:tr>
      <w:tr>
        <w:tc>
          <w:tcPr>
            <w:tcW w:w="2600" w:type="dxa"/>
            <w:vAlign w:val="center"/>
          </w:tcPr>
          <w:p>
            <w:pPr>
              <w:spacing w:after="0" w:line="260" w:lineRule="auto"/>
            </w:pPr>
            <w:r>
              <w:rPr>
                <w:rFonts w:ascii="Noto Sans CJK SC" w:hAnsi="Noto Sans CJK SC" w:eastAsia="Noto Sans CJK SC"/>
                <w:sz w:val="17"/>
              </w:rPr>
              <w:t>免疫标志</w:t>
            </w:r>
          </w:p>
        </w:tc>
        <w:tc>
          <w:tcPr>
            <w:tcW w:w="7940" w:type="dxa"/>
            <w:vAlign w:val="center"/>
          </w:tcPr>
          <w:p>
            <w:pPr>
              <w:spacing w:after="0" w:line="260" w:lineRule="auto"/>
            </w:pPr>
            <w:r>
              <w:rPr>
                <w:rFonts w:ascii="Noto Sans CJK SC" w:hAnsi="Noto Sans CJK SC" w:eastAsia="Noto Sans CJK SC"/>
                <w:sz w:val="17"/>
              </w:rPr>
              <w:t>ER/PR阳性提示内分泌治疗；HER2阳性可考虑曲妥珠单抗；Ki-67看增殖</w:t>
            </w:r>
          </w:p>
        </w:tc>
      </w:tr>
    </w:tbl>
    <w:p>
      <w:pPr>
        <w:pStyle w:val="3"/>
        <w:spacing w:before="180" w:after="80" w:line="260" w:lineRule="auto"/>
        <w:keepNext/>
      </w:pPr>
      <w:r>
        <w:rPr>
          <w:rFonts w:ascii="Noto Sans CJK SC" w:hAnsi="Noto Sans CJK SC" w:eastAsia="Noto Sans CJK SC"/>
          <w:b/>
          <w:color w:val="5B9BD5"/>
          <w:sz w:val="22"/>
        </w:rPr>
        <w:t>卵巢常见识别线索</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肿瘤</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成熟囊性畸胎瘤</w:t>
            </w:r>
          </w:p>
        </w:tc>
        <w:tc>
          <w:tcPr>
            <w:tcW w:w="7940" w:type="dxa"/>
            <w:vAlign w:val="center"/>
          </w:tcPr>
          <w:p>
            <w:pPr>
              <w:spacing w:after="0" w:line="260" w:lineRule="auto"/>
            </w:pPr>
            <w:r>
              <w:rPr>
                <w:rFonts w:ascii="Noto Sans CJK SC" w:hAnsi="Noto Sans CJK SC" w:eastAsia="Noto Sans CJK SC"/>
                <w:sz w:val="17"/>
              </w:rPr>
              <w:t>多种成熟组织，如皮肤、神经、软骨、骨；可见钙化</w:t>
            </w:r>
          </w:p>
        </w:tc>
      </w:tr>
      <w:tr>
        <w:tc>
          <w:tcPr>
            <w:tcW w:w="2600" w:type="dxa"/>
            <w:vAlign w:val="center"/>
          </w:tcPr>
          <w:p>
            <w:pPr>
              <w:spacing w:after="0" w:line="260" w:lineRule="auto"/>
            </w:pPr>
            <w:r>
              <w:rPr>
                <w:rFonts w:ascii="Noto Sans CJK SC" w:hAnsi="Noto Sans CJK SC" w:eastAsia="Noto Sans CJK SC"/>
                <w:sz w:val="17"/>
              </w:rPr>
              <w:t>未成熟畸胎瘤</w:t>
            </w:r>
          </w:p>
        </w:tc>
        <w:tc>
          <w:tcPr>
            <w:tcW w:w="7940" w:type="dxa"/>
            <w:vAlign w:val="center"/>
          </w:tcPr>
          <w:p>
            <w:pPr>
              <w:spacing w:after="0" w:line="260" w:lineRule="auto"/>
            </w:pPr>
            <w:r>
              <w:rPr>
                <w:rFonts w:ascii="Noto Sans CJK SC" w:hAnsi="Noto Sans CJK SC" w:eastAsia="Noto Sans CJK SC"/>
                <w:sz w:val="17"/>
              </w:rPr>
              <w:t>含未成熟神经外胚叶等成分，恶性潜能</w:t>
            </w:r>
          </w:p>
        </w:tc>
      </w:tr>
      <w:tr>
        <w:tc>
          <w:tcPr>
            <w:tcW w:w="2600" w:type="dxa"/>
            <w:vAlign w:val="center"/>
          </w:tcPr>
          <w:p>
            <w:pPr>
              <w:spacing w:after="0" w:line="260" w:lineRule="auto"/>
            </w:pPr>
            <w:r>
              <w:rPr>
                <w:rFonts w:ascii="Noto Sans CJK SC" w:hAnsi="Noto Sans CJK SC" w:eastAsia="Noto Sans CJK SC"/>
                <w:sz w:val="17"/>
              </w:rPr>
              <w:t>卵黄囊瘤</w:t>
            </w:r>
          </w:p>
        </w:tc>
        <w:tc>
          <w:tcPr>
            <w:tcW w:w="7940" w:type="dxa"/>
            <w:vAlign w:val="center"/>
          </w:tcPr>
          <w:p>
            <w:pPr>
              <w:spacing w:after="0" w:line="260" w:lineRule="auto"/>
            </w:pPr>
            <w:r>
              <w:rPr>
                <w:rFonts w:ascii="Noto Sans CJK SC" w:hAnsi="Noto Sans CJK SC" w:eastAsia="Noto Sans CJK SC"/>
                <w:sz w:val="17"/>
              </w:rPr>
              <w:t>Schiller-Duval小体，AFP升高</w:t>
            </w:r>
          </w:p>
        </w:tc>
      </w:tr>
      <w:tr>
        <w:tc>
          <w:tcPr>
            <w:tcW w:w="2600" w:type="dxa"/>
            <w:vAlign w:val="center"/>
          </w:tcPr>
          <w:p>
            <w:pPr>
              <w:spacing w:after="0" w:line="260" w:lineRule="auto"/>
            </w:pPr>
            <w:r>
              <w:rPr>
                <w:rFonts w:ascii="Noto Sans CJK SC" w:hAnsi="Noto Sans CJK SC" w:eastAsia="Noto Sans CJK SC"/>
                <w:sz w:val="17"/>
              </w:rPr>
              <w:t>Krukenberg瘤</w:t>
            </w:r>
          </w:p>
        </w:tc>
        <w:tc>
          <w:tcPr>
            <w:tcW w:w="7940" w:type="dxa"/>
            <w:vAlign w:val="center"/>
          </w:tcPr>
          <w:p>
            <w:pPr>
              <w:spacing w:after="0" w:line="260" w:lineRule="auto"/>
            </w:pPr>
            <w:r>
              <w:rPr>
                <w:rFonts w:ascii="Noto Sans CJK SC" w:hAnsi="Noto Sans CJK SC" w:eastAsia="Noto Sans CJK SC"/>
                <w:sz w:val="17"/>
              </w:rPr>
              <w:t>胃肠道黏液癌/印戒细胞癌转移至卵巢，常双侧</w:t>
            </w:r>
          </w:p>
        </w:tc>
      </w:tr>
    </w:tbl>
    <w:p>
      <w:pPr>
        <w:pStyle w:val="2"/>
        <w:spacing w:before="260" w:after="120" w:line="260" w:lineRule="auto"/>
        <w:keepNext/>
      </w:pPr>
      <w:r>
        <w:rPr>
          <w:rFonts w:ascii="Noto Sans CJK SC" w:hAnsi="Noto Sans CJK SC" w:eastAsia="Noto Sans CJK SC"/>
          <w:b/>
          <w:color w:val="1F4E79"/>
          <w:sz w:val="26"/>
        </w:rPr>
        <w:t>六、淋巴造血、内分泌、神经、骨关节</w:t>
      </w:r>
    </w:p>
    <w:p>
      <w:pPr>
        <w:pStyle w:val="3"/>
        <w:spacing w:before="180" w:after="80" w:line="260" w:lineRule="auto"/>
        <w:keepNext/>
      </w:pPr>
      <w:r>
        <w:rPr>
          <w:rFonts w:ascii="Noto Sans CJK SC" w:hAnsi="Noto Sans CJK SC" w:eastAsia="Noto Sans CJK SC"/>
          <w:b/>
          <w:color w:val="5B9BD5"/>
          <w:sz w:val="22"/>
        </w:rPr>
        <w:t>淋巴造血系统</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霍奇金淋巴瘤</w:t>
            </w:r>
          </w:p>
        </w:tc>
        <w:tc>
          <w:tcPr>
            <w:tcW w:w="7940" w:type="dxa"/>
            <w:vAlign w:val="center"/>
          </w:tcPr>
          <w:p>
            <w:pPr>
              <w:spacing w:after="0" w:line="260" w:lineRule="auto"/>
            </w:pPr>
            <w:r>
              <w:rPr>
                <w:rFonts w:ascii="Noto Sans CJK SC" w:hAnsi="Noto Sans CJK SC" w:eastAsia="Noto Sans CJK SC"/>
                <w:sz w:val="17"/>
              </w:rPr>
              <w:t>R-S细胞/镜影细胞；经典型四型：结节硬化、混合细胞、富于淋巴细胞、淋巴细胞消减</w:t>
            </w:r>
          </w:p>
        </w:tc>
      </w:tr>
      <w:tr>
        <w:tc>
          <w:tcPr>
            <w:tcW w:w="2600" w:type="dxa"/>
            <w:vAlign w:val="center"/>
          </w:tcPr>
          <w:p>
            <w:pPr>
              <w:spacing w:after="0" w:line="260" w:lineRule="auto"/>
            </w:pPr>
            <w:r>
              <w:rPr>
                <w:rFonts w:ascii="Noto Sans CJK SC" w:hAnsi="Noto Sans CJK SC" w:eastAsia="Noto Sans CJK SC"/>
                <w:sz w:val="17"/>
              </w:rPr>
              <w:t>弥漫大B细胞淋巴瘤</w:t>
            </w:r>
          </w:p>
        </w:tc>
        <w:tc>
          <w:tcPr>
            <w:tcW w:w="7940" w:type="dxa"/>
            <w:vAlign w:val="center"/>
          </w:tcPr>
          <w:p>
            <w:pPr>
              <w:spacing w:after="0" w:line="260" w:lineRule="auto"/>
            </w:pPr>
            <w:r>
              <w:rPr>
                <w:rFonts w:ascii="Noto Sans CJK SC" w:hAnsi="Noto Sans CJK SC" w:eastAsia="Noto Sans CJK SC"/>
                <w:sz w:val="17"/>
              </w:rPr>
              <w:t>大细胞弥漫浸润，侵袭性，CD20阳性</w:t>
            </w:r>
          </w:p>
        </w:tc>
      </w:tr>
      <w:tr>
        <w:tc>
          <w:tcPr>
            <w:tcW w:w="2600" w:type="dxa"/>
            <w:vAlign w:val="center"/>
          </w:tcPr>
          <w:p>
            <w:pPr>
              <w:spacing w:after="0" w:line="260" w:lineRule="auto"/>
            </w:pPr>
            <w:r>
              <w:rPr>
                <w:rFonts w:ascii="Noto Sans CJK SC" w:hAnsi="Noto Sans CJK SC" w:eastAsia="Noto Sans CJK SC"/>
                <w:sz w:val="17"/>
              </w:rPr>
              <w:t>滤泡性淋巴瘤</w:t>
            </w:r>
          </w:p>
        </w:tc>
        <w:tc>
          <w:tcPr>
            <w:tcW w:w="7940" w:type="dxa"/>
            <w:vAlign w:val="center"/>
          </w:tcPr>
          <w:p>
            <w:pPr>
              <w:spacing w:after="0" w:line="260" w:lineRule="auto"/>
            </w:pPr>
            <w:r>
              <w:rPr>
                <w:rFonts w:ascii="Noto Sans CJK SC" w:hAnsi="Noto Sans CJK SC" w:eastAsia="Noto Sans CJK SC"/>
                <w:sz w:val="17"/>
              </w:rPr>
              <w:t>B细胞，滤泡结构，常BCL2相关</w:t>
            </w:r>
          </w:p>
        </w:tc>
      </w:tr>
      <w:tr>
        <w:tc>
          <w:tcPr>
            <w:tcW w:w="2600" w:type="dxa"/>
            <w:vAlign w:val="center"/>
          </w:tcPr>
          <w:p>
            <w:pPr>
              <w:spacing w:after="0" w:line="260" w:lineRule="auto"/>
            </w:pPr>
            <w:r>
              <w:rPr>
                <w:rFonts w:ascii="Noto Sans CJK SC" w:hAnsi="Noto Sans CJK SC" w:eastAsia="Noto Sans CJK SC"/>
                <w:sz w:val="17"/>
              </w:rPr>
              <w:t>Burkitt淋巴瘤</w:t>
            </w:r>
          </w:p>
        </w:tc>
        <w:tc>
          <w:tcPr>
            <w:tcW w:w="7940" w:type="dxa"/>
            <w:vAlign w:val="center"/>
          </w:tcPr>
          <w:p>
            <w:pPr>
              <w:spacing w:after="0" w:line="260" w:lineRule="auto"/>
            </w:pPr>
            <w:r>
              <w:rPr>
                <w:rFonts w:ascii="Noto Sans CJK SC" w:hAnsi="Noto Sans CJK SC" w:eastAsia="Noto Sans CJK SC"/>
                <w:sz w:val="17"/>
              </w:rPr>
              <w:t>高度恶性B细胞，星空现象，MYC，常EBV相关</w:t>
            </w:r>
          </w:p>
        </w:tc>
      </w:tr>
      <w:tr>
        <w:tc>
          <w:tcPr>
            <w:tcW w:w="2600" w:type="dxa"/>
            <w:vAlign w:val="center"/>
          </w:tcPr>
          <w:p>
            <w:pPr>
              <w:spacing w:after="0" w:line="260" w:lineRule="auto"/>
            </w:pPr>
            <w:r>
              <w:rPr>
                <w:rFonts w:ascii="Noto Sans CJK SC" w:hAnsi="Noto Sans CJK SC" w:eastAsia="Noto Sans CJK SC"/>
                <w:sz w:val="17"/>
              </w:rPr>
              <w:t>CLL/SLL</w:t>
            </w:r>
          </w:p>
        </w:tc>
        <w:tc>
          <w:tcPr>
            <w:tcW w:w="7940" w:type="dxa"/>
            <w:vAlign w:val="center"/>
          </w:tcPr>
          <w:p>
            <w:pPr>
              <w:spacing w:after="0" w:line="260" w:lineRule="auto"/>
            </w:pPr>
            <w:r>
              <w:rPr>
                <w:rFonts w:ascii="Noto Sans CJK SC" w:hAnsi="Noto Sans CJK SC" w:eastAsia="Noto Sans CJK SC"/>
                <w:sz w:val="17"/>
              </w:rPr>
              <w:t>同一疾病不同表现：外周血为主叫CLL，组织肿块为主叫SLL</w:t>
            </w:r>
          </w:p>
        </w:tc>
      </w:tr>
      <w:tr>
        <w:tc>
          <w:tcPr>
            <w:tcW w:w="2600" w:type="dxa"/>
            <w:vAlign w:val="center"/>
          </w:tcPr>
          <w:p>
            <w:pPr>
              <w:spacing w:after="0" w:line="260" w:lineRule="auto"/>
            </w:pPr>
            <w:r>
              <w:rPr>
                <w:rFonts w:ascii="Noto Sans CJK SC" w:hAnsi="Noto Sans CJK SC" w:eastAsia="Noto Sans CJK SC"/>
                <w:sz w:val="17"/>
              </w:rPr>
              <w:t>CML</w:t>
            </w:r>
          </w:p>
        </w:tc>
        <w:tc>
          <w:tcPr>
            <w:tcW w:w="7940" w:type="dxa"/>
            <w:vAlign w:val="center"/>
          </w:tcPr>
          <w:p>
            <w:pPr>
              <w:spacing w:after="0" w:line="260" w:lineRule="auto"/>
            </w:pPr>
            <w:r>
              <w:rPr>
                <w:rFonts w:ascii="Noto Sans CJK SC" w:hAnsi="Noto Sans CJK SC" w:eastAsia="Noto Sans CJK SC"/>
                <w:sz w:val="17"/>
              </w:rPr>
              <w:t>BCR-ABL/费城染色体，粒系增生</w:t>
            </w:r>
          </w:p>
        </w:tc>
      </w:tr>
      <w:tr>
        <w:tc>
          <w:tcPr>
            <w:tcW w:w="2600" w:type="dxa"/>
            <w:vAlign w:val="center"/>
          </w:tcPr>
          <w:p>
            <w:pPr>
              <w:spacing w:after="0" w:line="260" w:lineRule="auto"/>
            </w:pPr>
            <w:r>
              <w:rPr>
                <w:rFonts w:ascii="Noto Sans CJK SC" w:hAnsi="Noto Sans CJK SC" w:eastAsia="Noto Sans CJK SC"/>
                <w:sz w:val="17"/>
              </w:rPr>
              <w:t>髓样肉瘤</w:t>
            </w:r>
          </w:p>
        </w:tc>
        <w:tc>
          <w:tcPr>
            <w:tcW w:w="7940" w:type="dxa"/>
            <w:vAlign w:val="center"/>
          </w:tcPr>
          <w:p>
            <w:pPr>
              <w:spacing w:after="0" w:line="260" w:lineRule="auto"/>
            </w:pPr>
            <w:r>
              <w:rPr>
                <w:rFonts w:ascii="Noto Sans CJK SC" w:hAnsi="Noto Sans CJK SC" w:eastAsia="Noto Sans CJK SC"/>
                <w:sz w:val="17"/>
              </w:rPr>
              <w:t>髓系肿瘤在骨髓外形成肿块</w:t>
            </w:r>
          </w:p>
        </w:tc>
      </w:tr>
    </w:tbl>
    <w:p>
      <w:pPr>
        <w:pStyle w:val="3"/>
        <w:spacing w:before="180" w:after="80" w:line="260" w:lineRule="auto"/>
        <w:keepNext/>
      </w:pPr>
      <w:r>
        <w:rPr>
          <w:rFonts w:ascii="Noto Sans CJK SC" w:hAnsi="Noto Sans CJK SC" w:eastAsia="Noto Sans CJK SC"/>
          <w:b/>
          <w:color w:val="5B9BD5"/>
          <w:sz w:val="22"/>
        </w:rPr>
        <w:t>内分泌</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结节性甲状腺肿</w:t>
            </w:r>
          </w:p>
        </w:tc>
        <w:tc>
          <w:tcPr>
            <w:tcW w:w="7940" w:type="dxa"/>
            <w:vAlign w:val="center"/>
          </w:tcPr>
          <w:p>
            <w:pPr>
              <w:spacing w:after="0" w:line="260" w:lineRule="auto"/>
            </w:pPr>
            <w:r>
              <w:rPr>
                <w:rFonts w:ascii="Noto Sans CJK SC" w:hAnsi="Noto Sans CJK SC" w:eastAsia="Noto Sans CJK SC"/>
                <w:sz w:val="17"/>
              </w:rPr>
              <w:t>多发结节，滤泡大小不一，胶质多少不等，出血/囊变/钙化；无完整包膜</w:t>
            </w:r>
          </w:p>
        </w:tc>
      </w:tr>
      <w:tr>
        <w:tc>
          <w:tcPr>
            <w:tcW w:w="2600" w:type="dxa"/>
            <w:vAlign w:val="center"/>
          </w:tcPr>
          <w:p>
            <w:pPr>
              <w:spacing w:after="0" w:line="260" w:lineRule="auto"/>
            </w:pPr>
            <w:r>
              <w:rPr>
                <w:rFonts w:ascii="Noto Sans CJK SC" w:hAnsi="Noto Sans CJK SC" w:eastAsia="Noto Sans CJK SC"/>
                <w:sz w:val="17"/>
              </w:rPr>
              <w:t>甲状腺腺瘤</w:t>
            </w:r>
          </w:p>
        </w:tc>
        <w:tc>
          <w:tcPr>
            <w:tcW w:w="7940" w:type="dxa"/>
            <w:vAlign w:val="center"/>
          </w:tcPr>
          <w:p>
            <w:pPr>
              <w:spacing w:after="0" w:line="260" w:lineRule="auto"/>
            </w:pPr>
            <w:r>
              <w:rPr>
                <w:rFonts w:ascii="Noto Sans CJK SC" w:hAnsi="Noto Sans CJK SC" w:eastAsia="Noto Sans CJK SC"/>
                <w:sz w:val="17"/>
              </w:rPr>
              <w:t>单发、包膜完整，压迫周围甲状腺；与结节性甲状腺肿鉴别看单发完整包膜</w:t>
            </w:r>
          </w:p>
        </w:tc>
      </w:tr>
      <w:tr>
        <w:tc>
          <w:tcPr>
            <w:tcW w:w="2600" w:type="dxa"/>
            <w:vAlign w:val="center"/>
          </w:tcPr>
          <w:p>
            <w:pPr>
              <w:spacing w:after="0" w:line="260" w:lineRule="auto"/>
            </w:pPr>
            <w:r>
              <w:rPr>
                <w:rFonts w:ascii="Noto Sans CJK SC" w:hAnsi="Noto Sans CJK SC" w:eastAsia="Noto Sans CJK SC"/>
                <w:sz w:val="17"/>
              </w:rPr>
              <w:t>Graves病</w:t>
            </w:r>
          </w:p>
        </w:tc>
        <w:tc>
          <w:tcPr>
            <w:tcW w:w="7940" w:type="dxa"/>
            <w:vAlign w:val="center"/>
          </w:tcPr>
          <w:p>
            <w:pPr>
              <w:spacing w:after="0" w:line="260" w:lineRule="auto"/>
            </w:pPr>
            <w:r>
              <w:rPr>
                <w:rFonts w:ascii="Noto Sans CJK SC" w:hAnsi="Noto Sans CJK SC" w:eastAsia="Noto Sans CJK SC"/>
                <w:sz w:val="17"/>
              </w:rPr>
              <w:t>滤泡上皮高柱状增生，乳头伸入腔内，胶质稀薄，边缘吸收空泡，间质淋巴浸润</w:t>
            </w:r>
          </w:p>
        </w:tc>
      </w:tr>
      <w:tr>
        <w:tc>
          <w:tcPr>
            <w:tcW w:w="2600" w:type="dxa"/>
            <w:vAlign w:val="center"/>
          </w:tcPr>
          <w:p>
            <w:pPr>
              <w:spacing w:after="0" w:line="260" w:lineRule="auto"/>
            </w:pPr>
            <w:r>
              <w:rPr>
                <w:rFonts w:ascii="Noto Sans CJK SC" w:hAnsi="Noto Sans CJK SC" w:eastAsia="Noto Sans CJK SC"/>
                <w:sz w:val="17"/>
              </w:rPr>
              <w:t>甲状腺乳头状癌</w:t>
            </w:r>
          </w:p>
        </w:tc>
        <w:tc>
          <w:tcPr>
            <w:tcW w:w="7940" w:type="dxa"/>
            <w:vAlign w:val="center"/>
          </w:tcPr>
          <w:p>
            <w:pPr>
              <w:spacing w:after="0" w:line="260" w:lineRule="auto"/>
            </w:pPr>
            <w:r>
              <w:rPr>
                <w:rFonts w:ascii="Noto Sans CJK SC" w:hAnsi="Noto Sans CJK SC" w:eastAsia="Noto Sans CJK SC"/>
                <w:sz w:val="17"/>
              </w:rPr>
              <w:t>乳头结构、毛玻璃核、核沟、核内假包涵体、砂粒体；淋巴转移</w:t>
            </w:r>
          </w:p>
        </w:tc>
      </w:tr>
      <w:tr>
        <w:tc>
          <w:tcPr>
            <w:tcW w:w="2600" w:type="dxa"/>
            <w:vAlign w:val="center"/>
          </w:tcPr>
          <w:p>
            <w:pPr>
              <w:spacing w:after="0" w:line="260" w:lineRule="auto"/>
            </w:pPr>
            <w:r>
              <w:rPr>
                <w:rFonts w:ascii="Noto Sans CJK SC" w:hAnsi="Noto Sans CJK SC" w:eastAsia="Noto Sans CJK SC"/>
                <w:sz w:val="17"/>
              </w:rPr>
              <w:t>甲状腺髓样癌</w:t>
            </w:r>
          </w:p>
        </w:tc>
        <w:tc>
          <w:tcPr>
            <w:tcW w:w="7940" w:type="dxa"/>
            <w:vAlign w:val="center"/>
          </w:tcPr>
          <w:p>
            <w:pPr>
              <w:spacing w:after="0" w:line="260" w:lineRule="auto"/>
            </w:pPr>
            <w:r>
              <w:rPr>
                <w:rFonts w:ascii="Noto Sans CJK SC" w:hAnsi="Noto Sans CJK SC" w:eastAsia="Noto Sans CJK SC"/>
                <w:sz w:val="17"/>
              </w:rPr>
              <w:t>C细胞来源，神经内分泌肿瘤，分泌降钙素，间质淀粉样物</w:t>
            </w:r>
          </w:p>
        </w:tc>
      </w:tr>
      <w:tr>
        <w:tc>
          <w:tcPr>
            <w:tcW w:w="2600" w:type="dxa"/>
            <w:vAlign w:val="center"/>
          </w:tcPr>
          <w:p>
            <w:pPr>
              <w:spacing w:after="0" w:line="260" w:lineRule="auto"/>
            </w:pPr>
            <w:r>
              <w:rPr>
                <w:rFonts w:ascii="Noto Sans CJK SC" w:hAnsi="Noto Sans CJK SC" w:eastAsia="Noto Sans CJK SC"/>
                <w:sz w:val="17"/>
              </w:rPr>
              <w:t>糖尿病</w:t>
            </w:r>
          </w:p>
        </w:tc>
        <w:tc>
          <w:tcPr>
            <w:tcW w:w="7940" w:type="dxa"/>
            <w:vAlign w:val="center"/>
          </w:tcPr>
          <w:p>
            <w:pPr>
              <w:spacing w:after="0" w:line="260" w:lineRule="auto"/>
            </w:pPr>
            <w:r>
              <w:rPr>
                <w:rFonts w:ascii="Noto Sans CJK SC" w:hAnsi="Noto Sans CJK SC" w:eastAsia="Noto Sans CJK SC"/>
                <w:sz w:val="17"/>
              </w:rPr>
              <w:t>1型自身免疫破坏β细胞；2型胰岛素抵抗；并发大血管AS、小血管玻璃样变、肾病、视网膜病、神经病</w:t>
            </w:r>
          </w:p>
        </w:tc>
      </w:tr>
    </w:tbl>
    <w:p>
      <w:pPr>
        <w:pStyle w:val="3"/>
        <w:spacing w:before="180" w:after="80" w:line="260" w:lineRule="auto"/>
        <w:keepNext/>
      </w:pPr>
      <w:r>
        <w:rPr>
          <w:rFonts w:ascii="Noto Sans CJK SC" w:hAnsi="Noto Sans CJK SC" w:eastAsia="Noto Sans CJK SC"/>
          <w:b/>
          <w:color w:val="5B9BD5"/>
          <w:sz w:val="22"/>
        </w:rPr>
        <w:t>神经系统</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化脓性脑膜炎</w:t>
            </w:r>
          </w:p>
        </w:tc>
        <w:tc>
          <w:tcPr>
            <w:tcW w:w="7940" w:type="dxa"/>
            <w:vAlign w:val="center"/>
          </w:tcPr>
          <w:p>
            <w:pPr>
              <w:spacing w:after="0" w:line="260" w:lineRule="auto"/>
            </w:pPr>
            <w:r>
              <w:rPr>
                <w:rFonts w:ascii="Noto Sans CJK SC" w:hAnsi="Noto Sans CJK SC" w:eastAsia="Noto Sans CJK SC"/>
                <w:sz w:val="17"/>
              </w:rPr>
              <w:t>软脑膜/蛛网膜下腔脓性渗出物聚集，中性粒细胞为主</w:t>
            </w:r>
          </w:p>
        </w:tc>
      </w:tr>
      <w:tr>
        <w:tc>
          <w:tcPr>
            <w:tcW w:w="2600" w:type="dxa"/>
            <w:vAlign w:val="center"/>
          </w:tcPr>
          <w:p>
            <w:pPr>
              <w:spacing w:after="0" w:line="260" w:lineRule="auto"/>
            </w:pPr>
            <w:r>
              <w:rPr>
                <w:rFonts w:ascii="Noto Sans CJK SC" w:hAnsi="Noto Sans CJK SC" w:eastAsia="Noto Sans CJK SC"/>
                <w:sz w:val="17"/>
              </w:rPr>
              <w:t>流行性乙型脑炎</w:t>
            </w:r>
          </w:p>
        </w:tc>
        <w:tc>
          <w:tcPr>
            <w:tcW w:w="7940" w:type="dxa"/>
            <w:vAlign w:val="center"/>
          </w:tcPr>
          <w:p>
            <w:pPr>
              <w:spacing w:after="0" w:line="260" w:lineRule="auto"/>
            </w:pPr>
            <w:r>
              <w:rPr>
                <w:rFonts w:ascii="Noto Sans CJK SC" w:hAnsi="Noto Sans CJK SC" w:eastAsia="Noto Sans CJK SC"/>
                <w:sz w:val="17"/>
              </w:rPr>
              <w:t>变质性炎；神经细胞变性坏死、噬神经细胞现象、血管周围袖套状浸润、软化灶</w:t>
            </w:r>
          </w:p>
        </w:tc>
      </w:tr>
      <w:tr>
        <w:tc>
          <w:tcPr>
            <w:tcW w:w="2600" w:type="dxa"/>
            <w:vAlign w:val="center"/>
          </w:tcPr>
          <w:p>
            <w:pPr>
              <w:spacing w:after="0" w:line="260" w:lineRule="auto"/>
            </w:pPr>
            <w:r>
              <w:rPr>
                <w:rFonts w:ascii="Noto Sans CJK SC" w:hAnsi="Noto Sans CJK SC" w:eastAsia="Noto Sans CJK SC"/>
                <w:sz w:val="17"/>
              </w:rPr>
              <w:t>胶质瘤</w:t>
            </w:r>
          </w:p>
        </w:tc>
        <w:tc>
          <w:tcPr>
            <w:tcW w:w="7940" w:type="dxa"/>
            <w:vAlign w:val="center"/>
          </w:tcPr>
          <w:p>
            <w:pPr>
              <w:spacing w:after="0" w:line="260" w:lineRule="auto"/>
            </w:pPr>
            <w:r>
              <w:rPr>
                <w:rFonts w:ascii="Noto Sans CJK SC" w:hAnsi="Noto Sans CJK SC" w:eastAsia="Noto Sans CJK SC"/>
                <w:sz w:val="17"/>
              </w:rPr>
              <w:t>星形细胞瘤、少突胶质细胞瘤、室管膜瘤、胶质母细胞瘤；整合诊断结合部位、WHO级别、IDH/1p19q等</w:t>
            </w:r>
          </w:p>
        </w:tc>
      </w:tr>
      <w:tr>
        <w:tc>
          <w:tcPr>
            <w:tcW w:w="2600" w:type="dxa"/>
            <w:vAlign w:val="center"/>
          </w:tcPr>
          <w:p>
            <w:pPr>
              <w:spacing w:after="0" w:line="260" w:lineRule="auto"/>
            </w:pPr>
            <w:r>
              <w:rPr>
                <w:rFonts w:ascii="Noto Sans CJK SC" w:hAnsi="Noto Sans CJK SC" w:eastAsia="Noto Sans CJK SC"/>
                <w:sz w:val="17"/>
              </w:rPr>
              <w:t>Alzheimer病</w:t>
            </w:r>
          </w:p>
        </w:tc>
        <w:tc>
          <w:tcPr>
            <w:tcW w:w="7940" w:type="dxa"/>
            <w:vAlign w:val="center"/>
          </w:tcPr>
          <w:p>
            <w:pPr>
              <w:spacing w:after="0" w:line="260" w:lineRule="auto"/>
            </w:pPr>
            <w:r>
              <w:rPr>
                <w:rFonts w:ascii="Noto Sans CJK SC" w:hAnsi="Noto Sans CJK SC" w:eastAsia="Noto Sans CJK SC"/>
                <w:sz w:val="17"/>
              </w:rPr>
              <w:t>脑萎缩，老年斑，神经原纤维缠结；进行性认知障碍</w:t>
            </w:r>
          </w:p>
        </w:tc>
      </w:tr>
      <w:tr>
        <w:tc>
          <w:tcPr>
            <w:tcW w:w="2600" w:type="dxa"/>
            <w:vAlign w:val="center"/>
          </w:tcPr>
          <w:p>
            <w:pPr>
              <w:spacing w:after="0" w:line="260" w:lineRule="auto"/>
            </w:pPr>
            <w:r>
              <w:rPr>
                <w:rFonts w:ascii="Noto Sans CJK SC" w:hAnsi="Noto Sans CJK SC" w:eastAsia="Noto Sans CJK SC"/>
                <w:sz w:val="17"/>
              </w:rPr>
              <w:t>Parkinson病</w:t>
            </w:r>
          </w:p>
        </w:tc>
        <w:tc>
          <w:tcPr>
            <w:tcW w:w="7940" w:type="dxa"/>
            <w:vAlign w:val="center"/>
          </w:tcPr>
          <w:p>
            <w:pPr>
              <w:spacing w:after="0" w:line="260" w:lineRule="auto"/>
            </w:pPr>
            <w:r>
              <w:rPr>
                <w:rFonts w:ascii="Noto Sans CJK SC" w:hAnsi="Noto Sans CJK SC" w:eastAsia="Noto Sans CJK SC"/>
                <w:sz w:val="17"/>
              </w:rPr>
              <w:t>黑质多巴胺神经元丢失，Lewy小体</w:t>
            </w:r>
          </w:p>
        </w:tc>
      </w:tr>
      <w:tr>
        <w:tc>
          <w:tcPr>
            <w:tcW w:w="2600" w:type="dxa"/>
            <w:vAlign w:val="center"/>
          </w:tcPr>
          <w:p>
            <w:pPr>
              <w:spacing w:after="0" w:line="260" w:lineRule="auto"/>
            </w:pPr>
            <w:r>
              <w:rPr>
                <w:rFonts w:ascii="Noto Sans CJK SC" w:hAnsi="Noto Sans CJK SC" w:eastAsia="Noto Sans CJK SC"/>
                <w:sz w:val="17"/>
              </w:rPr>
              <w:t>脑膜瘤</w:t>
            </w:r>
          </w:p>
        </w:tc>
        <w:tc>
          <w:tcPr>
            <w:tcW w:w="7940" w:type="dxa"/>
            <w:vAlign w:val="center"/>
          </w:tcPr>
          <w:p>
            <w:pPr>
              <w:spacing w:after="0" w:line="260" w:lineRule="auto"/>
            </w:pPr>
            <w:r>
              <w:rPr>
                <w:rFonts w:ascii="Noto Sans CJK SC" w:hAnsi="Noto Sans CJK SC" w:eastAsia="Noto Sans CJK SC"/>
                <w:sz w:val="17"/>
              </w:rPr>
              <w:t>成人常见良性颅内肿瘤，中老年女性多</w:t>
            </w:r>
          </w:p>
        </w:tc>
      </w:tr>
      <w:tr>
        <w:tc>
          <w:tcPr>
            <w:tcW w:w="2600" w:type="dxa"/>
            <w:vAlign w:val="center"/>
          </w:tcPr>
          <w:p>
            <w:pPr>
              <w:spacing w:after="0" w:line="260" w:lineRule="auto"/>
            </w:pPr>
            <w:r>
              <w:rPr>
                <w:rFonts w:ascii="Noto Sans CJK SC" w:hAnsi="Noto Sans CJK SC" w:eastAsia="Noto Sans CJK SC"/>
                <w:sz w:val="17"/>
              </w:rPr>
              <w:t>神经鞘瘤</w:t>
            </w:r>
          </w:p>
        </w:tc>
        <w:tc>
          <w:tcPr>
            <w:tcW w:w="7940" w:type="dxa"/>
            <w:vAlign w:val="center"/>
          </w:tcPr>
          <w:p>
            <w:pPr>
              <w:spacing w:after="0" w:line="260" w:lineRule="auto"/>
            </w:pPr>
            <w:r>
              <w:rPr>
                <w:rFonts w:ascii="Noto Sans CJK SC" w:hAnsi="Noto Sans CJK SC" w:eastAsia="Noto Sans CJK SC"/>
                <w:sz w:val="17"/>
              </w:rPr>
              <w:t>Schwann细胞来源，常见外周神经肿瘤</w:t>
            </w:r>
          </w:p>
        </w:tc>
      </w:tr>
    </w:tbl>
    <w:p>
      <w:pPr>
        <w:pStyle w:val="3"/>
        <w:spacing w:before="180" w:after="80" w:line="260" w:lineRule="auto"/>
        <w:keepNext/>
      </w:pPr>
      <w:r>
        <w:rPr>
          <w:rFonts w:ascii="Noto Sans CJK SC" w:hAnsi="Noto Sans CJK SC" w:eastAsia="Noto Sans CJK SC"/>
          <w:b/>
          <w:color w:val="5B9BD5"/>
          <w:sz w:val="22"/>
        </w:rPr>
        <w:t>骨关节</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骨肉瘤</w:t>
            </w:r>
          </w:p>
        </w:tc>
        <w:tc>
          <w:tcPr>
            <w:tcW w:w="7940" w:type="dxa"/>
            <w:vAlign w:val="center"/>
          </w:tcPr>
          <w:p>
            <w:pPr>
              <w:spacing w:after="0" w:line="260" w:lineRule="auto"/>
            </w:pPr>
            <w:r>
              <w:rPr>
                <w:rFonts w:ascii="Noto Sans CJK SC" w:hAnsi="Noto Sans CJK SC" w:eastAsia="Noto Sans CJK SC"/>
                <w:sz w:val="17"/>
              </w:rPr>
              <w:t>青少年，长骨干骺端，肿瘤细胞直接形成骨样组织；Codman三角、日光放射；肺转移</w:t>
            </w:r>
          </w:p>
        </w:tc>
      </w:tr>
      <w:tr>
        <w:tc>
          <w:tcPr>
            <w:tcW w:w="2600" w:type="dxa"/>
            <w:vAlign w:val="center"/>
          </w:tcPr>
          <w:p>
            <w:pPr>
              <w:spacing w:after="0" w:line="260" w:lineRule="auto"/>
            </w:pPr>
            <w:r>
              <w:rPr>
                <w:rFonts w:ascii="Noto Sans CJK SC" w:hAnsi="Noto Sans CJK SC" w:eastAsia="Noto Sans CJK SC"/>
                <w:sz w:val="17"/>
              </w:rPr>
              <w:t>软骨肉瘤</w:t>
            </w:r>
          </w:p>
        </w:tc>
        <w:tc>
          <w:tcPr>
            <w:tcW w:w="7940" w:type="dxa"/>
            <w:vAlign w:val="center"/>
          </w:tcPr>
          <w:p>
            <w:pPr>
              <w:spacing w:after="0" w:line="260" w:lineRule="auto"/>
            </w:pPr>
            <w:r>
              <w:rPr>
                <w:rFonts w:ascii="Noto Sans CJK SC" w:hAnsi="Noto Sans CJK SC" w:eastAsia="Noto Sans CJK SC"/>
                <w:sz w:val="17"/>
              </w:rPr>
              <w:t>中老年，骨盆/长骨，形成肿瘤性软骨，易复发</w:t>
            </w:r>
          </w:p>
        </w:tc>
      </w:tr>
      <w:tr>
        <w:tc>
          <w:tcPr>
            <w:tcW w:w="2600" w:type="dxa"/>
            <w:vAlign w:val="center"/>
          </w:tcPr>
          <w:p>
            <w:pPr>
              <w:spacing w:after="0" w:line="260" w:lineRule="auto"/>
            </w:pPr>
            <w:r>
              <w:rPr>
                <w:rFonts w:ascii="Noto Sans CJK SC" w:hAnsi="Noto Sans CJK SC" w:eastAsia="Noto Sans CJK SC"/>
                <w:sz w:val="17"/>
              </w:rPr>
              <w:t>骨巨细胞瘤</w:t>
            </w:r>
          </w:p>
        </w:tc>
        <w:tc>
          <w:tcPr>
            <w:tcW w:w="7940" w:type="dxa"/>
            <w:vAlign w:val="center"/>
          </w:tcPr>
          <w:p>
            <w:pPr>
              <w:spacing w:after="0" w:line="260" w:lineRule="auto"/>
            </w:pPr>
            <w:r>
              <w:rPr>
                <w:rFonts w:ascii="Noto Sans CJK SC" w:hAnsi="Noto Sans CJK SC" w:eastAsia="Noto Sans CJK SC"/>
                <w:sz w:val="17"/>
              </w:rPr>
              <w:t>20-40岁，骨端，单核基质细胞+多核巨细胞，局部侵袭/复发</w:t>
            </w:r>
          </w:p>
        </w:tc>
      </w:tr>
      <w:tr>
        <w:tc>
          <w:tcPr>
            <w:tcW w:w="2600" w:type="dxa"/>
            <w:vAlign w:val="center"/>
          </w:tcPr>
          <w:p>
            <w:pPr>
              <w:spacing w:after="0" w:line="260" w:lineRule="auto"/>
            </w:pPr>
            <w:r>
              <w:rPr>
                <w:rFonts w:ascii="Noto Sans CJK SC" w:hAnsi="Noto Sans CJK SC" w:eastAsia="Noto Sans CJK SC"/>
                <w:sz w:val="17"/>
              </w:rPr>
              <w:t>骨软骨瘤</w:t>
            </w:r>
          </w:p>
        </w:tc>
        <w:tc>
          <w:tcPr>
            <w:tcW w:w="7940" w:type="dxa"/>
            <w:vAlign w:val="center"/>
          </w:tcPr>
          <w:p>
            <w:pPr>
              <w:spacing w:after="0" w:line="260" w:lineRule="auto"/>
            </w:pPr>
            <w:r>
              <w:rPr>
                <w:rFonts w:ascii="Noto Sans CJK SC" w:hAnsi="Noto Sans CJK SC" w:eastAsia="Noto Sans CJK SC"/>
                <w:sz w:val="17"/>
              </w:rPr>
              <w:t>最常见良性骨肿瘤，骨性突起覆软骨帽</w:t>
            </w:r>
          </w:p>
        </w:tc>
      </w:tr>
      <w:tr>
        <w:tc>
          <w:tcPr>
            <w:tcW w:w="2600" w:type="dxa"/>
            <w:vAlign w:val="center"/>
          </w:tcPr>
          <w:p>
            <w:pPr>
              <w:spacing w:after="0" w:line="260" w:lineRule="auto"/>
            </w:pPr>
            <w:r>
              <w:rPr>
                <w:rFonts w:ascii="Noto Sans CJK SC" w:hAnsi="Noto Sans CJK SC" w:eastAsia="Noto Sans CJK SC"/>
                <w:sz w:val="17"/>
              </w:rPr>
              <w:t>骨质疏松</w:t>
            </w:r>
          </w:p>
        </w:tc>
        <w:tc>
          <w:tcPr>
            <w:tcW w:w="7940" w:type="dxa"/>
            <w:vAlign w:val="center"/>
          </w:tcPr>
          <w:p>
            <w:pPr>
              <w:spacing w:after="0" w:line="260" w:lineRule="auto"/>
            </w:pPr>
            <w:r>
              <w:rPr>
                <w:rFonts w:ascii="Noto Sans CJK SC" w:hAnsi="Noto Sans CJK SC" w:eastAsia="Noto Sans CJK SC"/>
                <w:sz w:val="17"/>
              </w:rPr>
              <w:t>骨量减少、骨微结构破坏，矿化基本正常；与骨软化/佝偻病区别</w:t>
            </w:r>
          </w:p>
        </w:tc>
      </w:tr>
    </w:tbl>
    <w:p>
      <w:pPr>
        <w:pStyle w:val="2"/>
        <w:spacing w:before="260" w:after="120" w:line="260" w:lineRule="auto"/>
        <w:keepNext/>
      </w:pPr>
      <w:r>
        <w:rPr>
          <w:rFonts w:ascii="Noto Sans CJK SC" w:hAnsi="Noto Sans CJK SC" w:eastAsia="Noto Sans CJK SC"/>
          <w:b/>
          <w:color w:val="1F4E79"/>
          <w:sz w:val="26"/>
        </w:rPr>
        <w:t>七、传染病与寄生虫病</w:t>
      </w:r>
    </w:p>
    <w:p>
      <w:pPr>
        <w:pStyle w:val="3"/>
        <w:spacing w:before="180" w:after="80" w:line="260" w:lineRule="auto"/>
        <w:keepNext/>
      </w:pPr>
      <w:r>
        <w:rPr>
          <w:rFonts w:ascii="Noto Sans CJK SC" w:hAnsi="Noto Sans CJK SC" w:eastAsia="Noto Sans CJK SC"/>
          <w:b/>
          <w:color w:val="5B9BD5"/>
          <w:sz w:val="22"/>
        </w:rPr>
        <w:t>结核病</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项目</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基本病变</w:t>
            </w:r>
          </w:p>
        </w:tc>
        <w:tc>
          <w:tcPr>
            <w:tcW w:w="7940" w:type="dxa"/>
            <w:vAlign w:val="center"/>
          </w:tcPr>
          <w:p>
            <w:pPr>
              <w:spacing w:after="0" w:line="260" w:lineRule="auto"/>
            </w:pPr>
            <w:r>
              <w:rPr>
                <w:rFonts w:ascii="Noto Sans CJK SC" w:hAnsi="Noto Sans CJK SC" w:eastAsia="Noto Sans CJK SC"/>
                <w:sz w:val="17"/>
              </w:rPr>
              <w:t>渗出、增生、干酪样坏死</w:t>
            </w:r>
          </w:p>
        </w:tc>
      </w:tr>
      <w:tr>
        <w:tc>
          <w:tcPr>
            <w:tcW w:w="2600" w:type="dxa"/>
            <w:vAlign w:val="center"/>
          </w:tcPr>
          <w:p>
            <w:pPr>
              <w:spacing w:after="0" w:line="260" w:lineRule="auto"/>
            </w:pPr>
            <w:r>
              <w:rPr>
                <w:rFonts w:ascii="Noto Sans CJK SC" w:hAnsi="Noto Sans CJK SC" w:eastAsia="Noto Sans CJK SC"/>
                <w:sz w:val="17"/>
              </w:rPr>
              <w:t>结核结节</w:t>
            </w:r>
          </w:p>
        </w:tc>
        <w:tc>
          <w:tcPr>
            <w:tcW w:w="7940" w:type="dxa"/>
            <w:vAlign w:val="center"/>
          </w:tcPr>
          <w:p>
            <w:pPr>
              <w:spacing w:after="0" w:line="260" w:lineRule="auto"/>
            </w:pPr>
            <w:r>
              <w:rPr>
                <w:rFonts w:ascii="Noto Sans CJK SC" w:hAnsi="Noto Sans CJK SC" w:eastAsia="Noto Sans CJK SC"/>
                <w:sz w:val="17"/>
              </w:rPr>
              <w:t>上皮样细胞、Langhans巨细胞、淋巴细胞，中央可干酪样坏死</w:t>
            </w:r>
          </w:p>
        </w:tc>
      </w:tr>
      <w:tr>
        <w:tc>
          <w:tcPr>
            <w:tcW w:w="2600" w:type="dxa"/>
            <w:vAlign w:val="center"/>
          </w:tcPr>
          <w:p>
            <w:pPr>
              <w:spacing w:after="0" w:line="260" w:lineRule="auto"/>
            </w:pPr>
            <w:r>
              <w:rPr>
                <w:rFonts w:ascii="Noto Sans CJK SC" w:hAnsi="Noto Sans CJK SC" w:eastAsia="Noto Sans CJK SC"/>
                <w:sz w:val="17"/>
              </w:rPr>
              <w:t>原发综合征</w:t>
            </w:r>
          </w:p>
        </w:tc>
        <w:tc>
          <w:tcPr>
            <w:tcW w:w="7940" w:type="dxa"/>
            <w:vAlign w:val="center"/>
          </w:tcPr>
          <w:p>
            <w:pPr>
              <w:spacing w:after="0" w:line="260" w:lineRule="auto"/>
            </w:pPr>
            <w:r>
              <w:rPr>
                <w:rFonts w:ascii="Noto Sans CJK SC" w:hAnsi="Noto Sans CJK SC" w:eastAsia="Noto Sans CJK SC"/>
                <w:sz w:val="17"/>
              </w:rPr>
              <w:t>肺原发灶 + 淋巴管炎 + 肺门淋巴结结核</w:t>
            </w:r>
          </w:p>
        </w:tc>
      </w:tr>
      <w:tr>
        <w:tc>
          <w:tcPr>
            <w:tcW w:w="2600" w:type="dxa"/>
            <w:vAlign w:val="center"/>
          </w:tcPr>
          <w:p>
            <w:pPr>
              <w:spacing w:after="0" w:line="260" w:lineRule="auto"/>
            </w:pPr>
            <w:r>
              <w:rPr>
                <w:rFonts w:ascii="Noto Sans CJK SC" w:hAnsi="Noto Sans CJK SC" w:eastAsia="Noto Sans CJK SC"/>
                <w:sz w:val="17"/>
              </w:rPr>
              <w:t>继发性肺结核类型</w:t>
            </w:r>
          </w:p>
        </w:tc>
        <w:tc>
          <w:tcPr>
            <w:tcW w:w="7940" w:type="dxa"/>
            <w:vAlign w:val="center"/>
          </w:tcPr>
          <w:p>
            <w:pPr>
              <w:spacing w:after="0" w:line="260" w:lineRule="auto"/>
            </w:pPr>
            <w:r>
              <w:rPr>
                <w:rFonts w:ascii="Noto Sans CJK SC" w:hAnsi="Noto Sans CJK SC" w:eastAsia="Noto Sans CJK SC"/>
                <w:sz w:val="17"/>
              </w:rPr>
              <w:t>局灶型、浸润型、慢性纤维空洞型、干酪样肺炎、结核球、结核性胸膜炎</w:t>
            </w:r>
          </w:p>
        </w:tc>
      </w:tr>
      <w:tr>
        <w:tc>
          <w:tcPr>
            <w:tcW w:w="2600" w:type="dxa"/>
            <w:vAlign w:val="center"/>
          </w:tcPr>
          <w:p>
            <w:pPr>
              <w:spacing w:after="0" w:line="260" w:lineRule="auto"/>
            </w:pPr>
            <w:r>
              <w:rPr>
                <w:rFonts w:ascii="Noto Sans CJK SC" w:hAnsi="Noto Sans CJK SC" w:eastAsia="Noto Sans CJK SC"/>
                <w:sz w:val="17"/>
              </w:rPr>
              <w:t>开放性肺结核</w:t>
            </w:r>
          </w:p>
        </w:tc>
        <w:tc>
          <w:tcPr>
            <w:tcW w:w="7940" w:type="dxa"/>
            <w:vAlign w:val="center"/>
          </w:tcPr>
          <w:p>
            <w:pPr>
              <w:spacing w:after="0" w:line="260" w:lineRule="auto"/>
            </w:pPr>
            <w:r>
              <w:rPr>
                <w:rFonts w:ascii="Noto Sans CJK SC" w:hAnsi="Noto Sans CJK SC" w:eastAsia="Noto Sans CJK SC"/>
                <w:sz w:val="17"/>
              </w:rPr>
              <w:t>慢性纤维空洞型等可经支气管排菌</w:t>
            </w:r>
          </w:p>
        </w:tc>
      </w:tr>
      <w:tr>
        <w:tc>
          <w:tcPr>
            <w:tcW w:w="2600" w:type="dxa"/>
            <w:vAlign w:val="center"/>
          </w:tcPr>
          <w:p>
            <w:pPr>
              <w:spacing w:after="0" w:line="260" w:lineRule="auto"/>
            </w:pPr>
            <w:r>
              <w:rPr>
                <w:rFonts w:ascii="Noto Sans CJK SC" w:hAnsi="Noto Sans CJK SC" w:eastAsia="Noto Sans CJK SC"/>
                <w:sz w:val="17"/>
              </w:rPr>
              <w:t>结核球鉴别</w:t>
            </w:r>
          </w:p>
        </w:tc>
        <w:tc>
          <w:tcPr>
            <w:tcW w:w="7940" w:type="dxa"/>
            <w:vAlign w:val="center"/>
          </w:tcPr>
          <w:p>
            <w:pPr>
              <w:spacing w:after="0" w:line="260" w:lineRule="auto"/>
            </w:pPr>
            <w:r>
              <w:rPr>
                <w:rFonts w:ascii="Noto Sans CJK SC" w:hAnsi="Noto Sans CJK SC" w:eastAsia="Noto Sans CJK SC"/>
                <w:sz w:val="17"/>
              </w:rPr>
              <w:t>周围型肺癌、炎性假瘤、真菌球、良性肿瘤等</w:t>
            </w:r>
          </w:p>
        </w:tc>
      </w:tr>
      <w:tr>
        <w:tc>
          <w:tcPr>
            <w:tcW w:w="2600" w:type="dxa"/>
            <w:vAlign w:val="center"/>
          </w:tcPr>
          <w:p>
            <w:pPr>
              <w:spacing w:after="0" w:line="260" w:lineRule="auto"/>
            </w:pPr>
            <w:r>
              <w:rPr>
                <w:rFonts w:ascii="Noto Sans CJK SC" w:hAnsi="Noto Sans CJK SC" w:eastAsia="Noto Sans CJK SC"/>
                <w:sz w:val="17"/>
              </w:rPr>
              <w:t>肠结核</w:t>
            </w:r>
          </w:p>
        </w:tc>
        <w:tc>
          <w:tcPr>
            <w:tcW w:w="7940" w:type="dxa"/>
            <w:vAlign w:val="center"/>
          </w:tcPr>
          <w:p>
            <w:pPr>
              <w:spacing w:after="0" w:line="260" w:lineRule="auto"/>
            </w:pPr>
            <w:r>
              <w:rPr>
                <w:rFonts w:ascii="Noto Sans CJK SC" w:hAnsi="Noto Sans CJK SC" w:eastAsia="Noto Sans CJK SC"/>
                <w:sz w:val="17"/>
              </w:rPr>
              <w:t>回盲部，环形溃疡，长轴与肠管垂直</w:t>
            </w:r>
          </w:p>
        </w:tc>
      </w:tr>
      <w:tr>
        <w:tc>
          <w:tcPr>
            <w:tcW w:w="2600" w:type="dxa"/>
            <w:vAlign w:val="center"/>
          </w:tcPr>
          <w:p>
            <w:pPr>
              <w:spacing w:after="0" w:line="260" w:lineRule="auto"/>
            </w:pPr>
            <w:r>
              <w:rPr>
                <w:rFonts w:ascii="Noto Sans CJK SC" w:hAnsi="Noto Sans CJK SC" w:eastAsia="Noto Sans CJK SC"/>
                <w:sz w:val="17"/>
              </w:rPr>
              <w:t>肾结核</w:t>
            </w:r>
          </w:p>
        </w:tc>
        <w:tc>
          <w:tcPr>
            <w:tcW w:w="7940" w:type="dxa"/>
            <w:vAlign w:val="center"/>
          </w:tcPr>
          <w:p>
            <w:pPr>
              <w:spacing w:after="0" w:line="260" w:lineRule="auto"/>
            </w:pPr>
            <w:r>
              <w:rPr>
                <w:rFonts w:ascii="Noto Sans CJK SC" w:hAnsi="Noto Sans CJK SC" w:eastAsia="Noto Sans CJK SC"/>
                <w:sz w:val="17"/>
              </w:rPr>
              <w:t>多血源播散，常单侧，皮髓交界开始，膀胱刺激征、脓尿、血尿</w:t>
            </w:r>
          </w:p>
        </w:tc>
      </w:tr>
    </w:tbl>
    <w:p>
      <w:pPr>
        <w:pStyle w:val="3"/>
        <w:spacing w:before="180" w:after="80" w:line="260" w:lineRule="auto"/>
        <w:keepNext/>
      </w:pPr>
      <w:r>
        <w:rPr>
          <w:rFonts w:ascii="Noto Sans CJK SC" w:hAnsi="Noto Sans CJK SC" w:eastAsia="Noto Sans CJK SC"/>
          <w:b/>
          <w:color w:val="5B9BD5"/>
          <w:sz w:val="22"/>
        </w:rPr>
        <w:t>肠道感染/溃疡一句话故事法</w:t>
      </w:r>
    </w:p>
    <w:p>
      <w:pPr>
        <w:spacing w:after="70" w:line="260" w:lineRule="auto"/>
      </w:pPr>
      <w:r>
        <w:rPr>
          <w:rFonts w:ascii="Noto Sans CJK SC" w:hAnsi="Noto Sans CJK SC" w:eastAsia="Noto Sans CJK SC"/>
          <w:sz w:val="18"/>
        </w:rPr>
        <w:t>复习方法：肠道感染先记“部位 + 溃疡方向/形状 + 典型表现”，再回到表格看机制和鉴别。</w:t>
      </w:r>
    </w:p>
    <w:p>
      <w:pPr>
        <w:numPr>
          <w:ilvl w:val="0"/>
          <w:numId w:val="2"/>
        </w:numPr>
        <w:spacing w:after="40" w:line="260" w:lineRule="auto"/>
      </w:pPr>
      <w:r>
        <w:rPr>
          <w:rFonts w:ascii="Noto Sans CJK SC" w:hAnsi="Noto Sans CJK SC" w:eastAsia="Noto Sans CJK SC"/>
          <w:sz w:val="18"/>
        </w:rPr>
        <w:t>肠结核：回盲部，环形溃疡，长轴和肠管垂直。</w:t>
      </w:r>
    </w:p>
    <w:p>
      <w:pPr>
        <w:numPr>
          <w:ilvl w:val="0"/>
          <w:numId w:val="2"/>
        </w:numPr>
        <w:spacing w:after="40" w:line="260" w:lineRule="auto"/>
      </w:pPr>
      <w:r>
        <w:rPr>
          <w:rFonts w:ascii="Noto Sans CJK SC" w:hAnsi="Noto Sans CJK SC" w:eastAsia="Noto Sans CJK SC"/>
          <w:sz w:val="18"/>
        </w:rPr>
        <w:t>伤寒：回肠末端，溃疡长轴和肠管平行。</w:t>
      </w:r>
    </w:p>
    <w:p>
      <w:pPr>
        <w:numPr>
          <w:ilvl w:val="0"/>
          <w:numId w:val="2"/>
        </w:numPr>
        <w:spacing w:after="40" w:line="260" w:lineRule="auto"/>
      </w:pPr>
      <w:r>
        <w:rPr>
          <w:rFonts w:ascii="Noto Sans CJK SC" w:hAnsi="Noto Sans CJK SC" w:eastAsia="Noto Sans CJK SC"/>
          <w:sz w:val="18"/>
        </w:rPr>
        <w:t>阿米巴：烧瓶状溃疡，口小底大。</w:t>
      </w:r>
    </w:p>
    <w:p>
      <w:pPr>
        <w:numPr>
          <w:ilvl w:val="0"/>
          <w:numId w:val="2"/>
        </w:numPr>
        <w:spacing w:after="40" w:line="260" w:lineRule="auto"/>
      </w:pPr>
      <w:r>
        <w:rPr>
          <w:rFonts w:ascii="Noto Sans CJK SC" w:hAnsi="Noto Sans CJK SC" w:eastAsia="Noto Sans CJK SC"/>
          <w:sz w:val="18"/>
        </w:rPr>
        <w:t>菌痢：直肠乙状结肠，假膜性炎，黏液脓血便。</w:t>
      </w:r>
    </w:p>
    <w:p>
      <w:pPr>
        <w:pStyle w:val="3"/>
        <w:spacing w:before="180" w:after="80" w:line="260" w:lineRule="auto"/>
        <w:keepNext/>
      </w:pPr>
      <w:r>
        <w:rPr>
          <w:rFonts w:ascii="Noto Sans CJK SC" w:hAnsi="Noto Sans CJK SC" w:eastAsia="Noto Sans CJK SC"/>
          <w:b/>
          <w:color w:val="5B9BD5"/>
          <w:sz w:val="22"/>
        </w:rPr>
        <w:t>伤寒、菌痢、梅毒、麻风、真菌</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伤寒</w:t>
            </w:r>
          </w:p>
        </w:tc>
        <w:tc>
          <w:tcPr>
            <w:tcW w:w="7940" w:type="dxa"/>
            <w:vAlign w:val="center"/>
          </w:tcPr>
          <w:p>
            <w:pPr>
              <w:spacing w:after="0" w:line="260" w:lineRule="auto"/>
            </w:pPr>
            <w:r>
              <w:rPr>
                <w:rFonts w:ascii="Noto Sans CJK SC" w:hAnsi="Noto Sans CJK SC" w:eastAsia="Noto Sans CJK SC"/>
                <w:sz w:val="17"/>
              </w:rPr>
              <w:t>回肠末端集合淋巴小结；伤寒肉芽肿；溃疡长轴与肠管平行；可肠出血/穿孔</w:t>
            </w:r>
          </w:p>
        </w:tc>
      </w:tr>
      <w:tr>
        <w:tc>
          <w:tcPr>
            <w:tcW w:w="2600" w:type="dxa"/>
            <w:vAlign w:val="center"/>
          </w:tcPr>
          <w:p>
            <w:pPr>
              <w:spacing w:after="0" w:line="260" w:lineRule="auto"/>
            </w:pPr>
            <w:r>
              <w:rPr>
                <w:rFonts w:ascii="Noto Sans CJK SC" w:hAnsi="Noto Sans CJK SC" w:eastAsia="Noto Sans CJK SC"/>
                <w:sz w:val="17"/>
              </w:rPr>
              <w:t>细菌性痢疾</w:t>
            </w:r>
          </w:p>
        </w:tc>
        <w:tc>
          <w:tcPr>
            <w:tcW w:w="7940" w:type="dxa"/>
            <w:vAlign w:val="center"/>
          </w:tcPr>
          <w:p>
            <w:pPr>
              <w:spacing w:after="0" w:line="260" w:lineRule="auto"/>
            </w:pPr>
            <w:r>
              <w:rPr>
                <w:rFonts w:ascii="Noto Sans CJK SC" w:hAnsi="Noto Sans CJK SC" w:eastAsia="Noto Sans CJK SC"/>
                <w:sz w:val="17"/>
              </w:rPr>
              <w:t>乙状结肠/直肠，假膜性炎，黏液脓血便；中毒性菌痢肠病变轻全身中毒重</w:t>
            </w:r>
          </w:p>
        </w:tc>
      </w:tr>
      <w:tr>
        <w:tc>
          <w:tcPr>
            <w:tcW w:w="2600" w:type="dxa"/>
            <w:vAlign w:val="center"/>
          </w:tcPr>
          <w:p>
            <w:pPr>
              <w:spacing w:after="0" w:line="260" w:lineRule="auto"/>
            </w:pPr>
            <w:r>
              <w:rPr>
                <w:rFonts w:ascii="Noto Sans CJK SC" w:hAnsi="Noto Sans CJK SC" w:eastAsia="Noto Sans CJK SC"/>
                <w:sz w:val="17"/>
              </w:rPr>
              <w:t>梅毒</w:t>
            </w:r>
          </w:p>
        </w:tc>
        <w:tc>
          <w:tcPr>
            <w:tcW w:w="7940" w:type="dxa"/>
            <w:vAlign w:val="center"/>
          </w:tcPr>
          <w:p>
            <w:pPr>
              <w:spacing w:after="0" w:line="260" w:lineRule="auto"/>
            </w:pPr>
            <w:r>
              <w:rPr>
                <w:rFonts w:ascii="Noto Sans CJK SC" w:hAnsi="Noto Sans CJK SC" w:eastAsia="Noto Sans CJK SC"/>
                <w:sz w:val="17"/>
              </w:rPr>
              <w:t>一期硬下疳；二期梅毒疹；三期树胶肿；镜下浆细胞恒定出现，闭塞性动脉内膜炎</w:t>
            </w:r>
          </w:p>
        </w:tc>
      </w:tr>
      <w:tr>
        <w:tc>
          <w:tcPr>
            <w:tcW w:w="2600" w:type="dxa"/>
            <w:vAlign w:val="center"/>
          </w:tcPr>
          <w:p>
            <w:pPr>
              <w:spacing w:after="0" w:line="260" w:lineRule="auto"/>
            </w:pPr>
            <w:r>
              <w:rPr>
                <w:rFonts w:ascii="Noto Sans CJK SC" w:hAnsi="Noto Sans CJK SC" w:eastAsia="Noto Sans CJK SC"/>
                <w:sz w:val="17"/>
              </w:rPr>
              <w:t>麻风</w:t>
            </w:r>
          </w:p>
        </w:tc>
        <w:tc>
          <w:tcPr>
            <w:tcW w:w="7940" w:type="dxa"/>
            <w:vAlign w:val="center"/>
          </w:tcPr>
          <w:p>
            <w:pPr>
              <w:spacing w:after="0" w:line="260" w:lineRule="auto"/>
            </w:pPr>
            <w:r>
              <w:rPr>
                <w:rFonts w:ascii="Noto Sans CJK SC" w:hAnsi="Noto Sans CJK SC" w:eastAsia="Noto Sans CJK SC"/>
                <w:sz w:val="17"/>
              </w:rPr>
              <w:t>结核样型免疫强、肉芽肿、菌少；瘤型免疫弱、泡沫细胞多、菌多</w:t>
            </w:r>
          </w:p>
        </w:tc>
      </w:tr>
      <w:tr>
        <w:tc>
          <w:tcPr>
            <w:tcW w:w="2600" w:type="dxa"/>
            <w:vAlign w:val="center"/>
          </w:tcPr>
          <w:p>
            <w:pPr>
              <w:spacing w:after="0" w:line="260" w:lineRule="auto"/>
            </w:pPr>
            <w:r>
              <w:rPr>
                <w:rFonts w:ascii="Noto Sans CJK SC" w:hAnsi="Noto Sans CJK SC" w:eastAsia="Noto Sans CJK SC"/>
                <w:sz w:val="17"/>
              </w:rPr>
              <w:t>隐球菌</w:t>
            </w:r>
          </w:p>
        </w:tc>
        <w:tc>
          <w:tcPr>
            <w:tcW w:w="7940" w:type="dxa"/>
            <w:vAlign w:val="center"/>
          </w:tcPr>
          <w:p>
            <w:pPr>
              <w:spacing w:after="0" w:line="260" w:lineRule="auto"/>
            </w:pPr>
            <w:r>
              <w:rPr>
                <w:rFonts w:ascii="Noto Sans CJK SC" w:hAnsi="Noto Sans CJK SC" w:eastAsia="Noto Sans CJK SC"/>
                <w:sz w:val="17"/>
              </w:rPr>
              <w:t>易累及CNS，脑膜炎，可与结核性脑膜炎混淆</w:t>
            </w:r>
          </w:p>
        </w:tc>
      </w:tr>
      <w:tr>
        <w:tc>
          <w:tcPr>
            <w:tcW w:w="2600" w:type="dxa"/>
            <w:vAlign w:val="center"/>
          </w:tcPr>
          <w:p>
            <w:pPr>
              <w:spacing w:after="0" w:line="260" w:lineRule="auto"/>
            </w:pPr>
            <w:r>
              <w:rPr>
                <w:rFonts w:ascii="Noto Sans CJK SC" w:hAnsi="Noto Sans CJK SC" w:eastAsia="Noto Sans CJK SC"/>
                <w:sz w:val="17"/>
              </w:rPr>
              <w:t>曲霉</w:t>
            </w:r>
          </w:p>
        </w:tc>
        <w:tc>
          <w:tcPr>
            <w:tcW w:w="7940" w:type="dxa"/>
            <w:vAlign w:val="center"/>
          </w:tcPr>
          <w:p>
            <w:pPr>
              <w:spacing w:after="0" w:line="260" w:lineRule="auto"/>
            </w:pPr>
            <w:r>
              <w:rPr>
                <w:rFonts w:ascii="Noto Sans CJK SC" w:hAnsi="Noto Sans CJK SC" w:eastAsia="Noto Sans CJK SC"/>
                <w:sz w:val="17"/>
              </w:rPr>
              <w:t>肺常见，可见分隔菌丝锐角分支</w:t>
            </w:r>
          </w:p>
        </w:tc>
      </w:tr>
      <w:tr>
        <w:tc>
          <w:tcPr>
            <w:tcW w:w="2600" w:type="dxa"/>
            <w:vAlign w:val="center"/>
          </w:tcPr>
          <w:p>
            <w:pPr>
              <w:spacing w:after="0" w:line="260" w:lineRule="auto"/>
            </w:pPr>
            <w:r>
              <w:rPr>
                <w:rFonts w:ascii="Noto Sans CJK SC" w:hAnsi="Noto Sans CJK SC" w:eastAsia="Noto Sans CJK SC"/>
                <w:sz w:val="17"/>
              </w:rPr>
              <w:t>毛霉</w:t>
            </w:r>
          </w:p>
        </w:tc>
        <w:tc>
          <w:tcPr>
            <w:tcW w:w="7940" w:type="dxa"/>
            <w:vAlign w:val="center"/>
          </w:tcPr>
          <w:p>
            <w:pPr>
              <w:spacing w:after="0" w:line="260" w:lineRule="auto"/>
            </w:pPr>
            <w:r>
              <w:rPr>
                <w:rFonts w:ascii="Noto Sans CJK SC" w:hAnsi="Noto Sans CJK SC" w:eastAsia="Noto Sans CJK SC"/>
                <w:sz w:val="17"/>
              </w:rPr>
              <w:t>鼻脑型、血管侵袭，宽大无隔菌丝</w:t>
            </w:r>
          </w:p>
        </w:tc>
      </w:tr>
    </w:tbl>
    <w:p>
      <w:pPr>
        <w:pStyle w:val="3"/>
        <w:spacing w:before="180" w:after="80" w:line="260" w:lineRule="auto"/>
        <w:keepNext/>
      </w:pPr>
      <w:r>
        <w:rPr>
          <w:rFonts w:ascii="Noto Sans CJK SC" w:hAnsi="Noto Sans CJK SC" w:eastAsia="Noto Sans CJK SC"/>
          <w:b/>
          <w:color w:val="5B9BD5"/>
          <w:sz w:val="22"/>
        </w:rPr>
        <w:t>寄生虫</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疾病</w:t>
            </w:r>
          </w:p>
        </w:tc>
        <w:tc>
          <w:tcPr>
            <w:tcW w:w="7940" w:type="dxa"/>
            <w:shd w:val="clear" w:color="auto" w:fill="D9EAF7"/>
            <w:vAlign w:val="center"/>
          </w:tcPr>
          <w:p>
            <w:pPr>
              <w:spacing w:after="0" w:line="260" w:lineRule="auto"/>
            </w:pPr>
            <w:r>
              <w:rPr>
                <w:rFonts w:ascii="Noto Sans CJK SC" w:hAnsi="Noto Sans CJK SC" w:eastAsia="Noto Sans CJK SC"/>
                <w:b/>
                <w:sz w:val="17"/>
              </w:rPr>
              <w:t>复习要点</w:t>
            </w:r>
          </w:p>
        </w:tc>
      </w:tr>
      <w:tr>
        <w:tc>
          <w:tcPr>
            <w:tcW w:w="2600" w:type="dxa"/>
            <w:vAlign w:val="center"/>
          </w:tcPr>
          <w:p>
            <w:pPr>
              <w:spacing w:after="0" w:line="260" w:lineRule="auto"/>
            </w:pPr>
            <w:r>
              <w:rPr>
                <w:rFonts w:ascii="Noto Sans CJK SC" w:hAnsi="Noto Sans CJK SC" w:eastAsia="Noto Sans CJK SC"/>
                <w:sz w:val="17"/>
              </w:rPr>
              <w:t>阿米巴肠病</w:t>
            </w:r>
          </w:p>
        </w:tc>
        <w:tc>
          <w:tcPr>
            <w:tcW w:w="7940" w:type="dxa"/>
            <w:vAlign w:val="center"/>
          </w:tcPr>
          <w:p>
            <w:pPr>
              <w:spacing w:after="0" w:line="260" w:lineRule="auto"/>
            </w:pPr>
            <w:r>
              <w:rPr>
                <w:rFonts w:ascii="Noto Sans CJK SC" w:hAnsi="Noto Sans CJK SC" w:eastAsia="Noto Sans CJK SC"/>
                <w:sz w:val="17"/>
              </w:rPr>
              <w:t>盲肠/升结肠，烧瓶状溃疡，液化性坏死，可见滋养体</w:t>
            </w:r>
          </w:p>
        </w:tc>
      </w:tr>
      <w:tr>
        <w:tc>
          <w:tcPr>
            <w:tcW w:w="2600" w:type="dxa"/>
            <w:vAlign w:val="center"/>
          </w:tcPr>
          <w:p>
            <w:pPr>
              <w:spacing w:after="0" w:line="260" w:lineRule="auto"/>
            </w:pPr>
            <w:r>
              <w:rPr>
                <w:rFonts w:ascii="Noto Sans CJK SC" w:hAnsi="Noto Sans CJK SC" w:eastAsia="Noto Sans CJK SC"/>
                <w:sz w:val="17"/>
              </w:rPr>
              <w:t>阿米巴肝脓肿</w:t>
            </w:r>
          </w:p>
        </w:tc>
        <w:tc>
          <w:tcPr>
            <w:tcW w:w="7940" w:type="dxa"/>
            <w:vAlign w:val="center"/>
          </w:tcPr>
          <w:p>
            <w:pPr>
              <w:spacing w:after="0" w:line="260" w:lineRule="auto"/>
            </w:pPr>
            <w:r>
              <w:rPr>
                <w:rFonts w:ascii="Noto Sans CJK SC" w:hAnsi="Noto Sans CJK SC" w:eastAsia="Noto Sans CJK SC"/>
                <w:sz w:val="17"/>
              </w:rPr>
              <w:t>多右叶，巧克力酱/果酱样坏死物，壁薄，脓液中可检滋养体</w:t>
            </w:r>
          </w:p>
        </w:tc>
      </w:tr>
      <w:tr>
        <w:tc>
          <w:tcPr>
            <w:tcW w:w="2600" w:type="dxa"/>
            <w:vAlign w:val="center"/>
          </w:tcPr>
          <w:p>
            <w:pPr>
              <w:spacing w:after="0" w:line="260" w:lineRule="auto"/>
            </w:pPr>
            <w:r>
              <w:rPr>
                <w:rFonts w:ascii="Noto Sans CJK SC" w:hAnsi="Noto Sans CJK SC" w:eastAsia="Noto Sans CJK SC"/>
                <w:sz w:val="17"/>
              </w:rPr>
              <w:t>阿米巴痢疾 vs 菌痢</w:t>
            </w:r>
          </w:p>
        </w:tc>
        <w:tc>
          <w:tcPr>
            <w:tcW w:w="7940" w:type="dxa"/>
            <w:vAlign w:val="center"/>
          </w:tcPr>
          <w:p>
            <w:pPr>
              <w:spacing w:after="0" w:line="260" w:lineRule="auto"/>
            </w:pPr>
            <w:r>
              <w:rPr>
                <w:rFonts w:ascii="Noto Sans CJK SC" w:hAnsi="Noto Sans CJK SC" w:eastAsia="Noto Sans CJK SC"/>
                <w:sz w:val="17"/>
              </w:rPr>
              <w:t>阿米巴口小底大烧瓶状、组织溶解；菌痢假膜性炎、表浅不规则溃疡</w:t>
            </w:r>
          </w:p>
        </w:tc>
      </w:tr>
      <w:tr>
        <w:tc>
          <w:tcPr>
            <w:tcW w:w="2600" w:type="dxa"/>
            <w:vAlign w:val="center"/>
          </w:tcPr>
          <w:p>
            <w:pPr>
              <w:spacing w:after="0" w:line="260" w:lineRule="auto"/>
            </w:pPr>
            <w:r>
              <w:rPr>
                <w:rFonts w:ascii="Noto Sans CJK SC" w:hAnsi="Noto Sans CJK SC" w:eastAsia="Noto Sans CJK SC"/>
                <w:sz w:val="17"/>
              </w:rPr>
              <w:t>血吸虫病</w:t>
            </w:r>
          </w:p>
        </w:tc>
        <w:tc>
          <w:tcPr>
            <w:tcW w:w="7940" w:type="dxa"/>
            <w:vAlign w:val="center"/>
          </w:tcPr>
          <w:p>
            <w:pPr>
              <w:spacing w:after="0" w:line="260" w:lineRule="auto"/>
            </w:pPr>
            <w:r>
              <w:rPr>
                <w:rFonts w:ascii="Noto Sans CJK SC" w:hAnsi="Noto Sans CJK SC" w:eastAsia="Noto Sans CJK SC"/>
                <w:sz w:val="17"/>
              </w:rPr>
              <w:t>虫卵引起肉芽肿和纤维化；急性虫卵结节有嗜酸性脓肿/Hoeppli现象，慢性为纤维化虫卵结节</w:t>
            </w:r>
          </w:p>
        </w:tc>
      </w:tr>
      <w:tr>
        <w:tc>
          <w:tcPr>
            <w:tcW w:w="2600" w:type="dxa"/>
            <w:vAlign w:val="center"/>
          </w:tcPr>
          <w:p>
            <w:pPr>
              <w:spacing w:after="0" w:line="260" w:lineRule="auto"/>
            </w:pPr>
            <w:r>
              <w:rPr>
                <w:rFonts w:ascii="Noto Sans CJK SC" w:hAnsi="Noto Sans CJK SC" w:eastAsia="Noto Sans CJK SC"/>
                <w:sz w:val="17"/>
              </w:rPr>
              <w:t>干线型肝硬化</w:t>
            </w:r>
          </w:p>
        </w:tc>
        <w:tc>
          <w:tcPr>
            <w:tcW w:w="7940" w:type="dxa"/>
            <w:vAlign w:val="center"/>
          </w:tcPr>
          <w:p>
            <w:pPr>
              <w:spacing w:after="0" w:line="260" w:lineRule="auto"/>
            </w:pPr>
            <w:r>
              <w:rPr>
                <w:rFonts w:ascii="Noto Sans CJK SC" w:hAnsi="Noto Sans CJK SC" w:eastAsia="Noto Sans CJK SC"/>
                <w:sz w:val="17"/>
              </w:rPr>
              <w:t>血吸虫虫卵沉积汇管区导致粗大纤维化，窦前性门脉高压</w:t>
            </w:r>
          </w:p>
        </w:tc>
      </w:tr>
      <w:tr>
        <w:tc>
          <w:tcPr>
            <w:tcW w:w="2600" w:type="dxa"/>
            <w:vAlign w:val="center"/>
          </w:tcPr>
          <w:p>
            <w:pPr>
              <w:spacing w:after="0" w:line="260" w:lineRule="auto"/>
            </w:pPr>
            <w:r>
              <w:rPr>
                <w:rFonts w:ascii="Noto Sans CJK SC" w:hAnsi="Noto Sans CJK SC" w:eastAsia="Noto Sans CJK SC"/>
                <w:sz w:val="17"/>
              </w:rPr>
              <w:t>华支睾吸虫</w:t>
            </w:r>
          </w:p>
        </w:tc>
        <w:tc>
          <w:tcPr>
            <w:tcW w:w="7940" w:type="dxa"/>
            <w:vAlign w:val="center"/>
          </w:tcPr>
          <w:p>
            <w:pPr>
              <w:spacing w:after="0" w:line="260" w:lineRule="auto"/>
            </w:pPr>
            <w:r>
              <w:rPr>
                <w:rFonts w:ascii="Noto Sans CJK SC" w:hAnsi="Noto Sans CJK SC" w:eastAsia="Noto Sans CJK SC"/>
                <w:sz w:val="17"/>
              </w:rPr>
              <w:t>胆管上皮增生、胆管炎、胆管周围纤维化，可与胆管癌相关</w:t>
            </w:r>
          </w:p>
        </w:tc>
      </w:tr>
    </w:tbl>
    <w:p>
      <w:pPr>
        <w:pStyle w:val="2"/>
        <w:spacing w:before="260" w:after="120" w:line="260" w:lineRule="auto"/>
        <w:keepNext/>
      </w:pPr>
      <w:r>
        <w:rPr>
          <w:rFonts w:ascii="Noto Sans CJK SC" w:hAnsi="Noto Sans CJK SC" w:eastAsia="Noto Sans CJK SC"/>
          <w:b/>
          <w:color w:val="1F4E79"/>
          <w:sz w:val="26"/>
        </w:rPr>
        <w:t>三、核心概念与问答整理</w:t>
      </w:r>
    </w:p>
    <w:p>
      <w:pPr>
        <w:pStyle w:val="2"/>
        <w:spacing w:before="260" w:after="120" w:line="260" w:lineRule="auto"/>
        <w:keepNext/>
      </w:pPr>
      <w:r>
        <w:rPr>
          <w:rFonts w:ascii="Noto Sans CJK SC" w:hAnsi="Noto Sans CJK SC" w:eastAsia="Noto Sans CJK SC"/>
          <w:b/>
          <w:color w:val="1F4E79"/>
          <w:sz w:val="26"/>
        </w:rPr>
        <w:t>核心概念整理</w:t>
      </w:r>
    </w:p>
    <w:p>
      <w:pPr>
        <w:pStyle w:val="3"/>
        <w:spacing w:before="180" w:after="80" w:line="260" w:lineRule="auto"/>
        <w:keepNext/>
      </w:pPr>
      <w:r>
        <w:rPr>
          <w:rFonts w:ascii="Noto Sans CJK SC" w:hAnsi="Noto Sans CJK SC" w:eastAsia="Noto Sans CJK SC"/>
          <w:b/>
          <w:color w:val="5B9BD5"/>
          <w:sz w:val="22"/>
        </w:rPr>
        <w:t>基础概念：需要准确表述</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概念</w:t>
            </w:r>
          </w:p>
        </w:tc>
        <w:tc>
          <w:tcPr>
            <w:tcW w:w="7940" w:type="dxa"/>
            <w:shd w:val="clear" w:color="auto" w:fill="D9EAF7"/>
            <w:vAlign w:val="center"/>
          </w:tcPr>
          <w:p>
            <w:pPr>
              <w:spacing w:after="0" w:line="260" w:lineRule="auto"/>
            </w:pPr>
            <w:r>
              <w:rPr>
                <w:rFonts w:ascii="Noto Sans CJK SC" w:hAnsi="Noto Sans CJK SC" w:eastAsia="Noto Sans CJK SC"/>
                <w:b/>
                <w:sz w:val="17"/>
              </w:rPr>
              <w:t>整理表达</w:t>
            </w:r>
          </w:p>
        </w:tc>
      </w:tr>
      <w:tr>
        <w:tc>
          <w:tcPr>
            <w:tcW w:w="2600" w:type="dxa"/>
            <w:vAlign w:val="center"/>
          </w:tcPr>
          <w:p>
            <w:pPr>
              <w:spacing w:after="0" w:line="260" w:lineRule="auto"/>
            </w:pPr>
            <w:r>
              <w:rPr>
                <w:rFonts w:ascii="Noto Sans CJK SC" w:hAnsi="Noto Sans CJK SC" w:eastAsia="Noto Sans CJK SC"/>
                <w:sz w:val="17"/>
              </w:rPr>
              <w:t>适应 adaptation</w:t>
            </w:r>
          </w:p>
        </w:tc>
        <w:tc>
          <w:tcPr>
            <w:tcW w:w="7940" w:type="dxa"/>
            <w:vAlign w:val="center"/>
          </w:tcPr>
          <w:p>
            <w:pPr>
              <w:spacing w:after="0" w:line="260" w:lineRule="auto"/>
            </w:pPr>
            <w:r>
              <w:rPr>
                <w:rFonts w:ascii="Noto Sans CJK SC" w:hAnsi="Noto Sans CJK SC" w:eastAsia="Noto Sans CJK SC"/>
                <w:sz w:val="17"/>
              </w:rPr>
              <w:t>细胞、组织或器官对持续刺激作出的非损伤性应答。形态上表现为萎缩、肥大、增生、化生。可为生理性或病理性。</w:t>
            </w:r>
          </w:p>
        </w:tc>
      </w:tr>
      <w:tr>
        <w:tc>
          <w:tcPr>
            <w:tcW w:w="2600" w:type="dxa"/>
            <w:vAlign w:val="center"/>
          </w:tcPr>
          <w:p>
            <w:pPr>
              <w:spacing w:after="0" w:line="260" w:lineRule="auto"/>
            </w:pPr>
            <w:r>
              <w:rPr>
                <w:rFonts w:ascii="Noto Sans CJK SC" w:hAnsi="Noto Sans CJK SC" w:eastAsia="Noto Sans CJK SC"/>
                <w:sz w:val="17"/>
              </w:rPr>
              <w:t>萎缩 atrophy</w:t>
            </w:r>
          </w:p>
        </w:tc>
        <w:tc>
          <w:tcPr>
            <w:tcW w:w="7940" w:type="dxa"/>
            <w:vAlign w:val="center"/>
          </w:tcPr>
          <w:p>
            <w:pPr>
              <w:spacing w:after="0" w:line="260" w:lineRule="auto"/>
            </w:pPr>
            <w:r>
              <w:rPr>
                <w:rFonts w:ascii="Noto Sans CJK SC" w:hAnsi="Noto Sans CJK SC" w:eastAsia="Noto Sans CJK SC"/>
                <w:sz w:val="17"/>
              </w:rPr>
              <w:t>发育正常的细胞、组织或器官体积缩小，可伴实质细胞数减少。镜下细胞变小、胞质脂褐素增多，间质可增生。常见于营养不良、压迫、失用、去神经、内分泌不足。</w:t>
            </w:r>
          </w:p>
        </w:tc>
      </w:tr>
      <w:tr>
        <w:tc>
          <w:tcPr>
            <w:tcW w:w="2600" w:type="dxa"/>
            <w:vAlign w:val="center"/>
          </w:tcPr>
          <w:p>
            <w:pPr>
              <w:spacing w:after="0" w:line="260" w:lineRule="auto"/>
            </w:pPr>
            <w:r>
              <w:rPr>
                <w:rFonts w:ascii="Noto Sans CJK SC" w:hAnsi="Noto Sans CJK SC" w:eastAsia="Noto Sans CJK SC"/>
                <w:sz w:val="17"/>
              </w:rPr>
              <w:t>化生 metaplasia</w:t>
            </w:r>
          </w:p>
        </w:tc>
        <w:tc>
          <w:tcPr>
            <w:tcW w:w="7940" w:type="dxa"/>
            <w:vAlign w:val="center"/>
          </w:tcPr>
          <w:p>
            <w:pPr>
              <w:spacing w:after="0" w:line="260" w:lineRule="auto"/>
            </w:pPr>
            <w:r>
              <w:rPr>
                <w:rFonts w:ascii="Noto Sans CJK SC" w:hAnsi="Noto Sans CJK SC" w:eastAsia="Noto Sans CJK SC"/>
                <w:sz w:val="17"/>
              </w:rPr>
              <w:t>一种分化成熟的细胞被另一种分化成熟的同源细胞取代。常见如支气管鳞状上皮化生、胃黏膜肠上皮化生。长期刺激下可增加癌变风险。</w:t>
            </w:r>
          </w:p>
        </w:tc>
      </w:tr>
      <w:tr>
        <w:tc>
          <w:tcPr>
            <w:tcW w:w="2600" w:type="dxa"/>
            <w:vAlign w:val="center"/>
          </w:tcPr>
          <w:p>
            <w:pPr>
              <w:spacing w:after="0" w:line="260" w:lineRule="auto"/>
            </w:pPr>
            <w:r>
              <w:rPr>
                <w:rFonts w:ascii="Noto Sans CJK SC" w:hAnsi="Noto Sans CJK SC" w:eastAsia="Noto Sans CJK SC"/>
                <w:sz w:val="17"/>
              </w:rPr>
              <w:t>变性 degeneration</w:t>
            </w:r>
          </w:p>
        </w:tc>
        <w:tc>
          <w:tcPr>
            <w:tcW w:w="7940" w:type="dxa"/>
            <w:vAlign w:val="center"/>
          </w:tcPr>
          <w:p>
            <w:pPr>
              <w:spacing w:after="0" w:line="260" w:lineRule="auto"/>
            </w:pPr>
            <w:r>
              <w:rPr>
                <w:rFonts w:ascii="Noto Sans CJK SC" w:hAnsi="Noto Sans CJK SC" w:eastAsia="Noto Sans CJK SC"/>
                <w:sz w:val="17"/>
              </w:rPr>
              <w:t>细胞或间质受损后因代谢障碍发生异常物质或正常物质异常蓄积。属于可逆性损伤。包括水肿、脂肪变、玻璃样变、淀粉样变、黏液样变等。</w:t>
            </w:r>
          </w:p>
        </w:tc>
      </w:tr>
      <w:tr>
        <w:tc>
          <w:tcPr>
            <w:tcW w:w="2600" w:type="dxa"/>
            <w:vAlign w:val="center"/>
          </w:tcPr>
          <w:p>
            <w:pPr>
              <w:spacing w:after="0" w:line="260" w:lineRule="auto"/>
            </w:pPr>
            <w:r>
              <w:rPr>
                <w:rFonts w:ascii="Noto Sans CJK SC" w:hAnsi="Noto Sans CJK SC" w:eastAsia="Noto Sans CJK SC"/>
                <w:sz w:val="17"/>
              </w:rPr>
              <w:t>坏死 necrosis</w:t>
            </w:r>
          </w:p>
        </w:tc>
        <w:tc>
          <w:tcPr>
            <w:tcW w:w="7940" w:type="dxa"/>
            <w:vAlign w:val="center"/>
          </w:tcPr>
          <w:p>
            <w:pPr>
              <w:spacing w:after="0" w:line="260" w:lineRule="auto"/>
            </w:pPr>
            <w:r>
              <w:rPr>
                <w:rFonts w:ascii="Noto Sans CJK SC" w:hAnsi="Noto Sans CJK SC" w:eastAsia="Noto Sans CJK SC"/>
                <w:sz w:val="17"/>
              </w:rPr>
              <w:t>活体内局部细胞死亡，以酶溶性变化为特点。镜下核固缩、核碎裂、核溶解是主要标志。常引起炎症反应。</w:t>
            </w:r>
          </w:p>
        </w:tc>
      </w:tr>
      <w:tr>
        <w:tc>
          <w:tcPr>
            <w:tcW w:w="2600" w:type="dxa"/>
            <w:vAlign w:val="center"/>
          </w:tcPr>
          <w:p>
            <w:pPr>
              <w:spacing w:after="0" w:line="260" w:lineRule="auto"/>
            </w:pPr>
            <w:r>
              <w:rPr>
                <w:rFonts w:ascii="Noto Sans CJK SC" w:hAnsi="Noto Sans CJK SC" w:eastAsia="Noto Sans CJK SC"/>
                <w:sz w:val="17"/>
              </w:rPr>
              <w:t>凋亡 apoptosis</w:t>
            </w:r>
          </w:p>
        </w:tc>
        <w:tc>
          <w:tcPr>
            <w:tcW w:w="7940" w:type="dxa"/>
            <w:vAlign w:val="center"/>
          </w:tcPr>
          <w:p>
            <w:pPr>
              <w:spacing w:after="0" w:line="260" w:lineRule="auto"/>
            </w:pPr>
            <w:r>
              <w:rPr>
                <w:rFonts w:ascii="Noto Sans CJK SC" w:hAnsi="Noto Sans CJK SC" w:eastAsia="Noto Sans CJK SC"/>
                <w:sz w:val="17"/>
              </w:rPr>
              <w:t>活体内单个或小团细胞由基因调控的程序性死亡。细胞膜完整，形成凋亡小体，被吞噬细胞清除。一般不引起急性炎症。</w:t>
            </w:r>
          </w:p>
        </w:tc>
      </w:tr>
      <w:tr>
        <w:tc>
          <w:tcPr>
            <w:tcW w:w="2600" w:type="dxa"/>
            <w:vAlign w:val="center"/>
          </w:tcPr>
          <w:p>
            <w:pPr>
              <w:spacing w:after="0" w:line="260" w:lineRule="auto"/>
            </w:pPr>
            <w:r>
              <w:rPr>
                <w:rFonts w:ascii="Noto Sans CJK SC" w:hAnsi="Noto Sans CJK SC" w:eastAsia="Noto Sans CJK SC"/>
                <w:sz w:val="17"/>
              </w:rPr>
              <w:t>坏疽 gangrene</w:t>
            </w:r>
          </w:p>
        </w:tc>
        <w:tc>
          <w:tcPr>
            <w:tcW w:w="7940" w:type="dxa"/>
            <w:vAlign w:val="center"/>
          </w:tcPr>
          <w:p>
            <w:pPr>
              <w:spacing w:after="0" w:line="260" w:lineRule="auto"/>
            </w:pPr>
            <w:r>
              <w:rPr>
                <w:rFonts w:ascii="Noto Sans CJK SC" w:hAnsi="Noto Sans CJK SC" w:eastAsia="Noto Sans CJK SC"/>
                <w:sz w:val="17"/>
              </w:rPr>
              <w:t>较大范围组织坏死并继发腐败菌感染。分为干性、湿性和气性坏疽。常见于四肢、肠、肺、子宫、深部创伤肌肉等。</w:t>
            </w:r>
          </w:p>
        </w:tc>
      </w:tr>
      <w:tr>
        <w:tc>
          <w:tcPr>
            <w:tcW w:w="2600" w:type="dxa"/>
            <w:vAlign w:val="center"/>
          </w:tcPr>
          <w:p>
            <w:pPr>
              <w:spacing w:after="0" w:line="260" w:lineRule="auto"/>
            </w:pPr>
            <w:r>
              <w:rPr>
                <w:rFonts w:ascii="Noto Sans CJK SC" w:hAnsi="Noto Sans CJK SC" w:eastAsia="Noto Sans CJK SC"/>
                <w:sz w:val="17"/>
              </w:rPr>
              <w:t>机化 organization</w:t>
            </w:r>
          </w:p>
        </w:tc>
        <w:tc>
          <w:tcPr>
            <w:tcW w:w="7940" w:type="dxa"/>
            <w:vAlign w:val="center"/>
          </w:tcPr>
          <w:p>
            <w:pPr>
              <w:spacing w:after="0" w:line="260" w:lineRule="auto"/>
            </w:pPr>
            <w:r>
              <w:rPr>
                <w:rFonts w:ascii="Noto Sans CJK SC" w:hAnsi="Noto Sans CJK SC" w:eastAsia="Noto Sans CJK SC"/>
                <w:sz w:val="17"/>
              </w:rPr>
              <w:t>新生肉芽组织长入并取代坏死组织、血栓、脓液或异物的过程。最终常形成纤维瘢痕。是坏死、血栓等结局之一。</w:t>
            </w:r>
          </w:p>
        </w:tc>
      </w:tr>
      <w:tr>
        <w:tc>
          <w:tcPr>
            <w:tcW w:w="2600" w:type="dxa"/>
            <w:vAlign w:val="center"/>
          </w:tcPr>
          <w:p>
            <w:pPr>
              <w:spacing w:after="0" w:line="260" w:lineRule="auto"/>
            </w:pPr>
            <w:r>
              <w:rPr>
                <w:rFonts w:ascii="Noto Sans CJK SC" w:hAnsi="Noto Sans CJK SC" w:eastAsia="Noto Sans CJK SC"/>
                <w:sz w:val="17"/>
              </w:rPr>
              <w:t>肉芽组织 granulation tissue</w:t>
            </w:r>
          </w:p>
        </w:tc>
        <w:tc>
          <w:tcPr>
            <w:tcW w:w="7940" w:type="dxa"/>
            <w:vAlign w:val="center"/>
          </w:tcPr>
          <w:p>
            <w:pPr>
              <w:spacing w:after="0" w:line="260" w:lineRule="auto"/>
            </w:pPr>
            <w:r>
              <w:rPr>
                <w:rFonts w:ascii="Noto Sans CJK SC" w:hAnsi="Noto Sans CJK SC" w:eastAsia="Noto Sans CJK SC"/>
                <w:sz w:val="17"/>
              </w:rPr>
              <w:t>由新生薄壁毛细血管、增生的成纤维细胞和炎细胞组成。肉眼鲜红、颗粒状、柔软湿润。作用为抗感染、填补缺损、机化或包裹异物。</w:t>
            </w:r>
          </w:p>
        </w:tc>
      </w:tr>
      <w:tr>
        <w:tc>
          <w:tcPr>
            <w:tcW w:w="2600" w:type="dxa"/>
            <w:vAlign w:val="center"/>
          </w:tcPr>
          <w:p>
            <w:pPr>
              <w:spacing w:after="0" w:line="260" w:lineRule="auto"/>
            </w:pPr>
            <w:r>
              <w:rPr>
                <w:rFonts w:ascii="Noto Sans CJK SC" w:hAnsi="Noto Sans CJK SC" w:eastAsia="Noto Sans CJK SC"/>
                <w:sz w:val="17"/>
              </w:rPr>
              <w:t>血栓形成 thrombosis</w:t>
            </w:r>
          </w:p>
        </w:tc>
        <w:tc>
          <w:tcPr>
            <w:tcW w:w="7940" w:type="dxa"/>
            <w:vAlign w:val="center"/>
          </w:tcPr>
          <w:p>
            <w:pPr>
              <w:spacing w:after="0" w:line="260" w:lineRule="auto"/>
            </w:pPr>
            <w:r>
              <w:rPr>
                <w:rFonts w:ascii="Noto Sans CJK SC" w:hAnsi="Noto Sans CJK SC" w:eastAsia="Noto Sans CJK SC"/>
                <w:sz w:val="17"/>
              </w:rPr>
              <w:t>活体心血管内血液凝固或有形成分凝集形成固体质块的过程。基本条件是内皮损伤、血流状态改变、血液高凝。血栓可溶解吸收、机化、再通、钙化或脱落栓塞。</w:t>
            </w:r>
          </w:p>
        </w:tc>
      </w:tr>
      <w:tr>
        <w:tc>
          <w:tcPr>
            <w:tcW w:w="2600" w:type="dxa"/>
            <w:vAlign w:val="center"/>
          </w:tcPr>
          <w:p>
            <w:pPr>
              <w:spacing w:after="0" w:line="260" w:lineRule="auto"/>
            </w:pPr>
            <w:r>
              <w:rPr>
                <w:rFonts w:ascii="Noto Sans CJK SC" w:hAnsi="Noto Sans CJK SC" w:eastAsia="Noto Sans CJK SC"/>
                <w:sz w:val="17"/>
              </w:rPr>
              <w:t>血栓 thrombus</w:t>
            </w:r>
          </w:p>
        </w:tc>
        <w:tc>
          <w:tcPr>
            <w:tcW w:w="7940" w:type="dxa"/>
            <w:vAlign w:val="center"/>
          </w:tcPr>
          <w:p>
            <w:pPr>
              <w:spacing w:after="0" w:line="260" w:lineRule="auto"/>
            </w:pPr>
            <w:r>
              <w:rPr>
                <w:rFonts w:ascii="Noto Sans CJK SC" w:hAnsi="Noto Sans CJK SC" w:eastAsia="Noto Sans CJK SC"/>
                <w:sz w:val="17"/>
              </w:rPr>
              <w:t>活体心脏或血管内形成的固体质块。按成分和部位分为白色、混合、红色和透明血栓。与死后血凝块不同，血栓常与血管壁黏连。</w:t>
            </w:r>
          </w:p>
        </w:tc>
      </w:tr>
      <w:tr>
        <w:tc>
          <w:tcPr>
            <w:tcW w:w="2600" w:type="dxa"/>
            <w:vAlign w:val="center"/>
          </w:tcPr>
          <w:p>
            <w:pPr>
              <w:spacing w:after="0" w:line="260" w:lineRule="auto"/>
            </w:pPr>
            <w:r>
              <w:rPr>
                <w:rFonts w:ascii="Noto Sans CJK SC" w:hAnsi="Noto Sans CJK SC" w:eastAsia="Noto Sans CJK SC"/>
                <w:sz w:val="17"/>
              </w:rPr>
              <w:t>栓塞 embolism</w:t>
            </w:r>
          </w:p>
        </w:tc>
        <w:tc>
          <w:tcPr>
            <w:tcW w:w="7940" w:type="dxa"/>
            <w:vAlign w:val="center"/>
          </w:tcPr>
          <w:p>
            <w:pPr>
              <w:spacing w:after="0" w:line="260" w:lineRule="auto"/>
            </w:pPr>
            <w:r>
              <w:rPr>
                <w:rFonts w:ascii="Noto Sans CJK SC" w:hAnsi="Noto Sans CJK SC" w:eastAsia="Noto Sans CJK SC"/>
                <w:sz w:val="17"/>
              </w:rPr>
              <w:t>循环血液中不溶性异常物质随血流运行并阻塞血管的过程。阻塞物称栓子。血栓栓塞最常见，还可见脂肪、气体、羊水、肿瘤细胞栓塞。</w:t>
            </w:r>
          </w:p>
        </w:tc>
      </w:tr>
      <w:tr>
        <w:tc>
          <w:tcPr>
            <w:tcW w:w="2600" w:type="dxa"/>
            <w:vAlign w:val="center"/>
          </w:tcPr>
          <w:p>
            <w:pPr>
              <w:spacing w:after="0" w:line="260" w:lineRule="auto"/>
            </w:pPr>
            <w:r>
              <w:rPr>
                <w:rFonts w:ascii="Noto Sans CJK SC" w:hAnsi="Noto Sans CJK SC" w:eastAsia="Noto Sans CJK SC"/>
                <w:sz w:val="17"/>
              </w:rPr>
              <w:t>梗死 infarction</w:t>
            </w:r>
          </w:p>
        </w:tc>
        <w:tc>
          <w:tcPr>
            <w:tcW w:w="7940" w:type="dxa"/>
            <w:vAlign w:val="center"/>
          </w:tcPr>
          <w:p>
            <w:pPr>
              <w:spacing w:after="0" w:line="260" w:lineRule="auto"/>
            </w:pPr>
            <w:r>
              <w:rPr>
                <w:rFonts w:ascii="Noto Sans CJK SC" w:hAnsi="Noto Sans CJK SC" w:eastAsia="Noto Sans CJK SC"/>
                <w:sz w:val="17"/>
              </w:rPr>
              <w:t>器官或局部组织因血管阻塞、血流停止导致缺血缺氧而发生的坏死。分贫血性和出血性梗死。心、肾、脾多为贫血性，肺、肠常为出血性。</w:t>
            </w:r>
          </w:p>
        </w:tc>
      </w:tr>
      <w:tr>
        <w:tc>
          <w:tcPr>
            <w:tcW w:w="2600" w:type="dxa"/>
            <w:vAlign w:val="center"/>
          </w:tcPr>
          <w:p>
            <w:pPr>
              <w:spacing w:after="0" w:line="260" w:lineRule="auto"/>
            </w:pPr>
            <w:r>
              <w:rPr>
                <w:rFonts w:ascii="Noto Sans CJK SC" w:hAnsi="Noto Sans CJK SC" w:eastAsia="Noto Sans CJK SC"/>
                <w:sz w:val="17"/>
              </w:rPr>
              <w:t>炎症 inflammation</w:t>
            </w:r>
          </w:p>
        </w:tc>
        <w:tc>
          <w:tcPr>
            <w:tcW w:w="7940" w:type="dxa"/>
            <w:vAlign w:val="center"/>
          </w:tcPr>
          <w:p>
            <w:pPr>
              <w:spacing w:after="0" w:line="260" w:lineRule="auto"/>
            </w:pPr>
            <w:r>
              <w:rPr>
                <w:rFonts w:ascii="Noto Sans CJK SC" w:hAnsi="Noto Sans CJK SC" w:eastAsia="Noto Sans CJK SC"/>
                <w:sz w:val="17"/>
              </w:rPr>
              <w:t>具有血管系统的活体组织对损伤因子的防御反应。基本病变为变质、渗出、增生。血管反应是炎症中心环节。</w:t>
            </w:r>
          </w:p>
        </w:tc>
      </w:tr>
      <w:tr>
        <w:tc>
          <w:tcPr>
            <w:tcW w:w="2600" w:type="dxa"/>
            <w:vAlign w:val="center"/>
          </w:tcPr>
          <w:p>
            <w:pPr>
              <w:spacing w:after="0" w:line="260" w:lineRule="auto"/>
            </w:pPr>
            <w:r>
              <w:rPr>
                <w:rFonts w:ascii="Noto Sans CJK SC" w:hAnsi="Noto Sans CJK SC" w:eastAsia="Noto Sans CJK SC"/>
                <w:sz w:val="17"/>
              </w:rPr>
              <w:t>渗出 exudation</w:t>
            </w:r>
          </w:p>
        </w:tc>
        <w:tc>
          <w:tcPr>
            <w:tcW w:w="7940" w:type="dxa"/>
            <w:vAlign w:val="center"/>
          </w:tcPr>
          <w:p>
            <w:pPr>
              <w:spacing w:after="0" w:line="260" w:lineRule="auto"/>
            </w:pPr>
            <w:r>
              <w:rPr>
                <w:rFonts w:ascii="Noto Sans CJK SC" w:hAnsi="Noto Sans CJK SC" w:eastAsia="Noto Sans CJK SC"/>
                <w:sz w:val="17"/>
              </w:rPr>
              <w:t>炎症时血管内液体、蛋白质和炎细胞通过血管壁进入组织间隙、体腔或黏膜表面的过程。是急性炎症的重要表现。与血管通透性升高和白细胞游出有关。</w:t>
            </w:r>
          </w:p>
        </w:tc>
      </w:tr>
      <w:tr>
        <w:tc>
          <w:tcPr>
            <w:tcW w:w="2600" w:type="dxa"/>
            <w:vAlign w:val="center"/>
          </w:tcPr>
          <w:p>
            <w:pPr>
              <w:spacing w:after="0" w:line="260" w:lineRule="auto"/>
            </w:pPr>
            <w:r>
              <w:rPr>
                <w:rFonts w:ascii="Noto Sans CJK SC" w:hAnsi="Noto Sans CJK SC" w:eastAsia="Noto Sans CJK SC"/>
                <w:sz w:val="17"/>
              </w:rPr>
              <w:t>蜂窝织炎 phlegmon/cellulitis</w:t>
            </w:r>
          </w:p>
        </w:tc>
        <w:tc>
          <w:tcPr>
            <w:tcW w:w="7940" w:type="dxa"/>
            <w:vAlign w:val="center"/>
          </w:tcPr>
          <w:p>
            <w:pPr>
              <w:spacing w:after="0" w:line="260" w:lineRule="auto"/>
            </w:pPr>
            <w:r>
              <w:rPr>
                <w:rFonts w:ascii="Noto Sans CJK SC" w:hAnsi="Noto Sans CJK SC" w:eastAsia="Noto Sans CJK SC"/>
                <w:sz w:val="17"/>
              </w:rPr>
              <w:t>疏松结缔组织的弥漫性化脓性炎。常由溶血性链球菌引起，病变弥漫、边界不清。常见于皮下、肌间、阑尾等。</w:t>
            </w:r>
          </w:p>
        </w:tc>
      </w:tr>
      <w:tr>
        <w:tc>
          <w:tcPr>
            <w:tcW w:w="2600" w:type="dxa"/>
            <w:vAlign w:val="center"/>
          </w:tcPr>
          <w:p>
            <w:pPr>
              <w:spacing w:after="0" w:line="260" w:lineRule="auto"/>
            </w:pPr>
            <w:r>
              <w:rPr>
                <w:rFonts w:ascii="Noto Sans CJK SC" w:hAnsi="Noto Sans CJK SC" w:eastAsia="Noto Sans CJK SC"/>
                <w:sz w:val="17"/>
              </w:rPr>
              <w:t>脓肿 abscess</w:t>
            </w:r>
          </w:p>
        </w:tc>
        <w:tc>
          <w:tcPr>
            <w:tcW w:w="7940" w:type="dxa"/>
            <w:vAlign w:val="center"/>
          </w:tcPr>
          <w:p>
            <w:pPr>
              <w:spacing w:after="0" w:line="260" w:lineRule="auto"/>
            </w:pPr>
            <w:r>
              <w:rPr>
                <w:rFonts w:ascii="Noto Sans CJK SC" w:hAnsi="Noto Sans CJK SC" w:eastAsia="Noto Sans CJK SC"/>
                <w:sz w:val="17"/>
              </w:rPr>
              <w:t>器官或组织内局限性化脓性炎。局部组织坏死溶解形成脓腔，腔内充满脓液。常由金黄色葡萄球菌引起。</w:t>
            </w:r>
          </w:p>
        </w:tc>
      </w:tr>
      <w:tr>
        <w:tc>
          <w:tcPr>
            <w:tcW w:w="2600" w:type="dxa"/>
            <w:vAlign w:val="center"/>
          </w:tcPr>
          <w:p>
            <w:pPr>
              <w:spacing w:after="0" w:line="260" w:lineRule="auto"/>
            </w:pPr>
            <w:r>
              <w:rPr>
                <w:rFonts w:ascii="Noto Sans CJK SC" w:hAnsi="Noto Sans CJK SC" w:eastAsia="Noto Sans CJK SC"/>
                <w:sz w:val="17"/>
              </w:rPr>
              <w:t>肉芽肿 granuloma</w:t>
            </w:r>
          </w:p>
        </w:tc>
        <w:tc>
          <w:tcPr>
            <w:tcW w:w="7940" w:type="dxa"/>
            <w:vAlign w:val="center"/>
          </w:tcPr>
          <w:p>
            <w:pPr>
              <w:spacing w:after="0" w:line="260" w:lineRule="auto"/>
            </w:pPr>
            <w:r>
              <w:rPr>
                <w:rFonts w:ascii="Noto Sans CJK SC" w:hAnsi="Noto Sans CJK SC" w:eastAsia="Noto Sans CJK SC"/>
                <w:sz w:val="17"/>
              </w:rPr>
              <w:t>局部巨噬细胞及其衍生细胞增生形成境界较清的结节状病灶。可含上皮样细胞、多核巨细胞、淋巴细胞和纤维组织。常见于结核、麻风、梅毒、异物、真菌等。</w:t>
            </w:r>
          </w:p>
        </w:tc>
      </w:tr>
      <w:tr>
        <w:tc>
          <w:tcPr>
            <w:tcW w:w="2600" w:type="dxa"/>
            <w:vAlign w:val="center"/>
          </w:tcPr>
          <w:p>
            <w:pPr>
              <w:spacing w:after="0" w:line="260" w:lineRule="auto"/>
            </w:pPr>
            <w:r>
              <w:rPr>
                <w:rFonts w:ascii="Noto Sans CJK SC" w:hAnsi="Noto Sans CJK SC" w:eastAsia="Noto Sans CJK SC"/>
                <w:sz w:val="17"/>
              </w:rPr>
              <w:t>菌血症 bacteremia</w:t>
            </w:r>
          </w:p>
        </w:tc>
        <w:tc>
          <w:tcPr>
            <w:tcW w:w="7940" w:type="dxa"/>
            <w:vAlign w:val="center"/>
          </w:tcPr>
          <w:p>
            <w:pPr>
              <w:spacing w:after="0" w:line="260" w:lineRule="auto"/>
            </w:pPr>
            <w:r>
              <w:rPr>
                <w:rFonts w:ascii="Noto Sans CJK SC" w:hAnsi="Noto Sans CJK SC" w:eastAsia="Noto Sans CJK SC"/>
                <w:sz w:val="17"/>
              </w:rPr>
              <w:t>细菌由局部病灶进入血流，但不在血中大量繁殖，临床可无明显中毒症状。血培养可检出细菌。常为短暂性。</w:t>
            </w:r>
          </w:p>
        </w:tc>
      </w:tr>
      <w:tr>
        <w:tc>
          <w:tcPr>
            <w:tcW w:w="2600" w:type="dxa"/>
            <w:vAlign w:val="center"/>
          </w:tcPr>
          <w:p>
            <w:pPr>
              <w:spacing w:after="0" w:line="260" w:lineRule="auto"/>
            </w:pPr>
            <w:r>
              <w:rPr>
                <w:rFonts w:ascii="Noto Sans CJK SC" w:hAnsi="Noto Sans CJK SC" w:eastAsia="Noto Sans CJK SC"/>
                <w:sz w:val="17"/>
              </w:rPr>
              <w:t>毒血症 toxemia</w:t>
            </w:r>
          </w:p>
        </w:tc>
        <w:tc>
          <w:tcPr>
            <w:tcW w:w="7940" w:type="dxa"/>
            <w:vAlign w:val="center"/>
          </w:tcPr>
          <w:p>
            <w:pPr>
              <w:spacing w:after="0" w:line="260" w:lineRule="auto"/>
            </w:pPr>
            <w:r>
              <w:rPr>
                <w:rFonts w:ascii="Noto Sans CJK SC" w:hAnsi="Noto Sans CJK SC" w:eastAsia="Noto Sans CJK SC"/>
                <w:sz w:val="17"/>
              </w:rPr>
              <w:t>细菌毒素或毒性产物吸收入血引起全身中毒症状。血中通常无大量细菌。可表现为高热、寒战等。</w:t>
            </w:r>
          </w:p>
        </w:tc>
      </w:tr>
      <w:tr>
        <w:tc>
          <w:tcPr>
            <w:tcW w:w="2600" w:type="dxa"/>
            <w:vAlign w:val="center"/>
          </w:tcPr>
          <w:p>
            <w:pPr>
              <w:spacing w:after="0" w:line="260" w:lineRule="auto"/>
            </w:pPr>
            <w:r>
              <w:rPr>
                <w:rFonts w:ascii="Noto Sans CJK SC" w:hAnsi="Noto Sans CJK SC" w:eastAsia="Noto Sans CJK SC"/>
                <w:sz w:val="17"/>
              </w:rPr>
              <w:t>败血症 septicemia</w:t>
            </w:r>
          </w:p>
        </w:tc>
        <w:tc>
          <w:tcPr>
            <w:tcW w:w="7940" w:type="dxa"/>
            <w:vAlign w:val="center"/>
          </w:tcPr>
          <w:p>
            <w:pPr>
              <w:spacing w:after="0" w:line="260" w:lineRule="auto"/>
            </w:pPr>
            <w:r>
              <w:rPr>
                <w:rFonts w:ascii="Noto Sans CJK SC" w:hAnsi="Noto Sans CJK SC" w:eastAsia="Noto Sans CJK SC"/>
                <w:sz w:val="17"/>
              </w:rPr>
              <w:t>细菌入血后大量繁殖并产生毒素，引起全身中毒症状和病理变化。可有高热、皮肤黏膜出血点、脾和淋巴结肿大。血培养常阳性。</w:t>
            </w:r>
          </w:p>
        </w:tc>
      </w:tr>
      <w:tr>
        <w:tc>
          <w:tcPr>
            <w:tcW w:w="2600" w:type="dxa"/>
            <w:vAlign w:val="center"/>
          </w:tcPr>
          <w:p>
            <w:pPr>
              <w:spacing w:after="0" w:line="260" w:lineRule="auto"/>
            </w:pPr>
            <w:r>
              <w:rPr>
                <w:rFonts w:ascii="Noto Sans CJK SC" w:hAnsi="Noto Sans CJK SC" w:eastAsia="Noto Sans CJK SC"/>
                <w:sz w:val="17"/>
              </w:rPr>
              <w:t>脓毒败血症 pyemia</w:t>
            </w:r>
          </w:p>
        </w:tc>
        <w:tc>
          <w:tcPr>
            <w:tcW w:w="7940" w:type="dxa"/>
            <w:vAlign w:val="center"/>
          </w:tcPr>
          <w:p>
            <w:pPr>
              <w:spacing w:after="0" w:line="260" w:lineRule="auto"/>
            </w:pPr>
            <w:r>
              <w:rPr>
                <w:rFonts w:ascii="Noto Sans CJK SC" w:hAnsi="Noto Sans CJK SC" w:eastAsia="Noto Sans CJK SC"/>
                <w:sz w:val="17"/>
              </w:rPr>
              <w:t>化脓菌引起败血症，同时在全身多器官形成多发性栓塞性脓肿。常与含菌血栓栓子有关。</w:t>
            </w:r>
          </w:p>
        </w:tc>
      </w:tr>
      <w:tr>
        <w:tc>
          <w:tcPr>
            <w:tcW w:w="2600" w:type="dxa"/>
            <w:vAlign w:val="center"/>
          </w:tcPr>
          <w:p>
            <w:pPr>
              <w:spacing w:after="0" w:line="260" w:lineRule="auto"/>
            </w:pPr>
            <w:r>
              <w:rPr>
                <w:rFonts w:ascii="Noto Sans CJK SC" w:hAnsi="Noto Sans CJK SC" w:eastAsia="Noto Sans CJK SC"/>
                <w:sz w:val="17"/>
              </w:rPr>
              <w:t>异型性 atypia</w:t>
            </w:r>
          </w:p>
        </w:tc>
        <w:tc>
          <w:tcPr>
            <w:tcW w:w="7940" w:type="dxa"/>
            <w:vAlign w:val="center"/>
          </w:tcPr>
          <w:p>
            <w:pPr>
              <w:spacing w:after="0" w:line="260" w:lineRule="auto"/>
            </w:pPr>
            <w:r>
              <w:rPr>
                <w:rFonts w:ascii="Noto Sans CJK SC" w:hAnsi="Noto Sans CJK SC" w:eastAsia="Noto Sans CJK SC"/>
                <w:sz w:val="17"/>
              </w:rPr>
              <w:t>肿瘤组织结构和细胞形态与相应正常组织的差异。异型性越大，分化越差，恶性程度通常越高。包括结构异型性和细胞异型性。</w:t>
            </w:r>
          </w:p>
        </w:tc>
      </w:tr>
      <w:tr>
        <w:tc>
          <w:tcPr>
            <w:tcW w:w="2600" w:type="dxa"/>
            <w:vAlign w:val="center"/>
          </w:tcPr>
          <w:p>
            <w:pPr>
              <w:spacing w:after="0" w:line="260" w:lineRule="auto"/>
            </w:pPr>
            <w:r>
              <w:rPr>
                <w:rFonts w:ascii="Noto Sans CJK SC" w:hAnsi="Noto Sans CJK SC" w:eastAsia="Noto Sans CJK SC"/>
                <w:sz w:val="17"/>
              </w:rPr>
              <w:t>间变 anaplasia</w:t>
            </w:r>
          </w:p>
        </w:tc>
        <w:tc>
          <w:tcPr>
            <w:tcW w:w="7940" w:type="dxa"/>
            <w:vAlign w:val="center"/>
          </w:tcPr>
          <w:p>
            <w:pPr>
              <w:spacing w:after="0" w:line="260" w:lineRule="auto"/>
            </w:pPr>
            <w:r>
              <w:rPr>
                <w:rFonts w:ascii="Noto Sans CJK SC" w:hAnsi="Noto Sans CJK SC" w:eastAsia="Noto Sans CJK SC"/>
                <w:sz w:val="17"/>
              </w:rPr>
              <w:t>恶性肿瘤细胞高度缺乏分化的状态。表现为细胞和核明显异型、病理性核分裂像多、极性消失。提示高度恶性。</w:t>
            </w:r>
          </w:p>
        </w:tc>
      </w:tr>
      <w:tr>
        <w:tc>
          <w:tcPr>
            <w:tcW w:w="2600" w:type="dxa"/>
            <w:vAlign w:val="center"/>
          </w:tcPr>
          <w:p>
            <w:pPr>
              <w:spacing w:after="0" w:line="260" w:lineRule="auto"/>
            </w:pPr>
            <w:r>
              <w:rPr>
                <w:rFonts w:ascii="Noto Sans CJK SC" w:hAnsi="Noto Sans CJK SC" w:eastAsia="Noto Sans CJK SC"/>
                <w:sz w:val="17"/>
              </w:rPr>
              <w:t>原位癌 carcinoma in situ</w:t>
            </w:r>
          </w:p>
        </w:tc>
        <w:tc>
          <w:tcPr>
            <w:tcW w:w="7940" w:type="dxa"/>
            <w:vAlign w:val="center"/>
          </w:tcPr>
          <w:p>
            <w:pPr>
              <w:spacing w:after="0" w:line="260" w:lineRule="auto"/>
            </w:pPr>
            <w:r>
              <w:rPr>
                <w:rFonts w:ascii="Noto Sans CJK SC" w:hAnsi="Noto Sans CJK SC" w:eastAsia="Noto Sans CJK SC"/>
                <w:sz w:val="17"/>
              </w:rPr>
              <w:t>上皮全层发生癌变，但癌细胞尚未突破基底膜。无间质浸润和转移。突破基底膜后称浸润癌。</w:t>
            </w:r>
          </w:p>
        </w:tc>
      </w:tr>
      <w:tr>
        <w:tc>
          <w:tcPr>
            <w:tcW w:w="2600" w:type="dxa"/>
            <w:vAlign w:val="center"/>
          </w:tcPr>
          <w:p>
            <w:pPr>
              <w:spacing w:after="0" w:line="260" w:lineRule="auto"/>
            </w:pPr>
            <w:r>
              <w:rPr>
                <w:rFonts w:ascii="Noto Sans CJK SC" w:hAnsi="Noto Sans CJK SC" w:eastAsia="Noto Sans CJK SC"/>
                <w:sz w:val="17"/>
              </w:rPr>
              <w:t>癌前病变 precancerous lesions</w:t>
            </w:r>
          </w:p>
        </w:tc>
        <w:tc>
          <w:tcPr>
            <w:tcW w:w="7940" w:type="dxa"/>
            <w:vAlign w:val="center"/>
          </w:tcPr>
          <w:p>
            <w:pPr>
              <w:spacing w:after="0" w:line="260" w:lineRule="auto"/>
            </w:pPr>
            <w:r>
              <w:rPr>
                <w:rFonts w:ascii="Noto Sans CJK SC" w:hAnsi="Noto Sans CJK SC" w:eastAsia="Noto Sans CJK SC"/>
                <w:sz w:val="17"/>
              </w:rPr>
              <w:t>具有较高癌变风险的病变。常见如黏膜白斑、CIN、Barrett食管、慢性萎缩性胃炎、慢性溃疡性结肠炎、结直肠腺瘤和家族性腺瘤性息肉病。及时处理可阻断癌变。</w:t>
            </w:r>
          </w:p>
        </w:tc>
      </w:tr>
      <w:tr>
        <w:tc>
          <w:tcPr>
            <w:tcW w:w="2600" w:type="dxa"/>
            <w:vAlign w:val="center"/>
          </w:tcPr>
          <w:p>
            <w:pPr>
              <w:spacing w:after="0" w:line="260" w:lineRule="auto"/>
            </w:pPr>
            <w:r>
              <w:rPr>
                <w:rFonts w:ascii="Noto Sans CJK SC" w:hAnsi="Noto Sans CJK SC" w:eastAsia="Noto Sans CJK SC"/>
                <w:sz w:val="17"/>
              </w:rPr>
              <w:t>转移 metastasis</w:t>
            </w:r>
          </w:p>
        </w:tc>
        <w:tc>
          <w:tcPr>
            <w:tcW w:w="7940" w:type="dxa"/>
            <w:vAlign w:val="center"/>
          </w:tcPr>
          <w:p>
            <w:pPr>
              <w:spacing w:after="0" w:line="260" w:lineRule="auto"/>
            </w:pPr>
            <w:r>
              <w:rPr>
                <w:rFonts w:ascii="Noto Sans CJK SC" w:hAnsi="Noto Sans CJK SC" w:eastAsia="Noto Sans CJK SC"/>
                <w:sz w:val="17"/>
              </w:rPr>
              <w:t>恶性肿瘤细胞从原发部位侵入淋巴管、血管或体腔，到达远处继续生长形成同类型肿瘤。途径包括淋巴道、血道和种植性转移。转移是恶性肿瘤重要标志。</w:t>
            </w:r>
          </w:p>
        </w:tc>
      </w:tr>
      <w:tr>
        <w:tc>
          <w:tcPr>
            <w:tcW w:w="2600" w:type="dxa"/>
            <w:vAlign w:val="center"/>
          </w:tcPr>
          <w:p>
            <w:pPr>
              <w:spacing w:after="0" w:line="260" w:lineRule="auto"/>
            </w:pPr>
            <w:r>
              <w:rPr>
                <w:rFonts w:ascii="Noto Sans CJK SC" w:hAnsi="Noto Sans CJK SC" w:eastAsia="Noto Sans CJK SC"/>
                <w:sz w:val="17"/>
              </w:rPr>
              <w:t>风湿小体 Aschoff body</w:t>
            </w:r>
          </w:p>
        </w:tc>
        <w:tc>
          <w:tcPr>
            <w:tcW w:w="7940" w:type="dxa"/>
            <w:vAlign w:val="center"/>
          </w:tcPr>
          <w:p>
            <w:pPr>
              <w:spacing w:after="0" w:line="260" w:lineRule="auto"/>
            </w:pPr>
            <w:r>
              <w:rPr>
                <w:rFonts w:ascii="Noto Sans CJK SC" w:hAnsi="Noto Sans CJK SC" w:eastAsia="Noto Sans CJK SC"/>
                <w:sz w:val="17"/>
              </w:rPr>
              <w:t>风湿病特征性肉芽肿样病变。中心为纤维素样坏死，周围有Aschoff细胞、Anitschkow细胞及炎细胞。多见于心肌间质。</w:t>
            </w:r>
          </w:p>
        </w:tc>
      </w:tr>
      <w:tr>
        <w:tc>
          <w:tcPr>
            <w:tcW w:w="2600" w:type="dxa"/>
            <w:vAlign w:val="center"/>
          </w:tcPr>
          <w:p>
            <w:pPr>
              <w:spacing w:after="0" w:line="260" w:lineRule="auto"/>
            </w:pPr>
            <w:r>
              <w:rPr>
                <w:rFonts w:ascii="Noto Sans CJK SC" w:hAnsi="Noto Sans CJK SC" w:eastAsia="Noto Sans CJK SC"/>
                <w:sz w:val="17"/>
              </w:rPr>
              <w:t>心衰细胞 heart failure cell</w:t>
            </w:r>
          </w:p>
        </w:tc>
        <w:tc>
          <w:tcPr>
            <w:tcW w:w="7940" w:type="dxa"/>
            <w:vAlign w:val="center"/>
          </w:tcPr>
          <w:p>
            <w:pPr>
              <w:spacing w:after="0" w:line="260" w:lineRule="auto"/>
            </w:pPr>
            <w:r>
              <w:rPr>
                <w:rFonts w:ascii="Noto Sans CJK SC" w:hAnsi="Noto Sans CJK SC" w:eastAsia="Noto Sans CJK SC"/>
                <w:sz w:val="17"/>
              </w:rPr>
              <w:t>慢性肺淤血时，肺泡腔内吞噬含铁血黄素的巨噬细胞。提示红细胞漏出并被巨噬细胞吞噬分解。常见于左心衰。</w:t>
            </w:r>
          </w:p>
        </w:tc>
      </w:tr>
      <w:tr>
        <w:tc>
          <w:tcPr>
            <w:tcW w:w="2600" w:type="dxa"/>
            <w:vAlign w:val="center"/>
          </w:tcPr>
          <w:p>
            <w:pPr>
              <w:spacing w:after="0" w:line="260" w:lineRule="auto"/>
            </w:pPr>
            <w:r>
              <w:rPr>
                <w:rFonts w:ascii="Noto Sans CJK SC" w:hAnsi="Noto Sans CJK SC" w:eastAsia="Noto Sans CJK SC"/>
                <w:sz w:val="17"/>
              </w:rPr>
              <w:t>肺肉质变 pulmonary carnification</w:t>
            </w:r>
          </w:p>
        </w:tc>
        <w:tc>
          <w:tcPr>
            <w:tcW w:w="7940" w:type="dxa"/>
            <w:vAlign w:val="center"/>
          </w:tcPr>
          <w:p>
            <w:pPr>
              <w:spacing w:after="0" w:line="260" w:lineRule="auto"/>
            </w:pPr>
            <w:r>
              <w:rPr>
                <w:rFonts w:ascii="Noto Sans CJK SC" w:hAnsi="Noto Sans CJK SC" w:eastAsia="Noto Sans CJK SC"/>
                <w:sz w:val="17"/>
              </w:rPr>
              <w:t>大叶性肺炎时肺泡内纤维素渗出物未被溶解吸收，而被肉芽组织机化。病变肺呈褐色肉样。属于大叶性肺炎并发症。</w:t>
            </w:r>
          </w:p>
        </w:tc>
      </w:tr>
      <w:tr>
        <w:tc>
          <w:tcPr>
            <w:tcW w:w="2600" w:type="dxa"/>
            <w:vAlign w:val="center"/>
          </w:tcPr>
          <w:p>
            <w:pPr>
              <w:spacing w:after="0" w:line="260" w:lineRule="auto"/>
            </w:pPr>
            <w:r>
              <w:rPr>
                <w:rFonts w:ascii="Noto Sans CJK SC" w:hAnsi="Noto Sans CJK SC" w:eastAsia="Noto Sans CJK SC"/>
                <w:sz w:val="17"/>
              </w:rPr>
              <w:t>桥接坏死 bridging necrosis</w:t>
            </w:r>
          </w:p>
        </w:tc>
        <w:tc>
          <w:tcPr>
            <w:tcW w:w="7940" w:type="dxa"/>
            <w:vAlign w:val="center"/>
          </w:tcPr>
          <w:p>
            <w:pPr>
              <w:spacing w:after="0" w:line="260" w:lineRule="auto"/>
            </w:pPr>
            <w:r>
              <w:rPr>
                <w:rFonts w:ascii="Noto Sans CJK SC" w:hAnsi="Noto Sans CJK SC" w:eastAsia="Noto Sans CJK SC"/>
                <w:sz w:val="17"/>
              </w:rPr>
              <w:t>肝内坏死带连接两个汇管区、两个中央静脉或汇管区与中央静脉。常见于中、重度慢性肝炎。提示病变较重。</w:t>
            </w:r>
          </w:p>
        </w:tc>
      </w:tr>
      <w:tr>
        <w:tc>
          <w:tcPr>
            <w:tcW w:w="2600" w:type="dxa"/>
            <w:vAlign w:val="center"/>
          </w:tcPr>
          <w:p>
            <w:pPr>
              <w:spacing w:after="0" w:line="260" w:lineRule="auto"/>
            </w:pPr>
            <w:r>
              <w:rPr>
                <w:rFonts w:ascii="Noto Sans CJK SC" w:hAnsi="Noto Sans CJK SC" w:eastAsia="Noto Sans CJK SC"/>
                <w:sz w:val="17"/>
              </w:rPr>
              <w:t>碎片状坏死/界面性炎 piecemeal necrosis/interface hepatitis</w:t>
            </w:r>
          </w:p>
        </w:tc>
        <w:tc>
          <w:tcPr>
            <w:tcW w:w="7940" w:type="dxa"/>
            <w:vAlign w:val="center"/>
          </w:tcPr>
          <w:p>
            <w:pPr>
              <w:spacing w:after="0" w:line="260" w:lineRule="auto"/>
            </w:pPr>
            <w:r>
              <w:rPr>
                <w:rFonts w:ascii="Noto Sans CJK SC" w:hAnsi="Noto Sans CJK SC" w:eastAsia="Noto Sans CJK SC"/>
                <w:sz w:val="17"/>
              </w:rPr>
              <w:t>汇管区炎细胞突破界板，向肝小叶内侵袭并导致界板肝细胞坏死。常见于慢性肝炎。是慢性肝炎活动的重要形态。</w:t>
            </w:r>
          </w:p>
        </w:tc>
      </w:tr>
      <w:tr>
        <w:tc>
          <w:tcPr>
            <w:tcW w:w="2600" w:type="dxa"/>
            <w:vAlign w:val="center"/>
          </w:tcPr>
          <w:p>
            <w:pPr>
              <w:spacing w:after="0" w:line="260" w:lineRule="auto"/>
            </w:pPr>
            <w:r>
              <w:rPr>
                <w:rFonts w:ascii="Noto Sans CJK SC" w:hAnsi="Noto Sans CJK SC" w:eastAsia="Noto Sans CJK SC"/>
                <w:sz w:val="17"/>
              </w:rPr>
              <w:t>毛玻璃样肝细胞 ground-glass hepatocyte</w:t>
            </w:r>
          </w:p>
        </w:tc>
        <w:tc>
          <w:tcPr>
            <w:tcW w:w="7940" w:type="dxa"/>
            <w:vAlign w:val="center"/>
          </w:tcPr>
          <w:p>
            <w:pPr>
              <w:spacing w:after="0" w:line="260" w:lineRule="auto"/>
            </w:pPr>
            <w:r>
              <w:rPr>
                <w:rFonts w:ascii="Noto Sans CJK SC" w:hAnsi="Noto Sans CJK SC" w:eastAsia="Noto Sans CJK SC"/>
                <w:sz w:val="17"/>
              </w:rPr>
              <w:t>HBV感染时肝细胞胞质内HBsAg蓄积，HE呈均质淡染毛玻璃样。提示乙肝病毒感染。</w:t>
            </w:r>
          </w:p>
        </w:tc>
      </w:tr>
      <w:tr>
        <w:tc>
          <w:tcPr>
            <w:tcW w:w="2600" w:type="dxa"/>
            <w:vAlign w:val="center"/>
          </w:tcPr>
          <w:p>
            <w:pPr>
              <w:spacing w:after="0" w:line="260" w:lineRule="auto"/>
            </w:pPr>
            <w:r>
              <w:rPr>
                <w:rFonts w:ascii="Noto Sans CJK SC" w:hAnsi="Noto Sans CJK SC" w:eastAsia="Noto Sans CJK SC"/>
                <w:sz w:val="17"/>
              </w:rPr>
              <w:t>假小叶 pseudolobule</w:t>
            </w:r>
          </w:p>
        </w:tc>
        <w:tc>
          <w:tcPr>
            <w:tcW w:w="7940" w:type="dxa"/>
            <w:vAlign w:val="center"/>
          </w:tcPr>
          <w:p>
            <w:pPr>
              <w:spacing w:after="0" w:line="260" w:lineRule="auto"/>
            </w:pPr>
            <w:r>
              <w:rPr>
                <w:rFonts w:ascii="Noto Sans CJK SC" w:hAnsi="Noto Sans CJK SC" w:eastAsia="Noto Sans CJK SC"/>
                <w:sz w:val="17"/>
              </w:rPr>
              <w:t>肝硬化时增生纤维组织分割原肝小叶并包绕再生肝细胞团形成的结构。小叶结构和血管关系紊乱。是假小叶形成的病理基础。</w:t>
            </w:r>
          </w:p>
        </w:tc>
      </w:tr>
      <w:tr>
        <w:tc>
          <w:tcPr>
            <w:tcW w:w="2600" w:type="dxa"/>
            <w:vAlign w:val="center"/>
          </w:tcPr>
          <w:p>
            <w:pPr>
              <w:spacing w:after="0" w:line="260" w:lineRule="auto"/>
            </w:pPr>
            <w:r>
              <w:rPr>
                <w:rFonts w:ascii="Noto Sans CJK SC" w:hAnsi="Noto Sans CJK SC" w:eastAsia="Noto Sans CJK SC"/>
                <w:sz w:val="17"/>
              </w:rPr>
              <w:t>R-S细胞 Reed-Sternberg cell</w:t>
            </w:r>
          </w:p>
        </w:tc>
        <w:tc>
          <w:tcPr>
            <w:tcW w:w="7940" w:type="dxa"/>
            <w:vAlign w:val="center"/>
          </w:tcPr>
          <w:p>
            <w:pPr>
              <w:spacing w:after="0" w:line="260" w:lineRule="auto"/>
            </w:pPr>
            <w:r>
              <w:rPr>
                <w:rFonts w:ascii="Noto Sans CJK SC" w:hAnsi="Noto Sans CJK SC" w:eastAsia="Noto Sans CJK SC"/>
                <w:sz w:val="17"/>
              </w:rPr>
              <w:t>霍奇金淋巴瘤的诊断性肿瘤细胞。体积大，双核或多核，核仁大而嗜酸，双核对称时称镜影细胞。背景常有多种炎细胞。</w:t>
            </w:r>
          </w:p>
        </w:tc>
      </w:tr>
      <w:tr>
        <w:tc>
          <w:tcPr>
            <w:tcW w:w="2600" w:type="dxa"/>
            <w:vAlign w:val="center"/>
          </w:tcPr>
          <w:p>
            <w:pPr>
              <w:spacing w:after="0" w:line="260" w:lineRule="auto"/>
            </w:pPr>
            <w:r>
              <w:rPr>
                <w:rFonts w:ascii="Noto Sans CJK SC" w:hAnsi="Noto Sans CJK SC" w:eastAsia="Noto Sans CJK SC"/>
                <w:sz w:val="17"/>
              </w:rPr>
              <w:t>新月体 crescent</w:t>
            </w:r>
          </w:p>
        </w:tc>
        <w:tc>
          <w:tcPr>
            <w:tcW w:w="7940" w:type="dxa"/>
            <w:vAlign w:val="center"/>
          </w:tcPr>
          <w:p>
            <w:pPr>
              <w:spacing w:after="0" w:line="260" w:lineRule="auto"/>
            </w:pPr>
            <w:r>
              <w:rPr>
                <w:rFonts w:ascii="Noto Sans CJK SC" w:hAnsi="Noto Sans CJK SC" w:eastAsia="Noto Sans CJK SC"/>
                <w:sz w:val="17"/>
              </w:rPr>
              <w:t>肾小囊壁层上皮细胞增生并伴单核细胞渗出，在毛细血管球外形成新月形结构。超过50%肾小球受累可诊断新月体性肾炎。早期为细胞性，晚期可纤维化。</w:t>
            </w:r>
          </w:p>
        </w:tc>
      </w:tr>
      <w:tr>
        <w:tc>
          <w:tcPr>
            <w:tcW w:w="2600" w:type="dxa"/>
            <w:vAlign w:val="center"/>
          </w:tcPr>
          <w:p>
            <w:pPr>
              <w:spacing w:after="0" w:line="260" w:lineRule="auto"/>
            </w:pPr>
            <w:r>
              <w:rPr>
                <w:rFonts w:ascii="Noto Sans CJK SC" w:hAnsi="Noto Sans CJK SC" w:eastAsia="Noto Sans CJK SC"/>
                <w:sz w:val="17"/>
              </w:rPr>
              <w:t>肾病综合征 nephrotic syndrome</w:t>
            </w:r>
          </w:p>
        </w:tc>
        <w:tc>
          <w:tcPr>
            <w:tcW w:w="7940" w:type="dxa"/>
            <w:vAlign w:val="center"/>
          </w:tcPr>
          <w:p>
            <w:pPr>
              <w:spacing w:after="0" w:line="260" w:lineRule="auto"/>
            </w:pPr>
            <w:r>
              <w:rPr>
                <w:rFonts w:ascii="Noto Sans CJK SC" w:hAnsi="Noto Sans CJK SC" w:eastAsia="Noto Sans CJK SC"/>
                <w:sz w:val="17"/>
              </w:rPr>
              <w:t>大量蛋白尿、低白蛋白血症、明显水肿、高脂血症/脂尿。常见病理类型有微小病变、膜性肾病、FSGS、膜增生性肾炎等。</w:t>
            </w:r>
          </w:p>
        </w:tc>
      </w:tr>
      <w:tr>
        <w:tc>
          <w:tcPr>
            <w:tcW w:w="2600" w:type="dxa"/>
            <w:vAlign w:val="center"/>
          </w:tcPr>
          <w:p>
            <w:pPr>
              <w:spacing w:after="0" w:line="260" w:lineRule="auto"/>
            </w:pPr>
            <w:r>
              <w:rPr>
                <w:rFonts w:ascii="Noto Sans CJK SC" w:hAnsi="Noto Sans CJK SC" w:eastAsia="Noto Sans CJK SC"/>
                <w:sz w:val="17"/>
              </w:rPr>
              <w:t>CIN</w:t>
            </w:r>
          </w:p>
        </w:tc>
        <w:tc>
          <w:tcPr>
            <w:tcW w:w="7940" w:type="dxa"/>
            <w:vAlign w:val="center"/>
          </w:tcPr>
          <w:p>
            <w:pPr>
              <w:spacing w:after="0" w:line="260" w:lineRule="auto"/>
            </w:pPr>
            <w:r>
              <w:rPr>
                <w:rFonts w:ascii="Noto Sans CJK SC" w:hAnsi="Noto Sans CJK SC" w:eastAsia="Noto Sans CJK SC"/>
                <w:sz w:val="17"/>
              </w:rPr>
              <w:t>子宫颈上皮内瘤变，是宫颈鳞状上皮癌前病变。多发生于鳞柱交界区，与高危HPV感染有关。可分低级别和高级别鳞状上皮内病变。</w:t>
            </w:r>
          </w:p>
        </w:tc>
      </w:tr>
      <w:tr>
        <w:tc>
          <w:tcPr>
            <w:tcW w:w="2600" w:type="dxa"/>
            <w:vAlign w:val="center"/>
          </w:tcPr>
          <w:p>
            <w:pPr>
              <w:spacing w:after="0" w:line="260" w:lineRule="auto"/>
            </w:pPr>
            <w:r>
              <w:rPr>
                <w:rFonts w:ascii="Noto Sans CJK SC" w:hAnsi="Noto Sans CJK SC" w:eastAsia="Noto Sans CJK SC"/>
                <w:sz w:val="17"/>
              </w:rPr>
              <w:t>侵袭性葡萄胎 invasive mole</w:t>
            </w:r>
          </w:p>
        </w:tc>
        <w:tc>
          <w:tcPr>
            <w:tcW w:w="7940" w:type="dxa"/>
            <w:vAlign w:val="center"/>
          </w:tcPr>
          <w:p>
            <w:pPr>
              <w:spacing w:after="0" w:line="260" w:lineRule="auto"/>
            </w:pPr>
            <w:r>
              <w:rPr>
                <w:rFonts w:ascii="Noto Sans CJK SC" w:hAnsi="Noto Sans CJK SC" w:eastAsia="Noto Sans CJK SC"/>
                <w:sz w:val="17"/>
              </w:rPr>
              <w:t>葡萄胎组织侵入子宫肌层或转移到远处。镜下仍可见水肿绒毛和滋养层细胞增生。血hCG升高。</w:t>
            </w:r>
          </w:p>
        </w:tc>
      </w:tr>
      <w:tr>
        <w:tc>
          <w:tcPr>
            <w:tcW w:w="2600" w:type="dxa"/>
            <w:vAlign w:val="center"/>
          </w:tcPr>
          <w:p>
            <w:pPr>
              <w:spacing w:after="0" w:line="260" w:lineRule="auto"/>
            </w:pPr>
            <w:r>
              <w:rPr>
                <w:rFonts w:ascii="Noto Sans CJK SC" w:hAnsi="Noto Sans CJK SC" w:eastAsia="Noto Sans CJK SC"/>
                <w:sz w:val="17"/>
              </w:rPr>
              <w:t>绒毛膜癌 choriocarcinoma</w:t>
            </w:r>
          </w:p>
        </w:tc>
        <w:tc>
          <w:tcPr>
            <w:tcW w:w="7940" w:type="dxa"/>
            <w:vAlign w:val="center"/>
          </w:tcPr>
          <w:p>
            <w:pPr>
              <w:spacing w:after="0" w:line="260" w:lineRule="auto"/>
            </w:pPr>
            <w:r>
              <w:rPr>
                <w:rFonts w:ascii="Noto Sans CJK SC" w:hAnsi="Noto Sans CJK SC" w:eastAsia="Noto Sans CJK SC"/>
                <w:sz w:val="17"/>
              </w:rPr>
              <w:t>高度恶性的滋养层细胞肿瘤。由肿瘤性细胞滋养层和合体滋养层组成，</w:t>
            </w:r>
            <w:r>
              <w:rPr>
                <w:rFonts w:ascii="Noto Sans CJK SC" w:hAnsi="Noto Sans CJK SC" w:eastAsia="Noto Sans CJK SC"/>
                <w:b/>
                <w:sz w:val="17"/>
              </w:rPr>
              <w:t>无绒毛结构</w:t>
            </w:r>
            <w:r>
              <w:rPr>
                <w:rFonts w:ascii="Noto Sans CJK SC" w:hAnsi="Noto Sans CJK SC" w:eastAsia="Noto Sans CJK SC"/>
                <w:sz w:val="17"/>
              </w:rPr>
              <w:t>，常出血坏死明显。血hCG显著升高，早期血道转移。</w:t>
            </w:r>
          </w:p>
        </w:tc>
      </w:tr>
    </w:tbl>
    <w:p>
      <w:pPr>
        <w:pStyle w:val="3"/>
        <w:spacing w:before="180" w:after="80" w:line="260" w:lineRule="auto"/>
        <w:keepNext/>
      </w:pPr>
      <w:r>
        <w:rPr>
          <w:rFonts w:ascii="Noto Sans CJK SC" w:hAnsi="Noto Sans CJK SC" w:eastAsia="Noto Sans CJK SC"/>
          <w:b/>
          <w:color w:val="5B9BD5"/>
          <w:sz w:val="22"/>
        </w:rPr>
        <w:t>补充概念：理解后能概括</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概念</w:t>
            </w:r>
          </w:p>
        </w:tc>
        <w:tc>
          <w:tcPr>
            <w:tcW w:w="7940" w:type="dxa"/>
            <w:shd w:val="clear" w:color="auto" w:fill="D9EAF7"/>
            <w:vAlign w:val="center"/>
          </w:tcPr>
          <w:p>
            <w:pPr>
              <w:spacing w:after="0" w:line="260" w:lineRule="auto"/>
            </w:pPr>
            <w:r>
              <w:rPr>
                <w:rFonts w:ascii="Noto Sans CJK SC" w:hAnsi="Noto Sans CJK SC" w:eastAsia="Noto Sans CJK SC"/>
                <w:b/>
                <w:sz w:val="17"/>
              </w:rPr>
              <w:t>整理表达</w:t>
            </w:r>
          </w:p>
        </w:tc>
      </w:tr>
      <w:tr>
        <w:tc>
          <w:tcPr>
            <w:tcW w:w="2600" w:type="dxa"/>
            <w:vAlign w:val="center"/>
          </w:tcPr>
          <w:p>
            <w:pPr>
              <w:spacing w:after="0" w:line="260" w:lineRule="auto"/>
            </w:pPr>
            <w:r>
              <w:rPr>
                <w:rFonts w:ascii="Noto Sans CJK SC" w:hAnsi="Noto Sans CJK SC" w:eastAsia="Noto Sans CJK SC"/>
                <w:sz w:val="17"/>
              </w:rPr>
              <w:t>白色血栓</w:t>
            </w:r>
          </w:p>
        </w:tc>
        <w:tc>
          <w:tcPr>
            <w:tcW w:w="7940" w:type="dxa"/>
            <w:vAlign w:val="center"/>
          </w:tcPr>
          <w:p>
            <w:pPr>
              <w:spacing w:after="0" w:line="260" w:lineRule="auto"/>
            </w:pPr>
            <w:r>
              <w:rPr>
                <w:rFonts w:ascii="Noto Sans CJK SC" w:hAnsi="Noto Sans CJK SC" w:eastAsia="Noto Sans CJK SC"/>
                <w:sz w:val="17"/>
              </w:rPr>
              <w:t>血流较快处形成，以血小板和少量纤维蛋白为主。常位于心瓣膜、心腔和动脉，是延续性血栓头部。肉眼灰白、质实、与壁黏连。</w:t>
            </w:r>
          </w:p>
        </w:tc>
      </w:tr>
      <w:tr>
        <w:tc>
          <w:tcPr>
            <w:tcW w:w="2600" w:type="dxa"/>
            <w:vAlign w:val="center"/>
          </w:tcPr>
          <w:p>
            <w:pPr>
              <w:spacing w:after="0" w:line="260" w:lineRule="auto"/>
            </w:pPr>
            <w:r>
              <w:rPr>
                <w:rFonts w:ascii="Noto Sans CJK SC" w:hAnsi="Noto Sans CJK SC" w:eastAsia="Noto Sans CJK SC"/>
                <w:sz w:val="17"/>
              </w:rPr>
              <w:t>混合血栓</w:t>
            </w:r>
          </w:p>
        </w:tc>
        <w:tc>
          <w:tcPr>
            <w:tcW w:w="7940" w:type="dxa"/>
            <w:vAlign w:val="center"/>
          </w:tcPr>
          <w:p>
            <w:pPr>
              <w:spacing w:after="0" w:line="260" w:lineRule="auto"/>
            </w:pPr>
            <w:r>
              <w:rPr>
                <w:rFonts w:ascii="Noto Sans CJK SC" w:hAnsi="Noto Sans CJK SC" w:eastAsia="Noto Sans CJK SC"/>
                <w:sz w:val="17"/>
              </w:rPr>
              <w:t>由血小板梁、纤维蛋白、红细胞等混合构成。常见于静脉延续性血栓体部、动脉瘤和附壁血栓。肉眼呈红白相间层状。</w:t>
            </w:r>
          </w:p>
        </w:tc>
      </w:tr>
      <w:tr>
        <w:tc>
          <w:tcPr>
            <w:tcW w:w="2600" w:type="dxa"/>
            <w:vAlign w:val="center"/>
          </w:tcPr>
          <w:p>
            <w:pPr>
              <w:spacing w:after="0" w:line="260" w:lineRule="auto"/>
            </w:pPr>
            <w:r>
              <w:rPr>
                <w:rFonts w:ascii="Noto Sans CJK SC" w:hAnsi="Noto Sans CJK SC" w:eastAsia="Noto Sans CJK SC"/>
                <w:sz w:val="17"/>
              </w:rPr>
              <w:t>透明血栓</w:t>
            </w:r>
          </w:p>
        </w:tc>
        <w:tc>
          <w:tcPr>
            <w:tcW w:w="7940" w:type="dxa"/>
            <w:vAlign w:val="center"/>
          </w:tcPr>
          <w:p>
            <w:pPr>
              <w:spacing w:after="0" w:line="260" w:lineRule="auto"/>
            </w:pPr>
            <w:r>
              <w:rPr>
                <w:rFonts w:ascii="Noto Sans CJK SC" w:hAnsi="Noto Sans CJK SC" w:eastAsia="Noto Sans CJK SC"/>
                <w:sz w:val="17"/>
              </w:rPr>
              <w:t>发生于微循环小血管内，以纤维蛋白为主。常见于DIC。只能在显微镜下观察到。</w:t>
            </w:r>
          </w:p>
        </w:tc>
      </w:tr>
      <w:tr>
        <w:tc>
          <w:tcPr>
            <w:tcW w:w="2600" w:type="dxa"/>
            <w:vAlign w:val="center"/>
          </w:tcPr>
          <w:p>
            <w:pPr>
              <w:spacing w:after="0" w:line="260" w:lineRule="auto"/>
            </w:pPr>
            <w:r>
              <w:rPr>
                <w:rFonts w:ascii="Noto Sans CJK SC" w:hAnsi="Noto Sans CJK SC" w:eastAsia="Noto Sans CJK SC"/>
                <w:sz w:val="17"/>
              </w:rPr>
              <w:t>绒毛心</w:t>
            </w:r>
          </w:p>
        </w:tc>
        <w:tc>
          <w:tcPr>
            <w:tcW w:w="7940" w:type="dxa"/>
            <w:vAlign w:val="center"/>
          </w:tcPr>
          <w:p>
            <w:pPr>
              <w:spacing w:after="0" w:line="260" w:lineRule="auto"/>
            </w:pPr>
            <w:r>
              <w:rPr>
                <w:rFonts w:ascii="Noto Sans CJK SC" w:hAnsi="Noto Sans CJK SC" w:eastAsia="Noto Sans CJK SC"/>
                <w:sz w:val="17"/>
              </w:rPr>
              <w:t>纤维素性心包炎时，心包膜表面纤维素渗出呈绒毛状。常见于风湿病、尿毒症等。属于纤维素性炎。</w:t>
            </w:r>
          </w:p>
        </w:tc>
      </w:tr>
      <w:tr>
        <w:tc>
          <w:tcPr>
            <w:tcW w:w="2600" w:type="dxa"/>
            <w:vAlign w:val="center"/>
          </w:tcPr>
          <w:p>
            <w:pPr>
              <w:spacing w:after="0" w:line="260" w:lineRule="auto"/>
            </w:pPr>
            <w:r>
              <w:rPr>
                <w:rFonts w:ascii="Noto Sans CJK SC" w:hAnsi="Noto Sans CJK SC" w:eastAsia="Noto Sans CJK SC"/>
                <w:sz w:val="17"/>
              </w:rPr>
              <w:t>硅结节</w:t>
            </w:r>
          </w:p>
        </w:tc>
        <w:tc>
          <w:tcPr>
            <w:tcW w:w="7940" w:type="dxa"/>
            <w:vAlign w:val="center"/>
          </w:tcPr>
          <w:p>
            <w:pPr>
              <w:spacing w:after="0" w:line="260" w:lineRule="auto"/>
            </w:pPr>
            <w:r>
              <w:rPr>
                <w:rFonts w:ascii="Noto Sans CJK SC" w:hAnsi="Noto Sans CJK SC" w:eastAsia="Noto Sans CJK SC"/>
                <w:sz w:val="17"/>
              </w:rPr>
              <w:t>矽肺的特征性病变。由同心圆或旋涡状排列的玻璃样变胶原纤维构成，中央可有坏死。是长期吸入游离二氧化硅所致。</w:t>
            </w:r>
          </w:p>
        </w:tc>
      </w:tr>
      <w:tr>
        <w:tc>
          <w:tcPr>
            <w:tcW w:w="2600" w:type="dxa"/>
            <w:vAlign w:val="center"/>
          </w:tcPr>
          <w:p>
            <w:pPr>
              <w:spacing w:after="0" w:line="260" w:lineRule="auto"/>
            </w:pPr>
            <w:r>
              <w:rPr>
                <w:rFonts w:ascii="Noto Sans CJK SC" w:hAnsi="Noto Sans CJK SC" w:eastAsia="Noto Sans CJK SC"/>
                <w:sz w:val="17"/>
              </w:rPr>
              <w:t>小细胞肺癌</w:t>
            </w:r>
          </w:p>
        </w:tc>
        <w:tc>
          <w:tcPr>
            <w:tcW w:w="7940" w:type="dxa"/>
            <w:vAlign w:val="center"/>
          </w:tcPr>
          <w:p>
            <w:pPr>
              <w:spacing w:after="0" w:line="260" w:lineRule="auto"/>
            </w:pPr>
            <w:r>
              <w:rPr>
                <w:rFonts w:ascii="Noto Sans CJK SC" w:hAnsi="Noto Sans CJK SC" w:eastAsia="Noto Sans CJK SC"/>
                <w:sz w:val="17"/>
              </w:rPr>
              <w:t>肺神经内分泌肿瘤，恶性程度高。镜下细胞小、胞质少、核深染，可呈燕麦样。常中央型，早期转移，常伴副肿瘤综合征。</w:t>
            </w:r>
          </w:p>
        </w:tc>
      </w:tr>
      <w:tr>
        <w:tc>
          <w:tcPr>
            <w:tcW w:w="2600" w:type="dxa"/>
            <w:vAlign w:val="center"/>
          </w:tcPr>
          <w:p>
            <w:pPr>
              <w:spacing w:after="0" w:line="260" w:lineRule="auto"/>
            </w:pPr>
            <w:r>
              <w:rPr>
                <w:rFonts w:ascii="Noto Sans CJK SC" w:hAnsi="Noto Sans CJK SC" w:eastAsia="Noto Sans CJK SC"/>
                <w:sz w:val="17"/>
              </w:rPr>
              <w:t>肺原位腺癌</w:t>
            </w:r>
          </w:p>
        </w:tc>
        <w:tc>
          <w:tcPr>
            <w:tcW w:w="7940" w:type="dxa"/>
            <w:vAlign w:val="center"/>
          </w:tcPr>
          <w:p>
            <w:pPr>
              <w:spacing w:after="0" w:line="260" w:lineRule="auto"/>
            </w:pPr>
            <w:r>
              <w:rPr>
                <w:rFonts w:ascii="Noto Sans CJK SC" w:hAnsi="Noto Sans CJK SC" w:eastAsia="Noto Sans CJK SC"/>
                <w:sz w:val="17"/>
              </w:rPr>
              <w:t>局限性、纯贴壁样生长的肺腺癌前/早期病变，未见间质、血管或胸膜浸润。预后好。常为周围型小结节或磨玻璃影。</w:t>
            </w:r>
          </w:p>
        </w:tc>
      </w:tr>
      <w:tr>
        <w:tc>
          <w:tcPr>
            <w:tcW w:w="2600" w:type="dxa"/>
            <w:vAlign w:val="center"/>
          </w:tcPr>
          <w:p>
            <w:pPr>
              <w:spacing w:after="0" w:line="260" w:lineRule="auto"/>
            </w:pPr>
            <w:r>
              <w:rPr>
                <w:rFonts w:ascii="Noto Sans CJK SC" w:hAnsi="Noto Sans CJK SC" w:eastAsia="Noto Sans CJK SC"/>
                <w:sz w:val="17"/>
              </w:rPr>
              <w:t>粉刺癌 comedocarcinoma</w:t>
            </w:r>
          </w:p>
        </w:tc>
        <w:tc>
          <w:tcPr>
            <w:tcW w:w="7940" w:type="dxa"/>
            <w:vAlign w:val="center"/>
          </w:tcPr>
          <w:p>
            <w:pPr>
              <w:spacing w:after="0" w:line="260" w:lineRule="auto"/>
            </w:pPr>
            <w:r>
              <w:rPr>
                <w:rFonts w:ascii="Noto Sans CJK SC" w:hAnsi="Noto Sans CJK SC" w:eastAsia="Noto Sans CJK SC"/>
                <w:sz w:val="17"/>
              </w:rPr>
              <w:t>导管原位癌的一型，导管内癌细胞增生伴中央坏死，切面可挤出粉刺样坏死物。可伴钙化。提示乳腺导管原位癌。</w:t>
            </w:r>
          </w:p>
        </w:tc>
      </w:tr>
      <w:tr>
        <w:tc>
          <w:tcPr>
            <w:tcW w:w="2600" w:type="dxa"/>
            <w:vAlign w:val="center"/>
          </w:tcPr>
          <w:p>
            <w:pPr>
              <w:spacing w:after="0" w:line="260" w:lineRule="auto"/>
            </w:pPr>
            <w:r>
              <w:rPr>
                <w:rFonts w:ascii="Noto Sans CJK SC" w:hAnsi="Noto Sans CJK SC" w:eastAsia="Noto Sans CJK SC"/>
                <w:sz w:val="17"/>
              </w:rPr>
              <w:t>小叶原位癌 LCIS</w:t>
            </w:r>
          </w:p>
        </w:tc>
        <w:tc>
          <w:tcPr>
            <w:tcW w:w="7940" w:type="dxa"/>
            <w:vAlign w:val="center"/>
          </w:tcPr>
          <w:p>
            <w:pPr>
              <w:spacing w:after="0" w:line="260" w:lineRule="auto"/>
            </w:pPr>
            <w:r>
              <w:rPr>
                <w:rFonts w:ascii="Noto Sans CJK SC" w:hAnsi="Noto Sans CJK SC" w:eastAsia="Noto Sans CJK SC"/>
                <w:sz w:val="17"/>
              </w:rPr>
              <w:t>乳腺小叶终末导管-小叶单位内小而一致的肿瘤细胞增生，未突破基底膜。常为多灶、双侧。是乳腺癌风险标志。</w:t>
            </w:r>
          </w:p>
        </w:tc>
      </w:tr>
      <w:tr>
        <w:tc>
          <w:tcPr>
            <w:tcW w:w="2600" w:type="dxa"/>
            <w:vAlign w:val="center"/>
          </w:tcPr>
          <w:p>
            <w:pPr>
              <w:spacing w:after="0" w:line="260" w:lineRule="auto"/>
            </w:pPr>
            <w:r>
              <w:rPr>
                <w:rFonts w:ascii="Noto Sans CJK SC" w:hAnsi="Noto Sans CJK SC" w:eastAsia="Noto Sans CJK SC"/>
                <w:sz w:val="17"/>
              </w:rPr>
              <w:t>革囊胃 linitis plastica</w:t>
            </w:r>
          </w:p>
        </w:tc>
        <w:tc>
          <w:tcPr>
            <w:tcW w:w="7940" w:type="dxa"/>
            <w:vAlign w:val="center"/>
          </w:tcPr>
          <w:p>
            <w:pPr>
              <w:spacing w:after="0" w:line="260" w:lineRule="auto"/>
            </w:pPr>
            <w:r>
              <w:rPr>
                <w:rFonts w:ascii="Noto Sans CJK SC" w:hAnsi="Noto Sans CJK SC" w:eastAsia="Noto Sans CJK SC"/>
                <w:sz w:val="17"/>
              </w:rPr>
              <w:t>弥漫浸润型胃癌使胃壁弥漫增厚变硬、胃腔缩小，外观似皮革袋。常与印戒细胞癌相关。预后差。</w:t>
            </w:r>
          </w:p>
        </w:tc>
      </w:tr>
      <w:tr>
        <w:tc>
          <w:tcPr>
            <w:tcW w:w="2600" w:type="dxa"/>
            <w:vAlign w:val="center"/>
          </w:tcPr>
          <w:p>
            <w:pPr>
              <w:spacing w:after="0" w:line="260" w:lineRule="auto"/>
            </w:pPr>
            <w:r>
              <w:rPr>
                <w:rFonts w:ascii="Noto Sans CJK SC" w:hAnsi="Noto Sans CJK SC" w:eastAsia="Noto Sans CJK SC"/>
                <w:sz w:val="17"/>
              </w:rPr>
              <w:t>早期胃癌</w:t>
            </w:r>
          </w:p>
        </w:tc>
        <w:tc>
          <w:tcPr>
            <w:tcW w:w="7940" w:type="dxa"/>
            <w:vAlign w:val="center"/>
          </w:tcPr>
          <w:p>
            <w:pPr>
              <w:spacing w:after="0" w:line="260" w:lineRule="auto"/>
            </w:pPr>
            <w:r>
              <w:rPr>
                <w:rFonts w:ascii="Noto Sans CJK SC" w:hAnsi="Noto Sans CJK SC" w:eastAsia="Noto Sans CJK SC"/>
                <w:sz w:val="17"/>
              </w:rPr>
              <w:t>癌组织局限于黏膜层或黏膜下层，无论有无淋巴结转移。与肿块大小无直接等同关系。预后较好。</w:t>
            </w:r>
          </w:p>
        </w:tc>
      </w:tr>
      <w:tr>
        <w:tc>
          <w:tcPr>
            <w:tcW w:w="2600" w:type="dxa"/>
            <w:vAlign w:val="center"/>
          </w:tcPr>
          <w:p>
            <w:pPr>
              <w:spacing w:after="0" w:line="260" w:lineRule="auto"/>
            </w:pPr>
            <w:r>
              <w:rPr>
                <w:rFonts w:ascii="Noto Sans CJK SC" w:hAnsi="Noto Sans CJK SC" w:eastAsia="Noto Sans CJK SC"/>
                <w:sz w:val="17"/>
              </w:rPr>
              <w:t>细胞性新月体</w:t>
            </w:r>
          </w:p>
        </w:tc>
        <w:tc>
          <w:tcPr>
            <w:tcW w:w="7940" w:type="dxa"/>
            <w:vAlign w:val="center"/>
          </w:tcPr>
          <w:p>
            <w:pPr>
              <w:spacing w:after="0" w:line="260" w:lineRule="auto"/>
            </w:pPr>
            <w:r>
              <w:rPr>
                <w:rFonts w:ascii="Noto Sans CJK SC" w:hAnsi="Noto Sans CJK SC" w:eastAsia="Noto Sans CJK SC"/>
                <w:sz w:val="17"/>
              </w:rPr>
              <w:t>新月体早期阶段，主要由壁层上皮细胞增生和单核细胞渗出构成。提示急进性肾小球肾炎活动期。可发展为纤维性新月体。</w:t>
            </w:r>
          </w:p>
        </w:tc>
      </w:tr>
      <w:tr>
        <w:tc>
          <w:tcPr>
            <w:tcW w:w="2600" w:type="dxa"/>
            <w:vAlign w:val="center"/>
          </w:tcPr>
          <w:p>
            <w:pPr>
              <w:spacing w:after="0" w:line="260" w:lineRule="auto"/>
            </w:pPr>
            <w:r>
              <w:rPr>
                <w:rFonts w:ascii="Noto Sans CJK SC" w:hAnsi="Noto Sans CJK SC" w:eastAsia="Noto Sans CJK SC"/>
                <w:sz w:val="17"/>
              </w:rPr>
              <w:t>BCR-ABL融合基因</w:t>
            </w:r>
          </w:p>
        </w:tc>
        <w:tc>
          <w:tcPr>
            <w:tcW w:w="7940" w:type="dxa"/>
            <w:vAlign w:val="center"/>
          </w:tcPr>
          <w:p>
            <w:pPr>
              <w:spacing w:after="0" w:line="260" w:lineRule="auto"/>
            </w:pPr>
            <w:r>
              <w:rPr>
                <w:rFonts w:ascii="Noto Sans CJK SC" w:hAnsi="Noto Sans CJK SC" w:eastAsia="Noto Sans CJK SC"/>
                <w:sz w:val="17"/>
              </w:rPr>
              <w:t>9号和22号染色体易位形成的融合基因，产生异常酪氨酸激酶。典型见于慢性髓细胞性白血病。对应费城染色体。</w:t>
            </w:r>
          </w:p>
        </w:tc>
      </w:tr>
      <w:tr>
        <w:tc>
          <w:tcPr>
            <w:tcW w:w="2600" w:type="dxa"/>
            <w:vAlign w:val="center"/>
          </w:tcPr>
          <w:p>
            <w:pPr>
              <w:spacing w:after="0" w:line="260" w:lineRule="auto"/>
            </w:pPr>
            <w:r>
              <w:rPr>
                <w:rFonts w:ascii="Noto Sans CJK SC" w:hAnsi="Noto Sans CJK SC" w:eastAsia="Noto Sans CJK SC"/>
                <w:sz w:val="17"/>
              </w:rPr>
              <w:t>星空现象 starry-sky</w:t>
            </w:r>
          </w:p>
        </w:tc>
        <w:tc>
          <w:tcPr>
            <w:tcW w:w="7940" w:type="dxa"/>
            <w:vAlign w:val="center"/>
          </w:tcPr>
          <w:p>
            <w:pPr>
              <w:spacing w:after="0" w:line="260" w:lineRule="auto"/>
            </w:pPr>
            <w:r>
              <w:rPr>
                <w:rFonts w:ascii="Noto Sans CJK SC" w:hAnsi="Noto Sans CJK SC" w:eastAsia="Noto Sans CJK SC"/>
                <w:sz w:val="17"/>
              </w:rPr>
              <w:t>Burkitt淋巴瘤中肿瘤细胞高度增殖，散在吞噬凋亡细胞的巨噬细胞呈淡染“星星”。背景深染肿瘤细胞形成“夜空”。</w:t>
            </w:r>
          </w:p>
        </w:tc>
      </w:tr>
      <w:tr>
        <w:tc>
          <w:tcPr>
            <w:tcW w:w="2600" w:type="dxa"/>
            <w:vAlign w:val="center"/>
          </w:tcPr>
          <w:p>
            <w:pPr>
              <w:spacing w:after="0" w:line="260" w:lineRule="auto"/>
            </w:pPr>
            <w:r>
              <w:rPr>
                <w:rFonts w:ascii="Noto Sans CJK SC" w:hAnsi="Noto Sans CJK SC" w:eastAsia="Noto Sans CJK SC"/>
                <w:sz w:val="17"/>
              </w:rPr>
              <w:t>垂体性巨人症</w:t>
            </w:r>
          </w:p>
        </w:tc>
        <w:tc>
          <w:tcPr>
            <w:tcW w:w="7940" w:type="dxa"/>
            <w:vAlign w:val="center"/>
          </w:tcPr>
          <w:p>
            <w:pPr>
              <w:spacing w:after="0" w:line="260" w:lineRule="auto"/>
            </w:pPr>
            <w:r>
              <w:rPr>
                <w:rFonts w:ascii="Noto Sans CJK SC" w:hAnsi="Noto Sans CJK SC" w:eastAsia="Noto Sans CJK SC"/>
                <w:sz w:val="17"/>
              </w:rPr>
              <w:t>骺板闭合前生长激素过多导致全身骨骼和软组织过度生长。多由垂体腺瘤引起。成人后GH过多表现为肢端肥大症。</w:t>
            </w:r>
          </w:p>
        </w:tc>
      </w:tr>
      <w:tr>
        <w:tc>
          <w:tcPr>
            <w:tcW w:w="2600" w:type="dxa"/>
            <w:vAlign w:val="center"/>
          </w:tcPr>
          <w:p>
            <w:pPr>
              <w:spacing w:after="0" w:line="260" w:lineRule="auto"/>
            </w:pPr>
            <w:r>
              <w:rPr>
                <w:rFonts w:ascii="Noto Sans CJK SC" w:hAnsi="Noto Sans CJK SC" w:eastAsia="Noto Sans CJK SC"/>
                <w:sz w:val="17"/>
              </w:rPr>
              <w:t>急性黄色肝萎缩</w:t>
            </w:r>
          </w:p>
        </w:tc>
        <w:tc>
          <w:tcPr>
            <w:tcW w:w="7940" w:type="dxa"/>
            <w:vAlign w:val="center"/>
          </w:tcPr>
          <w:p>
            <w:pPr>
              <w:spacing w:after="0" w:line="260" w:lineRule="auto"/>
            </w:pPr>
            <w:r>
              <w:rPr>
                <w:rFonts w:ascii="Noto Sans CJK SC" w:hAnsi="Noto Sans CJK SC" w:eastAsia="Noto Sans CJK SC"/>
                <w:sz w:val="17"/>
              </w:rPr>
              <w:t>急性重型肝炎时肝细胞大片坏死，肝体积急剧缩小，质软，切面黄或红黄。临床可出现急性肝衰竭。</w:t>
            </w:r>
          </w:p>
        </w:tc>
      </w:tr>
      <w:tr>
        <w:tc>
          <w:tcPr>
            <w:tcW w:w="2600" w:type="dxa"/>
            <w:vAlign w:val="center"/>
          </w:tcPr>
          <w:p>
            <w:pPr>
              <w:spacing w:after="0" w:line="260" w:lineRule="auto"/>
            </w:pPr>
            <w:r>
              <w:rPr>
                <w:rFonts w:ascii="Noto Sans CJK SC" w:hAnsi="Noto Sans CJK SC" w:eastAsia="Noto Sans CJK SC"/>
                <w:sz w:val="17"/>
              </w:rPr>
              <w:t>动脉瘤 aneurysm</w:t>
            </w:r>
          </w:p>
        </w:tc>
        <w:tc>
          <w:tcPr>
            <w:tcW w:w="7940" w:type="dxa"/>
            <w:vAlign w:val="center"/>
          </w:tcPr>
          <w:p>
            <w:pPr>
              <w:spacing w:after="0" w:line="260" w:lineRule="auto"/>
            </w:pPr>
            <w:r>
              <w:rPr>
                <w:rFonts w:ascii="Noto Sans CJK SC" w:hAnsi="Noto Sans CJK SC" w:eastAsia="Noto Sans CJK SC"/>
                <w:sz w:val="17"/>
              </w:rPr>
              <w:t>动脉壁局限性、持久性异常扩张。常因动脉壁中膜薄弱或破坏。可由动脉粥样硬化、梅毒、先天缺陷等引起。</w:t>
            </w:r>
          </w:p>
        </w:tc>
      </w:tr>
    </w:tbl>
    <w:p>
      <w:pPr>
        <w:pStyle w:val="2"/>
        <w:spacing w:before="260" w:after="120" w:line="260" w:lineRule="auto"/>
        <w:keepNext/>
      </w:pPr>
      <w:r>
        <w:rPr>
          <w:rFonts w:ascii="Noto Sans CJK SC" w:hAnsi="Noto Sans CJK SC" w:eastAsia="Noto Sans CJK SC"/>
          <w:b/>
          <w:color w:val="1F4E79"/>
          <w:sz w:val="26"/>
        </w:rPr>
        <w:t>问答整理</w:t>
      </w:r>
    </w:p>
    <w:p>
      <w:pPr>
        <w:pStyle w:val="3"/>
        <w:spacing w:before="180" w:after="80" w:line="260" w:lineRule="auto"/>
        <w:keepNext/>
      </w:pPr>
      <w:r>
        <w:rPr>
          <w:rFonts w:ascii="Noto Sans CJK SC" w:hAnsi="Noto Sans CJK SC" w:eastAsia="Noto Sans CJK SC"/>
          <w:b/>
          <w:color w:val="5B9BD5"/>
          <w:sz w:val="22"/>
        </w:rPr>
        <w:t>1. 肿瘤细胞异型性</w:t>
      </w:r>
    </w:p>
    <w:p>
      <w:pPr>
        <w:spacing w:after="70" w:line="260" w:lineRule="auto"/>
      </w:pPr>
      <w:r>
        <w:rPr>
          <w:rFonts w:ascii="Noto Sans CJK SC" w:hAnsi="Noto Sans CJK SC" w:eastAsia="Noto Sans CJK SC"/>
          <w:sz w:val="18"/>
        </w:rPr>
        <w:t>表述框架：</w:t>
      </w:r>
    </w:p>
    <w:p>
      <w:pPr>
        <w:numPr>
          <w:ilvl w:val="0"/>
          <w:numId w:val="6"/>
        </w:numPr>
        <w:spacing w:after="40" w:line="260" w:lineRule="auto"/>
      </w:pPr>
      <w:r>
        <w:rPr>
          <w:rFonts w:ascii="Noto Sans CJK SC" w:hAnsi="Noto Sans CJK SC" w:eastAsia="Noto Sans CJK SC"/>
          <w:sz w:val="18"/>
        </w:rPr>
        <w:t>肿瘤细胞大小、形态不一，排列紊乱，极性消失。</w:t>
      </w:r>
    </w:p>
    <w:p>
      <w:pPr>
        <w:numPr>
          <w:ilvl w:val="0"/>
          <w:numId w:val="6"/>
        </w:numPr>
        <w:spacing w:after="40" w:line="260" w:lineRule="auto"/>
      </w:pPr>
      <w:r>
        <w:rPr>
          <w:rFonts w:ascii="Noto Sans CJK SC" w:hAnsi="Noto Sans CJK SC" w:eastAsia="Noto Sans CJK SC"/>
          <w:sz w:val="18"/>
        </w:rPr>
        <w:t>核异型性明显：核增大、深染，核浆比增大，核形不规则，核仁明显。</w:t>
      </w:r>
    </w:p>
    <w:p>
      <w:pPr>
        <w:numPr>
          <w:ilvl w:val="0"/>
          <w:numId w:val="6"/>
        </w:numPr>
        <w:spacing w:after="40" w:line="260" w:lineRule="auto"/>
      </w:pPr>
      <w:r>
        <w:rPr>
          <w:rFonts w:ascii="Noto Sans CJK SC" w:hAnsi="Noto Sans CJK SC" w:eastAsia="Noto Sans CJK SC"/>
          <w:sz w:val="18"/>
        </w:rPr>
        <w:t>核分裂像增多，可见病理性核分裂像。</w:t>
      </w:r>
    </w:p>
    <w:p>
      <w:pPr>
        <w:numPr>
          <w:ilvl w:val="0"/>
          <w:numId w:val="6"/>
        </w:numPr>
        <w:spacing w:after="40" w:line="260" w:lineRule="auto"/>
      </w:pPr>
      <w:r>
        <w:rPr>
          <w:rFonts w:ascii="Noto Sans CJK SC" w:hAnsi="Noto Sans CJK SC" w:eastAsia="Noto Sans CJK SC"/>
          <w:sz w:val="18"/>
        </w:rPr>
        <w:t>分化越差，异型性越大，恶性程度越高。</w:t>
      </w:r>
    </w:p>
    <w:p>
      <w:pPr>
        <w:pStyle w:val="3"/>
        <w:spacing w:before="180" w:after="80" w:line="260" w:lineRule="auto"/>
        <w:keepNext/>
      </w:pPr>
      <w:r>
        <w:rPr>
          <w:rFonts w:ascii="Noto Sans CJK SC" w:hAnsi="Noto Sans CJK SC" w:eastAsia="Noto Sans CJK SC"/>
          <w:b/>
          <w:color w:val="5B9BD5"/>
          <w:sz w:val="22"/>
        </w:rPr>
        <w:t>2. 肿瘤异型性与分化的关系</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分化</w:t>
            </w:r>
          </w:p>
        </w:tc>
        <w:tc>
          <w:tcPr>
            <w:tcW w:w="4190" w:type="dxa"/>
            <w:shd w:val="clear" w:color="auto" w:fill="D9EAF7"/>
            <w:vAlign w:val="center"/>
          </w:tcPr>
          <w:p>
            <w:pPr>
              <w:spacing w:after="0" w:line="260" w:lineRule="auto"/>
            </w:pPr>
            <w:r>
              <w:rPr>
                <w:rFonts w:ascii="Noto Sans CJK SC" w:hAnsi="Noto Sans CJK SC" w:eastAsia="Noto Sans CJK SC"/>
                <w:b/>
                <w:sz w:val="17"/>
              </w:rPr>
              <w:t>异型性</w:t>
            </w:r>
          </w:p>
        </w:tc>
      </w:tr>
      <w:tr>
        <w:tc>
          <w:tcPr>
            <w:tcW w:w="1900" w:type="dxa"/>
            <w:vAlign w:val="center"/>
          </w:tcPr>
          <w:p>
            <w:pPr>
              <w:spacing w:after="0" w:line="260" w:lineRule="auto"/>
            </w:pPr>
            <w:r>
              <w:rPr>
                <w:rFonts w:ascii="Noto Sans CJK SC" w:hAnsi="Noto Sans CJK SC" w:eastAsia="Noto Sans CJK SC"/>
                <w:sz w:val="17"/>
              </w:rPr>
              <w:t>含义</w:t>
            </w:r>
          </w:p>
        </w:tc>
        <w:tc>
          <w:tcPr>
            <w:tcW w:w="4450" w:type="dxa"/>
            <w:vAlign w:val="center"/>
          </w:tcPr>
          <w:p>
            <w:pPr>
              <w:spacing w:after="0" w:line="260" w:lineRule="auto"/>
            </w:pPr>
            <w:r>
              <w:rPr>
                <w:rFonts w:ascii="Noto Sans CJK SC" w:hAnsi="Noto Sans CJK SC" w:eastAsia="Noto Sans CJK SC"/>
                <w:sz w:val="17"/>
              </w:rPr>
              <w:t>肿瘤细胞接近来源正常细胞的程度</w:t>
            </w:r>
          </w:p>
        </w:tc>
        <w:tc>
          <w:tcPr>
            <w:tcW w:w="4190" w:type="dxa"/>
            <w:vAlign w:val="center"/>
          </w:tcPr>
          <w:p>
            <w:pPr>
              <w:spacing w:after="0" w:line="260" w:lineRule="auto"/>
            </w:pPr>
            <w:r>
              <w:rPr>
                <w:rFonts w:ascii="Noto Sans CJK SC" w:hAnsi="Noto Sans CJK SC" w:eastAsia="Noto Sans CJK SC"/>
                <w:sz w:val="17"/>
              </w:rPr>
              <w:t>肿瘤与正常组织在结构/细胞形态上的差异</w:t>
            </w:r>
          </w:p>
        </w:tc>
      </w:tr>
      <w:tr>
        <w:tc>
          <w:tcPr>
            <w:tcW w:w="1900" w:type="dxa"/>
            <w:vAlign w:val="center"/>
          </w:tcPr>
          <w:p>
            <w:pPr>
              <w:spacing w:after="0" w:line="260" w:lineRule="auto"/>
            </w:pPr>
            <w:r>
              <w:rPr>
                <w:rFonts w:ascii="Noto Sans CJK SC" w:hAnsi="Noto Sans CJK SC" w:eastAsia="Noto Sans CJK SC"/>
                <w:sz w:val="17"/>
              </w:rPr>
              <w:t>与恶性程度</w:t>
            </w:r>
          </w:p>
        </w:tc>
        <w:tc>
          <w:tcPr>
            <w:tcW w:w="4450" w:type="dxa"/>
            <w:vAlign w:val="center"/>
          </w:tcPr>
          <w:p>
            <w:pPr>
              <w:spacing w:after="0" w:line="260" w:lineRule="auto"/>
            </w:pPr>
            <w:r>
              <w:rPr>
                <w:rFonts w:ascii="Noto Sans CJK SC" w:hAnsi="Noto Sans CJK SC" w:eastAsia="Noto Sans CJK SC"/>
                <w:sz w:val="17"/>
              </w:rPr>
              <w:t>分化越低，恶性越高</w:t>
            </w:r>
          </w:p>
        </w:tc>
        <w:tc>
          <w:tcPr>
            <w:tcW w:w="4190" w:type="dxa"/>
            <w:vAlign w:val="center"/>
          </w:tcPr>
          <w:p>
            <w:pPr>
              <w:spacing w:after="0" w:line="260" w:lineRule="auto"/>
            </w:pPr>
            <w:r>
              <w:rPr>
                <w:rFonts w:ascii="Noto Sans CJK SC" w:hAnsi="Noto Sans CJK SC" w:eastAsia="Noto Sans CJK SC"/>
                <w:sz w:val="17"/>
              </w:rPr>
              <w:t>异型性越大，恶性越高</w:t>
            </w:r>
          </w:p>
        </w:tc>
      </w:tr>
      <w:tr>
        <w:tc>
          <w:tcPr>
            <w:tcW w:w="1900" w:type="dxa"/>
            <w:vAlign w:val="center"/>
          </w:tcPr>
          <w:p>
            <w:pPr>
              <w:spacing w:after="0" w:line="260" w:lineRule="auto"/>
            </w:pPr>
            <w:r>
              <w:rPr>
                <w:rFonts w:ascii="Noto Sans CJK SC" w:hAnsi="Noto Sans CJK SC" w:eastAsia="Noto Sans CJK SC"/>
                <w:sz w:val="17"/>
              </w:rPr>
              <w:t>关系</w:t>
            </w:r>
          </w:p>
        </w:tc>
        <w:tc>
          <w:tcPr>
            <w:tcW w:w="4450" w:type="dxa"/>
            <w:vAlign w:val="center"/>
          </w:tcPr>
          <w:p>
            <w:pPr>
              <w:spacing w:after="0" w:line="260" w:lineRule="auto"/>
            </w:pPr>
            <w:r>
              <w:rPr>
                <w:rFonts w:ascii="Noto Sans CJK SC" w:hAnsi="Noto Sans CJK SC" w:eastAsia="Noto Sans CJK SC"/>
                <w:sz w:val="17"/>
              </w:rPr>
              <w:t>反向相关</w:t>
            </w:r>
          </w:p>
        </w:tc>
        <w:tc>
          <w:tcPr>
            <w:tcW w:w="4190" w:type="dxa"/>
            <w:vAlign w:val="center"/>
          </w:tcPr>
          <w:p>
            <w:pPr>
              <w:spacing w:after="0" w:line="260" w:lineRule="auto"/>
            </w:pPr>
            <w:r>
              <w:rPr>
                <w:rFonts w:ascii="Noto Sans CJK SC" w:hAnsi="Noto Sans CJK SC" w:eastAsia="Noto Sans CJK SC"/>
                <w:sz w:val="17"/>
              </w:rPr>
              <w:t>反向相关</w:t>
            </w:r>
          </w:p>
        </w:tc>
      </w:tr>
      <w:tr>
        <w:tc>
          <w:tcPr>
            <w:tcW w:w="1900" w:type="dxa"/>
            <w:vAlign w:val="center"/>
          </w:tcPr>
          <w:p>
            <w:pPr>
              <w:spacing w:after="0" w:line="260" w:lineRule="auto"/>
            </w:pPr>
            <w:r>
              <w:rPr>
                <w:rFonts w:ascii="Noto Sans CJK SC" w:hAnsi="Noto Sans CJK SC" w:eastAsia="Noto Sans CJK SC"/>
                <w:sz w:val="17"/>
              </w:rPr>
              <w:t>举例</w:t>
            </w:r>
          </w:p>
        </w:tc>
        <w:tc>
          <w:tcPr>
            <w:tcW w:w="4450" w:type="dxa"/>
            <w:vAlign w:val="center"/>
          </w:tcPr>
          <w:p>
            <w:pPr>
              <w:spacing w:after="0" w:line="260" w:lineRule="auto"/>
            </w:pPr>
            <w:r>
              <w:rPr>
                <w:rFonts w:ascii="Noto Sans CJK SC" w:hAnsi="Noto Sans CJK SC" w:eastAsia="Noto Sans CJK SC"/>
                <w:sz w:val="17"/>
              </w:rPr>
              <w:t>高分化鳞癌可见角化珠</w:t>
            </w:r>
          </w:p>
        </w:tc>
        <w:tc>
          <w:tcPr>
            <w:tcW w:w="4190" w:type="dxa"/>
            <w:vAlign w:val="center"/>
          </w:tcPr>
          <w:p>
            <w:pPr>
              <w:spacing w:after="0" w:line="260" w:lineRule="auto"/>
            </w:pPr>
            <w:r>
              <w:rPr>
                <w:rFonts w:ascii="Noto Sans CJK SC" w:hAnsi="Noto Sans CJK SC" w:eastAsia="Noto Sans CJK SC"/>
                <w:sz w:val="17"/>
              </w:rPr>
              <w:t>低分化癌核深染、核分裂多、极性消失</w:t>
            </w:r>
          </w:p>
        </w:tc>
      </w:tr>
    </w:tbl>
    <w:p>
      <w:pPr>
        <w:pStyle w:val="3"/>
        <w:spacing w:before="180" w:after="80" w:line="260" w:lineRule="auto"/>
        <w:keepNext/>
      </w:pPr>
      <w:r>
        <w:rPr>
          <w:rFonts w:ascii="Noto Sans CJK SC" w:hAnsi="Noto Sans CJK SC" w:eastAsia="Noto Sans CJK SC"/>
          <w:b/>
          <w:color w:val="5B9BD5"/>
          <w:sz w:val="22"/>
        </w:rPr>
        <w:t>3. 良性肿瘤与恶性肿瘤区别</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良性</w:t>
            </w:r>
          </w:p>
        </w:tc>
        <w:tc>
          <w:tcPr>
            <w:tcW w:w="4190" w:type="dxa"/>
            <w:shd w:val="clear" w:color="auto" w:fill="D9EAF7"/>
            <w:vAlign w:val="center"/>
          </w:tcPr>
          <w:p>
            <w:pPr>
              <w:spacing w:after="0" w:line="260" w:lineRule="auto"/>
            </w:pPr>
            <w:r>
              <w:rPr>
                <w:rFonts w:ascii="Noto Sans CJK SC" w:hAnsi="Noto Sans CJK SC" w:eastAsia="Noto Sans CJK SC"/>
                <w:b/>
                <w:sz w:val="17"/>
              </w:rPr>
              <w:t>恶性</w:t>
            </w:r>
          </w:p>
        </w:tc>
      </w:tr>
      <w:tr>
        <w:tc>
          <w:tcPr>
            <w:tcW w:w="1900" w:type="dxa"/>
            <w:vAlign w:val="center"/>
          </w:tcPr>
          <w:p>
            <w:pPr>
              <w:spacing w:after="0" w:line="260" w:lineRule="auto"/>
            </w:pPr>
            <w:r>
              <w:rPr>
                <w:rFonts w:ascii="Noto Sans CJK SC" w:hAnsi="Noto Sans CJK SC" w:eastAsia="Noto Sans CJK SC"/>
                <w:sz w:val="17"/>
              </w:rPr>
              <w:t>分化</w:t>
            </w:r>
          </w:p>
        </w:tc>
        <w:tc>
          <w:tcPr>
            <w:tcW w:w="4450" w:type="dxa"/>
            <w:vAlign w:val="center"/>
          </w:tcPr>
          <w:p>
            <w:pPr>
              <w:spacing w:after="0" w:line="260" w:lineRule="auto"/>
            </w:pPr>
            <w:r>
              <w:rPr>
                <w:rFonts w:ascii="Noto Sans CJK SC" w:hAnsi="Noto Sans CJK SC" w:eastAsia="Noto Sans CJK SC"/>
                <w:sz w:val="17"/>
              </w:rPr>
              <w:t>好</w:t>
            </w:r>
          </w:p>
        </w:tc>
        <w:tc>
          <w:tcPr>
            <w:tcW w:w="4190" w:type="dxa"/>
            <w:vAlign w:val="center"/>
          </w:tcPr>
          <w:p>
            <w:pPr>
              <w:spacing w:after="0" w:line="260" w:lineRule="auto"/>
            </w:pPr>
            <w:r>
              <w:rPr>
                <w:rFonts w:ascii="Noto Sans CJK SC" w:hAnsi="Noto Sans CJK SC" w:eastAsia="Noto Sans CJK SC"/>
                <w:sz w:val="17"/>
              </w:rPr>
              <w:t>差</w:t>
            </w:r>
          </w:p>
        </w:tc>
      </w:tr>
      <w:tr>
        <w:tc>
          <w:tcPr>
            <w:tcW w:w="1900" w:type="dxa"/>
            <w:vAlign w:val="center"/>
          </w:tcPr>
          <w:p>
            <w:pPr>
              <w:spacing w:after="0" w:line="260" w:lineRule="auto"/>
            </w:pPr>
            <w:r>
              <w:rPr>
                <w:rFonts w:ascii="Noto Sans CJK SC" w:hAnsi="Noto Sans CJK SC" w:eastAsia="Noto Sans CJK SC"/>
                <w:sz w:val="17"/>
              </w:rPr>
              <w:t>异型性</w:t>
            </w:r>
          </w:p>
        </w:tc>
        <w:tc>
          <w:tcPr>
            <w:tcW w:w="4450" w:type="dxa"/>
            <w:vAlign w:val="center"/>
          </w:tcPr>
          <w:p>
            <w:pPr>
              <w:spacing w:after="0" w:line="260" w:lineRule="auto"/>
            </w:pPr>
            <w:r>
              <w:rPr>
                <w:rFonts w:ascii="Noto Sans CJK SC" w:hAnsi="Noto Sans CJK SC" w:eastAsia="Noto Sans CJK SC"/>
                <w:sz w:val="17"/>
              </w:rPr>
              <w:t>小</w:t>
            </w:r>
          </w:p>
        </w:tc>
        <w:tc>
          <w:tcPr>
            <w:tcW w:w="4190" w:type="dxa"/>
            <w:vAlign w:val="center"/>
          </w:tcPr>
          <w:p>
            <w:pPr>
              <w:spacing w:after="0" w:line="260" w:lineRule="auto"/>
            </w:pPr>
            <w:r>
              <w:rPr>
                <w:rFonts w:ascii="Noto Sans CJK SC" w:hAnsi="Noto Sans CJK SC" w:eastAsia="Noto Sans CJK SC"/>
                <w:sz w:val="17"/>
              </w:rPr>
              <w:t>大</w:t>
            </w:r>
          </w:p>
        </w:tc>
      </w:tr>
      <w:tr>
        <w:tc>
          <w:tcPr>
            <w:tcW w:w="1900" w:type="dxa"/>
            <w:vAlign w:val="center"/>
          </w:tcPr>
          <w:p>
            <w:pPr>
              <w:spacing w:after="0" w:line="260" w:lineRule="auto"/>
            </w:pPr>
            <w:r>
              <w:rPr>
                <w:rFonts w:ascii="Noto Sans CJK SC" w:hAnsi="Noto Sans CJK SC" w:eastAsia="Noto Sans CJK SC"/>
                <w:sz w:val="17"/>
              </w:rPr>
              <w:t>生长</w:t>
            </w:r>
          </w:p>
        </w:tc>
        <w:tc>
          <w:tcPr>
            <w:tcW w:w="4450" w:type="dxa"/>
            <w:vAlign w:val="center"/>
          </w:tcPr>
          <w:p>
            <w:pPr>
              <w:spacing w:after="0" w:line="260" w:lineRule="auto"/>
            </w:pPr>
            <w:r>
              <w:rPr>
                <w:rFonts w:ascii="Noto Sans CJK SC" w:hAnsi="Noto Sans CJK SC" w:eastAsia="Noto Sans CJK SC"/>
                <w:sz w:val="17"/>
              </w:rPr>
              <w:t>慢，膨胀性或外生性</w:t>
            </w:r>
          </w:p>
        </w:tc>
        <w:tc>
          <w:tcPr>
            <w:tcW w:w="4190" w:type="dxa"/>
            <w:vAlign w:val="center"/>
          </w:tcPr>
          <w:p>
            <w:pPr>
              <w:spacing w:after="0" w:line="260" w:lineRule="auto"/>
            </w:pPr>
            <w:r>
              <w:rPr>
                <w:rFonts w:ascii="Noto Sans CJK SC" w:hAnsi="Noto Sans CJK SC" w:eastAsia="Noto Sans CJK SC"/>
                <w:sz w:val="17"/>
              </w:rPr>
              <w:t>快，浸润性</w:t>
            </w:r>
          </w:p>
        </w:tc>
      </w:tr>
      <w:tr>
        <w:tc>
          <w:tcPr>
            <w:tcW w:w="1900" w:type="dxa"/>
            <w:vAlign w:val="center"/>
          </w:tcPr>
          <w:p>
            <w:pPr>
              <w:spacing w:after="0" w:line="260" w:lineRule="auto"/>
            </w:pPr>
            <w:r>
              <w:rPr>
                <w:rFonts w:ascii="Noto Sans CJK SC" w:hAnsi="Noto Sans CJK SC" w:eastAsia="Noto Sans CJK SC"/>
                <w:sz w:val="17"/>
              </w:rPr>
              <w:t>边界/包膜</w:t>
            </w:r>
          </w:p>
        </w:tc>
        <w:tc>
          <w:tcPr>
            <w:tcW w:w="4450" w:type="dxa"/>
            <w:vAlign w:val="center"/>
          </w:tcPr>
          <w:p>
            <w:pPr>
              <w:spacing w:after="0" w:line="260" w:lineRule="auto"/>
            </w:pPr>
            <w:r>
              <w:rPr>
                <w:rFonts w:ascii="Noto Sans CJK SC" w:hAnsi="Noto Sans CJK SC" w:eastAsia="Noto Sans CJK SC"/>
                <w:sz w:val="17"/>
              </w:rPr>
              <w:t>清楚，常有包膜</w:t>
            </w:r>
          </w:p>
        </w:tc>
        <w:tc>
          <w:tcPr>
            <w:tcW w:w="4190" w:type="dxa"/>
            <w:vAlign w:val="center"/>
          </w:tcPr>
          <w:p>
            <w:pPr>
              <w:spacing w:after="0" w:line="260" w:lineRule="auto"/>
            </w:pPr>
            <w:r>
              <w:rPr>
                <w:rFonts w:ascii="Noto Sans CJK SC" w:hAnsi="Noto Sans CJK SC" w:eastAsia="Noto Sans CJK SC"/>
                <w:sz w:val="17"/>
              </w:rPr>
              <w:t>不清，常无包膜</w:t>
            </w:r>
          </w:p>
        </w:tc>
      </w:tr>
      <w:tr>
        <w:tc>
          <w:tcPr>
            <w:tcW w:w="1900" w:type="dxa"/>
            <w:vAlign w:val="center"/>
          </w:tcPr>
          <w:p>
            <w:pPr>
              <w:spacing w:after="0" w:line="260" w:lineRule="auto"/>
            </w:pPr>
            <w:r>
              <w:rPr>
                <w:rFonts w:ascii="Noto Sans CJK SC" w:hAnsi="Noto Sans CJK SC" w:eastAsia="Noto Sans CJK SC"/>
                <w:sz w:val="17"/>
              </w:rPr>
              <w:t>继发改变</w:t>
            </w:r>
          </w:p>
        </w:tc>
        <w:tc>
          <w:tcPr>
            <w:tcW w:w="4450" w:type="dxa"/>
            <w:vAlign w:val="center"/>
          </w:tcPr>
          <w:p>
            <w:pPr>
              <w:spacing w:after="0" w:line="260" w:lineRule="auto"/>
            </w:pPr>
            <w:r>
              <w:rPr>
                <w:rFonts w:ascii="Noto Sans CJK SC" w:hAnsi="Noto Sans CJK SC" w:eastAsia="Noto Sans CJK SC"/>
                <w:sz w:val="17"/>
              </w:rPr>
              <w:t>少</w:t>
            </w:r>
          </w:p>
        </w:tc>
        <w:tc>
          <w:tcPr>
            <w:tcW w:w="4190" w:type="dxa"/>
            <w:vAlign w:val="center"/>
          </w:tcPr>
          <w:p>
            <w:pPr>
              <w:spacing w:after="0" w:line="260" w:lineRule="auto"/>
            </w:pPr>
            <w:r>
              <w:rPr>
                <w:rFonts w:ascii="Noto Sans CJK SC" w:hAnsi="Noto Sans CJK SC" w:eastAsia="Noto Sans CJK SC"/>
                <w:sz w:val="17"/>
              </w:rPr>
              <w:t>常出血、坏死、溃疡</w:t>
            </w:r>
          </w:p>
        </w:tc>
      </w:tr>
      <w:tr>
        <w:tc>
          <w:tcPr>
            <w:tcW w:w="1900" w:type="dxa"/>
            <w:vAlign w:val="center"/>
          </w:tcPr>
          <w:p>
            <w:pPr>
              <w:spacing w:after="0" w:line="260" w:lineRule="auto"/>
            </w:pPr>
            <w:r>
              <w:rPr>
                <w:rFonts w:ascii="Noto Sans CJK SC" w:hAnsi="Noto Sans CJK SC" w:eastAsia="Noto Sans CJK SC"/>
                <w:sz w:val="17"/>
              </w:rPr>
              <w:t>转移</w:t>
            </w:r>
          </w:p>
        </w:tc>
        <w:tc>
          <w:tcPr>
            <w:tcW w:w="4450" w:type="dxa"/>
            <w:vAlign w:val="center"/>
          </w:tcPr>
          <w:p>
            <w:pPr>
              <w:spacing w:after="0" w:line="260" w:lineRule="auto"/>
            </w:pPr>
            <w:r>
              <w:rPr>
                <w:rFonts w:ascii="Noto Sans CJK SC" w:hAnsi="Noto Sans CJK SC" w:eastAsia="Noto Sans CJK SC"/>
                <w:sz w:val="17"/>
              </w:rPr>
              <w:t>无</w:t>
            </w:r>
          </w:p>
        </w:tc>
        <w:tc>
          <w:tcPr>
            <w:tcW w:w="4190" w:type="dxa"/>
            <w:vAlign w:val="center"/>
          </w:tcPr>
          <w:p>
            <w:pPr>
              <w:spacing w:after="0" w:line="260" w:lineRule="auto"/>
            </w:pPr>
            <w:r>
              <w:rPr>
                <w:rFonts w:ascii="Noto Sans CJK SC" w:hAnsi="Noto Sans CJK SC" w:eastAsia="Noto Sans CJK SC"/>
                <w:sz w:val="17"/>
              </w:rPr>
              <w:t>可有</w:t>
            </w:r>
          </w:p>
        </w:tc>
      </w:tr>
      <w:tr>
        <w:tc>
          <w:tcPr>
            <w:tcW w:w="1900" w:type="dxa"/>
            <w:vAlign w:val="center"/>
          </w:tcPr>
          <w:p>
            <w:pPr>
              <w:spacing w:after="0" w:line="260" w:lineRule="auto"/>
            </w:pPr>
            <w:r>
              <w:rPr>
                <w:rFonts w:ascii="Noto Sans CJK SC" w:hAnsi="Noto Sans CJK SC" w:eastAsia="Noto Sans CJK SC"/>
                <w:sz w:val="17"/>
              </w:rPr>
              <w:t>复发</w:t>
            </w:r>
          </w:p>
        </w:tc>
        <w:tc>
          <w:tcPr>
            <w:tcW w:w="4450" w:type="dxa"/>
            <w:vAlign w:val="center"/>
          </w:tcPr>
          <w:p>
            <w:pPr>
              <w:spacing w:after="0" w:line="260" w:lineRule="auto"/>
            </w:pPr>
            <w:r>
              <w:rPr>
                <w:rFonts w:ascii="Noto Sans CJK SC" w:hAnsi="Noto Sans CJK SC" w:eastAsia="Noto Sans CJK SC"/>
                <w:sz w:val="17"/>
              </w:rPr>
              <w:t>少</w:t>
            </w:r>
          </w:p>
        </w:tc>
        <w:tc>
          <w:tcPr>
            <w:tcW w:w="4190" w:type="dxa"/>
            <w:vAlign w:val="center"/>
          </w:tcPr>
          <w:p>
            <w:pPr>
              <w:spacing w:after="0" w:line="260" w:lineRule="auto"/>
            </w:pPr>
            <w:r>
              <w:rPr>
                <w:rFonts w:ascii="Noto Sans CJK SC" w:hAnsi="Noto Sans CJK SC" w:eastAsia="Noto Sans CJK SC"/>
                <w:sz w:val="17"/>
              </w:rPr>
              <w:t>多</w:t>
            </w:r>
          </w:p>
        </w:tc>
      </w:tr>
      <w:tr>
        <w:tc>
          <w:tcPr>
            <w:tcW w:w="1900" w:type="dxa"/>
            <w:vAlign w:val="center"/>
          </w:tcPr>
          <w:p>
            <w:pPr>
              <w:spacing w:after="0" w:line="260" w:lineRule="auto"/>
            </w:pPr>
            <w:r>
              <w:rPr>
                <w:rFonts w:ascii="Noto Sans CJK SC" w:hAnsi="Noto Sans CJK SC" w:eastAsia="Noto Sans CJK SC"/>
                <w:sz w:val="17"/>
              </w:rPr>
              <w:t>对机体影响</w:t>
            </w:r>
          </w:p>
        </w:tc>
        <w:tc>
          <w:tcPr>
            <w:tcW w:w="4450" w:type="dxa"/>
            <w:vAlign w:val="center"/>
          </w:tcPr>
          <w:p>
            <w:pPr>
              <w:spacing w:after="0" w:line="260" w:lineRule="auto"/>
            </w:pPr>
            <w:r>
              <w:rPr>
                <w:rFonts w:ascii="Noto Sans CJK SC" w:hAnsi="Noto Sans CJK SC" w:eastAsia="Noto Sans CJK SC"/>
                <w:sz w:val="17"/>
              </w:rPr>
              <w:t>压迫、梗阻、激素作用</w:t>
            </w:r>
          </w:p>
        </w:tc>
        <w:tc>
          <w:tcPr>
            <w:tcW w:w="4190" w:type="dxa"/>
            <w:vAlign w:val="center"/>
          </w:tcPr>
          <w:p>
            <w:pPr>
              <w:spacing w:after="0" w:line="260" w:lineRule="auto"/>
            </w:pPr>
            <w:r>
              <w:rPr>
                <w:rFonts w:ascii="Noto Sans CJK SC" w:hAnsi="Noto Sans CJK SC" w:eastAsia="Noto Sans CJK SC"/>
                <w:sz w:val="17"/>
              </w:rPr>
              <w:t>破坏、转移、恶病质、死亡</w:t>
            </w:r>
          </w:p>
        </w:tc>
      </w:tr>
    </w:tbl>
    <w:p>
      <w:pPr>
        <w:pStyle w:val="3"/>
        <w:spacing w:before="180" w:after="80" w:line="260" w:lineRule="auto"/>
        <w:keepNext/>
      </w:pPr>
      <w:r>
        <w:rPr>
          <w:rFonts w:ascii="Noto Sans CJK SC" w:hAnsi="Noto Sans CJK SC" w:eastAsia="Noto Sans CJK SC"/>
          <w:b/>
          <w:color w:val="5B9BD5"/>
          <w:sz w:val="22"/>
        </w:rPr>
        <w:t>4. 癌和肉瘤区别</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癌</w:t>
            </w:r>
          </w:p>
        </w:tc>
        <w:tc>
          <w:tcPr>
            <w:tcW w:w="4190" w:type="dxa"/>
            <w:shd w:val="clear" w:color="auto" w:fill="D9EAF7"/>
            <w:vAlign w:val="center"/>
          </w:tcPr>
          <w:p>
            <w:pPr>
              <w:spacing w:after="0" w:line="260" w:lineRule="auto"/>
            </w:pPr>
            <w:r>
              <w:rPr>
                <w:rFonts w:ascii="Noto Sans CJK SC" w:hAnsi="Noto Sans CJK SC" w:eastAsia="Noto Sans CJK SC"/>
                <w:b/>
                <w:sz w:val="17"/>
              </w:rPr>
              <w:t>肉瘤</w:t>
            </w:r>
          </w:p>
        </w:tc>
      </w:tr>
      <w:tr>
        <w:tc>
          <w:tcPr>
            <w:tcW w:w="1900" w:type="dxa"/>
            <w:vAlign w:val="center"/>
          </w:tcPr>
          <w:p>
            <w:pPr>
              <w:spacing w:after="0" w:line="260" w:lineRule="auto"/>
            </w:pPr>
            <w:r>
              <w:rPr>
                <w:rFonts w:ascii="Noto Sans CJK SC" w:hAnsi="Noto Sans CJK SC" w:eastAsia="Noto Sans CJK SC"/>
                <w:sz w:val="17"/>
              </w:rPr>
              <w:t>来源</w:t>
            </w:r>
          </w:p>
        </w:tc>
        <w:tc>
          <w:tcPr>
            <w:tcW w:w="4450" w:type="dxa"/>
            <w:vAlign w:val="center"/>
          </w:tcPr>
          <w:p>
            <w:pPr>
              <w:spacing w:after="0" w:line="260" w:lineRule="auto"/>
            </w:pPr>
            <w:r>
              <w:rPr>
                <w:rFonts w:ascii="Noto Sans CJK SC" w:hAnsi="Noto Sans CJK SC" w:eastAsia="Noto Sans CJK SC"/>
                <w:sz w:val="17"/>
              </w:rPr>
              <w:t>上皮组织</w:t>
            </w:r>
          </w:p>
        </w:tc>
        <w:tc>
          <w:tcPr>
            <w:tcW w:w="4190" w:type="dxa"/>
            <w:vAlign w:val="center"/>
          </w:tcPr>
          <w:p>
            <w:pPr>
              <w:spacing w:after="0" w:line="260" w:lineRule="auto"/>
            </w:pPr>
            <w:r>
              <w:rPr>
                <w:rFonts w:ascii="Noto Sans CJK SC" w:hAnsi="Noto Sans CJK SC" w:eastAsia="Noto Sans CJK SC"/>
                <w:sz w:val="17"/>
              </w:rPr>
              <w:t>间叶组织</w:t>
            </w:r>
          </w:p>
        </w:tc>
      </w:tr>
      <w:tr>
        <w:tc>
          <w:tcPr>
            <w:tcW w:w="1900" w:type="dxa"/>
            <w:vAlign w:val="center"/>
          </w:tcPr>
          <w:p>
            <w:pPr>
              <w:spacing w:after="0" w:line="260" w:lineRule="auto"/>
            </w:pPr>
            <w:r>
              <w:rPr>
                <w:rFonts w:ascii="Noto Sans CJK SC" w:hAnsi="Noto Sans CJK SC" w:eastAsia="Noto Sans CJK SC"/>
                <w:sz w:val="17"/>
              </w:rPr>
              <w:t>发病率</w:t>
            </w:r>
          </w:p>
        </w:tc>
        <w:tc>
          <w:tcPr>
            <w:tcW w:w="4450" w:type="dxa"/>
            <w:vAlign w:val="center"/>
          </w:tcPr>
          <w:p>
            <w:pPr>
              <w:spacing w:after="0" w:line="260" w:lineRule="auto"/>
            </w:pPr>
            <w:r>
              <w:rPr>
                <w:rFonts w:ascii="Noto Sans CJK SC" w:hAnsi="Noto Sans CJK SC" w:eastAsia="Noto Sans CJK SC"/>
                <w:sz w:val="17"/>
              </w:rPr>
              <w:t>多见</w:t>
            </w:r>
          </w:p>
        </w:tc>
        <w:tc>
          <w:tcPr>
            <w:tcW w:w="4190" w:type="dxa"/>
            <w:vAlign w:val="center"/>
          </w:tcPr>
          <w:p>
            <w:pPr>
              <w:spacing w:after="0" w:line="260" w:lineRule="auto"/>
            </w:pPr>
            <w:r>
              <w:rPr>
                <w:rFonts w:ascii="Noto Sans CJK SC" w:hAnsi="Noto Sans CJK SC" w:eastAsia="Noto Sans CJK SC"/>
                <w:sz w:val="17"/>
              </w:rPr>
              <w:t>较少</w:t>
            </w:r>
          </w:p>
        </w:tc>
      </w:tr>
      <w:tr>
        <w:tc>
          <w:tcPr>
            <w:tcW w:w="1900" w:type="dxa"/>
            <w:vAlign w:val="center"/>
          </w:tcPr>
          <w:p>
            <w:pPr>
              <w:spacing w:after="0" w:line="260" w:lineRule="auto"/>
            </w:pPr>
            <w:r>
              <w:rPr>
                <w:rFonts w:ascii="Noto Sans CJK SC" w:hAnsi="Noto Sans CJK SC" w:eastAsia="Noto Sans CJK SC"/>
                <w:sz w:val="17"/>
              </w:rPr>
              <w:t>年龄</w:t>
            </w:r>
          </w:p>
        </w:tc>
        <w:tc>
          <w:tcPr>
            <w:tcW w:w="4450" w:type="dxa"/>
            <w:vAlign w:val="center"/>
          </w:tcPr>
          <w:p>
            <w:pPr>
              <w:spacing w:after="0" w:line="260" w:lineRule="auto"/>
            </w:pPr>
            <w:r>
              <w:rPr>
                <w:rFonts w:ascii="Noto Sans CJK SC" w:hAnsi="Noto Sans CJK SC" w:eastAsia="Noto Sans CJK SC"/>
                <w:sz w:val="17"/>
              </w:rPr>
              <w:t>中老年多</w:t>
            </w:r>
          </w:p>
        </w:tc>
        <w:tc>
          <w:tcPr>
            <w:tcW w:w="4190" w:type="dxa"/>
            <w:vAlign w:val="center"/>
          </w:tcPr>
          <w:p>
            <w:pPr>
              <w:spacing w:after="0" w:line="260" w:lineRule="auto"/>
            </w:pPr>
            <w:r>
              <w:rPr>
                <w:rFonts w:ascii="Noto Sans CJK SC" w:hAnsi="Noto Sans CJK SC" w:eastAsia="Noto Sans CJK SC"/>
                <w:sz w:val="17"/>
              </w:rPr>
              <w:t>青少年相对多</w:t>
            </w:r>
          </w:p>
        </w:tc>
      </w:tr>
      <w:tr>
        <w:tc>
          <w:tcPr>
            <w:tcW w:w="1900" w:type="dxa"/>
            <w:vAlign w:val="center"/>
          </w:tcPr>
          <w:p>
            <w:pPr>
              <w:spacing w:after="0" w:line="260" w:lineRule="auto"/>
            </w:pPr>
            <w:r>
              <w:rPr>
                <w:rFonts w:ascii="Noto Sans CJK SC" w:hAnsi="Noto Sans CJK SC" w:eastAsia="Noto Sans CJK SC"/>
                <w:sz w:val="17"/>
              </w:rPr>
              <w:t>肉眼</w:t>
            </w:r>
          </w:p>
        </w:tc>
        <w:tc>
          <w:tcPr>
            <w:tcW w:w="4450" w:type="dxa"/>
            <w:vAlign w:val="center"/>
          </w:tcPr>
          <w:p>
            <w:pPr>
              <w:spacing w:after="0" w:line="260" w:lineRule="auto"/>
            </w:pPr>
            <w:r>
              <w:rPr>
                <w:rFonts w:ascii="Noto Sans CJK SC" w:hAnsi="Noto Sans CJK SC" w:eastAsia="Noto Sans CJK SC"/>
                <w:sz w:val="17"/>
              </w:rPr>
              <w:t>灰白、质硬、干燥</w:t>
            </w:r>
          </w:p>
        </w:tc>
        <w:tc>
          <w:tcPr>
            <w:tcW w:w="4190" w:type="dxa"/>
            <w:vAlign w:val="center"/>
          </w:tcPr>
          <w:p>
            <w:pPr>
              <w:spacing w:after="0" w:line="260" w:lineRule="auto"/>
            </w:pPr>
            <w:r>
              <w:rPr>
                <w:rFonts w:ascii="Noto Sans CJK SC" w:hAnsi="Noto Sans CJK SC" w:eastAsia="Noto Sans CJK SC"/>
                <w:sz w:val="17"/>
              </w:rPr>
              <w:t>灰红、鱼肉状、质软</w:t>
            </w:r>
          </w:p>
        </w:tc>
      </w:tr>
      <w:tr>
        <w:tc>
          <w:tcPr>
            <w:tcW w:w="1900" w:type="dxa"/>
            <w:vAlign w:val="center"/>
          </w:tcPr>
          <w:p>
            <w:pPr>
              <w:spacing w:after="0" w:line="260" w:lineRule="auto"/>
            </w:pPr>
            <w:r>
              <w:rPr>
                <w:rFonts w:ascii="Noto Sans CJK SC" w:hAnsi="Noto Sans CJK SC" w:eastAsia="Noto Sans CJK SC"/>
                <w:sz w:val="17"/>
              </w:rPr>
              <w:t>镜下</w:t>
            </w:r>
          </w:p>
        </w:tc>
        <w:tc>
          <w:tcPr>
            <w:tcW w:w="4450" w:type="dxa"/>
            <w:vAlign w:val="center"/>
          </w:tcPr>
          <w:p>
            <w:pPr>
              <w:spacing w:after="0" w:line="260" w:lineRule="auto"/>
            </w:pPr>
            <w:r>
              <w:rPr>
                <w:rFonts w:ascii="Noto Sans CJK SC" w:hAnsi="Noto Sans CJK SC" w:eastAsia="Noto Sans CJK SC"/>
                <w:sz w:val="17"/>
              </w:rPr>
              <w:t>癌巢，实质与间质分界清</w:t>
            </w:r>
          </w:p>
        </w:tc>
        <w:tc>
          <w:tcPr>
            <w:tcW w:w="4190" w:type="dxa"/>
            <w:vAlign w:val="center"/>
          </w:tcPr>
          <w:p>
            <w:pPr>
              <w:spacing w:after="0" w:line="260" w:lineRule="auto"/>
            </w:pPr>
            <w:r>
              <w:rPr>
                <w:rFonts w:ascii="Noto Sans CJK SC" w:hAnsi="Noto Sans CJK SC" w:eastAsia="Noto Sans CJK SC"/>
                <w:sz w:val="17"/>
              </w:rPr>
              <w:t>弥漫排列，血管丰富</w:t>
            </w:r>
          </w:p>
        </w:tc>
      </w:tr>
      <w:tr>
        <w:tc>
          <w:tcPr>
            <w:tcW w:w="1900" w:type="dxa"/>
            <w:vAlign w:val="center"/>
          </w:tcPr>
          <w:p>
            <w:pPr>
              <w:spacing w:after="0" w:line="260" w:lineRule="auto"/>
            </w:pPr>
            <w:r>
              <w:rPr>
                <w:rFonts w:ascii="Noto Sans CJK SC" w:hAnsi="Noto Sans CJK SC" w:eastAsia="Noto Sans CJK SC"/>
                <w:sz w:val="17"/>
              </w:rPr>
              <w:t>转移</w:t>
            </w:r>
          </w:p>
        </w:tc>
        <w:tc>
          <w:tcPr>
            <w:tcW w:w="4450" w:type="dxa"/>
            <w:vAlign w:val="center"/>
          </w:tcPr>
          <w:p>
            <w:pPr>
              <w:spacing w:after="0" w:line="260" w:lineRule="auto"/>
            </w:pPr>
            <w:r>
              <w:rPr>
                <w:rFonts w:ascii="Noto Sans CJK SC" w:hAnsi="Noto Sans CJK SC" w:eastAsia="Noto Sans CJK SC"/>
                <w:sz w:val="17"/>
              </w:rPr>
              <w:t>淋巴道为主</w:t>
            </w:r>
          </w:p>
        </w:tc>
        <w:tc>
          <w:tcPr>
            <w:tcW w:w="4190" w:type="dxa"/>
            <w:vAlign w:val="center"/>
          </w:tcPr>
          <w:p>
            <w:pPr>
              <w:spacing w:after="0" w:line="260" w:lineRule="auto"/>
            </w:pPr>
            <w:r>
              <w:rPr>
                <w:rFonts w:ascii="Noto Sans CJK SC" w:hAnsi="Noto Sans CJK SC" w:eastAsia="Noto Sans CJK SC"/>
                <w:sz w:val="17"/>
              </w:rPr>
              <w:t>血道为主</w:t>
            </w:r>
          </w:p>
        </w:tc>
      </w:tr>
      <w:tr>
        <w:tc>
          <w:tcPr>
            <w:tcW w:w="1900" w:type="dxa"/>
            <w:vAlign w:val="center"/>
          </w:tcPr>
          <w:p>
            <w:pPr>
              <w:spacing w:after="0" w:line="260" w:lineRule="auto"/>
            </w:pPr>
            <w:r>
              <w:rPr>
                <w:rFonts w:ascii="Noto Sans CJK SC" w:hAnsi="Noto Sans CJK SC" w:eastAsia="Noto Sans CJK SC"/>
                <w:sz w:val="17"/>
              </w:rPr>
              <w:t>免疫标志</w:t>
            </w:r>
          </w:p>
        </w:tc>
        <w:tc>
          <w:tcPr>
            <w:tcW w:w="4450" w:type="dxa"/>
            <w:vAlign w:val="center"/>
          </w:tcPr>
          <w:p>
            <w:pPr>
              <w:spacing w:after="0" w:line="260" w:lineRule="auto"/>
            </w:pPr>
            <w:r>
              <w:rPr>
                <w:rFonts w:ascii="Noto Sans CJK SC" w:hAnsi="Noto Sans CJK SC" w:eastAsia="Noto Sans CJK SC"/>
                <w:sz w:val="17"/>
              </w:rPr>
              <w:t>CK阳性</w:t>
            </w:r>
          </w:p>
        </w:tc>
        <w:tc>
          <w:tcPr>
            <w:tcW w:w="4190" w:type="dxa"/>
            <w:vAlign w:val="center"/>
          </w:tcPr>
          <w:p>
            <w:pPr>
              <w:spacing w:after="0" w:line="260" w:lineRule="auto"/>
            </w:pPr>
            <w:r>
              <w:rPr>
                <w:rFonts w:ascii="Noto Sans CJK SC" w:hAnsi="Noto Sans CJK SC" w:eastAsia="Noto Sans CJK SC"/>
                <w:sz w:val="17"/>
              </w:rPr>
              <w:t>Vimentin阳性</w:t>
            </w:r>
          </w:p>
        </w:tc>
      </w:tr>
    </w:tbl>
    <w:p>
      <w:pPr>
        <w:pStyle w:val="3"/>
        <w:spacing w:before="180" w:after="80" w:line="260" w:lineRule="auto"/>
        <w:keepNext/>
      </w:pPr>
      <w:r>
        <w:rPr>
          <w:rFonts w:ascii="Noto Sans CJK SC" w:hAnsi="Noto Sans CJK SC" w:eastAsia="Noto Sans CJK SC"/>
          <w:b/>
          <w:color w:val="5B9BD5"/>
          <w:sz w:val="22"/>
        </w:rPr>
        <w:t>5. 肿瘤扩散方式</w:t>
      </w:r>
    </w:p>
    <w:p>
      <w:pPr>
        <w:numPr>
          <w:ilvl w:val="0"/>
          <w:numId w:val="6"/>
        </w:numPr>
        <w:spacing w:after="40" w:line="260" w:lineRule="auto"/>
      </w:pPr>
      <w:r>
        <w:rPr>
          <w:rFonts w:ascii="Noto Sans CJK SC" w:hAnsi="Noto Sans CJK SC" w:eastAsia="Noto Sans CJK SC"/>
          <w:sz w:val="18"/>
        </w:rPr>
        <w:t>直接蔓延/局部浸润：癌细胞侵入周围组织，如胃癌侵及浆膜、胰腺。</w:t>
      </w:r>
    </w:p>
    <w:p>
      <w:pPr>
        <w:numPr>
          <w:ilvl w:val="0"/>
          <w:numId w:val="6"/>
        </w:numPr>
        <w:spacing w:after="40" w:line="260" w:lineRule="auto"/>
      </w:pPr>
      <w:r>
        <w:rPr>
          <w:rFonts w:ascii="Noto Sans CJK SC" w:hAnsi="Noto Sans CJK SC" w:eastAsia="Noto Sans CJK SC"/>
          <w:sz w:val="18"/>
        </w:rPr>
        <w:t>淋巴道转移：癌常见，如乳腺癌转移至腋窝淋巴结，胃癌可转移至Virchow淋巴结。</w:t>
      </w:r>
    </w:p>
    <w:p>
      <w:pPr>
        <w:numPr>
          <w:ilvl w:val="0"/>
          <w:numId w:val="6"/>
        </w:numPr>
        <w:spacing w:after="40" w:line="260" w:lineRule="auto"/>
      </w:pPr>
      <w:r>
        <w:rPr>
          <w:rFonts w:ascii="Noto Sans CJK SC" w:hAnsi="Noto Sans CJK SC" w:eastAsia="Noto Sans CJK SC"/>
          <w:sz w:val="18"/>
        </w:rPr>
        <w:t>血道转移：肉瘤常见，癌也可见；肝、肺常为血道转移靶器官。</w:t>
      </w:r>
    </w:p>
    <w:p>
      <w:pPr>
        <w:numPr>
          <w:ilvl w:val="0"/>
          <w:numId w:val="6"/>
        </w:numPr>
        <w:spacing w:after="40" w:line="260" w:lineRule="auto"/>
      </w:pPr>
      <w:r>
        <w:rPr>
          <w:rFonts w:ascii="Noto Sans CJK SC" w:hAnsi="Noto Sans CJK SC" w:eastAsia="Noto Sans CJK SC"/>
          <w:sz w:val="18"/>
        </w:rPr>
        <w:t>种植性转移：体腔内播散，如胃癌种植腹膜和卵巢形成Krukenberg瘤。</w:t>
      </w:r>
    </w:p>
    <w:p>
      <w:pPr>
        <w:pStyle w:val="3"/>
        <w:spacing w:before="180" w:after="80" w:line="260" w:lineRule="auto"/>
        <w:keepNext/>
      </w:pPr>
      <w:r>
        <w:rPr>
          <w:rFonts w:ascii="Noto Sans CJK SC" w:hAnsi="Noto Sans CJK SC" w:eastAsia="Noto Sans CJK SC"/>
          <w:b/>
          <w:color w:val="5B9BD5"/>
          <w:sz w:val="22"/>
        </w:rPr>
        <w:t>6. 炎症基本病理变化</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基本病变</w:t>
            </w:r>
          </w:p>
        </w:tc>
        <w:tc>
          <w:tcPr>
            <w:tcW w:w="4450" w:type="dxa"/>
            <w:shd w:val="clear" w:color="auto" w:fill="D9EAF7"/>
            <w:vAlign w:val="center"/>
          </w:tcPr>
          <w:p>
            <w:pPr>
              <w:spacing w:after="0" w:line="260" w:lineRule="auto"/>
            </w:pPr>
            <w:r>
              <w:rPr>
                <w:rFonts w:ascii="Noto Sans CJK SC" w:hAnsi="Noto Sans CJK SC" w:eastAsia="Noto Sans CJK SC"/>
                <w:b/>
                <w:sz w:val="17"/>
              </w:rPr>
              <w:t>含义</w:t>
            </w:r>
          </w:p>
        </w:tc>
        <w:tc>
          <w:tcPr>
            <w:tcW w:w="4190" w:type="dxa"/>
            <w:shd w:val="clear" w:color="auto" w:fill="D9EAF7"/>
            <w:vAlign w:val="center"/>
          </w:tcPr>
          <w:p>
            <w:pPr>
              <w:spacing w:after="0" w:line="260" w:lineRule="auto"/>
            </w:pPr>
            <w:r>
              <w:rPr>
                <w:rFonts w:ascii="Noto Sans CJK SC" w:hAnsi="Noto Sans CJK SC" w:eastAsia="Noto Sans CJK SC"/>
                <w:b/>
                <w:sz w:val="17"/>
              </w:rPr>
              <w:t>例子</w:t>
            </w:r>
          </w:p>
        </w:tc>
      </w:tr>
      <w:tr>
        <w:tc>
          <w:tcPr>
            <w:tcW w:w="1900" w:type="dxa"/>
            <w:vAlign w:val="center"/>
          </w:tcPr>
          <w:p>
            <w:pPr>
              <w:spacing w:after="0" w:line="260" w:lineRule="auto"/>
            </w:pPr>
            <w:r>
              <w:rPr>
                <w:rFonts w:ascii="Noto Sans CJK SC" w:hAnsi="Noto Sans CJK SC" w:eastAsia="Noto Sans CJK SC"/>
                <w:sz w:val="17"/>
              </w:rPr>
              <w:t>变质</w:t>
            </w:r>
          </w:p>
        </w:tc>
        <w:tc>
          <w:tcPr>
            <w:tcW w:w="4450" w:type="dxa"/>
            <w:vAlign w:val="center"/>
          </w:tcPr>
          <w:p>
            <w:pPr>
              <w:spacing w:after="0" w:line="260" w:lineRule="auto"/>
            </w:pPr>
            <w:r>
              <w:rPr>
                <w:rFonts w:ascii="Noto Sans CJK SC" w:hAnsi="Noto Sans CJK SC" w:eastAsia="Noto Sans CJK SC"/>
                <w:sz w:val="17"/>
              </w:rPr>
              <w:t>炎症局部组织变性和坏死</w:t>
            </w:r>
          </w:p>
        </w:tc>
        <w:tc>
          <w:tcPr>
            <w:tcW w:w="4190" w:type="dxa"/>
            <w:vAlign w:val="center"/>
          </w:tcPr>
          <w:p>
            <w:pPr>
              <w:spacing w:after="0" w:line="260" w:lineRule="auto"/>
            </w:pPr>
            <w:r>
              <w:rPr>
                <w:rFonts w:ascii="Noto Sans CJK SC" w:hAnsi="Noto Sans CJK SC" w:eastAsia="Noto Sans CJK SC"/>
                <w:sz w:val="17"/>
              </w:rPr>
              <w:t>病毒性肝炎肝细胞坏死</w:t>
            </w:r>
          </w:p>
        </w:tc>
      </w:tr>
      <w:tr>
        <w:tc>
          <w:tcPr>
            <w:tcW w:w="1900" w:type="dxa"/>
            <w:vAlign w:val="center"/>
          </w:tcPr>
          <w:p>
            <w:pPr>
              <w:spacing w:after="0" w:line="260" w:lineRule="auto"/>
            </w:pPr>
            <w:r>
              <w:rPr>
                <w:rFonts w:ascii="Noto Sans CJK SC" w:hAnsi="Noto Sans CJK SC" w:eastAsia="Noto Sans CJK SC"/>
                <w:sz w:val="17"/>
              </w:rPr>
              <w:t>渗出</w:t>
            </w:r>
          </w:p>
        </w:tc>
        <w:tc>
          <w:tcPr>
            <w:tcW w:w="4450" w:type="dxa"/>
            <w:vAlign w:val="center"/>
          </w:tcPr>
          <w:p>
            <w:pPr>
              <w:spacing w:after="0" w:line="260" w:lineRule="auto"/>
            </w:pPr>
            <w:r>
              <w:rPr>
                <w:rFonts w:ascii="Noto Sans CJK SC" w:hAnsi="Noto Sans CJK SC" w:eastAsia="Noto Sans CJK SC"/>
                <w:sz w:val="17"/>
              </w:rPr>
              <w:t>液体、蛋白和炎细胞进入组织/体腔/表面</w:t>
            </w:r>
          </w:p>
        </w:tc>
        <w:tc>
          <w:tcPr>
            <w:tcW w:w="4190" w:type="dxa"/>
            <w:vAlign w:val="center"/>
          </w:tcPr>
          <w:p>
            <w:pPr>
              <w:spacing w:after="0" w:line="260" w:lineRule="auto"/>
            </w:pPr>
            <w:r>
              <w:rPr>
                <w:rFonts w:ascii="Noto Sans CJK SC" w:hAnsi="Noto Sans CJK SC" w:eastAsia="Noto Sans CJK SC"/>
                <w:sz w:val="17"/>
              </w:rPr>
              <w:t>大叶性肺炎纤维素渗出</w:t>
            </w:r>
          </w:p>
        </w:tc>
      </w:tr>
      <w:tr>
        <w:tc>
          <w:tcPr>
            <w:tcW w:w="1900" w:type="dxa"/>
            <w:vAlign w:val="center"/>
          </w:tcPr>
          <w:p>
            <w:pPr>
              <w:spacing w:after="0" w:line="260" w:lineRule="auto"/>
            </w:pPr>
            <w:r>
              <w:rPr>
                <w:rFonts w:ascii="Noto Sans CJK SC" w:hAnsi="Noto Sans CJK SC" w:eastAsia="Noto Sans CJK SC"/>
                <w:sz w:val="17"/>
              </w:rPr>
              <w:t>增生</w:t>
            </w:r>
          </w:p>
        </w:tc>
        <w:tc>
          <w:tcPr>
            <w:tcW w:w="4450" w:type="dxa"/>
            <w:vAlign w:val="center"/>
          </w:tcPr>
          <w:p>
            <w:pPr>
              <w:spacing w:after="0" w:line="260" w:lineRule="auto"/>
            </w:pPr>
            <w:r>
              <w:rPr>
                <w:rFonts w:ascii="Noto Sans CJK SC" w:hAnsi="Noto Sans CJK SC" w:eastAsia="Noto Sans CJK SC"/>
                <w:sz w:val="17"/>
              </w:rPr>
              <w:t>实质和间质细胞增生</w:t>
            </w:r>
          </w:p>
        </w:tc>
        <w:tc>
          <w:tcPr>
            <w:tcW w:w="4190" w:type="dxa"/>
            <w:vAlign w:val="center"/>
          </w:tcPr>
          <w:p>
            <w:pPr>
              <w:spacing w:after="0" w:line="260" w:lineRule="auto"/>
            </w:pPr>
            <w:r>
              <w:rPr>
                <w:rFonts w:ascii="Noto Sans CJK SC" w:hAnsi="Noto Sans CJK SC" w:eastAsia="Noto Sans CJK SC"/>
                <w:sz w:val="17"/>
              </w:rPr>
              <w:t>炎性息肉、肉芽肿、慢性炎症纤维组织增生</w:t>
            </w:r>
          </w:p>
        </w:tc>
      </w:tr>
    </w:tbl>
    <w:p>
      <w:pPr>
        <w:pStyle w:val="3"/>
        <w:spacing w:before="180" w:after="80" w:line="260" w:lineRule="auto"/>
        <w:keepNext/>
      </w:pPr>
      <w:r>
        <w:rPr>
          <w:rFonts w:ascii="Noto Sans CJK SC" w:hAnsi="Noto Sans CJK SC" w:eastAsia="Noto Sans CJK SC"/>
          <w:b/>
          <w:color w:val="5B9BD5"/>
          <w:sz w:val="22"/>
        </w:rPr>
        <w:t>7. 脓肿和蜂窝织炎</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脓肿</w:t>
            </w:r>
          </w:p>
        </w:tc>
        <w:tc>
          <w:tcPr>
            <w:tcW w:w="4190" w:type="dxa"/>
            <w:shd w:val="clear" w:color="auto" w:fill="D9EAF7"/>
            <w:vAlign w:val="center"/>
          </w:tcPr>
          <w:p>
            <w:pPr>
              <w:spacing w:after="0" w:line="260" w:lineRule="auto"/>
            </w:pPr>
            <w:r>
              <w:rPr>
                <w:rFonts w:ascii="Noto Sans CJK SC" w:hAnsi="Noto Sans CJK SC" w:eastAsia="Noto Sans CJK SC"/>
                <w:b/>
                <w:sz w:val="17"/>
              </w:rPr>
              <w:t>蜂窝织炎</w:t>
            </w:r>
          </w:p>
        </w:tc>
      </w:tr>
      <w:tr>
        <w:tc>
          <w:tcPr>
            <w:tcW w:w="1900" w:type="dxa"/>
            <w:vAlign w:val="center"/>
          </w:tcPr>
          <w:p>
            <w:pPr>
              <w:spacing w:after="0" w:line="260" w:lineRule="auto"/>
            </w:pPr>
            <w:r>
              <w:rPr>
                <w:rFonts w:ascii="Noto Sans CJK SC" w:hAnsi="Noto Sans CJK SC" w:eastAsia="Noto Sans CJK SC"/>
                <w:sz w:val="17"/>
              </w:rPr>
              <w:t>性质</w:t>
            </w:r>
          </w:p>
        </w:tc>
        <w:tc>
          <w:tcPr>
            <w:tcW w:w="4450" w:type="dxa"/>
            <w:vAlign w:val="center"/>
          </w:tcPr>
          <w:p>
            <w:pPr>
              <w:spacing w:after="0" w:line="260" w:lineRule="auto"/>
            </w:pPr>
            <w:r>
              <w:rPr>
                <w:rFonts w:ascii="Noto Sans CJK SC" w:hAnsi="Noto Sans CJK SC" w:eastAsia="Noto Sans CJK SC"/>
                <w:sz w:val="17"/>
              </w:rPr>
              <w:t>局限性化脓性炎</w:t>
            </w:r>
          </w:p>
        </w:tc>
        <w:tc>
          <w:tcPr>
            <w:tcW w:w="4190" w:type="dxa"/>
            <w:vAlign w:val="center"/>
          </w:tcPr>
          <w:p>
            <w:pPr>
              <w:spacing w:after="0" w:line="260" w:lineRule="auto"/>
            </w:pPr>
            <w:r>
              <w:rPr>
                <w:rFonts w:ascii="Noto Sans CJK SC" w:hAnsi="Noto Sans CJK SC" w:eastAsia="Noto Sans CJK SC"/>
                <w:sz w:val="17"/>
              </w:rPr>
              <w:t>弥漫性化脓性炎</w:t>
            </w:r>
          </w:p>
        </w:tc>
      </w:tr>
      <w:tr>
        <w:tc>
          <w:tcPr>
            <w:tcW w:w="1900" w:type="dxa"/>
            <w:vAlign w:val="center"/>
          </w:tcPr>
          <w:p>
            <w:pPr>
              <w:spacing w:after="0" w:line="260" w:lineRule="auto"/>
            </w:pPr>
            <w:r>
              <w:rPr>
                <w:rFonts w:ascii="Noto Sans CJK SC" w:hAnsi="Noto Sans CJK SC" w:eastAsia="Noto Sans CJK SC"/>
                <w:sz w:val="17"/>
              </w:rPr>
              <w:t>组织破坏</w:t>
            </w:r>
          </w:p>
        </w:tc>
        <w:tc>
          <w:tcPr>
            <w:tcW w:w="4450" w:type="dxa"/>
            <w:vAlign w:val="center"/>
          </w:tcPr>
          <w:p>
            <w:pPr>
              <w:spacing w:after="0" w:line="260" w:lineRule="auto"/>
            </w:pPr>
            <w:r>
              <w:rPr>
                <w:rFonts w:ascii="Noto Sans CJK SC" w:hAnsi="Noto Sans CJK SC" w:eastAsia="Noto Sans CJK SC"/>
                <w:sz w:val="17"/>
              </w:rPr>
              <w:t>明显，形成脓腔</w:t>
            </w:r>
          </w:p>
        </w:tc>
        <w:tc>
          <w:tcPr>
            <w:tcW w:w="4190" w:type="dxa"/>
            <w:vAlign w:val="center"/>
          </w:tcPr>
          <w:p>
            <w:pPr>
              <w:spacing w:after="0" w:line="260" w:lineRule="auto"/>
            </w:pPr>
            <w:r>
              <w:rPr>
                <w:rFonts w:ascii="Noto Sans CJK SC" w:hAnsi="Noto Sans CJK SC" w:eastAsia="Noto Sans CJK SC"/>
                <w:sz w:val="17"/>
              </w:rPr>
              <w:t>组织间隙弥漫浸润，边界不清</w:t>
            </w:r>
          </w:p>
        </w:tc>
      </w:tr>
      <w:tr>
        <w:tc>
          <w:tcPr>
            <w:tcW w:w="1900" w:type="dxa"/>
            <w:vAlign w:val="center"/>
          </w:tcPr>
          <w:p>
            <w:pPr>
              <w:spacing w:after="0" w:line="260" w:lineRule="auto"/>
            </w:pPr>
            <w:r>
              <w:rPr>
                <w:rFonts w:ascii="Noto Sans CJK SC" w:hAnsi="Noto Sans CJK SC" w:eastAsia="Noto Sans CJK SC"/>
                <w:sz w:val="17"/>
              </w:rPr>
              <w:t>常见菌</w:t>
            </w:r>
          </w:p>
        </w:tc>
        <w:tc>
          <w:tcPr>
            <w:tcW w:w="4450" w:type="dxa"/>
            <w:vAlign w:val="center"/>
          </w:tcPr>
          <w:p>
            <w:pPr>
              <w:spacing w:after="0" w:line="260" w:lineRule="auto"/>
            </w:pPr>
            <w:r>
              <w:rPr>
                <w:rFonts w:ascii="Noto Sans CJK SC" w:hAnsi="Noto Sans CJK SC" w:eastAsia="Noto Sans CJK SC"/>
                <w:sz w:val="17"/>
              </w:rPr>
              <w:t>金黄色葡萄球菌</w:t>
            </w:r>
          </w:p>
        </w:tc>
        <w:tc>
          <w:tcPr>
            <w:tcW w:w="4190" w:type="dxa"/>
            <w:vAlign w:val="center"/>
          </w:tcPr>
          <w:p>
            <w:pPr>
              <w:spacing w:after="0" w:line="260" w:lineRule="auto"/>
            </w:pPr>
            <w:r>
              <w:rPr>
                <w:rFonts w:ascii="Noto Sans CJK SC" w:hAnsi="Noto Sans CJK SC" w:eastAsia="Noto Sans CJK SC"/>
                <w:sz w:val="17"/>
              </w:rPr>
              <w:t>溶血性链球菌</w:t>
            </w:r>
          </w:p>
        </w:tc>
      </w:tr>
      <w:tr>
        <w:tc>
          <w:tcPr>
            <w:tcW w:w="1900" w:type="dxa"/>
            <w:vAlign w:val="center"/>
          </w:tcPr>
          <w:p>
            <w:pPr>
              <w:spacing w:after="0" w:line="260" w:lineRule="auto"/>
            </w:pPr>
            <w:r>
              <w:rPr>
                <w:rFonts w:ascii="Noto Sans CJK SC" w:hAnsi="Noto Sans CJK SC" w:eastAsia="Noto Sans CJK SC"/>
                <w:sz w:val="17"/>
              </w:rPr>
              <w:t>常见部位</w:t>
            </w:r>
          </w:p>
        </w:tc>
        <w:tc>
          <w:tcPr>
            <w:tcW w:w="4450" w:type="dxa"/>
            <w:vAlign w:val="center"/>
          </w:tcPr>
          <w:p>
            <w:pPr>
              <w:spacing w:after="0" w:line="260" w:lineRule="auto"/>
            </w:pPr>
            <w:r>
              <w:rPr>
                <w:rFonts w:ascii="Noto Sans CJK SC" w:hAnsi="Noto Sans CJK SC" w:eastAsia="Noto Sans CJK SC"/>
                <w:sz w:val="17"/>
              </w:rPr>
              <w:t>皮下、肝、脑、肺等</w:t>
            </w:r>
          </w:p>
        </w:tc>
        <w:tc>
          <w:tcPr>
            <w:tcW w:w="4190" w:type="dxa"/>
            <w:vAlign w:val="center"/>
          </w:tcPr>
          <w:p>
            <w:pPr>
              <w:spacing w:after="0" w:line="260" w:lineRule="auto"/>
            </w:pPr>
            <w:r>
              <w:rPr>
                <w:rFonts w:ascii="Noto Sans CJK SC" w:hAnsi="Noto Sans CJK SC" w:eastAsia="Noto Sans CJK SC"/>
                <w:sz w:val="17"/>
              </w:rPr>
              <w:t>疏松结缔组织、皮下、肌间、阑尾</w:t>
            </w:r>
          </w:p>
        </w:tc>
      </w:tr>
      <w:tr>
        <w:tc>
          <w:tcPr>
            <w:tcW w:w="1900" w:type="dxa"/>
            <w:vAlign w:val="center"/>
          </w:tcPr>
          <w:p>
            <w:pPr>
              <w:spacing w:after="0" w:line="260" w:lineRule="auto"/>
            </w:pPr>
            <w:r>
              <w:rPr>
                <w:rFonts w:ascii="Noto Sans CJK SC" w:hAnsi="Noto Sans CJK SC" w:eastAsia="Noto Sans CJK SC"/>
                <w:sz w:val="17"/>
              </w:rPr>
              <w:t>识别线索</w:t>
            </w:r>
          </w:p>
        </w:tc>
        <w:tc>
          <w:tcPr>
            <w:tcW w:w="4450" w:type="dxa"/>
            <w:vAlign w:val="center"/>
          </w:tcPr>
          <w:p>
            <w:pPr>
              <w:spacing w:after="0" w:line="260" w:lineRule="auto"/>
            </w:pPr>
            <w:r>
              <w:rPr>
                <w:rFonts w:ascii="Noto Sans CJK SC" w:hAnsi="Noto Sans CJK SC" w:eastAsia="Noto Sans CJK SC"/>
                <w:sz w:val="17"/>
              </w:rPr>
              <w:t>脓腔、局限、液化坏死</w:t>
            </w:r>
          </w:p>
        </w:tc>
        <w:tc>
          <w:tcPr>
            <w:tcW w:w="4190" w:type="dxa"/>
            <w:vAlign w:val="center"/>
          </w:tcPr>
          <w:p>
            <w:pPr>
              <w:spacing w:after="0" w:line="260" w:lineRule="auto"/>
            </w:pPr>
            <w:r>
              <w:rPr>
                <w:rFonts w:ascii="Noto Sans CJK SC" w:hAnsi="Noto Sans CJK SC" w:eastAsia="Noto Sans CJK SC"/>
                <w:sz w:val="17"/>
              </w:rPr>
              <w:t>弥漫、扩散、透明质酸酶/链激酶</w:t>
            </w:r>
          </w:p>
        </w:tc>
      </w:tr>
    </w:tbl>
    <w:p>
      <w:pPr>
        <w:pStyle w:val="3"/>
        <w:spacing w:before="180" w:after="80" w:line="260" w:lineRule="auto"/>
        <w:keepNext/>
      </w:pPr>
      <w:r>
        <w:rPr>
          <w:rFonts w:ascii="Noto Sans CJK SC" w:hAnsi="Noto Sans CJK SC" w:eastAsia="Noto Sans CJK SC"/>
          <w:b/>
          <w:color w:val="5B9BD5"/>
          <w:sz w:val="22"/>
        </w:rPr>
        <w:t>8. 坏疽类型和形态特点</w:t>
      </w:r>
    </w:p>
    <w:p>
      <w:pPr>
        <w:spacing w:after="70" w:line="260" w:lineRule="auto"/>
      </w:pPr>
      <w:r>
        <w:rPr>
          <w:rFonts w:ascii="Noto Sans CJK SC" w:hAnsi="Noto Sans CJK SC" w:eastAsia="Noto Sans CJK SC"/>
          <w:sz w:val="18"/>
        </w:rPr>
        <w:t>整理顺序：先定义，再分三型。</w:t>
      </w:r>
    </w:p>
    <w:p>
      <w:pPr>
        <w:numPr>
          <w:ilvl w:val="0"/>
          <w:numId w:val="6"/>
        </w:numPr>
        <w:spacing w:after="40" w:line="260" w:lineRule="auto"/>
      </w:pPr>
      <w:r>
        <w:rPr>
          <w:rFonts w:ascii="Noto Sans CJK SC" w:hAnsi="Noto Sans CJK SC" w:eastAsia="Noto Sans CJK SC"/>
          <w:sz w:val="18"/>
        </w:rPr>
        <w:t>干性坏疽：四肢末端多见，动脉阻塞而静脉回流尚可，水分少，病灶干缩黑褐，分界清楚，中毒轻。</w:t>
      </w:r>
    </w:p>
    <w:p>
      <w:pPr>
        <w:numPr>
          <w:ilvl w:val="0"/>
          <w:numId w:val="6"/>
        </w:numPr>
        <w:spacing w:after="40" w:line="260" w:lineRule="auto"/>
      </w:pPr>
      <w:r>
        <w:rPr>
          <w:rFonts w:ascii="Noto Sans CJK SC" w:hAnsi="Noto Sans CJK SC" w:eastAsia="Noto Sans CJK SC"/>
          <w:sz w:val="18"/>
        </w:rPr>
        <w:t>湿性坏疽：肠、肺、子宫、胆囊多见，动静脉均受阻，病灶湿润肿胀、恶臭、分界不清，中毒重。</w:t>
      </w:r>
    </w:p>
    <w:p>
      <w:pPr>
        <w:numPr>
          <w:ilvl w:val="0"/>
          <w:numId w:val="6"/>
        </w:numPr>
        <w:spacing w:after="40" w:line="260" w:lineRule="auto"/>
      </w:pPr>
      <w:r>
        <w:rPr>
          <w:rFonts w:ascii="Noto Sans CJK SC" w:hAnsi="Noto Sans CJK SC" w:eastAsia="Noto Sans CJK SC"/>
          <w:sz w:val="18"/>
        </w:rPr>
        <w:t>气性坏疽：深部肌肉创伤合并产气厌氧菌感染，组织蜂窝状、捻发音，中毒严重。</w:t>
      </w:r>
    </w:p>
    <w:p>
      <w:pPr>
        <w:pStyle w:val="3"/>
        <w:spacing w:before="180" w:after="80" w:line="260" w:lineRule="auto"/>
        <w:keepNext/>
      </w:pPr>
      <w:r>
        <w:rPr>
          <w:rFonts w:ascii="Noto Sans CJK SC" w:hAnsi="Noto Sans CJK SC" w:eastAsia="Noto Sans CJK SC"/>
          <w:b/>
          <w:color w:val="5B9BD5"/>
          <w:sz w:val="22"/>
        </w:rPr>
        <w:t>9. 血栓形成条件、类型和结局</w:t>
      </w:r>
    </w:p>
    <w:p>
      <w:pPr>
        <w:spacing w:after="70" w:line="260" w:lineRule="auto"/>
      </w:pPr>
      <w:r>
        <w:rPr>
          <w:rFonts w:ascii="Noto Sans CJK SC" w:hAnsi="Noto Sans CJK SC" w:eastAsia="Noto Sans CJK SC"/>
          <w:b/>
          <w:sz w:val="18"/>
        </w:rPr>
        <w:t>条件</w:t>
      </w:r>
      <w:r>
        <w:rPr>
          <w:rFonts w:ascii="Noto Sans CJK SC" w:hAnsi="Noto Sans CJK SC" w:eastAsia="Noto Sans CJK SC"/>
          <w:sz w:val="18"/>
        </w:rPr>
        <w:t>：内皮损伤、血流状态改变、血液高凝。</w:t>
      </w:r>
    </w:p>
    <w:p>
      <w:pPr>
        <w:spacing w:after="70" w:line="260" w:lineRule="auto"/>
      </w:pPr>
      <w:r>
        <w:rPr>
          <w:rFonts w:ascii="Noto Sans CJK SC" w:hAnsi="Noto Sans CJK SC" w:eastAsia="Noto Sans CJK SC"/>
          <w:b/>
          <w:sz w:val="18"/>
        </w:rPr>
        <w:t>类型</w:t>
      </w:r>
      <w:r>
        <w:rPr>
          <w:rFonts w:ascii="Noto Sans CJK SC" w:hAnsi="Noto Sans CJK SC" w:eastAsia="Noto Sans CJK SC"/>
          <w:sz w:val="18"/>
        </w:rPr>
        <w:t>：</w:t>
      </w:r>
    </w:p>
    <w:p>
      <w:pPr>
        <w:numPr>
          <w:ilvl w:val="0"/>
          <w:numId w:val="2"/>
        </w:numPr>
        <w:spacing w:after="40" w:line="260" w:lineRule="auto"/>
      </w:pPr>
      <w:r>
        <w:rPr>
          <w:rFonts w:ascii="Noto Sans CJK SC" w:hAnsi="Noto Sans CJK SC" w:eastAsia="Noto Sans CJK SC"/>
          <w:sz w:val="18"/>
        </w:rPr>
        <w:t>白色血栓：血流快处，血小板为主。</w:t>
      </w:r>
    </w:p>
    <w:p>
      <w:pPr>
        <w:numPr>
          <w:ilvl w:val="0"/>
          <w:numId w:val="2"/>
        </w:numPr>
        <w:spacing w:after="40" w:line="260" w:lineRule="auto"/>
      </w:pPr>
      <w:r>
        <w:rPr>
          <w:rFonts w:ascii="Noto Sans CJK SC" w:hAnsi="Noto Sans CJK SC" w:eastAsia="Noto Sans CJK SC"/>
          <w:sz w:val="18"/>
        </w:rPr>
        <w:t>混合血栓：红白相间层状，静脉血栓体部、附壁血栓。</w:t>
      </w:r>
    </w:p>
    <w:p>
      <w:pPr>
        <w:numPr>
          <w:ilvl w:val="0"/>
          <w:numId w:val="2"/>
        </w:numPr>
        <w:spacing w:after="40" w:line="260" w:lineRule="auto"/>
      </w:pPr>
      <w:r>
        <w:rPr>
          <w:rFonts w:ascii="Noto Sans CJK SC" w:hAnsi="Noto Sans CJK SC" w:eastAsia="Noto Sans CJK SC"/>
          <w:sz w:val="18"/>
        </w:rPr>
        <w:t>红色血栓：静脉血栓尾部，红细胞多。</w:t>
      </w:r>
    </w:p>
    <w:p>
      <w:pPr>
        <w:numPr>
          <w:ilvl w:val="0"/>
          <w:numId w:val="2"/>
        </w:numPr>
        <w:spacing w:after="40" w:line="260" w:lineRule="auto"/>
      </w:pPr>
      <w:r>
        <w:rPr>
          <w:rFonts w:ascii="Noto Sans CJK SC" w:hAnsi="Noto Sans CJK SC" w:eastAsia="Noto Sans CJK SC"/>
          <w:sz w:val="18"/>
        </w:rPr>
        <w:t>透明血栓：微循环，纤维蛋白为主，DIC。</w:t>
      </w:r>
    </w:p>
    <w:p>
      <w:pPr>
        <w:spacing w:after="70" w:line="260" w:lineRule="auto"/>
      </w:pPr>
      <w:r>
        <w:rPr>
          <w:rFonts w:ascii="Noto Sans CJK SC" w:hAnsi="Noto Sans CJK SC" w:eastAsia="Noto Sans CJK SC"/>
          <w:b/>
          <w:sz w:val="18"/>
        </w:rPr>
        <w:t>结局</w:t>
      </w:r>
      <w:r>
        <w:rPr>
          <w:rFonts w:ascii="Noto Sans CJK SC" w:hAnsi="Noto Sans CJK SC" w:eastAsia="Noto Sans CJK SC"/>
          <w:sz w:val="18"/>
        </w:rPr>
        <w:t>：软化溶解吸收、机化、再通、钙化、脱落栓塞。</w:t>
      </w:r>
    </w:p>
    <w:p>
      <w:pPr>
        <w:pStyle w:val="3"/>
        <w:spacing w:before="180" w:after="80" w:line="260" w:lineRule="auto"/>
        <w:keepNext/>
      </w:pPr>
      <w:r>
        <w:rPr>
          <w:rFonts w:ascii="Noto Sans CJK SC" w:hAnsi="Noto Sans CJK SC" w:eastAsia="Noto Sans CJK SC"/>
          <w:b/>
          <w:color w:val="5B9BD5"/>
          <w:sz w:val="22"/>
        </w:rPr>
        <w:t>10. 肺动脉血栓栓塞 vs 体循环动脉血栓栓塞</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肺动脉血栓栓塞</w:t>
            </w:r>
          </w:p>
        </w:tc>
        <w:tc>
          <w:tcPr>
            <w:tcW w:w="4190" w:type="dxa"/>
            <w:shd w:val="clear" w:color="auto" w:fill="D9EAF7"/>
            <w:vAlign w:val="center"/>
          </w:tcPr>
          <w:p>
            <w:pPr>
              <w:spacing w:after="0" w:line="260" w:lineRule="auto"/>
            </w:pPr>
            <w:r>
              <w:rPr>
                <w:rFonts w:ascii="Noto Sans CJK SC" w:hAnsi="Noto Sans CJK SC" w:eastAsia="Noto Sans CJK SC"/>
                <w:b/>
                <w:sz w:val="17"/>
              </w:rPr>
              <w:t>体循环动脉血栓栓塞</w:t>
            </w:r>
          </w:p>
        </w:tc>
      </w:tr>
      <w:tr>
        <w:tc>
          <w:tcPr>
            <w:tcW w:w="1900" w:type="dxa"/>
            <w:vAlign w:val="center"/>
          </w:tcPr>
          <w:p>
            <w:pPr>
              <w:spacing w:after="0" w:line="260" w:lineRule="auto"/>
            </w:pPr>
            <w:r>
              <w:rPr>
                <w:rFonts w:ascii="Noto Sans CJK SC" w:hAnsi="Noto Sans CJK SC" w:eastAsia="Noto Sans CJK SC"/>
                <w:sz w:val="17"/>
              </w:rPr>
              <w:t>栓子来源</w:t>
            </w:r>
          </w:p>
        </w:tc>
        <w:tc>
          <w:tcPr>
            <w:tcW w:w="4450" w:type="dxa"/>
            <w:vAlign w:val="center"/>
          </w:tcPr>
          <w:p>
            <w:pPr>
              <w:spacing w:after="0" w:line="260" w:lineRule="auto"/>
            </w:pPr>
            <w:r>
              <w:rPr>
                <w:rFonts w:ascii="Noto Sans CJK SC" w:hAnsi="Noto Sans CJK SC" w:eastAsia="Noto Sans CJK SC"/>
                <w:sz w:val="17"/>
              </w:rPr>
              <w:t>下肢深静脉、盆腔静脉、右心</w:t>
            </w:r>
          </w:p>
        </w:tc>
        <w:tc>
          <w:tcPr>
            <w:tcW w:w="4190" w:type="dxa"/>
            <w:vAlign w:val="center"/>
          </w:tcPr>
          <w:p>
            <w:pPr>
              <w:spacing w:after="0" w:line="260" w:lineRule="auto"/>
            </w:pPr>
            <w:r>
              <w:rPr>
                <w:rFonts w:ascii="Noto Sans CJK SC" w:hAnsi="Noto Sans CJK SC" w:eastAsia="Noto Sans CJK SC"/>
                <w:sz w:val="17"/>
              </w:rPr>
              <w:t>左心附壁血栓、动脉粥样硬化斑块、动脉瘤</w:t>
            </w:r>
          </w:p>
        </w:tc>
      </w:tr>
      <w:tr>
        <w:tc>
          <w:tcPr>
            <w:tcW w:w="1900" w:type="dxa"/>
            <w:vAlign w:val="center"/>
          </w:tcPr>
          <w:p>
            <w:pPr>
              <w:spacing w:after="0" w:line="260" w:lineRule="auto"/>
            </w:pPr>
            <w:r>
              <w:rPr>
                <w:rFonts w:ascii="Noto Sans CJK SC" w:hAnsi="Noto Sans CJK SC" w:eastAsia="Noto Sans CJK SC"/>
                <w:sz w:val="17"/>
              </w:rPr>
              <w:t>栓塞部位</w:t>
            </w:r>
          </w:p>
        </w:tc>
        <w:tc>
          <w:tcPr>
            <w:tcW w:w="4450" w:type="dxa"/>
            <w:vAlign w:val="center"/>
          </w:tcPr>
          <w:p>
            <w:pPr>
              <w:spacing w:after="0" w:line="260" w:lineRule="auto"/>
            </w:pPr>
            <w:r>
              <w:rPr>
                <w:rFonts w:ascii="Noto Sans CJK SC" w:hAnsi="Noto Sans CJK SC" w:eastAsia="Noto Sans CJK SC"/>
                <w:sz w:val="17"/>
              </w:rPr>
              <w:t>肺动脉主干/分支</w:t>
            </w:r>
          </w:p>
        </w:tc>
        <w:tc>
          <w:tcPr>
            <w:tcW w:w="4190" w:type="dxa"/>
            <w:vAlign w:val="center"/>
          </w:tcPr>
          <w:p>
            <w:pPr>
              <w:spacing w:after="0" w:line="260" w:lineRule="auto"/>
            </w:pPr>
            <w:r>
              <w:rPr>
                <w:rFonts w:ascii="Noto Sans CJK SC" w:hAnsi="Noto Sans CJK SC" w:eastAsia="Noto Sans CJK SC"/>
                <w:sz w:val="17"/>
              </w:rPr>
              <w:t>脑、肾、脾、下肢、肠系膜动脉等</w:t>
            </w:r>
          </w:p>
        </w:tc>
      </w:tr>
      <w:tr>
        <w:tc>
          <w:tcPr>
            <w:tcW w:w="1900" w:type="dxa"/>
            <w:vAlign w:val="center"/>
          </w:tcPr>
          <w:p>
            <w:pPr>
              <w:spacing w:after="0" w:line="260" w:lineRule="auto"/>
            </w:pPr>
            <w:r>
              <w:rPr>
                <w:rFonts w:ascii="Noto Sans CJK SC" w:hAnsi="Noto Sans CJK SC" w:eastAsia="Noto Sans CJK SC"/>
                <w:sz w:val="17"/>
              </w:rPr>
              <w:t>后果</w:t>
            </w:r>
          </w:p>
        </w:tc>
        <w:tc>
          <w:tcPr>
            <w:tcW w:w="4450" w:type="dxa"/>
            <w:vAlign w:val="center"/>
          </w:tcPr>
          <w:p>
            <w:pPr>
              <w:spacing w:after="0" w:line="260" w:lineRule="auto"/>
            </w:pPr>
            <w:r>
              <w:rPr>
                <w:rFonts w:ascii="Noto Sans CJK SC" w:hAnsi="Noto Sans CJK SC" w:eastAsia="Noto Sans CJK SC"/>
                <w:sz w:val="17"/>
              </w:rPr>
              <w:t>小栓子可无症状；大栓子可猝死；肺淤血时可出血性梗死</w:t>
            </w:r>
          </w:p>
        </w:tc>
        <w:tc>
          <w:tcPr>
            <w:tcW w:w="4190" w:type="dxa"/>
            <w:vAlign w:val="center"/>
          </w:tcPr>
          <w:p>
            <w:pPr>
              <w:spacing w:after="0" w:line="260" w:lineRule="auto"/>
            </w:pPr>
            <w:r>
              <w:rPr>
                <w:rFonts w:ascii="Noto Sans CJK SC" w:hAnsi="Noto Sans CJK SC" w:eastAsia="Noto Sans CJK SC"/>
                <w:sz w:val="17"/>
              </w:rPr>
              <w:t>相应器官梗死，如脑梗、肾梗、脾梗、下肢坏疽</w:t>
            </w:r>
          </w:p>
        </w:tc>
      </w:tr>
      <w:tr>
        <w:tc>
          <w:tcPr>
            <w:tcW w:w="1900" w:type="dxa"/>
            <w:vAlign w:val="center"/>
          </w:tcPr>
          <w:p>
            <w:pPr>
              <w:spacing w:after="0" w:line="260" w:lineRule="auto"/>
            </w:pPr>
            <w:r>
              <w:rPr>
                <w:rFonts w:ascii="Noto Sans CJK SC" w:hAnsi="Noto Sans CJK SC" w:eastAsia="Noto Sans CJK SC"/>
                <w:sz w:val="17"/>
              </w:rPr>
              <w:t>共同点</w:t>
            </w:r>
          </w:p>
        </w:tc>
        <w:tc>
          <w:tcPr>
            <w:tcW w:w="4450" w:type="dxa"/>
            <w:vAlign w:val="center"/>
          </w:tcPr>
          <w:p>
            <w:pPr>
              <w:spacing w:after="0" w:line="260" w:lineRule="auto"/>
            </w:pPr>
            <w:r>
              <w:rPr>
                <w:rFonts w:ascii="Noto Sans CJK SC" w:hAnsi="Noto Sans CJK SC" w:eastAsia="Noto Sans CJK SC"/>
                <w:sz w:val="17"/>
              </w:rPr>
              <w:t>均为血栓脱落随血流阻塞血管</w:t>
            </w:r>
          </w:p>
        </w:tc>
        <w:tc>
          <w:tcPr>
            <w:tcW w:w="4190" w:type="dxa"/>
            <w:vAlign w:val="center"/>
          </w:tcPr>
          <w:p>
            <w:pPr>
              <w:spacing w:after="0" w:line="260" w:lineRule="auto"/>
            </w:pPr>
            <w:r>
              <w:rPr>
                <w:rFonts w:ascii="Noto Sans CJK SC" w:hAnsi="Noto Sans CJK SC" w:eastAsia="Noto Sans CJK SC"/>
                <w:sz w:val="17"/>
              </w:rPr>
              <w:t>均可导致缺血、梗死或猝死</w:t>
            </w:r>
          </w:p>
        </w:tc>
      </w:tr>
    </w:tbl>
    <w:p>
      <w:pPr>
        <w:pStyle w:val="3"/>
        <w:spacing w:before="180" w:after="80" w:line="260" w:lineRule="auto"/>
        <w:keepNext/>
      </w:pPr>
      <w:r>
        <w:rPr>
          <w:rFonts w:ascii="Noto Sans CJK SC" w:hAnsi="Noto Sans CJK SC" w:eastAsia="Noto Sans CJK SC"/>
          <w:b/>
          <w:color w:val="5B9BD5"/>
          <w:sz w:val="22"/>
        </w:rPr>
        <w:t>11. 贫血性梗死和出血性梗死</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贫血性梗死</w:t>
            </w:r>
          </w:p>
        </w:tc>
        <w:tc>
          <w:tcPr>
            <w:tcW w:w="4190" w:type="dxa"/>
            <w:shd w:val="clear" w:color="auto" w:fill="D9EAF7"/>
            <w:vAlign w:val="center"/>
          </w:tcPr>
          <w:p>
            <w:pPr>
              <w:spacing w:after="0" w:line="260" w:lineRule="auto"/>
            </w:pPr>
            <w:r>
              <w:rPr>
                <w:rFonts w:ascii="Noto Sans CJK SC" w:hAnsi="Noto Sans CJK SC" w:eastAsia="Noto Sans CJK SC"/>
                <w:b/>
                <w:sz w:val="17"/>
              </w:rPr>
              <w:t>出血性梗死</w:t>
            </w:r>
          </w:p>
        </w:tc>
      </w:tr>
      <w:tr>
        <w:tc>
          <w:tcPr>
            <w:tcW w:w="1900" w:type="dxa"/>
            <w:vAlign w:val="center"/>
          </w:tcPr>
          <w:p>
            <w:pPr>
              <w:spacing w:after="0" w:line="260" w:lineRule="auto"/>
            </w:pPr>
            <w:r>
              <w:rPr>
                <w:rFonts w:ascii="Noto Sans CJK SC" w:hAnsi="Noto Sans CJK SC" w:eastAsia="Noto Sans CJK SC"/>
                <w:sz w:val="17"/>
              </w:rPr>
              <w:t>好发</w:t>
            </w:r>
          </w:p>
        </w:tc>
        <w:tc>
          <w:tcPr>
            <w:tcW w:w="4450" w:type="dxa"/>
            <w:vAlign w:val="center"/>
          </w:tcPr>
          <w:p>
            <w:pPr>
              <w:spacing w:after="0" w:line="260" w:lineRule="auto"/>
            </w:pPr>
            <w:r>
              <w:rPr>
                <w:rFonts w:ascii="Noto Sans CJK SC" w:hAnsi="Noto Sans CJK SC" w:eastAsia="Noto Sans CJK SC"/>
                <w:sz w:val="17"/>
              </w:rPr>
              <w:t>心、肾、脾</w:t>
            </w:r>
          </w:p>
        </w:tc>
        <w:tc>
          <w:tcPr>
            <w:tcW w:w="4190" w:type="dxa"/>
            <w:vAlign w:val="center"/>
          </w:tcPr>
          <w:p>
            <w:pPr>
              <w:spacing w:after="0" w:line="260" w:lineRule="auto"/>
            </w:pPr>
            <w:r>
              <w:rPr>
                <w:rFonts w:ascii="Noto Sans CJK SC" w:hAnsi="Noto Sans CJK SC" w:eastAsia="Noto Sans CJK SC"/>
                <w:sz w:val="17"/>
              </w:rPr>
              <w:t>肺、肠</w:t>
            </w:r>
          </w:p>
        </w:tc>
      </w:tr>
      <w:tr>
        <w:tc>
          <w:tcPr>
            <w:tcW w:w="1900" w:type="dxa"/>
            <w:vAlign w:val="center"/>
          </w:tcPr>
          <w:p>
            <w:pPr>
              <w:spacing w:after="0" w:line="260" w:lineRule="auto"/>
            </w:pPr>
            <w:r>
              <w:rPr>
                <w:rFonts w:ascii="Noto Sans CJK SC" w:hAnsi="Noto Sans CJK SC" w:eastAsia="Noto Sans CJK SC"/>
                <w:sz w:val="17"/>
              </w:rPr>
              <w:t>条件</w:t>
            </w:r>
          </w:p>
        </w:tc>
        <w:tc>
          <w:tcPr>
            <w:tcW w:w="4450" w:type="dxa"/>
            <w:vAlign w:val="center"/>
          </w:tcPr>
          <w:p>
            <w:pPr>
              <w:spacing w:after="0" w:line="260" w:lineRule="auto"/>
            </w:pPr>
            <w:r>
              <w:rPr>
                <w:rFonts w:ascii="Noto Sans CJK SC" w:hAnsi="Noto Sans CJK SC" w:eastAsia="Noto Sans CJK SC"/>
                <w:sz w:val="17"/>
              </w:rPr>
              <w:t>组织致密、侧支少、终末动脉供血</w:t>
            </w:r>
          </w:p>
        </w:tc>
        <w:tc>
          <w:tcPr>
            <w:tcW w:w="4190" w:type="dxa"/>
            <w:vAlign w:val="center"/>
          </w:tcPr>
          <w:p>
            <w:pPr>
              <w:spacing w:after="0" w:line="260" w:lineRule="auto"/>
            </w:pPr>
            <w:r>
              <w:rPr>
                <w:rFonts w:ascii="Noto Sans CJK SC" w:hAnsi="Noto Sans CJK SC" w:eastAsia="Noto Sans CJK SC"/>
                <w:sz w:val="17"/>
              </w:rPr>
              <w:t>双重血供/侧支丰富、组织疏松、严重淤血</w:t>
            </w:r>
          </w:p>
        </w:tc>
      </w:tr>
      <w:tr>
        <w:tc>
          <w:tcPr>
            <w:tcW w:w="1900" w:type="dxa"/>
            <w:vAlign w:val="center"/>
          </w:tcPr>
          <w:p>
            <w:pPr>
              <w:spacing w:after="0" w:line="260" w:lineRule="auto"/>
            </w:pPr>
            <w:r>
              <w:rPr>
                <w:rFonts w:ascii="Noto Sans CJK SC" w:hAnsi="Noto Sans CJK SC" w:eastAsia="Noto Sans CJK SC"/>
                <w:sz w:val="17"/>
              </w:rPr>
              <w:t>肉眼</w:t>
            </w:r>
          </w:p>
        </w:tc>
        <w:tc>
          <w:tcPr>
            <w:tcW w:w="4450" w:type="dxa"/>
            <w:vAlign w:val="center"/>
          </w:tcPr>
          <w:p>
            <w:pPr>
              <w:spacing w:after="0" w:line="260" w:lineRule="auto"/>
            </w:pPr>
            <w:r>
              <w:rPr>
                <w:rFonts w:ascii="Noto Sans CJK SC" w:hAnsi="Noto Sans CJK SC" w:eastAsia="Noto Sans CJK SC"/>
                <w:sz w:val="17"/>
              </w:rPr>
              <w:t>灰白、楔形、边界较清</w:t>
            </w:r>
          </w:p>
        </w:tc>
        <w:tc>
          <w:tcPr>
            <w:tcW w:w="4190" w:type="dxa"/>
            <w:vAlign w:val="center"/>
          </w:tcPr>
          <w:p>
            <w:pPr>
              <w:spacing w:after="0" w:line="260" w:lineRule="auto"/>
            </w:pPr>
            <w:r>
              <w:rPr>
                <w:rFonts w:ascii="Noto Sans CJK SC" w:hAnsi="Noto Sans CJK SC" w:eastAsia="Noto Sans CJK SC"/>
                <w:sz w:val="17"/>
              </w:rPr>
              <w:t>暗红、出血明显</w:t>
            </w:r>
          </w:p>
        </w:tc>
      </w:tr>
      <w:tr>
        <w:tc>
          <w:tcPr>
            <w:tcW w:w="1900" w:type="dxa"/>
            <w:vAlign w:val="center"/>
          </w:tcPr>
          <w:p>
            <w:pPr>
              <w:spacing w:after="0" w:line="260" w:lineRule="auto"/>
            </w:pPr>
            <w:r>
              <w:rPr>
                <w:rFonts w:ascii="Noto Sans CJK SC" w:hAnsi="Noto Sans CJK SC" w:eastAsia="Noto Sans CJK SC"/>
                <w:sz w:val="17"/>
              </w:rPr>
              <w:t>镜下</w:t>
            </w:r>
          </w:p>
        </w:tc>
        <w:tc>
          <w:tcPr>
            <w:tcW w:w="4450" w:type="dxa"/>
            <w:vAlign w:val="center"/>
          </w:tcPr>
          <w:p>
            <w:pPr>
              <w:spacing w:after="0" w:line="260" w:lineRule="auto"/>
            </w:pPr>
            <w:r>
              <w:rPr>
                <w:rFonts w:ascii="Noto Sans CJK SC" w:hAnsi="Noto Sans CJK SC" w:eastAsia="Noto Sans CJK SC"/>
                <w:sz w:val="17"/>
              </w:rPr>
              <w:t>凝固性坏死为主，脑例外为液化性坏死</w:t>
            </w:r>
          </w:p>
        </w:tc>
        <w:tc>
          <w:tcPr>
            <w:tcW w:w="4190" w:type="dxa"/>
            <w:vAlign w:val="center"/>
          </w:tcPr>
          <w:p>
            <w:pPr>
              <w:spacing w:after="0" w:line="260" w:lineRule="auto"/>
            </w:pPr>
            <w:r>
              <w:rPr>
                <w:rFonts w:ascii="Noto Sans CJK SC" w:hAnsi="Noto Sans CJK SC" w:eastAsia="Noto Sans CJK SC"/>
                <w:sz w:val="17"/>
              </w:rPr>
              <w:t>坏死组织内大量红细胞</w:t>
            </w:r>
          </w:p>
        </w:tc>
      </w:tr>
    </w:tbl>
    <w:p>
      <w:pPr>
        <w:pStyle w:val="3"/>
        <w:spacing w:before="180" w:after="80" w:line="260" w:lineRule="auto"/>
        <w:keepNext/>
      </w:pPr>
      <w:r>
        <w:rPr>
          <w:rFonts w:ascii="Noto Sans CJK SC" w:hAnsi="Noto Sans CJK SC" w:eastAsia="Noto Sans CJK SC"/>
          <w:b/>
          <w:color w:val="5B9BD5"/>
          <w:sz w:val="22"/>
        </w:rPr>
        <w:t>12. 大叶性肺炎、小叶性肺炎、间质性肺炎</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项目</w:t>
            </w:r>
          </w:p>
        </w:tc>
        <w:tc>
          <w:tcPr>
            <w:tcW w:w="2950" w:type="dxa"/>
            <w:shd w:val="clear" w:color="auto" w:fill="D9EAF7"/>
            <w:vAlign w:val="center"/>
          </w:tcPr>
          <w:p>
            <w:pPr>
              <w:spacing w:after="0" w:line="260" w:lineRule="auto"/>
            </w:pPr>
            <w:r>
              <w:rPr>
                <w:rFonts w:ascii="Noto Sans CJK SC" w:hAnsi="Noto Sans CJK SC" w:eastAsia="Noto Sans CJK SC"/>
                <w:b/>
                <w:sz w:val="17"/>
              </w:rPr>
              <w:t>大叶性肺炎</w:t>
            </w:r>
          </w:p>
        </w:tc>
        <w:tc>
          <w:tcPr>
            <w:tcW w:w="2950" w:type="dxa"/>
            <w:shd w:val="clear" w:color="auto" w:fill="D9EAF7"/>
            <w:vAlign w:val="center"/>
          </w:tcPr>
          <w:p>
            <w:pPr>
              <w:spacing w:after="0" w:line="260" w:lineRule="auto"/>
            </w:pPr>
            <w:r>
              <w:rPr>
                <w:rFonts w:ascii="Noto Sans CJK SC" w:hAnsi="Noto Sans CJK SC" w:eastAsia="Noto Sans CJK SC"/>
                <w:b/>
                <w:sz w:val="17"/>
              </w:rPr>
              <w:t>小叶性肺炎</w:t>
            </w:r>
          </w:p>
        </w:tc>
        <w:tc>
          <w:tcPr>
            <w:tcW w:w="2940" w:type="dxa"/>
            <w:shd w:val="clear" w:color="auto" w:fill="D9EAF7"/>
            <w:vAlign w:val="center"/>
          </w:tcPr>
          <w:p>
            <w:pPr>
              <w:spacing w:after="0" w:line="260" w:lineRule="auto"/>
            </w:pPr>
            <w:r>
              <w:rPr>
                <w:rFonts w:ascii="Noto Sans CJK SC" w:hAnsi="Noto Sans CJK SC" w:eastAsia="Noto Sans CJK SC"/>
                <w:b/>
                <w:sz w:val="17"/>
              </w:rPr>
              <w:t>间质性/病毒性肺炎</w:t>
            </w:r>
          </w:p>
        </w:tc>
      </w:tr>
      <w:tr>
        <w:tc>
          <w:tcPr>
            <w:tcW w:w="1700" w:type="dxa"/>
            <w:vAlign w:val="center"/>
          </w:tcPr>
          <w:p>
            <w:pPr>
              <w:spacing w:after="0" w:line="260" w:lineRule="auto"/>
            </w:pPr>
            <w:r>
              <w:rPr>
                <w:rFonts w:ascii="Noto Sans CJK SC" w:hAnsi="Noto Sans CJK SC" w:eastAsia="Noto Sans CJK SC"/>
                <w:sz w:val="17"/>
              </w:rPr>
              <w:t>性质</w:t>
            </w:r>
          </w:p>
        </w:tc>
        <w:tc>
          <w:tcPr>
            <w:tcW w:w="2950" w:type="dxa"/>
            <w:vAlign w:val="center"/>
          </w:tcPr>
          <w:p>
            <w:pPr>
              <w:spacing w:after="0" w:line="260" w:lineRule="auto"/>
            </w:pPr>
            <w:r>
              <w:rPr>
                <w:rFonts w:ascii="Noto Sans CJK SC" w:hAnsi="Noto Sans CJK SC" w:eastAsia="Noto Sans CJK SC"/>
                <w:sz w:val="17"/>
              </w:rPr>
              <w:t>纤维素性炎</w:t>
            </w:r>
          </w:p>
        </w:tc>
        <w:tc>
          <w:tcPr>
            <w:tcW w:w="2950" w:type="dxa"/>
            <w:vAlign w:val="center"/>
          </w:tcPr>
          <w:p>
            <w:pPr>
              <w:spacing w:after="0" w:line="260" w:lineRule="auto"/>
            </w:pPr>
            <w:r>
              <w:rPr>
                <w:rFonts w:ascii="Noto Sans CJK SC" w:hAnsi="Noto Sans CJK SC" w:eastAsia="Noto Sans CJK SC"/>
                <w:sz w:val="17"/>
              </w:rPr>
              <w:t>急性化脓性炎</w:t>
            </w:r>
          </w:p>
        </w:tc>
        <w:tc>
          <w:tcPr>
            <w:tcW w:w="2940" w:type="dxa"/>
            <w:vAlign w:val="center"/>
          </w:tcPr>
          <w:p>
            <w:pPr>
              <w:spacing w:after="0" w:line="260" w:lineRule="auto"/>
            </w:pPr>
            <w:r>
              <w:rPr>
                <w:rFonts w:ascii="Noto Sans CJK SC" w:hAnsi="Noto Sans CJK SC" w:eastAsia="Noto Sans CJK SC"/>
                <w:sz w:val="17"/>
              </w:rPr>
              <w:t>间质性炎</w:t>
            </w:r>
          </w:p>
        </w:tc>
      </w:tr>
      <w:tr>
        <w:tc>
          <w:tcPr>
            <w:tcW w:w="1700" w:type="dxa"/>
            <w:vAlign w:val="center"/>
          </w:tcPr>
          <w:p>
            <w:pPr>
              <w:spacing w:after="0" w:line="260" w:lineRule="auto"/>
            </w:pPr>
            <w:r>
              <w:rPr>
                <w:rFonts w:ascii="Noto Sans CJK SC" w:hAnsi="Noto Sans CJK SC" w:eastAsia="Noto Sans CJK SC"/>
                <w:sz w:val="17"/>
              </w:rPr>
              <w:t>范围</w:t>
            </w:r>
          </w:p>
        </w:tc>
        <w:tc>
          <w:tcPr>
            <w:tcW w:w="2950" w:type="dxa"/>
            <w:vAlign w:val="center"/>
          </w:tcPr>
          <w:p>
            <w:pPr>
              <w:spacing w:after="0" w:line="260" w:lineRule="auto"/>
            </w:pPr>
            <w:r>
              <w:rPr>
                <w:rFonts w:ascii="Noto Sans CJK SC" w:hAnsi="Noto Sans CJK SC" w:eastAsia="Noto Sans CJK SC"/>
                <w:sz w:val="17"/>
              </w:rPr>
              <w:t>一个肺叶或大部</w:t>
            </w:r>
          </w:p>
        </w:tc>
        <w:tc>
          <w:tcPr>
            <w:tcW w:w="2950" w:type="dxa"/>
            <w:vAlign w:val="center"/>
          </w:tcPr>
          <w:p>
            <w:pPr>
              <w:spacing w:after="0" w:line="260" w:lineRule="auto"/>
            </w:pPr>
            <w:r>
              <w:rPr>
                <w:rFonts w:ascii="Noto Sans CJK SC" w:hAnsi="Noto Sans CJK SC" w:eastAsia="Noto Sans CJK SC"/>
                <w:sz w:val="17"/>
              </w:rPr>
              <w:t>以细支气管为中心的散在小灶</w:t>
            </w:r>
          </w:p>
        </w:tc>
        <w:tc>
          <w:tcPr>
            <w:tcW w:w="2940" w:type="dxa"/>
            <w:vAlign w:val="center"/>
          </w:tcPr>
          <w:p>
            <w:pPr>
              <w:spacing w:after="0" w:line="260" w:lineRule="auto"/>
            </w:pPr>
            <w:r>
              <w:rPr>
                <w:rFonts w:ascii="Noto Sans CJK SC" w:hAnsi="Noto Sans CJK SC" w:eastAsia="Noto Sans CJK SC"/>
                <w:sz w:val="17"/>
              </w:rPr>
              <w:t>肺泡间隔为主</w:t>
            </w:r>
          </w:p>
        </w:tc>
      </w:tr>
      <w:tr>
        <w:tc>
          <w:tcPr>
            <w:tcW w:w="1700" w:type="dxa"/>
            <w:vAlign w:val="center"/>
          </w:tcPr>
          <w:p>
            <w:pPr>
              <w:spacing w:after="0" w:line="260" w:lineRule="auto"/>
            </w:pPr>
            <w:r>
              <w:rPr>
                <w:rFonts w:ascii="Noto Sans CJK SC" w:hAnsi="Noto Sans CJK SC" w:eastAsia="Noto Sans CJK SC"/>
                <w:sz w:val="17"/>
              </w:rPr>
              <w:t>渗出</w:t>
            </w:r>
          </w:p>
        </w:tc>
        <w:tc>
          <w:tcPr>
            <w:tcW w:w="2950" w:type="dxa"/>
            <w:vAlign w:val="center"/>
          </w:tcPr>
          <w:p>
            <w:pPr>
              <w:spacing w:after="0" w:line="260" w:lineRule="auto"/>
            </w:pPr>
            <w:r>
              <w:rPr>
                <w:rFonts w:ascii="Noto Sans CJK SC" w:hAnsi="Noto Sans CJK SC" w:eastAsia="Noto Sans CJK SC"/>
                <w:sz w:val="17"/>
              </w:rPr>
              <w:t>肺泡内纤维素和中性粒细胞</w:t>
            </w:r>
          </w:p>
        </w:tc>
        <w:tc>
          <w:tcPr>
            <w:tcW w:w="2950" w:type="dxa"/>
            <w:vAlign w:val="center"/>
          </w:tcPr>
          <w:p>
            <w:pPr>
              <w:spacing w:after="0" w:line="260" w:lineRule="auto"/>
            </w:pPr>
            <w:r>
              <w:rPr>
                <w:rFonts w:ascii="Noto Sans CJK SC" w:hAnsi="Noto Sans CJK SC" w:eastAsia="Noto Sans CJK SC"/>
                <w:sz w:val="17"/>
              </w:rPr>
              <w:t>细支气管、肺泡内中性粒细胞</w:t>
            </w:r>
          </w:p>
        </w:tc>
        <w:tc>
          <w:tcPr>
            <w:tcW w:w="2940" w:type="dxa"/>
            <w:vAlign w:val="center"/>
          </w:tcPr>
          <w:p>
            <w:pPr>
              <w:spacing w:after="0" w:line="260" w:lineRule="auto"/>
            </w:pPr>
            <w:r>
              <w:rPr>
                <w:rFonts w:ascii="Noto Sans CJK SC" w:hAnsi="Noto Sans CJK SC" w:eastAsia="Noto Sans CJK SC"/>
                <w:sz w:val="17"/>
              </w:rPr>
              <w:t>淋巴细胞、单核细胞浸润</w:t>
            </w:r>
          </w:p>
        </w:tc>
      </w:tr>
      <w:tr>
        <w:tc>
          <w:tcPr>
            <w:tcW w:w="1700" w:type="dxa"/>
            <w:vAlign w:val="center"/>
          </w:tcPr>
          <w:p>
            <w:pPr>
              <w:spacing w:after="0" w:line="260" w:lineRule="auto"/>
            </w:pPr>
            <w:r>
              <w:rPr>
                <w:rFonts w:ascii="Noto Sans CJK SC" w:hAnsi="Noto Sans CJK SC" w:eastAsia="Noto Sans CJK SC"/>
                <w:sz w:val="17"/>
              </w:rPr>
              <w:t>阶段</w:t>
            </w:r>
          </w:p>
        </w:tc>
        <w:tc>
          <w:tcPr>
            <w:tcW w:w="2950" w:type="dxa"/>
            <w:vAlign w:val="center"/>
          </w:tcPr>
          <w:p>
            <w:pPr>
              <w:spacing w:after="0" w:line="260" w:lineRule="auto"/>
            </w:pPr>
            <w:r>
              <w:rPr>
                <w:rFonts w:ascii="Noto Sans CJK SC" w:hAnsi="Noto Sans CJK SC" w:eastAsia="Noto Sans CJK SC"/>
                <w:sz w:val="17"/>
              </w:rPr>
              <w:t>充血水肿、红肝样、灰肝样、溶解消散</w:t>
            </w:r>
          </w:p>
        </w:tc>
        <w:tc>
          <w:tcPr>
            <w:tcW w:w="2950" w:type="dxa"/>
            <w:vAlign w:val="center"/>
          </w:tcPr>
          <w:p>
            <w:pPr>
              <w:spacing w:after="0" w:line="260" w:lineRule="auto"/>
            </w:pPr>
            <w:r>
              <w:rPr>
                <w:rFonts w:ascii="Noto Sans CJK SC" w:hAnsi="Noto Sans CJK SC" w:eastAsia="Noto Sans CJK SC"/>
                <w:sz w:val="17"/>
              </w:rPr>
              <w:t>可融合，常见于老人小儿体弱者</w:t>
            </w:r>
          </w:p>
        </w:tc>
        <w:tc>
          <w:tcPr>
            <w:tcW w:w="2940" w:type="dxa"/>
            <w:vAlign w:val="center"/>
          </w:tcPr>
          <w:p>
            <w:pPr>
              <w:spacing w:after="0" w:line="260" w:lineRule="auto"/>
            </w:pPr>
            <w:r>
              <w:rPr>
                <w:rFonts w:ascii="Noto Sans CJK SC" w:hAnsi="Noto Sans CJK SC" w:eastAsia="Noto Sans CJK SC"/>
                <w:sz w:val="17"/>
              </w:rPr>
              <w:t>包涵体是确诊病毒性肺炎重要依据</w:t>
            </w:r>
          </w:p>
        </w:tc>
      </w:tr>
      <w:tr>
        <w:tc>
          <w:tcPr>
            <w:tcW w:w="1700" w:type="dxa"/>
            <w:vAlign w:val="center"/>
          </w:tcPr>
          <w:p>
            <w:pPr>
              <w:spacing w:after="0" w:line="260" w:lineRule="auto"/>
            </w:pPr>
            <w:r>
              <w:rPr>
                <w:rFonts w:ascii="Noto Sans CJK SC" w:hAnsi="Noto Sans CJK SC" w:eastAsia="Noto Sans CJK SC"/>
                <w:sz w:val="17"/>
              </w:rPr>
              <w:t>并发症</w:t>
            </w:r>
          </w:p>
        </w:tc>
        <w:tc>
          <w:tcPr>
            <w:tcW w:w="2950" w:type="dxa"/>
            <w:vAlign w:val="center"/>
          </w:tcPr>
          <w:p>
            <w:pPr>
              <w:spacing w:after="0" w:line="260" w:lineRule="auto"/>
            </w:pPr>
            <w:r>
              <w:rPr>
                <w:rFonts w:ascii="Noto Sans CJK SC" w:hAnsi="Noto Sans CJK SC" w:eastAsia="Noto Sans CJK SC"/>
                <w:sz w:val="17"/>
              </w:rPr>
              <w:t>肺肉质变、胸膜炎、肺脓肿、败血症</w:t>
            </w:r>
          </w:p>
        </w:tc>
        <w:tc>
          <w:tcPr>
            <w:tcW w:w="2950" w:type="dxa"/>
            <w:vAlign w:val="center"/>
          </w:tcPr>
          <w:p>
            <w:pPr>
              <w:spacing w:after="0" w:line="260" w:lineRule="auto"/>
            </w:pPr>
            <w:r>
              <w:rPr>
                <w:rFonts w:ascii="Noto Sans CJK SC" w:hAnsi="Noto Sans CJK SC" w:eastAsia="Noto Sans CJK SC"/>
                <w:sz w:val="17"/>
              </w:rPr>
              <w:t>肺脓肿、脓胸、支扩、呼吸/心衰</w:t>
            </w:r>
          </w:p>
        </w:tc>
        <w:tc>
          <w:tcPr>
            <w:tcW w:w="2940" w:type="dxa"/>
            <w:vAlign w:val="center"/>
          </w:tcPr>
          <w:p>
            <w:pPr>
              <w:spacing w:after="0" w:line="260" w:lineRule="auto"/>
            </w:pPr>
            <w:r>
              <w:rPr>
                <w:rFonts w:ascii="Noto Sans CJK SC" w:hAnsi="Noto Sans CJK SC" w:eastAsia="Noto Sans CJK SC"/>
                <w:sz w:val="17"/>
              </w:rPr>
              <w:t>透明膜、继发感染</w:t>
            </w:r>
          </w:p>
        </w:tc>
      </w:tr>
    </w:tbl>
    <w:p>
      <w:pPr>
        <w:pStyle w:val="3"/>
        <w:spacing w:before="180" w:after="80" w:line="260" w:lineRule="auto"/>
        <w:keepNext/>
      </w:pPr>
      <w:r>
        <w:rPr>
          <w:rFonts w:ascii="Noto Sans CJK SC" w:hAnsi="Noto Sans CJK SC" w:eastAsia="Noto Sans CJK SC"/>
          <w:b/>
          <w:color w:val="5B9BD5"/>
          <w:sz w:val="22"/>
        </w:rPr>
        <w:t>13. 门脉性、坏死后性、胆汁性肝硬化</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项目</w:t>
            </w:r>
          </w:p>
        </w:tc>
        <w:tc>
          <w:tcPr>
            <w:tcW w:w="2950" w:type="dxa"/>
            <w:shd w:val="clear" w:color="auto" w:fill="D9EAF7"/>
            <w:vAlign w:val="center"/>
          </w:tcPr>
          <w:p>
            <w:pPr>
              <w:spacing w:after="0" w:line="260" w:lineRule="auto"/>
            </w:pPr>
            <w:r>
              <w:rPr>
                <w:rFonts w:ascii="Noto Sans CJK SC" w:hAnsi="Noto Sans CJK SC" w:eastAsia="Noto Sans CJK SC"/>
                <w:b/>
                <w:sz w:val="17"/>
              </w:rPr>
              <w:t>门脉性肝硬化</w:t>
            </w:r>
          </w:p>
        </w:tc>
        <w:tc>
          <w:tcPr>
            <w:tcW w:w="2950" w:type="dxa"/>
            <w:shd w:val="clear" w:color="auto" w:fill="D9EAF7"/>
            <w:vAlign w:val="center"/>
          </w:tcPr>
          <w:p>
            <w:pPr>
              <w:spacing w:after="0" w:line="260" w:lineRule="auto"/>
            </w:pPr>
            <w:r>
              <w:rPr>
                <w:rFonts w:ascii="Noto Sans CJK SC" w:hAnsi="Noto Sans CJK SC" w:eastAsia="Noto Sans CJK SC"/>
                <w:b/>
                <w:sz w:val="17"/>
              </w:rPr>
              <w:t>坏死后性肝硬化</w:t>
            </w:r>
          </w:p>
        </w:tc>
        <w:tc>
          <w:tcPr>
            <w:tcW w:w="2940" w:type="dxa"/>
            <w:shd w:val="clear" w:color="auto" w:fill="D9EAF7"/>
            <w:vAlign w:val="center"/>
          </w:tcPr>
          <w:p>
            <w:pPr>
              <w:spacing w:after="0" w:line="260" w:lineRule="auto"/>
            </w:pPr>
            <w:r>
              <w:rPr>
                <w:rFonts w:ascii="Noto Sans CJK SC" w:hAnsi="Noto Sans CJK SC" w:eastAsia="Noto Sans CJK SC"/>
                <w:b/>
                <w:sz w:val="17"/>
              </w:rPr>
              <w:t>胆汁性肝硬化</w:t>
            </w:r>
          </w:p>
        </w:tc>
      </w:tr>
      <w:tr>
        <w:tc>
          <w:tcPr>
            <w:tcW w:w="1700" w:type="dxa"/>
            <w:vAlign w:val="center"/>
          </w:tcPr>
          <w:p>
            <w:pPr>
              <w:spacing w:after="0" w:line="260" w:lineRule="auto"/>
            </w:pPr>
            <w:r>
              <w:rPr>
                <w:rFonts w:ascii="Noto Sans CJK SC" w:hAnsi="Noto Sans CJK SC" w:eastAsia="Noto Sans CJK SC"/>
                <w:sz w:val="17"/>
              </w:rPr>
              <w:t>常见病因</w:t>
            </w:r>
          </w:p>
        </w:tc>
        <w:tc>
          <w:tcPr>
            <w:tcW w:w="2950" w:type="dxa"/>
            <w:vAlign w:val="center"/>
          </w:tcPr>
          <w:p>
            <w:pPr>
              <w:spacing w:after="0" w:line="260" w:lineRule="auto"/>
            </w:pPr>
            <w:r>
              <w:rPr>
                <w:rFonts w:ascii="Noto Sans CJK SC" w:hAnsi="Noto Sans CJK SC" w:eastAsia="Noto Sans CJK SC"/>
                <w:sz w:val="17"/>
              </w:rPr>
              <w:t>病毒性肝炎、慢性酒精中毒等</w:t>
            </w:r>
          </w:p>
        </w:tc>
        <w:tc>
          <w:tcPr>
            <w:tcW w:w="2950" w:type="dxa"/>
            <w:vAlign w:val="center"/>
          </w:tcPr>
          <w:p>
            <w:pPr>
              <w:spacing w:after="0" w:line="260" w:lineRule="auto"/>
            </w:pPr>
            <w:r>
              <w:rPr>
                <w:rFonts w:ascii="Noto Sans CJK SC" w:hAnsi="Noto Sans CJK SC" w:eastAsia="Noto Sans CJK SC"/>
                <w:sz w:val="17"/>
              </w:rPr>
              <w:t>大片肝坏死后</w:t>
            </w:r>
          </w:p>
        </w:tc>
        <w:tc>
          <w:tcPr>
            <w:tcW w:w="2940" w:type="dxa"/>
            <w:vAlign w:val="center"/>
          </w:tcPr>
          <w:p>
            <w:pPr>
              <w:spacing w:after="0" w:line="260" w:lineRule="auto"/>
            </w:pPr>
            <w:r>
              <w:rPr>
                <w:rFonts w:ascii="Noto Sans CJK SC" w:hAnsi="Noto Sans CJK SC" w:eastAsia="Noto Sans CJK SC"/>
                <w:sz w:val="17"/>
              </w:rPr>
              <w:t>胆道阻塞或自身免疫胆管损伤</w:t>
            </w:r>
          </w:p>
        </w:tc>
      </w:tr>
      <w:tr>
        <w:tc>
          <w:tcPr>
            <w:tcW w:w="1700" w:type="dxa"/>
            <w:vAlign w:val="center"/>
          </w:tcPr>
          <w:p>
            <w:pPr>
              <w:spacing w:after="0" w:line="260" w:lineRule="auto"/>
            </w:pPr>
            <w:r>
              <w:rPr>
                <w:rFonts w:ascii="Noto Sans CJK SC" w:hAnsi="Noto Sans CJK SC" w:eastAsia="Noto Sans CJK SC"/>
                <w:sz w:val="17"/>
              </w:rPr>
              <w:t>肉眼</w:t>
            </w:r>
          </w:p>
        </w:tc>
        <w:tc>
          <w:tcPr>
            <w:tcW w:w="2950" w:type="dxa"/>
            <w:vAlign w:val="center"/>
          </w:tcPr>
          <w:p>
            <w:pPr>
              <w:spacing w:after="0" w:line="260" w:lineRule="auto"/>
            </w:pPr>
            <w:r>
              <w:rPr>
                <w:rFonts w:ascii="Noto Sans CJK SC" w:hAnsi="Noto Sans CJK SC" w:eastAsia="Noto Sans CJK SC"/>
                <w:sz w:val="17"/>
              </w:rPr>
              <w:t>小结节为主，大小较一致</w:t>
            </w:r>
          </w:p>
        </w:tc>
        <w:tc>
          <w:tcPr>
            <w:tcW w:w="2950" w:type="dxa"/>
            <w:vAlign w:val="center"/>
          </w:tcPr>
          <w:p>
            <w:pPr>
              <w:spacing w:after="0" w:line="260" w:lineRule="auto"/>
            </w:pPr>
            <w:r>
              <w:rPr>
                <w:rFonts w:ascii="Noto Sans CJK SC" w:hAnsi="Noto Sans CJK SC" w:eastAsia="Noto Sans CJK SC"/>
                <w:sz w:val="17"/>
              </w:rPr>
              <w:t>大小不等结节，纤维隔宽</w:t>
            </w:r>
          </w:p>
        </w:tc>
        <w:tc>
          <w:tcPr>
            <w:tcW w:w="2940" w:type="dxa"/>
            <w:vAlign w:val="center"/>
          </w:tcPr>
          <w:p>
            <w:pPr>
              <w:spacing w:after="0" w:line="260" w:lineRule="auto"/>
            </w:pPr>
            <w:r>
              <w:rPr>
                <w:rFonts w:ascii="Noto Sans CJK SC" w:hAnsi="Noto Sans CJK SC" w:eastAsia="Noto Sans CJK SC"/>
                <w:sz w:val="17"/>
              </w:rPr>
              <w:t>肝绿色或黄绿色，胆汁淤积</w:t>
            </w:r>
          </w:p>
        </w:tc>
      </w:tr>
      <w:tr>
        <w:tc>
          <w:tcPr>
            <w:tcW w:w="1700" w:type="dxa"/>
            <w:vAlign w:val="center"/>
          </w:tcPr>
          <w:p>
            <w:pPr>
              <w:spacing w:after="0" w:line="260" w:lineRule="auto"/>
            </w:pPr>
            <w:r>
              <w:rPr>
                <w:rFonts w:ascii="Noto Sans CJK SC" w:hAnsi="Noto Sans CJK SC" w:eastAsia="Noto Sans CJK SC"/>
                <w:sz w:val="17"/>
              </w:rPr>
              <w:t>镜下</w:t>
            </w:r>
          </w:p>
        </w:tc>
        <w:tc>
          <w:tcPr>
            <w:tcW w:w="2950" w:type="dxa"/>
            <w:vAlign w:val="center"/>
          </w:tcPr>
          <w:p>
            <w:pPr>
              <w:spacing w:after="0" w:line="260" w:lineRule="auto"/>
            </w:pPr>
            <w:r>
              <w:rPr>
                <w:rFonts w:ascii="Noto Sans CJK SC" w:hAnsi="Noto Sans CJK SC" w:eastAsia="Noto Sans CJK SC"/>
                <w:sz w:val="17"/>
              </w:rPr>
              <w:t>纤细纤维隔分割，假小叶较均匀</w:t>
            </w:r>
          </w:p>
        </w:tc>
        <w:tc>
          <w:tcPr>
            <w:tcW w:w="2950" w:type="dxa"/>
            <w:vAlign w:val="center"/>
          </w:tcPr>
          <w:p>
            <w:pPr>
              <w:spacing w:after="0" w:line="260" w:lineRule="auto"/>
            </w:pPr>
            <w:r>
              <w:rPr>
                <w:rFonts w:ascii="Noto Sans CJK SC" w:hAnsi="Noto Sans CJK SC" w:eastAsia="Noto Sans CJK SC"/>
                <w:sz w:val="17"/>
              </w:rPr>
              <w:t>宽大纤维隔，肝细胞再生结节大小不一</w:t>
            </w:r>
          </w:p>
        </w:tc>
        <w:tc>
          <w:tcPr>
            <w:tcW w:w="2940" w:type="dxa"/>
            <w:vAlign w:val="center"/>
          </w:tcPr>
          <w:p>
            <w:pPr>
              <w:spacing w:after="0" w:line="260" w:lineRule="auto"/>
            </w:pPr>
            <w:r>
              <w:rPr>
                <w:rFonts w:ascii="Noto Sans CJK SC" w:hAnsi="Noto Sans CJK SC" w:eastAsia="Noto Sans CJK SC"/>
                <w:sz w:val="17"/>
              </w:rPr>
              <w:t>胆管增生、胆汁淤积、胆栓</w:t>
            </w:r>
          </w:p>
        </w:tc>
      </w:tr>
      <w:tr>
        <w:tc>
          <w:tcPr>
            <w:tcW w:w="1700" w:type="dxa"/>
            <w:vAlign w:val="center"/>
          </w:tcPr>
          <w:p>
            <w:pPr>
              <w:spacing w:after="0" w:line="260" w:lineRule="auto"/>
            </w:pPr>
            <w:r>
              <w:rPr>
                <w:rFonts w:ascii="Noto Sans CJK SC" w:hAnsi="Noto Sans CJK SC" w:eastAsia="Noto Sans CJK SC"/>
                <w:sz w:val="17"/>
              </w:rPr>
              <w:t>临床</w:t>
            </w:r>
          </w:p>
        </w:tc>
        <w:tc>
          <w:tcPr>
            <w:tcW w:w="2950" w:type="dxa"/>
            <w:vAlign w:val="center"/>
          </w:tcPr>
          <w:p>
            <w:pPr>
              <w:spacing w:after="0" w:line="260" w:lineRule="auto"/>
            </w:pPr>
            <w:r>
              <w:rPr>
                <w:rFonts w:ascii="Noto Sans CJK SC" w:hAnsi="Noto Sans CJK SC" w:eastAsia="Noto Sans CJK SC"/>
                <w:sz w:val="17"/>
              </w:rPr>
              <w:t>门脉高压、肝功能减退</w:t>
            </w:r>
          </w:p>
        </w:tc>
        <w:tc>
          <w:tcPr>
            <w:tcW w:w="2950" w:type="dxa"/>
            <w:vAlign w:val="center"/>
          </w:tcPr>
          <w:p>
            <w:pPr>
              <w:spacing w:after="0" w:line="260" w:lineRule="auto"/>
            </w:pPr>
            <w:r>
              <w:rPr>
                <w:rFonts w:ascii="Noto Sans CJK SC" w:hAnsi="Noto Sans CJK SC" w:eastAsia="Noto Sans CJK SC"/>
                <w:sz w:val="17"/>
              </w:rPr>
              <w:t>肝功能损害重</w:t>
            </w:r>
          </w:p>
        </w:tc>
        <w:tc>
          <w:tcPr>
            <w:tcW w:w="2940" w:type="dxa"/>
            <w:vAlign w:val="center"/>
          </w:tcPr>
          <w:p>
            <w:pPr>
              <w:spacing w:after="0" w:line="260" w:lineRule="auto"/>
            </w:pPr>
            <w:r>
              <w:rPr>
                <w:rFonts w:ascii="Noto Sans CJK SC" w:hAnsi="Noto Sans CJK SC" w:eastAsia="Noto Sans CJK SC"/>
                <w:sz w:val="17"/>
              </w:rPr>
              <w:t>黄疸明显，皮肤瘙痒</w:t>
            </w:r>
          </w:p>
        </w:tc>
      </w:tr>
    </w:tbl>
    <w:p>
      <w:pPr>
        <w:pStyle w:val="3"/>
        <w:spacing w:before="180" w:after="80" w:line="260" w:lineRule="auto"/>
        <w:keepNext/>
      </w:pPr>
      <w:r>
        <w:rPr>
          <w:rFonts w:ascii="Noto Sans CJK SC" w:hAnsi="Noto Sans CJK SC" w:eastAsia="Noto Sans CJK SC"/>
          <w:b/>
          <w:color w:val="5B9BD5"/>
          <w:sz w:val="22"/>
        </w:rPr>
        <w:t>14. 结核基本病变与转化规律</w:t>
      </w:r>
    </w:p>
    <w:p>
      <w:pPr>
        <w:spacing w:after="70" w:line="260" w:lineRule="auto"/>
      </w:pPr>
      <w:r>
        <w:rPr>
          <w:rFonts w:ascii="Noto Sans CJK SC" w:hAnsi="Noto Sans CJK SC" w:eastAsia="Noto Sans CJK SC"/>
          <w:b/>
          <w:sz w:val="18"/>
        </w:rPr>
        <w:t>基本病变</w:t>
      </w:r>
      <w:r>
        <w:rPr>
          <w:rFonts w:ascii="Noto Sans CJK SC" w:hAnsi="Noto Sans CJK SC" w:eastAsia="Noto Sans CJK SC"/>
          <w:sz w:val="18"/>
        </w:rPr>
        <w:t>：</w:t>
      </w:r>
    </w:p>
    <w:p>
      <w:pPr>
        <w:numPr>
          <w:ilvl w:val="0"/>
          <w:numId w:val="6"/>
        </w:numPr>
        <w:spacing w:after="40" w:line="260" w:lineRule="auto"/>
      </w:pPr>
      <w:r>
        <w:rPr>
          <w:rFonts w:ascii="Noto Sans CJK SC" w:hAnsi="Noto Sans CJK SC" w:eastAsia="Noto Sans CJK SC"/>
          <w:sz w:val="18"/>
        </w:rPr>
        <w:t>渗出：浆液纤维素性渗出，早期或免疫低下时明显。</w:t>
      </w:r>
    </w:p>
    <w:p>
      <w:pPr>
        <w:numPr>
          <w:ilvl w:val="0"/>
          <w:numId w:val="6"/>
        </w:numPr>
        <w:spacing w:after="40" w:line="260" w:lineRule="auto"/>
      </w:pPr>
      <w:r>
        <w:rPr>
          <w:rFonts w:ascii="Noto Sans CJK SC" w:hAnsi="Noto Sans CJK SC" w:eastAsia="Noto Sans CJK SC"/>
          <w:sz w:val="18"/>
        </w:rPr>
        <w:t>增生：上皮样细胞、Langhans巨细胞、淋巴细胞构成结核结节。</w:t>
      </w:r>
    </w:p>
    <w:p>
      <w:pPr>
        <w:numPr>
          <w:ilvl w:val="0"/>
          <w:numId w:val="6"/>
        </w:numPr>
        <w:spacing w:after="40" w:line="260" w:lineRule="auto"/>
      </w:pPr>
      <w:r>
        <w:rPr>
          <w:rFonts w:ascii="Noto Sans CJK SC" w:hAnsi="Noto Sans CJK SC" w:eastAsia="Noto Sans CJK SC"/>
          <w:sz w:val="18"/>
        </w:rPr>
        <w:t>坏死：干酪样坏死是结核特征性改变。</w:t>
      </w:r>
    </w:p>
    <w:p>
      <w:pPr>
        <w:spacing w:after="70" w:line="260" w:lineRule="auto"/>
      </w:pPr>
      <w:r>
        <w:rPr>
          <w:rFonts w:ascii="Noto Sans CJK SC" w:hAnsi="Noto Sans CJK SC" w:eastAsia="Noto Sans CJK SC"/>
          <w:b/>
          <w:sz w:val="18"/>
        </w:rPr>
        <w:t>转化</w:t>
      </w:r>
      <w:r>
        <w:rPr>
          <w:rFonts w:ascii="Noto Sans CJK SC" w:hAnsi="Noto Sans CJK SC" w:eastAsia="Noto Sans CJK SC"/>
          <w:sz w:val="18"/>
        </w:rPr>
        <w:t>：</w:t>
      </w:r>
    </w:p>
    <w:p>
      <w:pPr>
        <w:numPr>
          <w:ilvl w:val="0"/>
          <w:numId w:val="2"/>
        </w:numPr>
        <w:spacing w:after="40" w:line="260" w:lineRule="auto"/>
      </w:pPr>
      <w:r>
        <w:rPr>
          <w:rFonts w:ascii="Noto Sans CJK SC" w:hAnsi="Noto Sans CJK SC" w:eastAsia="Noto Sans CJK SC"/>
          <w:sz w:val="18"/>
        </w:rPr>
        <w:t>机体免疫强、菌量少：增生为主，纤维化/钙化，趋于愈合。</w:t>
      </w:r>
    </w:p>
    <w:p>
      <w:pPr>
        <w:numPr>
          <w:ilvl w:val="0"/>
          <w:numId w:val="2"/>
        </w:numPr>
        <w:spacing w:after="40" w:line="260" w:lineRule="auto"/>
      </w:pPr>
      <w:r>
        <w:rPr>
          <w:rFonts w:ascii="Noto Sans CJK SC" w:hAnsi="Noto Sans CJK SC" w:eastAsia="Noto Sans CJK SC"/>
          <w:sz w:val="18"/>
        </w:rPr>
        <w:t>菌量多、毒力强、免疫低：渗出坏死为主，可液化、播散、空洞形成。</w:t>
      </w:r>
    </w:p>
    <w:p>
      <w:pPr>
        <w:spacing w:after="70" w:line="260" w:lineRule="auto"/>
      </w:pPr>
      <w:r>
        <w:rPr>
          <w:rFonts w:ascii="Noto Sans CJK SC" w:hAnsi="Noto Sans CJK SC" w:eastAsia="Noto Sans CJK SC"/>
          <w:b/>
          <w:sz w:val="18"/>
        </w:rPr>
        <w:t>原发性 vs 继发性肺结核</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项目</w:t>
            </w:r>
          </w:p>
        </w:tc>
        <w:tc>
          <w:tcPr>
            <w:tcW w:w="4450" w:type="dxa"/>
            <w:shd w:val="clear" w:color="auto" w:fill="D9EAF7"/>
            <w:vAlign w:val="center"/>
          </w:tcPr>
          <w:p>
            <w:pPr>
              <w:spacing w:after="0" w:line="260" w:lineRule="auto"/>
            </w:pPr>
            <w:r>
              <w:rPr>
                <w:rFonts w:ascii="Noto Sans CJK SC" w:hAnsi="Noto Sans CJK SC" w:eastAsia="Noto Sans CJK SC"/>
                <w:b/>
                <w:sz w:val="17"/>
              </w:rPr>
              <w:t>原发性</w:t>
            </w:r>
          </w:p>
        </w:tc>
        <w:tc>
          <w:tcPr>
            <w:tcW w:w="4190" w:type="dxa"/>
            <w:shd w:val="clear" w:color="auto" w:fill="D9EAF7"/>
            <w:vAlign w:val="center"/>
          </w:tcPr>
          <w:p>
            <w:pPr>
              <w:spacing w:after="0" w:line="260" w:lineRule="auto"/>
            </w:pPr>
            <w:r>
              <w:rPr>
                <w:rFonts w:ascii="Noto Sans CJK SC" w:hAnsi="Noto Sans CJK SC" w:eastAsia="Noto Sans CJK SC"/>
                <w:b/>
                <w:sz w:val="17"/>
              </w:rPr>
              <w:t>继发性</w:t>
            </w:r>
          </w:p>
        </w:tc>
      </w:tr>
      <w:tr>
        <w:tc>
          <w:tcPr>
            <w:tcW w:w="1900" w:type="dxa"/>
            <w:vAlign w:val="center"/>
          </w:tcPr>
          <w:p>
            <w:pPr>
              <w:spacing w:after="0" w:line="260" w:lineRule="auto"/>
            </w:pPr>
            <w:r>
              <w:rPr>
                <w:rFonts w:ascii="Noto Sans CJK SC" w:hAnsi="Noto Sans CJK SC" w:eastAsia="Noto Sans CJK SC"/>
                <w:sz w:val="17"/>
              </w:rPr>
              <w:t>人群</w:t>
            </w:r>
          </w:p>
        </w:tc>
        <w:tc>
          <w:tcPr>
            <w:tcW w:w="4450" w:type="dxa"/>
            <w:vAlign w:val="center"/>
          </w:tcPr>
          <w:p>
            <w:pPr>
              <w:spacing w:after="0" w:line="260" w:lineRule="auto"/>
            </w:pPr>
            <w:r>
              <w:rPr>
                <w:rFonts w:ascii="Noto Sans CJK SC" w:hAnsi="Noto Sans CJK SC" w:eastAsia="Noto Sans CJK SC"/>
                <w:sz w:val="17"/>
              </w:rPr>
              <w:t>儿童、初次感染</w:t>
            </w:r>
          </w:p>
        </w:tc>
        <w:tc>
          <w:tcPr>
            <w:tcW w:w="4190" w:type="dxa"/>
            <w:vAlign w:val="center"/>
          </w:tcPr>
          <w:p>
            <w:pPr>
              <w:spacing w:after="0" w:line="260" w:lineRule="auto"/>
            </w:pPr>
            <w:r>
              <w:rPr>
                <w:rFonts w:ascii="Noto Sans CJK SC" w:hAnsi="Noto Sans CJK SC" w:eastAsia="Noto Sans CJK SC"/>
                <w:sz w:val="17"/>
              </w:rPr>
              <w:t>成人、再次感染或内源复燃</w:t>
            </w:r>
          </w:p>
        </w:tc>
      </w:tr>
      <w:tr>
        <w:tc>
          <w:tcPr>
            <w:tcW w:w="1900" w:type="dxa"/>
            <w:vAlign w:val="center"/>
          </w:tcPr>
          <w:p>
            <w:pPr>
              <w:spacing w:after="0" w:line="260" w:lineRule="auto"/>
            </w:pPr>
            <w:r>
              <w:rPr>
                <w:rFonts w:ascii="Noto Sans CJK SC" w:hAnsi="Noto Sans CJK SC" w:eastAsia="Noto Sans CJK SC"/>
                <w:sz w:val="17"/>
              </w:rPr>
              <w:t>部位</w:t>
            </w:r>
          </w:p>
        </w:tc>
        <w:tc>
          <w:tcPr>
            <w:tcW w:w="4450" w:type="dxa"/>
            <w:vAlign w:val="center"/>
          </w:tcPr>
          <w:p>
            <w:pPr>
              <w:spacing w:after="0" w:line="260" w:lineRule="auto"/>
            </w:pPr>
            <w:r>
              <w:rPr>
                <w:rFonts w:ascii="Noto Sans CJK SC" w:hAnsi="Noto Sans CJK SC" w:eastAsia="Noto Sans CJK SC"/>
                <w:sz w:val="17"/>
              </w:rPr>
              <w:t>肺上叶下部或下叶上部近胸膜</w:t>
            </w:r>
          </w:p>
        </w:tc>
        <w:tc>
          <w:tcPr>
            <w:tcW w:w="4190" w:type="dxa"/>
            <w:vAlign w:val="center"/>
          </w:tcPr>
          <w:p>
            <w:pPr>
              <w:spacing w:after="0" w:line="260" w:lineRule="auto"/>
            </w:pPr>
            <w:r>
              <w:rPr>
                <w:rFonts w:ascii="Noto Sans CJK SC" w:hAnsi="Noto Sans CJK SC" w:eastAsia="Noto Sans CJK SC"/>
                <w:sz w:val="17"/>
              </w:rPr>
              <w:t>肺尖或锁骨下</w:t>
            </w:r>
          </w:p>
        </w:tc>
      </w:tr>
      <w:tr>
        <w:tc>
          <w:tcPr>
            <w:tcW w:w="1900" w:type="dxa"/>
            <w:vAlign w:val="center"/>
          </w:tcPr>
          <w:p>
            <w:pPr>
              <w:spacing w:after="0" w:line="260" w:lineRule="auto"/>
            </w:pPr>
            <w:r>
              <w:rPr>
                <w:rFonts w:ascii="Noto Sans CJK SC" w:hAnsi="Noto Sans CJK SC" w:eastAsia="Noto Sans CJK SC"/>
                <w:sz w:val="17"/>
              </w:rPr>
              <w:t>特点</w:t>
            </w:r>
          </w:p>
        </w:tc>
        <w:tc>
          <w:tcPr>
            <w:tcW w:w="4450" w:type="dxa"/>
            <w:vAlign w:val="center"/>
          </w:tcPr>
          <w:p>
            <w:pPr>
              <w:spacing w:after="0" w:line="260" w:lineRule="auto"/>
            </w:pPr>
            <w:r>
              <w:rPr>
                <w:rFonts w:ascii="Noto Sans CJK SC" w:hAnsi="Noto Sans CJK SC" w:eastAsia="Noto Sans CJK SC"/>
                <w:sz w:val="17"/>
              </w:rPr>
              <w:t>原发综合征：原发灶 + 淋巴管炎 + 肺门淋巴结结核</w:t>
            </w:r>
          </w:p>
        </w:tc>
        <w:tc>
          <w:tcPr>
            <w:tcW w:w="4190" w:type="dxa"/>
            <w:vAlign w:val="center"/>
          </w:tcPr>
          <w:p>
            <w:pPr>
              <w:spacing w:after="0" w:line="260" w:lineRule="auto"/>
            </w:pPr>
            <w:r>
              <w:rPr>
                <w:rFonts w:ascii="Noto Sans CJK SC" w:hAnsi="Noto Sans CJK SC" w:eastAsia="Noto Sans CJK SC"/>
                <w:sz w:val="17"/>
              </w:rPr>
              <w:t>病灶局限，空洞常见，支气管播散</w:t>
            </w:r>
          </w:p>
        </w:tc>
      </w:tr>
      <w:tr>
        <w:tc>
          <w:tcPr>
            <w:tcW w:w="1900" w:type="dxa"/>
            <w:vAlign w:val="center"/>
          </w:tcPr>
          <w:p>
            <w:pPr>
              <w:spacing w:after="0" w:line="260" w:lineRule="auto"/>
            </w:pPr>
            <w:r>
              <w:rPr>
                <w:rFonts w:ascii="Noto Sans CJK SC" w:hAnsi="Noto Sans CJK SC" w:eastAsia="Noto Sans CJK SC"/>
                <w:sz w:val="17"/>
              </w:rPr>
              <w:t>免疫</w:t>
            </w:r>
          </w:p>
        </w:tc>
        <w:tc>
          <w:tcPr>
            <w:tcW w:w="4450" w:type="dxa"/>
            <w:vAlign w:val="center"/>
          </w:tcPr>
          <w:p>
            <w:pPr>
              <w:spacing w:after="0" w:line="260" w:lineRule="auto"/>
            </w:pPr>
            <w:r>
              <w:rPr>
                <w:rFonts w:ascii="Noto Sans CJK SC" w:hAnsi="Noto Sans CJK SC" w:eastAsia="Noto Sans CJK SC"/>
                <w:sz w:val="17"/>
              </w:rPr>
              <w:t>形成变态反应和免疫力</w:t>
            </w:r>
          </w:p>
        </w:tc>
        <w:tc>
          <w:tcPr>
            <w:tcW w:w="4190" w:type="dxa"/>
            <w:vAlign w:val="center"/>
          </w:tcPr>
          <w:p>
            <w:pPr>
              <w:spacing w:after="0" w:line="260" w:lineRule="auto"/>
            </w:pPr>
            <w:r>
              <w:rPr>
                <w:rFonts w:ascii="Noto Sans CJK SC" w:hAnsi="Noto Sans CJK SC" w:eastAsia="Noto Sans CJK SC"/>
                <w:sz w:val="17"/>
              </w:rPr>
              <w:t>免疫基础上局部病变重</w:t>
            </w:r>
          </w:p>
        </w:tc>
      </w:tr>
    </w:tbl>
    <w:p>
      <w:pPr>
        <w:pStyle w:val="3"/>
        <w:spacing w:before="180" w:after="80" w:line="260" w:lineRule="auto"/>
        <w:keepNext/>
      </w:pPr>
      <w:r>
        <w:rPr>
          <w:rFonts w:ascii="Noto Sans CJK SC" w:hAnsi="Noto Sans CJK SC" w:eastAsia="Noto Sans CJK SC"/>
          <w:b/>
          <w:color w:val="5B9BD5"/>
          <w:sz w:val="22"/>
        </w:rPr>
        <w:t>15. 肠结核、伤寒、菌痢、阿米巴病鉴别</w:t>
      </w:r>
    </w:p>
    <w:p>
      <w:pPr>
        <w:spacing w:after="70" w:line="260" w:lineRule="auto"/>
      </w:pPr>
      <w:r>
        <w:rPr>
          <w:rFonts w:ascii="Noto Sans CJK SC" w:hAnsi="Noto Sans CJK SC" w:eastAsia="Noto Sans CJK SC"/>
          <w:sz w:val="18"/>
        </w:rPr>
        <w:t>复习方法：肠道感染先记“部位 + 溃疡方向/形状 + 典型表现”，再回到表格看机制和鉴别。</w:t>
      </w:r>
    </w:p>
    <w:p>
      <w:pPr>
        <w:numPr>
          <w:ilvl w:val="0"/>
          <w:numId w:val="2"/>
        </w:numPr>
        <w:spacing w:after="40" w:line="260" w:lineRule="auto"/>
      </w:pPr>
      <w:r>
        <w:rPr>
          <w:rFonts w:ascii="Noto Sans CJK SC" w:hAnsi="Noto Sans CJK SC" w:eastAsia="Noto Sans CJK SC"/>
          <w:sz w:val="18"/>
        </w:rPr>
        <w:t>肠结核：回盲部，环形溃疡，长轴和肠管垂直。</w:t>
      </w:r>
    </w:p>
    <w:p>
      <w:pPr>
        <w:numPr>
          <w:ilvl w:val="0"/>
          <w:numId w:val="2"/>
        </w:numPr>
        <w:spacing w:after="40" w:line="260" w:lineRule="auto"/>
      </w:pPr>
      <w:r>
        <w:rPr>
          <w:rFonts w:ascii="Noto Sans CJK SC" w:hAnsi="Noto Sans CJK SC" w:eastAsia="Noto Sans CJK SC"/>
          <w:sz w:val="18"/>
        </w:rPr>
        <w:t>伤寒：回肠末端，溃疡长轴和肠管平行。</w:t>
      </w:r>
    </w:p>
    <w:p>
      <w:pPr>
        <w:numPr>
          <w:ilvl w:val="0"/>
          <w:numId w:val="2"/>
        </w:numPr>
        <w:spacing w:after="40" w:line="260" w:lineRule="auto"/>
      </w:pPr>
      <w:r>
        <w:rPr>
          <w:rFonts w:ascii="Noto Sans CJK SC" w:hAnsi="Noto Sans CJK SC" w:eastAsia="Noto Sans CJK SC"/>
          <w:sz w:val="18"/>
        </w:rPr>
        <w:t>阿米巴：烧瓶状溃疡，口小底大。</w:t>
      </w:r>
    </w:p>
    <w:p>
      <w:pPr>
        <w:numPr>
          <w:ilvl w:val="0"/>
          <w:numId w:val="2"/>
        </w:numPr>
        <w:spacing w:after="40" w:line="260" w:lineRule="auto"/>
      </w:pPr>
      <w:r>
        <w:rPr>
          <w:rFonts w:ascii="Noto Sans CJK SC" w:hAnsi="Noto Sans CJK SC" w:eastAsia="Noto Sans CJK SC"/>
          <w:sz w:val="18"/>
        </w:rPr>
        <w:t>菌痢：直肠乙状结肠，假膜性炎，黏液脓血便。</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疾病</w:t>
            </w:r>
          </w:p>
        </w:tc>
        <w:tc>
          <w:tcPr>
            <w:tcW w:w="2950" w:type="dxa"/>
            <w:shd w:val="clear" w:color="auto" w:fill="D9EAF7"/>
            <w:vAlign w:val="center"/>
          </w:tcPr>
          <w:p>
            <w:pPr>
              <w:spacing w:after="0" w:line="260" w:lineRule="auto"/>
            </w:pPr>
            <w:r>
              <w:rPr>
                <w:rFonts w:ascii="Noto Sans CJK SC" w:hAnsi="Noto Sans CJK SC" w:eastAsia="Noto Sans CJK SC"/>
                <w:b/>
                <w:sz w:val="17"/>
              </w:rPr>
              <w:t>好发部位</w:t>
            </w:r>
          </w:p>
        </w:tc>
        <w:tc>
          <w:tcPr>
            <w:tcW w:w="2950" w:type="dxa"/>
            <w:shd w:val="clear" w:color="auto" w:fill="D9EAF7"/>
            <w:vAlign w:val="center"/>
          </w:tcPr>
          <w:p>
            <w:pPr>
              <w:spacing w:after="0" w:line="260" w:lineRule="auto"/>
            </w:pPr>
            <w:r>
              <w:rPr>
                <w:rFonts w:ascii="Noto Sans CJK SC" w:hAnsi="Noto Sans CJK SC" w:eastAsia="Noto Sans CJK SC"/>
                <w:b/>
                <w:sz w:val="17"/>
              </w:rPr>
              <w:t>溃疡特点</w:t>
            </w:r>
          </w:p>
        </w:tc>
        <w:tc>
          <w:tcPr>
            <w:tcW w:w="2940" w:type="dxa"/>
            <w:shd w:val="clear" w:color="auto" w:fill="D9EAF7"/>
            <w:vAlign w:val="center"/>
          </w:tcPr>
          <w:p>
            <w:pPr>
              <w:spacing w:after="0" w:line="260" w:lineRule="auto"/>
            </w:pPr>
            <w:r>
              <w:rPr>
                <w:rFonts w:ascii="Noto Sans CJK SC" w:hAnsi="Noto Sans CJK SC" w:eastAsia="Noto Sans CJK SC"/>
                <w:b/>
                <w:sz w:val="17"/>
              </w:rPr>
              <w:t>识别线索</w:t>
            </w:r>
          </w:p>
        </w:tc>
      </w:tr>
      <w:tr>
        <w:tc>
          <w:tcPr>
            <w:tcW w:w="1700" w:type="dxa"/>
            <w:vAlign w:val="center"/>
          </w:tcPr>
          <w:p>
            <w:pPr>
              <w:spacing w:after="0" w:line="260" w:lineRule="auto"/>
            </w:pPr>
            <w:r>
              <w:rPr>
                <w:rFonts w:ascii="Noto Sans CJK SC" w:hAnsi="Noto Sans CJK SC" w:eastAsia="Noto Sans CJK SC"/>
                <w:sz w:val="17"/>
              </w:rPr>
              <w:t>肠结核</w:t>
            </w:r>
          </w:p>
        </w:tc>
        <w:tc>
          <w:tcPr>
            <w:tcW w:w="2950" w:type="dxa"/>
            <w:vAlign w:val="center"/>
          </w:tcPr>
          <w:p>
            <w:pPr>
              <w:spacing w:after="0" w:line="260" w:lineRule="auto"/>
            </w:pPr>
            <w:r>
              <w:rPr>
                <w:rFonts w:ascii="Noto Sans CJK SC" w:hAnsi="Noto Sans CJK SC" w:eastAsia="Noto Sans CJK SC"/>
                <w:sz w:val="17"/>
              </w:rPr>
              <w:t>回盲部</w:t>
            </w:r>
          </w:p>
        </w:tc>
        <w:tc>
          <w:tcPr>
            <w:tcW w:w="2950" w:type="dxa"/>
            <w:vAlign w:val="center"/>
          </w:tcPr>
          <w:p>
            <w:pPr>
              <w:spacing w:after="0" w:line="260" w:lineRule="auto"/>
            </w:pPr>
            <w:r>
              <w:rPr>
                <w:rFonts w:ascii="Noto Sans CJK SC" w:hAnsi="Noto Sans CJK SC" w:eastAsia="Noto Sans CJK SC"/>
                <w:sz w:val="17"/>
              </w:rPr>
              <w:t>环形溃疡，长轴与肠管长轴垂直</w:t>
            </w:r>
          </w:p>
        </w:tc>
        <w:tc>
          <w:tcPr>
            <w:tcW w:w="2940" w:type="dxa"/>
            <w:vAlign w:val="center"/>
          </w:tcPr>
          <w:p>
            <w:pPr>
              <w:spacing w:after="0" w:line="260" w:lineRule="auto"/>
            </w:pPr>
            <w:r>
              <w:rPr>
                <w:rFonts w:ascii="Noto Sans CJK SC" w:hAnsi="Noto Sans CJK SC" w:eastAsia="Noto Sans CJK SC"/>
                <w:sz w:val="17"/>
              </w:rPr>
              <w:t>可致肠腔狭窄；结核肉芽肿、干酪样坏死</w:t>
            </w:r>
          </w:p>
        </w:tc>
      </w:tr>
      <w:tr>
        <w:tc>
          <w:tcPr>
            <w:tcW w:w="1700" w:type="dxa"/>
            <w:vAlign w:val="center"/>
          </w:tcPr>
          <w:p>
            <w:pPr>
              <w:spacing w:after="0" w:line="260" w:lineRule="auto"/>
            </w:pPr>
            <w:r>
              <w:rPr>
                <w:rFonts w:ascii="Noto Sans CJK SC" w:hAnsi="Noto Sans CJK SC" w:eastAsia="Noto Sans CJK SC"/>
                <w:sz w:val="17"/>
              </w:rPr>
              <w:t>肠伤寒</w:t>
            </w:r>
          </w:p>
        </w:tc>
        <w:tc>
          <w:tcPr>
            <w:tcW w:w="2950" w:type="dxa"/>
            <w:vAlign w:val="center"/>
          </w:tcPr>
          <w:p>
            <w:pPr>
              <w:spacing w:after="0" w:line="260" w:lineRule="auto"/>
            </w:pPr>
            <w:r>
              <w:rPr>
                <w:rFonts w:ascii="Noto Sans CJK SC" w:hAnsi="Noto Sans CJK SC" w:eastAsia="Noto Sans CJK SC"/>
                <w:sz w:val="17"/>
              </w:rPr>
              <w:t>回肠末端集合淋巴小结</w:t>
            </w:r>
          </w:p>
        </w:tc>
        <w:tc>
          <w:tcPr>
            <w:tcW w:w="2950" w:type="dxa"/>
            <w:vAlign w:val="center"/>
          </w:tcPr>
          <w:p>
            <w:pPr>
              <w:spacing w:after="0" w:line="260" w:lineRule="auto"/>
            </w:pPr>
            <w:r>
              <w:rPr>
                <w:rFonts w:ascii="Noto Sans CJK SC" w:hAnsi="Noto Sans CJK SC" w:eastAsia="Noto Sans CJK SC"/>
                <w:sz w:val="17"/>
              </w:rPr>
              <w:t>椭圆形溃疡，长轴与肠管长轴平行</w:t>
            </w:r>
          </w:p>
        </w:tc>
        <w:tc>
          <w:tcPr>
            <w:tcW w:w="2940" w:type="dxa"/>
            <w:vAlign w:val="center"/>
          </w:tcPr>
          <w:p>
            <w:pPr>
              <w:spacing w:after="0" w:line="260" w:lineRule="auto"/>
            </w:pPr>
            <w:r>
              <w:rPr>
                <w:rFonts w:ascii="Noto Sans CJK SC" w:hAnsi="Noto Sans CJK SC" w:eastAsia="Noto Sans CJK SC"/>
                <w:sz w:val="17"/>
              </w:rPr>
              <w:t>伤寒肉芽肿，髓样肿胀、坏死、溃疡、愈合四期</w:t>
            </w:r>
          </w:p>
        </w:tc>
      </w:tr>
      <w:tr>
        <w:tc>
          <w:tcPr>
            <w:tcW w:w="1700" w:type="dxa"/>
            <w:vAlign w:val="center"/>
          </w:tcPr>
          <w:p>
            <w:pPr>
              <w:spacing w:after="0" w:line="260" w:lineRule="auto"/>
            </w:pPr>
            <w:r>
              <w:rPr>
                <w:rFonts w:ascii="Noto Sans CJK SC" w:hAnsi="Noto Sans CJK SC" w:eastAsia="Noto Sans CJK SC"/>
                <w:sz w:val="17"/>
              </w:rPr>
              <w:t>细菌性痢疾</w:t>
            </w:r>
          </w:p>
        </w:tc>
        <w:tc>
          <w:tcPr>
            <w:tcW w:w="2950" w:type="dxa"/>
            <w:vAlign w:val="center"/>
          </w:tcPr>
          <w:p>
            <w:pPr>
              <w:spacing w:after="0" w:line="260" w:lineRule="auto"/>
            </w:pPr>
            <w:r>
              <w:rPr>
                <w:rFonts w:ascii="Noto Sans CJK SC" w:hAnsi="Noto Sans CJK SC" w:eastAsia="Noto Sans CJK SC"/>
                <w:sz w:val="17"/>
              </w:rPr>
              <w:t>乙状结肠、直肠</w:t>
            </w:r>
          </w:p>
        </w:tc>
        <w:tc>
          <w:tcPr>
            <w:tcW w:w="2950" w:type="dxa"/>
            <w:vAlign w:val="center"/>
          </w:tcPr>
          <w:p>
            <w:pPr>
              <w:spacing w:after="0" w:line="260" w:lineRule="auto"/>
            </w:pPr>
            <w:r>
              <w:rPr>
                <w:rFonts w:ascii="Noto Sans CJK SC" w:hAnsi="Noto Sans CJK SC" w:eastAsia="Noto Sans CJK SC"/>
                <w:sz w:val="17"/>
              </w:rPr>
              <w:t>表浅不规则地图状溃疡</w:t>
            </w:r>
          </w:p>
        </w:tc>
        <w:tc>
          <w:tcPr>
            <w:tcW w:w="2940" w:type="dxa"/>
            <w:vAlign w:val="center"/>
          </w:tcPr>
          <w:p>
            <w:pPr>
              <w:spacing w:after="0" w:line="260" w:lineRule="auto"/>
            </w:pPr>
            <w:r>
              <w:rPr>
                <w:rFonts w:ascii="Noto Sans CJK SC" w:hAnsi="Noto Sans CJK SC" w:eastAsia="Noto Sans CJK SC"/>
                <w:sz w:val="17"/>
              </w:rPr>
              <w:t>假膜性炎/纤维素性炎，黏液脓血便</w:t>
            </w:r>
          </w:p>
        </w:tc>
      </w:tr>
      <w:tr>
        <w:tc>
          <w:tcPr>
            <w:tcW w:w="1700" w:type="dxa"/>
            <w:vAlign w:val="center"/>
          </w:tcPr>
          <w:p>
            <w:pPr>
              <w:spacing w:after="0" w:line="260" w:lineRule="auto"/>
            </w:pPr>
            <w:r>
              <w:rPr>
                <w:rFonts w:ascii="Noto Sans CJK SC" w:hAnsi="Noto Sans CJK SC" w:eastAsia="Noto Sans CJK SC"/>
                <w:sz w:val="17"/>
              </w:rPr>
              <w:t>肠阿米巴病</w:t>
            </w:r>
          </w:p>
        </w:tc>
        <w:tc>
          <w:tcPr>
            <w:tcW w:w="2950" w:type="dxa"/>
            <w:vAlign w:val="center"/>
          </w:tcPr>
          <w:p>
            <w:pPr>
              <w:spacing w:after="0" w:line="260" w:lineRule="auto"/>
            </w:pPr>
            <w:r>
              <w:rPr>
                <w:rFonts w:ascii="Noto Sans CJK SC" w:hAnsi="Noto Sans CJK SC" w:eastAsia="Noto Sans CJK SC"/>
                <w:sz w:val="17"/>
              </w:rPr>
              <w:t>盲肠、升结肠</w:t>
            </w:r>
          </w:p>
        </w:tc>
        <w:tc>
          <w:tcPr>
            <w:tcW w:w="2950" w:type="dxa"/>
            <w:vAlign w:val="center"/>
          </w:tcPr>
          <w:p>
            <w:pPr>
              <w:spacing w:after="0" w:line="260" w:lineRule="auto"/>
            </w:pPr>
            <w:r>
              <w:rPr>
                <w:rFonts w:ascii="Noto Sans CJK SC" w:hAnsi="Noto Sans CJK SC" w:eastAsia="Noto Sans CJK SC"/>
                <w:sz w:val="17"/>
              </w:rPr>
              <w:t>烧瓶状溃疡，口小底大</w:t>
            </w:r>
          </w:p>
        </w:tc>
        <w:tc>
          <w:tcPr>
            <w:tcW w:w="2940" w:type="dxa"/>
            <w:vAlign w:val="center"/>
          </w:tcPr>
          <w:p>
            <w:pPr>
              <w:spacing w:after="0" w:line="260" w:lineRule="auto"/>
            </w:pPr>
            <w:r>
              <w:rPr>
                <w:rFonts w:ascii="Noto Sans CJK SC" w:hAnsi="Noto Sans CJK SC" w:eastAsia="Noto Sans CJK SC"/>
                <w:sz w:val="17"/>
              </w:rPr>
              <w:t>液化性坏死，滋养体，可有阿米巴肝脓肿</w:t>
            </w:r>
          </w:p>
        </w:tc>
      </w:tr>
    </w:tbl>
    <w:p>
      <w:pPr>
        <w:pStyle w:val="3"/>
        <w:spacing w:before="180" w:after="80" w:line="260" w:lineRule="auto"/>
        <w:keepNext/>
      </w:pPr>
      <w:r>
        <w:rPr>
          <w:rFonts w:ascii="Noto Sans CJK SC" w:hAnsi="Noto Sans CJK SC" w:eastAsia="Noto Sans CJK SC"/>
          <w:b/>
          <w:color w:val="5B9BD5"/>
          <w:sz w:val="22"/>
        </w:rPr>
        <w:t>16. 肾小球肾炎临床综合征</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综合征</w:t>
            </w:r>
          </w:p>
        </w:tc>
        <w:tc>
          <w:tcPr>
            <w:tcW w:w="4450" w:type="dxa"/>
            <w:shd w:val="clear" w:color="auto" w:fill="D9EAF7"/>
            <w:vAlign w:val="center"/>
          </w:tcPr>
          <w:p>
            <w:pPr>
              <w:spacing w:after="0" w:line="260" w:lineRule="auto"/>
            </w:pPr>
            <w:r>
              <w:rPr>
                <w:rFonts w:ascii="Noto Sans CJK SC" w:hAnsi="Noto Sans CJK SC" w:eastAsia="Noto Sans CJK SC"/>
                <w:b/>
                <w:sz w:val="17"/>
              </w:rPr>
              <w:t>临床关键词</w:t>
            </w:r>
          </w:p>
        </w:tc>
        <w:tc>
          <w:tcPr>
            <w:tcW w:w="4190" w:type="dxa"/>
            <w:shd w:val="clear" w:color="auto" w:fill="D9EAF7"/>
            <w:vAlign w:val="center"/>
          </w:tcPr>
          <w:p>
            <w:pPr>
              <w:spacing w:after="0" w:line="260" w:lineRule="auto"/>
            </w:pPr>
            <w:r>
              <w:rPr>
                <w:rFonts w:ascii="Noto Sans CJK SC" w:hAnsi="Noto Sans CJK SC" w:eastAsia="Noto Sans CJK SC"/>
                <w:b/>
                <w:sz w:val="17"/>
              </w:rPr>
              <w:t>常见病理类型</w:t>
            </w:r>
          </w:p>
        </w:tc>
      </w:tr>
      <w:tr>
        <w:tc>
          <w:tcPr>
            <w:tcW w:w="1900" w:type="dxa"/>
            <w:vAlign w:val="center"/>
          </w:tcPr>
          <w:p>
            <w:pPr>
              <w:spacing w:after="0" w:line="260" w:lineRule="auto"/>
            </w:pPr>
            <w:r>
              <w:rPr>
                <w:rFonts w:ascii="Noto Sans CJK SC" w:hAnsi="Noto Sans CJK SC" w:eastAsia="Noto Sans CJK SC"/>
                <w:sz w:val="17"/>
              </w:rPr>
              <w:t>急性肾炎综合征</w:t>
            </w:r>
          </w:p>
        </w:tc>
        <w:tc>
          <w:tcPr>
            <w:tcW w:w="4450" w:type="dxa"/>
            <w:vAlign w:val="center"/>
          </w:tcPr>
          <w:p>
            <w:pPr>
              <w:spacing w:after="0" w:line="260" w:lineRule="auto"/>
            </w:pPr>
            <w:r>
              <w:rPr>
                <w:rFonts w:ascii="Noto Sans CJK SC" w:hAnsi="Noto Sans CJK SC" w:eastAsia="Noto Sans CJK SC"/>
                <w:sz w:val="17"/>
              </w:rPr>
              <w:t>血尿、水肿、高血压、蛋白尿，可少尿</w:t>
            </w:r>
          </w:p>
        </w:tc>
        <w:tc>
          <w:tcPr>
            <w:tcW w:w="4190" w:type="dxa"/>
            <w:vAlign w:val="center"/>
          </w:tcPr>
          <w:p>
            <w:pPr>
              <w:spacing w:after="0" w:line="260" w:lineRule="auto"/>
            </w:pPr>
            <w:r>
              <w:rPr>
                <w:rFonts w:ascii="Noto Sans CJK SC" w:hAnsi="Noto Sans CJK SC" w:eastAsia="Noto Sans CJK SC"/>
                <w:sz w:val="17"/>
              </w:rPr>
              <w:t>急性弥漫增生性肾小球肾炎</w:t>
            </w:r>
          </w:p>
        </w:tc>
      </w:tr>
      <w:tr>
        <w:tc>
          <w:tcPr>
            <w:tcW w:w="1900" w:type="dxa"/>
            <w:vAlign w:val="center"/>
          </w:tcPr>
          <w:p>
            <w:pPr>
              <w:spacing w:after="0" w:line="260" w:lineRule="auto"/>
            </w:pPr>
            <w:r>
              <w:rPr>
                <w:rFonts w:ascii="Noto Sans CJK SC" w:hAnsi="Noto Sans CJK SC" w:eastAsia="Noto Sans CJK SC"/>
                <w:sz w:val="17"/>
              </w:rPr>
              <w:t>急进性肾炎综合征</w:t>
            </w:r>
          </w:p>
        </w:tc>
        <w:tc>
          <w:tcPr>
            <w:tcW w:w="4450" w:type="dxa"/>
            <w:vAlign w:val="center"/>
          </w:tcPr>
          <w:p>
            <w:pPr>
              <w:spacing w:after="0" w:line="260" w:lineRule="auto"/>
            </w:pPr>
            <w:r>
              <w:rPr>
                <w:rFonts w:ascii="Noto Sans CJK SC" w:hAnsi="Noto Sans CJK SC" w:eastAsia="Noto Sans CJK SC"/>
                <w:sz w:val="17"/>
              </w:rPr>
              <w:t>快速少尿/无尿、肾衰，新月体</w:t>
            </w:r>
          </w:p>
        </w:tc>
        <w:tc>
          <w:tcPr>
            <w:tcW w:w="4190" w:type="dxa"/>
            <w:vAlign w:val="center"/>
          </w:tcPr>
          <w:p>
            <w:pPr>
              <w:spacing w:after="0" w:line="260" w:lineRule="auto"/>
            </w:pPr>
            <w:r>
              <w:rPr>
                <w:rFonts w:ascii="Noto Sans CJK SC" w:hAnsi="Noto Sans CJK SC" w:eastAsia="Noto Sans CJK SC"/>
                <w:sz w:val="17"/>
              </w:rPr>
              <w:t>新月体性肾炎</w:t>
            </w:r>
          </w:p>
        </w:tc>
      </w:tr>
      <w:tr>
        <w:tc>
          <w:tcPr>
            <w:tcW w:w="1900" w:type="dxa"/>
            <w:vAlign w:val="center"/>
          </w:tcPr>
          <w:p>
            <w:pPr>
              <w:spacing w:after="0" w:line="260" w:lineRule="auto"/>
            </w:pPr>
            <w:r>
              <w:rPr>
                <w:rFonts w:ascii="Noto Sans CJK SC" w:hAnsi="Noto Sans CJK SC" w:eastAsia="Noto Sans CJK SC"/>
                <w:sz w:val="17"/>
              </w:rPr>
              <w:t>肾病综合征</w:t>
            </w:r>
          </w:p>
        </w:tc>
        <w:tc>
          <w:tcPr>
            <w:tcW w:w="4450" w:type="dxa"/>
            <w:vAlign w:val="center"/>
          </w:tcPr>
          <w:p>
            <w:pPr>
              <w:spacing w:after="0" w:line="260" w:lineRule="auto"/>
            </w:pPr>
            <w:r>
              <w:rPr>
                <w:rFonts w:ascii="Noto Sans CJK SC" w:hAnsi="Noto Sans CJK SC" w:eastAsia="Noto Sans CJK SC"/>
                <w:sz w:val="17"/>
              </w:rPr>
              <w:t>大量蛋白尿、低白蛋白、水肿、高脂血症</w:t>
            </w:r>
          </w:p>
        </w:tc>
        <w:tc>
          <w:tcPr>
            <w:tcW w:w="4190" w:type="dxa"/>
            <w:vAlign w:val="center"/>
          </w:tcPr>
          <w:p>
            <w:pPr>
              <w:spacing w:after="0" w:line="260" w:lineRule="auto"/>
            </w:pPr>
            <w:r>
              <w:rPr>
                <w:rFonts w:ascii="Noto Sans CJK SC" w:hAnsi="Noto Sans CJK SC" w:eastAsia="Noto Sans CJK SC"/>
                <w:sz w:val="17"/>
              </w:rPr>
              <w:t>微小病变、膜性肾病、FSGS、膜增生性肾炎</w:t>
            </w:r>
          </w:p>
        </w:tc>
      </w:tr>
      <w:tr>
        <w:tc>
          <w:tcPr>
            <w:tcW w:w="1900" w:type="dxa"/>
            <w:vAlign w:val="center"/>
          </w:tcPr>
          <w:p>
            <w:pPr>
              <w:spacing w:after="0" w:line="260" w:lineRule="auto"/>
            </w:pPr>
            <w:r>
              <w:rPr>
                <w:rFonts w:ascii="Noto Sans CJK SC" w:hAnsi="Noto Sans CJK SC" w:eastAsia="Noto Sans CJK SC"/>
                <w:sz w:val="17"/>
              </w:rPr>
              <w:t>Goodpasture综合征</w:t>
            </w:r>
          </w:p>
        </w:tc>
        <w:tc>
          <w:tcPr>
            <w:tcW w:w="4450" w:type="dxa"/>
            <w:vAlign w:val="center"/>
          </w:tcPr>
          <w:p>
            <w:pPr>
              <w:spacing w:after="0" w:line="260" w:lineRule="auto"/>
            </w:pPr>
            <w:r>
              <w:rPr>
                <w:rFonts w:ascii="Noto Sans CJK SC" w:hAnsi="Noto Sans CJK SC" w:eastAsia="Noto Sans CJK SC"/>
                <w:sz w:val="17"/>
              </w:rPr>
              <w:t>咯血 + 血尿/肾衰 + 抗GBM抗体</w:t>
            </w:r>
          </w:p>
        </w:tc>
        <w:tc>
          <w:tcPr>
            <w:tcW w:w="4190" w:type="dxa"/>
            <w:vAlign w:val="center"/>
          </w:tcPr>
          <w:p>
            <w:pPr>
              <w:spacing w:after="0" w:line="260" w:lineRule="auto"/>
            </w:pPr>
            <w:r>
              <w:rPr>
                <w:rFonts w:ascii="Noto Sans CJK SC" w:hAnsi="Noto Sans CJK SC" w:eastAsia="Noto Sans CJK SC"/>
                <w:sz w:val="17"/>
              </w:rPr>
              <w:t>I型新月体肾炎</w:t>
            </w:r>
          </w:p>
        </w:tc>
      </w:tr>
      <w:tr>
        <w:tc>
          <w:tcPr>
            <w:tcW w:w="1900" w:type="dxa"/>
            <w:vAlign w:val="center"/>
          </w:tcPr>
          <w:p>
            <w:pPr>
              <w:spacing w:after="0" w:line="260" w:lineRule="auto"/>
            </w:pPr>
            <w:r>
              <w:rPr>
                <w:rFonts w:ascii="Noto Sans CJK SC" w:hAnsi="Noto Sans CJK SC" w:eastAsia="Noto Sans CJK SC"/>
                <w:sz w:val="17"/>
              </w:rPr>
              <w:t>IgA肾病</w:t>
            </w:r>
          </w:p>
        </w:tc>
        <w:tc>
          <w:tcPr>
            <w:tcW w:w="4450" w:type="dxa"/>
            <w:vAlign w:val="center"/>
          </w:tcPr>
          <w:p>
            <w:pPr>
              <w:spacing w:after="0" w:line="260" w:lineRule="auto"/>
            </w:pPr>
            <w:r>
              <w:rPr>
                <w:rFonts w:ascii="Noto Sans CJK SC" w:hAnsi="Noto Sans CJK SC" w:eastAsia="Noto Sans CJK SC"/>
                <w:sz w:val="17"/>
              </w:rPr>
              <w:t>上呼吸道感染后肉眼血尿</w:t>
            </w:r>
          </w:p>
        </w:tc>
        <w:tc>
          <w:tcPr>
            <w:tcW w:w="4190" w:type="dxa"/>
            <w:vAlign w:val="center"/>
          </w:tcPr>
          <w:p>
            <w:pPr>
              <w:spacing w:after="0" w:line="260" w:lineRule="auto"/>
            </w:pPr>
            <w:r>
              <w:rPr>
                <w:rFonts w:ascii="Noto Sans CJK SC" w:hAnsi="Noto Sans CJK SC" w:eastAsia="Noto Sans CJK SC"/>
                <w:sz w:val="17"/>
              </w:rPr>
              <w:t>系膜区IgA沉积</w:t>
            </w:r>
          </w:p>
        </w:tc>
      </w:tr>
    </w:tbl>
    <w:p>
      <w:pPr>
        <w:pStyle w:val="3"/>
        <w:spacing w:before="180" w:after="80" w:line="260" w:lineRule="auto"/>
        <w:keepNext/>
      </w:pPr>
      <w:r>
        <w:rPr>
          <w:rFonts w:ascii="Noto Sans CJK SC" w:hAnsi="Noto Sans CJK SC" w:eastAsia="Noto Sans CJK SC"/>
          <w:b/>
          <w:color w:val="5B9BD5"/>
          <w:sz w:val="22"/>
        </w:rPr>
        <w:t>17. 葡萄胎、侵袭性葡萄胎、绒毛膜癌</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项目</w:t>
            </w:r>
          </w:p>
        </w:tc>
        <w:tc>
          <w:tcPr>
            <w:tcW w:w="2950" w:type="dxa"/>
            <w:shd w:val="clear" w:color="auto" w:fill="D9EAF7"/>
            <w:vAlign w:val="center"/>
          </w:tcPr>
          <w:p>
            <w:pPr>
              <w:spacing w:after="0" w:line="260" w:lineRule="auto"/>
            </w:pPr>
            <w:r>
              <w:rPr>
                <w:rFonts w:ascii="Noto Sans CJK SC" w:hAnsi="Noto Sans CJK SC" w:eastAsia="Noto Sans CJK SC"/>
                <w:b/>
                <w:sz w:val="17"/>
              </w:rPr>
              <w:t>葡萄胎</w:t>
            </w:r>
          </w:p>
        </w:tc>
        <w:tc>
          <w:tcPr>
            <w:tcW w:w="2950" w:type="dxa"/>
            <w:shd w:val="clear" w:color="auto" w:fill="D9EAF7"/>
            <w:vAlign w:val="center"/>
          </w:tcPr>
          <w:p>
            <w:pPr>
              <w:spacing w:after="0" w:line="260" w:lineRule="auto"/>
            </w:pPr>
            <w:r>
              <w:rPr>
                <w:rFonts w:ascii="Noto Sans CJK SC" w:hAnsi="Noto Sans CJK SC" w:eastAsia="Noto Sans CJK SC"/>
                <w:b/>
                <w:sz w:val="17"/>
              </w:rPr>
              <w:t>侵袭性葡萄胎</w:t>
            </w:r>
          </w:p>
        </w:tc>
        <w:tc>
          <w:tcPr>
            <w:tcW w:w="2940" w:type="dxa"/>
            <w:shd w:val="clear" w:color="auto" w:fill="D9EAF7"/>
            <w:vAlign w:val="center"/>
          </w:tcPr>
          <w:p>
            <w:pPr>
              <w:spacing w:after="0" w:line="260" w:lineRule="auto"/>
            </w:pPr>
            <w:r>
              <w:rPr>
                <w:rFonts w:ascii="Noto Sans CJK SC" w:hAnsi="Noto Sans CJK SC" w:eastAsia="Noto Sans CJK SC"/>
                <w:b/>
                <w:sz w:val="17"/>
              </w:rPr>
              <w:t>绒毛膜癌</w:t>
            </w:r>
          </w:p>
        </w:tc>
      </w:tr>
      <w:tr>
        <w:tc>
          <w:tcPr>
            <w:tcW w:w="1700" w:type="dxa"/>
            <w:vAlign w:val="center"/>
          </w:tcPr>
          <w:p>
            <w:pPr>
              <w:spacing w:after="0" w:line="260" w:lineRule="auto"/>
            </w:pPr>
            <w:r>
              <w:rPr>
                <w:rFonts w:ascii="Noto Sans CJK SC" w:hAnsi="Noto Sans CJK SC" w:eastAsia="Noto Sans CJK SC"/>
                <w:sz w:val="17"/>
              </w:rPr>
              <w:t>本质</w:t>
            </w:r>
          </w:p>
        </w:tc>
        <w:tc>
          <w:tcPr>
            <w:tcW w:w="2950" w:type="dxa"/>
            <w:vAlign w:val="center"/>
          </w:tcPr>
          <w:p>
            <w:pPr>
              <w:spacing w:after="0" w:line="260" w:lineRule="auto"/>
            </w:pPr>
            <w:r>
              <w:rPr>
                <w:rFonts w:ascii="Noto Sans CJK SC" w:hAnsi="Noto Sans CJK SC" w:eastAsia="Noto Sans CJK SC"/>
                <w:sz w:val="17"/>
              </w:rPr>
              <w:t>绒毛水肿 + 滋养层增生</w:t>
            </w:r>
          </w:p>
        </w:tc>
        <w:tc>
          <w:tcPr>
            <w:tcW w:w="2950" w:type="dxa"/>
            <w:vAlign w:val="center"/>
          </w:tcPr>
          <w:p>
            <w:pPr>
              <w:spacing w:after="0" w:line="260" w:lineRule="auto"/>
            </w:pPr>
            <w:r>
              <w:rPr>
                <w:rFonts w:ascii="Noto Sans CJK SC" w:hAnsi="Noto Sans CJK SC" w:eastAsia="Noto Sans CJK SC"/>
                <w:sz w:val="17"/>
              </w:rPr>
              <w:t>葡萄胎侵入肌层/转移</w:t>
            </w:r>
          </w:p>
        </w:tc>
        <w:tc>
          <w:tcPr>
            <w:tcW w:w="2940" w:type="dxa"/>
            <w:vAlign w:val="center"/>
          </w:tcPr>
          <w:p>
            <w:pPr>
              <w:spacing w:after="0" w:line="260" w:lineRule="auto"/>
            </w:pPr>
            <w:r>
              <w:rPr>
                <w:rFonts w:ascii="Noto Sans CJK SC" w:hAnsi="Noto Sans CJK SC" w:eastAsia="Noto Sans CJK SC"/>
                <w:sz w:val="17"/>
              </w:rPr>
              <w:t>恶性滋养层细胞肿瘤</w:t>
            </w:r>
          </w:p>
        </w:tc>
      </w:tr>
      <w:tr>
        <w:tc>
          <w:tcPr>
            <w:tcW w:w="1700" w:type="dxa"/>
            <w:vAlign w:val="center"/>
          </w:tcPr>
          <w:p>
            <w:pPr>
              <w:spacing w:after="0" w:line="260" w:lineRule="auto"/>
            </w:pPr>
            <w:r>
              <w:rPr>
                <w:rFonts w:ascii="Noto Sans CJK SC" w:hAnsi="Noto Sans CJK SC" w:eastAsia="Noto Sans CJK SC"/>
                <w:sz w:val="17"/>
              </w:rPr>
              <w:t>绒毛结构</w:t>
            </w:r>
          </w:p>
        </w:tc>
        <w:tc>
          <w:tcPr>
            <w:tcW w:w="2950" w:type="dxa"/>
            <w:vAlign w:val="center"/>
          </w:tcPr>
          <w:p>
            <w:pPr>
              <w:spacing w:after="0" w:line="260" w:lineRule="auto"/>
            </w:pPr>
            <w:r>
              <w:rPr>
                <w:rFonts w:ascii="Noto Sans CJK SC" w:hAnsi="Noto Sans CJK SC" w:eastAsia="Noto Sans CJK SC"/>
                <w:sz w:val="17"/>
              </w:rPr>
              <w:t>有</w:t>
            </w:r>
          </w:p>
        </w:tc>
        <w:tc>
          <w:tcPr>
            <w:tcW w:w="2950" w:type="dxa"/>
            <w:vAlign w:val="center"/>
          </w:tcPr>
          <w:p>
            <w:pPr>
              <w:spacing w:after="0" w:line="260" w:lineRule="auto"/>
            </w:pPr>
            <w:r>
              <w:rPr>
                <w:rFonts w:ascii="Noto Sans CJK SC" w:hAnsi="Noto Sans CJK SC" w:eastAsia="Noto Sans CJK SC"/>
                <w:sz w:val="17"/>
              </w:rPr>
              <w:t>有</w:t>
            </w:r>
          </w:p>
        </w:tc>
        <w:tc>
          <w:tcPr>
            <w:tcW w:w="2940" w:type="dxa"/>
            <w:vAlign w:val="center"/>
          </w:tcPr>
          <w:p>
            <w:pPr>
              <w:spacing w:after="0" w:line="260" w:lineRule="auto"/>
            </w:pPr>
            <w:r>
              <w:rPr>
                <w:rFonts w:ascii="Noto Sans CJK SC" w:hAnsi="Noto Sans CJK SC" w:eastAsia="Noto Sans CJK SC"/>
                <w:sz w:val="17"/>
              </w:rPr>
              <w:t>无</w:t>
            </w:r>
          </w:p>
        </w:tc>
      </w:tr>
      <w:tr>
        <w:tc>
          <w:tcPr>
            <w:tcW w:w="1700" w:type="dxa"/>
            <w:vAlign w:val="center"/>
          </w:tcPr>
          <w:p>
            <w:pPr>
              <w:spacing w:after="0" w:line="260" w:lineRule="auto"/>
            </w:pPr>
            <w:r>
              <w:rPr>
                <w:rFonts w:ascii="Noto Sans CJK SC" w:hAnsi="Noto Sans CJK SC" w:eastAsia="Noto Sans CJK SC"/>
                <w:sz w:val="17"/>
              </w:rPr>
              <w:t>大体</w:t>
            </w:r>
          </w:p>
        </w:tc>
        <w:tc>
          <w:tcPr>
            <w:tcW w:w="2950" w:type="dxa"/>
            <w:vAlign w:val="center"/>
          </w:tcPr>
          <w:p>
            <w:pPr>
              <w:spacing w:after="0" w:line="260" w:lineRule="auto"/>
            </w:pPr>
            <w:r>
              <w:rPr>
                <w:rFonts w:ascii="Noto Sans CJK SC" w:hAnsi="Noto Sans CJK SC" w:eastAsia="Noto Sans CJK SC"/>
                <w:sz w:val="17"/>
              </w:rPr>
              <w:t>葡萄串样水泡</w:t>
            </w:r>
          </w:p>
        </w:tc>
        <w:tc>
          <w:tcPr>
            <w:tcW w:w="2950" w:type="dxa"/>
            <w:vAlign w:val="center"/>
          </w:tcPr>
          <w:p>
            <w:pPr>
              <w:spacing w:after="0" w:line="260" w:lineRule="auto"/>
            </w:pPr>
            <w:r>
              <w:rPr>
                <w:rFonts w:ascii="Noto Sans CJK SC" w:hAnsi="Noto Sans CJK SC" w:eastAsia="Noto Sans CJK SC"/>
                <w:sz w:val="17"/>
              </w:rPr>
              <w:t>肌层内水泡状组织</w:t>
            </w:r>
          </w:p>
        </w:tc>
        <w:tc>
          <w:tcPr>
            <w:tcW w:w="2940" w:type="dxa"/>
            <w:vAlign w:val="center"/>
          </w:tcPr>
          <w:p>
            <w:pPr>
              <w:spacing w:after="0" w:line="260" w:lineRule="auto"/>
            </w:pPr>
            <w:r>
              <w:rPr>
                <w:rFonts w:ascii="Noto Sans CJK SC" w:hAnsi="Noto Sans CJK SC" w:eastAsia="Noto Sans CJK SC"/>
                <w:sz w:val="17"/>
              </w:rPr>
              <w:t>深红色出血坏死肿块</w:t>
            </w:r>
          </w:p>
        </w:tc>
      </w:tr>
      <w:tr>
        <w:tc>
          <w:tcPr>
            <w:tcW w:w="1700" w:type="dxa"/>
            <w:vAlign w:val="center"/>
          </w:tcPr>
          <w:p>
            <w:pPr>
              <w:spacing w:after="0" w:line="260" w:lineRule="auto"/>
            </w:pPr>
            <w:r>
              <w:rPr>
                <w:rFonts w:ascii="Noto Sans CJK SC" w:hAnsi="Noto Sans CJK SC" w:eastAsia="Noto Sans CJK SC"/>
                <w:sz w:val="17"/>
              </w:rPr>
              <w:t>hCG</w:t>
            </w:r>
          </w:p>
        </w:tc>
        <w:tc>
          <w:tcPr>
            <w:tcW w:w="2950" w:type="dxa"/>
            <w:vAlign w:val="center"/>
          </w:tcPr>
          <w:p>
            <w:pPr>
              <w:spacing w:after="0" w:line="260" w:lineRule="auto"/>
            </w:pPr>
            <w:r>
              <w:rPr>
                <w:rFonts w:ascii="Noto Sans CJK SC" w:hAnsi="Noto Sans CJK SC" w:eastAsia="Noto Sans CJK SC"/>
                <w:sz w:val="17"/>
              </w:rPr>
              <w:t>升高</w:t>
            </w:r>
          </w:p>
        </w:tc>
        <w:tc>
          <w:tcPr>
            <w:tcW w:w="2950" w:type="dxa"/>
            <w:vAlign w:val="center"/>
          </w:tcPr>
          <w:p>
            <w:pPr>
              <w:spacing w:after="0" w:line="260" w:lineRule="auto"/>
            </w:pPr>
            <w:r>
              <w:rPr>
                <w:rFonts w:ascii="Noto Sans CJK SC" w:hAnsi="Noto Sans CJK SC" w:eastAsia="Noto Sans CJK SC"/>
                <w:sz w:val="17"/>
              </w:rPr>
              <w:t>升高</w:t>
            </w:r>
          </w:p>
        </w:tc>
        <w:tc>
          <w:tcPr>
            <w:tcW w:w="2940" w:type="dxa"/>
            <w:vAlign w:val="center"/>
          </w:tcPr>
          <w:p>
            <w:pPr>
              <w:spacing w:after="0" w:line="260" w:lineRule="auto"/>
            </w:pPr>
            <w:r>
              <w:rPr>
                <w:rFonts w:ascii="Noto Sans CJK SC" w:hAnsi="Noto Sans CJK SC" w:eastAsia="Noto Sans CJK SC"/>
                <w:sz w:val="17"/>
              </w:rPr>
              <w:t>显著升高</w:t>
            </w:r>
          </w:p>
        </w:tc>
      </w:tr>
      <w:tr>
        <w:tc>
          <w:tcPr>
            <w:tcW w:w="1700" w:type="dxa"/>
            <w:vAlign w:val="center"/>
          </w:tcPr>
          <w:p>
            <w:pPr>
              <w:spacing w:after="0" w:line="260" w:lineRule="auto"/>
            </w:pPr>
            <w:r>
              <w:rPr>
                <w:rFonts w:ascii="Noto Sans CJK SC" w:hAnsi="Noto Sans CJK SC" w:eastAsia="Noto Sans CJK SC"/>
                <w:sz w:val="17"/>
              </w:rPr>
              <w:t>转移</w:t>
            </w:r>
          </w:p>
        </w:tc>
        <w:tc>
          <w:tcPr>
            <w:tcW w:w="2950" w:type="dxa"/>
            <w:vAlign w:val="center"/>
          </w:tcPr>
          <w:p>
            <w:pPr>
              <w:spacing w:after="0" w:line="260" w:lineRule="auto"/>
            </w:pPr>
            <w:r>
              <w:rPr>
                <w:rFonts w:ascii="Noto Sans CJK SC" w:hAnsi="Noto Sans CJK SC" w:eastAsia="Noto Sans CJK SC"/>
                <w:sz w:val="17"/>
              </w:rPr>
              <w:t>少</w:t>
            </w:r>
          </w:p>
        </w:tc>
        <w:tc>
          <w:tcPr>
            <w:tcW w:w="2950" w:type="dxa"/>
            <w:vAlign w:val="center"/>
          </w:tcPr>
          <w:p>
            <w:pPr>
              <w:spacing w:after="0" w:line="260" w:lineRule="auto"/>
            </w:pPr>
            <w:r>
              <w:rPr>
                <w:rFonts w:ascii="Noto Sans CJK SC" w:hAnsi="Noto Sans CJK SC" w:eastAsia="Noto Sans CJK SC"/>
                <w:sz w:val="17"/>
              </w:rPr>
              <w:t>可有</w:t>
            </w:r>
          </w:p>
        </w:tc>
        <w:tc>
          <w:tcPr>
            <w:tcW w:w="2940" w:type="dxa"/>
            <w:vAlign w:val="center"/>
          </w:tcPr>
          <w:p>
            <w:pPr>
              <w:spacing w:after="0" w:line="260" w:lineRule="auto"/>
            </w:pPr>
            <w:r>
              <w:rPr>
                <w:rFonts w:ascii="Noto Sans CJK SC" w:hAnsi="Noto Sans CJK SC" w:eastAsia="Noto Sans CJK SC"/>
                <w:sz w:val="17"/>
              </w:rPr>
              <w:t>早期血道转移，肺常见</w:t>
            </w:r>
          </w:p>
        </w:tc>
      </w:tr>
    </w:tbl>
    <w:p>
      <w:pPr>
        <w:pStyle w:val="3"/>
        <w:spacing w:before="180" w:after="80" w:line="260" w:lineRule="auto"/>
        <w:keepNext/>
      </w:pPr>
      <w:r>
        <w:rPr>
          <w:rFonts w:ascii="Noto Sans CJK SC" w:hAnsi="Noto Sans CJK SC" w:eastAsia="Noto Sans CJK SC"/>
          <w:b/>
          <w:color w:val="5B9BD5"/>
          <w:sz w:val="22"/>
        </w:rPr>
        <w:t>18. 甲状腺乳头状癌</w:t>
      </w:r>
    </w:p>
    <w:p>
      <w:pPr>
        <w:spacing w:after="70" w:line="260" w:lineRule="auto"/>
      </w:pPr>
      <w:r>
        <w:rPr>
          <w:rFonts w:ascii="Noto Sans CJK SC" w:hAnsi="Noto Sans CJK SC" w:eastAsia="Noto Sans CJK SC"/>
          <w:sz w:val="18"/>
        </w:rPr>
        <w:t>整理要点：</w:t>
      </w:r>
    </w:p>
    <w:p>
      <w:pPr>
        <w:numPr>
          <w:ilvl w:val="0"/>
          <w:numId w:val="6"/>
        </w:numPr>
        <w:spacing w:after="40" w:line="260" w:lineRule="auto"/>
      </w:pPr>
      <w:r>
        <w:rPr>
          <w:rFonts w:ascii="Noto Sans CJK SC" w:hAnsi="Noto Sans CJK SC" w:eastAsia="Noto Sans CJK SC"/>
          <w:sz w:val="18"/>
        </w:rPr>
        <w:t>大体多为质硬灰白结节，可伴囊性变或钙化。</w:t>
      </w:r>
    </w:p>
    <w:p>
      <w:pPr>
        <w:numPr>
          <w:ilvl w:val="0"/>
          <w:numId w:val="6"/>
        </w:numPr>
        <w:spacing w:after="40" w:line="260" w:lineRule="auto"/>
      </w:pPr>
      <w:r>
        <w:rPr>
          <w:rFonts w:ascii="Noto Sans CJK SC" w:hAnsi="Noto Sans CJK SC" w:eastAsia="Noto Sans CJK SC"/>
          <w:sz w:val="18"/>
        </w:rPr>
        <w:t>镜下见分支乳头状结构，乳头有纤维血管轴心。</w:t>
      </w:r>
    </w:p>
    <w:p>
      <w:pPr>
        <w:numPr>
          <w:ilvl w:val="0"/>
          <w:numId w:val="6"/>
        </w:numPr>
        <w:spacing w:after="40" w:line="260" w:lineRule="auto"/>
      </w:pPr>
      <w:r>
        <w:rPr>
          <w:rFonts w:ascii="Noto Sans CJK SC" w:hAnsi="Noto Sans CJK SC" w:eastAsia="Noto Sans CJK SC"/>
          <w:sz w:val="18"/>
        </w:rPr>
        <w:t>细胞核呈毛玻璃样/孤儿安妮眼核，可见核沟、核内假包涵体。</w:t>
      </w:r>
    </w:p>
    <w:p>
      <w:pPr>
        <w:numPr>
          <w:ilvl w:val="0"/>
          <w:numId w:val="6"/>
        </w:numPr>
        <w:spacing w:after="40" w:line="260" w:lineRule="auto"/>
      </w:pPr>
      <w:r>
        <w:rPr>
          <w:rFonts w:ascii="Noto Sans CJK SC" w:hAnsi="Noto Sans CJK SC" w:eastAsia="Noto Sans CJK SC"/>
          <w:sz w:val="18"/>
        </w:rPr>
        <w:t>间质常有砂粒体。</w:t>
      </w:r>
    </w:p>
    <w:p>
      <w:pPr>
        <w:numPr>
          <w:ilvl w:val="0"/>
          <w:numId w:val="6"/>
        </w:numPr>
        <w:spacing w:after="40" w:line="260" w:lineRule="auto"/>
      </w:pPr>
      <w:r>
        <w:rPr>
          <w:rFonts w:ascii="Noto Sans CJK SC" w:hAnsi="Noto Sans CJK SC" w:eastAsia="Noto Sans CJK SC"/>
          <w:sz w:val="18"/>
        </w:rPr>
        <w:t>易经淋巴道转移至颈部淋巴结，但预后较好。</w:t>
      </w:r>
    </w:p>
    <w:p>
      <w:pPr>
        <w:pStyle w:val="3"/>
        <w:spacing w:before="180" w:after="80" w:line="260" w:lineRule="auto"/>
        <w:keepNext/>
      </w:pPr>
      <w:r>
        <w:rPr>
          <w:rFonts w:ascii="Noto Sans CJK SC" w:hAnsi="Noto Sans CJK SC" w:eastAsia="Noto Sans CJK SC"/>
          <w:b/>
          <w:color w:val="5B9BD5"/>
          <w:sz w:val="22"/>
        </w:rPr>
        <w:t>19. 经典型霍奇金淋巴瘤</w:t>
      </w:r>
    </w:p>
    <w:p>
      <w:pPr>
        <w:spacing w:after="70" w:line="260" w:lineRule="auto"/>
      </w:pPr>
      <w:r>
        <w:rPr>
          <w:rFonts w:ascii="Noto Sans CJK SC" w:hAnsi="Noto Sans CJK SC" w:eastAsia="Noto Sans CJK SC"/>
          <w:b/>
          <w:sz w:val="18"/>
        </w:rPr>
        <w:t>基本特点</w:t>
      </w:r>
      <w:r>
        <w:rPr>
          <w:rFonts w:ascii="Noto Sans CJK SC" w:hAnsi="Noto Sans CJK SC" w:eastAsia="Noto Sans CJK SC"/>
          <w:sz w:val="18"/>
        </w:rPr>
        <w:t>：淋巴结结构破坏，少量肿瘤性R-S细胞散在于丰富反应性背景中。背景可有小淋巴细胞、浆细胞、嗜酸性粒细胞、组织细胞等。</w:t>
      </w:r>
    </w:p>
    <w:p>
      <w:pPr>
        <w:spacing w:after="70" w:line="260" w:lineRule="auto"/>
      </w:pPr>
      <w:r>
        <w:rPr>
          <w:rFonts w:ascii="Noto Sans CJK SC" w:hAnsi="Noto Sans CJK SC" w:eastAsia="Noto Sans CJK SC"/>
          <w:b/>
          <w:sz w:val="18"/>
        </w:rPr>
        <w:t>经典型四型</w:t>
      </w:r>
      <w:r>
        <w:rPr>
          <w:rFonts w:ascii="Noto Sans CJK SC" w:hAnsi="Noto Sans CJK SC" w:eastAsia="Noto Sans CJK SC"/>
          <w:sz w:val="18"/>
        </w:rPr>
        <w:t>：</w:t>
      </w:r>
    </w:p>
    <w:p>
      <w:pPr>
        <w:numPr>
          <w:ilvl w:val="0"/>
          <w:numId w:val="6"/>
        </w:numPr>
        <w:spacing w:after="40" w:line="260" w:lineRule="auto"/>
      </w:pPr>
      <w:r>
        <w:rPr>
          <w:rFonts w:ascii="Noto Sans CJK SC" w:hAnsi="Noto Sans CJK SC" w:eastAsia="Noto Sans CJK SC"/>
          <w:sz w:val="18"/>
        </w:rPr>
        <w:t>结节硬化型：胶原纤维分隔成结节，可见陷窝细胞。</w:t>
      </w:r>
    </w:p>
    <w:p>
      <w:pPr>
        <w:numPr>
          <w:ilvl w:val="0"/>
          <w:numId w:val="6"/>
        </w:numPr>
        <w:spacing w:after="40" w:line="260" w:lineRule="auto"/>
      </w:pPr>
      <w:r>
        <w:rPr>
          <w:rFonts w:ascii="Noto Sans CJK SC" w:hAnsi="Noto Sans CJK SC" w:eastAsia="Noto Sans CJK SC"/>
          <w:sz w:val="18"/>
        </w:rPr>
        <w:t>混合细胞型：R-S细胞较多，背景细胞混杂。</w:t>
      </w:r>
    </w:p>
    <w:p>
      <w:pPr>
        <w:numPr>
          <w:ilvl w:val="0"/>
          <w:numId w:val="6"/>
        </w:numPr>
        <w:spacing w:after="40" w:line="260" w:lineRule="auto"/>
      </w:pPr>
      <w:r>
        <w:rPr>
          <w:rFonts w:ascii="Noto Sans CJK SC" w:hAnsi="Noto Sans CJK SC" w:eastAsia="Noto Sans CJK SC"/>
          <w:sz w:val="18"/>
        </w:rPr>
        <w:t>富于淋巴细胞型：小淋巴细胞丰富，R-S细胞少。</w:t>
      </w:r>
    </w:p>
    <w:p>
      <w:pPr>
        <w:numPr>
          <w:ilvl w:val="0"/>
          <w:numId w:val="6"/>
        </w:numPr>
        <w:spacing w:after="40" w:line="260" w:lineRule="auto"/>
      </w:pPr>
      <w:r>
        <w:rPr>
          <w:rFonts w:ascii="Noto Sans CJK SC" w:hAnsi="Noto Sans CJK SC" w:eastAsia="Noto Sans CJK SC"/>
          <w:sz w:val="18"/>
        </w:rPr>
        <w:t>淋巴细胞消减型：淋巴细胞少，R-S细胞多，预后差。</w:t>
      </w:r>
    </w:p>
    <w:tbl>
      <w:tblPr>
        <w:tblStyle w:val="12"/>
        <w:tblW w:w="10540" w:type="dxa"/>
        <w:jc w:val="center"/>
        <w:tblBorders>
          <w:top w:val="single" w:color="B7D7F4" w:sz="4" w:space="0"/>
          <w:left w:val="single" w:color="B7D7F4" w:sz="4" w:space="0"/>
          <w:bottom w:val="single" w:color="B7D7F4" w:sz="4" w:space="0"/>
          <w:right w:val="single" w:color="B7D7F4" w:sz="4" w:space="0"/>
        </w:tblBorders>
        <w:tblCellMar>
          <w:top w:w="120" w:type="dxa"/>
          <w:left w:w="160" w:type="dxa"/>
          <w:bottom w:w="120" w:type="dxa"/>
          <w:right w:w="160" w:type="dxa"/>
        </w:tblCellMar>
      </w:tblPr>
      <w:tblGrid>
        <w:gridCol w:w="10540"/>
      </w:tblGrid>
      <w:tr>
        <w:tc>
          <w:tcPr>
            <w:tcW w:w="10540" w:type="dxa"/>
            <w:shd w:val="clear" w:color="auto" w:fill="EAF4FF"/>
          </w:tcPr>
          <w:p>
            <w:pPr>
              <w:spacing w:after="0" w:line="260" w:lineRule="auto"/>
            </w:pPr>
            <w:r>
              <w:rPr>
                <w:rFonts w:ascii="Noto Sans CJK SC" w:hAnsi="Noto Sans CJK SC" w:eastAsia="Noto Sans CJK SC"/>
                <w:b/>
                <w:sz w:val="19"/>
              </w:rPr>
              <w:t>结节性淋巴细胞为主型不是经典型。</w:t>
            </w:r>
          </w:p>
        </w:tc>
      </w:tr>
    </w:tbl>
    <w:p>
      <w:pPr>
        <w:pStyle w:val="3"/>
        <w:spacing w:before="180" w:after="80" w:line="260" w:lineRule="auto"/>
        <w:keepNext/>
      </w:pPr>
      <w:r>
        <w:rPr>
          <w:rFonts w:ascii="Noto Sans CJK SC" w:hAnsi="Noto Sans CJK SC" w:eastAsia="Noto Sans CJK SC"/>
          <w:b/>
          <w:color w:val="5B9BD5"/>
          <w:sz w:val="22"/>
        </w:rPr>
        <w:t>20. 骨肉瘤、软骨肉瘤、骨巨细胞瘤</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700"/>
        <w:gridCol w:w="2950"/>
        <w:gridCol w:w="2950"/>
        <w:gridCol w:w="2940"/>
      </w:tblGrid>
      <w:tr>
        <w:tc>
          <w:tcPr>
            <w:tcW w:w="1700" w:type="dxa"/>
            <w:shd w:val="clear" w:color="auto" w:fill="D9EAF7"/>
            <w:vAlign w:val="center"/>
          </w:tcPr>
          <w:p>
            <w:pPr>
              <w:spacing w:after="0" w:line="260" w:lineRule="auto"/>
            </w:pPr>
            <w:r>
              <w:rPr>
                <w:rFonts w:ascii="Noto Sans CJK SC" w:hAnsi="Noto Sans CJK SC" w:eastAsia="Noto Sans CJK SC"/>
                <w:b/>
                <w:sz w:val="17"/>
              </w:rPr>
              <w:t>项目</w:t>
            </w:r>
          </w:p>
        </w:tc>
        <w:tc>
          <w:tcPr>
            <w:tcW w:w="2950" w:type="dxa"/>
            <w:shd w:val="clear" w:color="auto" w:fill="D9EAF7"/>
            <w:vAlign w:val="center"/>
          </w:tcPr>
          <w:p>
            <w:pPr>
              <w:spacing w:after="0" w:line="260" w:lineRule="auto"/>
            </w:pPr>
            <w:r>
              <w:rPr>
                <w:rFonts w:ascii="Noto Sans CJK SC" w:hAnsi="Noto Sans CJK SC" w:eastAsia="Noto Sans CJK SC"/>
                <w:b/>
                <w:sz w:val="17"/>
              </w:rPr>
              <w:t>骨肉瘤</w:t>
            </w:r>
          </w:p>
        </w:tc>
        <w:tc>
          <w:tcPr>
            <w:tcW w:w="2950" w:type="dxa"/>
            <w:shd w:val="clear" w:color="auto" w:fill="D9EAF7"/>
            <w:vAlign w:val="center"/>
          </w:tcPr>
          <w:p>
            <w:pPr>
              <w:spacing w:after="0" w:line="260" w:lineRule="auto"/>
            </w:pPr>
            <w:r>
              <w:rPr>
                <w:rFonts w:ascii="Noto Sans CJK SC" w:hAnsi="Noto Sans CJK SC" w:eastAsia="Noto Sans CJK SC"/>
                <w:b/>
                <w:sz w:val="17"/>
              </w:rPr>
              <w:t>软骨肉瘤</w:t>
            </w:r>
          </w:p>
        </w:tc>
        <w:tc>
          <w:tcPr>
            <w:tcW w:w="2940" w:type="dxa"/>
            <w:shd w:val="clear" w:color="auto" w:fill="D9EAF7"/>
            <w:vAlign w:val="center"/>
          </w:tcPr>
          <w:p>
            <w:pPr>
              <w:spacing w:after="0" w:line="260" w:lineRule="auto"/>
            </w:pPr>
            <w:r>
              <w:rPr>
                <w:rFonts w:ascii="Noto Sans CJK SC" w:hAnsi="Noto Sans CJK SC" w:eastAsia="Noto Sans CJK SC"/>
                <w:b/>
                <w:sz w:val="17"/>
              </w:rPr>
              <w:t>骨巨细胞瘤</w:t>
            </w:r>
          </w:p>
        </w:tc>
      </w:tr>
      <w:tr>
        <w:tc>
          <w:tcPr>
            <w:tcW w:w="1700" w:type="dxa"/>
            <w:vAlign w:val="center"/>
          </w:tcPr>
          <w:p>
            <w:pPr>
              <w:spacing w:after="0" w:line="260" w:lineRule="auto"/>
            </w:pPr>
            <w:r>
              <w:rPr>
                <w:rFonts w:ascii="Noto Sans CJK SC" w:hAnsi="Noto Sans CJK SC" w:eastAsia="Noto Sans CJK SC"/>
                <w:sz w:val="17"/>
              </w:rPr>
              <w:t>年龄</w:t>
            </w:r>
          </w:p>
        </w:tc>
        <w:tc>
          <w:tcPr>
            <w:tcW w:w="2950" w:type="dxa"/>
            <w:vAlign w:val="center"/>
          </w:tcPr>
          <w:p>
            <w:pPr>
              <w:spacing w:after="0" w:line="260" w:lineRule="auto"/>
            </w:pPr>
            <w:r>
              <w:rPr>
                <w:rFonts w:ascii="Noto Sans CJK SC" w:hAnsi="Noto Sans CJK SC" w:eastAsia="Noto Sans CJK SC"/>
                <w:sz w:val="17"/>
              </w:rPr>
              <w:t>青少年</w:t>
            </w:r>
          </w:p>
        </w:tc>
        <w:tc>
          <w:tcPr>
            <w:tcW w:w="2950" w:type="dxa"/>
            <w:vAlign w:val="center"/>
          </w:tcPr>
          <w:p>
            <w:pPr>
              <w:spacing w:after="0" w:line="260" w:lineRule="auto"/>
            </w:pPr>
            <w:r>
              <w:rPr>
                <w:rFonts w:ascii="Noto Sans CJK SC" w:hAnsi="Noto Sans CJK SC" w:eastAsia="Noto Sans CJK SC"/>
                <w:sz w:val="17"/>
              </w:rPr>
              <w:t>中老年</w:t>
            </w:r>
          </w:p>
        </w:tc>
        <w:tc>
          <w:tcPr>
            <w:tcW w:w="2940" w:type="dxa"/>
            <w:vAlign w:val="center"/>
          </w:tcPr>
          <w:p>
            <w:pPr>
              <w:spacing w:after="0" w:line="260" w:lineRule="auto"/>
            </w:pPr>
            <w:r>
              <w:rPr>
                <w:rFonts w:ascii="Noto Sans CJK SC" w:hAnsi="Noto Sans CJK SC" w:eastAsia="Noto Sans CJK SC"/>
                <w:sz w:val="17"/>
              </w:rPr>
              <w:t>20-40岁</w:t>
            </w:r>
          </w:p>
        </w:tc>
      </w:tr>
      <w:tr>
        <w:tc>
          <w:tcPr>
            <w:tcW w:w="1700" w:type="dxa"/>
            <w:vAlign w:val="center"/>
          </w:tcPr>
          <w:p>
            <w:pPr>
              <w:spacing w:after="0" w:line="260" w:lineRule="auto"/>
            </w:pPr>
            <w:r>
              <w:rPr>
                <w:rFonts w:ascii="Noto Sans CJK SC" w:hAnsi="Noto Sans CJK SC" w:eastAsia="Noto Sans CJK SC"/>
                <w:sz w:val="17"/>
              </w:rPr>
              <w:t>部位</w:t>
            </w:r>
          </w:p>
        </w:tc>
        <w:tc>
          <w:tcPr>
            <w:tcW w:w="2950" w:type="dxa"/>
            <w:vAlign w:val="center"/>
          </w:tcPr>
          <w:p>
            <w:pPr>
              <w:spacing w:after="0" w:line="260" w:lineRule="auto"/>
            </w:pPr>
            <w:r>
              <w:rPr>
                <w:rFonts w:ascii="Noto Sans CJK SC" w:hAnsi="Noto Sans CJK SC" w:eastAsia="Noto Sans CJK SC"/>
                <w:sz w:val="17"/>
              </w:rPr>
              <w:t>长骨干骺端，膝周</w:t>
            </w:r>
          </w:p>
        </w:tc>
        <w:tc>
          <w:tcPr>
            <w:tcW w:w="2950" w:type="dxa"/>
            <w:vAlign w:val="center"/>
          </w:tcPr>
          <w:p>
            <w:pPr>
              <w:spacing w:after="0" w:line="260" w:lineRule="auto"/>
            </w:pPr>
            <w:r>
              <w:rPr>
                <w:rFonts w:ascii="Noto Sans CJK SC" w:hAnsi="Noto Sans CJK SC" w:eastAsia="Noto Sans CJK SC"/>
                <w:sz w:val="17"/>
              </w:rPr>
              <w:t>骨盆、股骨、肱骨等</w:t>
            </w:r>
          </w:p>
        </w:tc>
        <w:tc>
          <w:tcPr>
            <w:tcW w:w="2940" w:type="dxa"/>
            <w:vAlign w:val="center"/>
          </w:tcPr>
          <w:p>
            <w:pPr>
              <w:spacing w:after="0" w:line="260" w:lineRule="auto"/>
            </w:pPr>
            <w:r>
              <w:rPr>
                <w:rFonts w:ascii="Noto Sans CJK SC" w:hAnsi="Noto Sans CJK SC" w:eastAsia="Noto Sans CJK SC"/>
                <w:sz w:val="17"/>
              </w:rPr>
              <w:t>骨端，膝周常见</w:t>
            </w:r>
          </w:p>
        </w:tc>
      </w:tr>
      <w:tr>
        <w:tc>
          <w:tcPr>
            <w:tcW w:w="1700" w:type="dxa"/>
            <w:vAlign w:val="center"/>
          </w:tcPr>
          <w:p>
            <w:pPr>
              <w:spacing w:after="0" w:line="260" w:lineRule="auto"/>
            </w:pPr>
            <w:r>
              <w:rPr>
                <w:rFonts w:ascii="Noto Sans CJK SC" w:hAnsi="Noto Sans CJK SC" w:eastAsia="Noto Sans CJK SC"/>
                <w:sz w:val="17"/>
              </w:rPr>
              <w:t>关键诊断</w:t>
            </w:r>
          </w:p>
        </w:tc>
        <w:tc>
          <w:tcPr>
            <w:tcW w:w="2950" w:type="dxa"/>
            <w:vAlign w:val="center"/>
          </w:tcPr>
          <w:p>
            <w:pPr>
              <w:spacing w:after="0" w:line="260" w:lineRule="auto"/>
            </w:pPr>
            <w:r>
              <w:rPr>
                <w:rFonts w:ascii="Noto Sans CJK SC" w:hAnsi="Noto Sans CJK SC" w:eastAsia="Noto Sans CJK SC"/>
                <w:sz w:val="17"/>
              </w:rPr>
              <w:t>肿瘤细胞直接形成肿瘤性骨样组织/骨</w:t>
            </w:r>
          </w:p>
        </w:tc>
        <w:tc>
          <w:tcPr>
            <w:tcW w:w="2950" w:type="dxa"/>
            <w:vAlign w:val="center"/>
          </w:tcPr>
          <w:p>
            <w:pPr>
              <w:spacing w:after="0" w:line="260" w:lineRule="auto"/>
            </w:pPr>
            <w:r>
              <w:rPr>
                <w:rFonts w:ascii="Noto Sans CJK SC" w:hAnsi="Noto Sans CJK SC" w:eastAsia="Noto Sans CJK SC"/>
                <w:sz w:val="17"/>
              </w:rPr>
              <w:t>肿瘤性软骨基质</w:t>
            </w:r>
          </w:p>
        </w:tc>
        <w:tc>
          <w:tcPr>
            <w:tcW w:w="2940" w:type="dxa"/>
            <w:vAlign w:val="center"/>
          </w:tcPr>
          <w:p>
            <w:pPr>
              <w:spacing w:after="0" w:line="260" w:lineRule="auto"/>
            </w:pPr>
            <w:r>
              <w:rPr>
                <w:rFonts w:ascii="Noto Sans CJK SC" w:hAnsi="Noto Sans CJK SC" w:eastAsia="Noto Sans CJK SC"/>
                <w:sz w:val="17"/>
              </w:rPr>
              <w:t>单核间质细胞 + 多核巨细胞均匀分布</w:t>
            </w:r>
          </w:p>
        </w:tc>
      </w:tr>
      <w:tr>
        <w:tc>
          <w:tcPr>
            <w:tcW w:w="1700" w:type="dxa"/>
            <w:vAlign w:val="center"/>
          </w:tcPr>
          <w:p>
            <w:pPr>
              <w:spacing w:after="0" w:line="260" w:lineRule="auto"/>
            </w:pPr>
            <w:r>
              <w:rPr>
                <w:rFonts w:ascii="Noto Sans CJK SC" w:hAnsi="Noto Sans CJK SC" w:eastAsia="Noto Sans CJK SC"/>
                <w:sz w:val="17"/>
              </w:rPr>
              <w:t>影像</w:t>
            </w:r>
          </w:p>
        </w:tc>
        <w:tc>
          <w:tcPr>
            <w:tcW w:w="2950" w:type="dxa"/>
            <w:vAlign w:val="center"/>
          </w:tcPr>
          <w:p>
            <w:pPr>
              <w:spacing w:after="0" w:line="260" w:lineRule="auto"/>
            </w:pPr>
            <w:r>
              <w:rPr>
                <w:rFonts w:ascii="Noto Sans CJK SC" w:hAnsi="Noto Sans CJK SC" w:eastAsia="Noto Sans CJK SC"/>
                <w:sz w:val="17"/>
              </w:rPr>
              <w:t>Codman三角、日光放射</w:t>
            </w:r>
          </w:p>
        </w:tc>
        <w:tc>
          <w:tcPr>
            <w:tcW w:w="2950" w:type="dxa"/>
            <w:vAlign w:val="center"/>
          </w:tcPr>
          <w:p>
            <w:pPr>
              <w:spacing w:after="0" w:line="260" w:lineRule="auto"/>
            </w:pPr>
            <w:r>
              <w:rPr>
                <w:rFonts w:ascii="Noto Sans CJK SC" w:hAnsi="Noto Sans CJK SC" w:eastAsia="Noto Sans CJK SC"/>
                <w:sz w:val="17"/>
              </w:rPr>
              <w:t>钙化斑点</w:t>
            </w:r>
          </w:p>
        </w:tc>
        <w:tc>
          <w:tcPr>
            <w:tcW w:w="2940" w:type="dxa"/>
            <w:vAlign w:val="center"/>
          </w:tcPr>
          <w:p>
            <w:pPr>
              <w:spacing w:after="0" w:line="260" w:lineRule="auto"/>
            </w:pPr>
            <w:r>
              <w:rPr>
                <w:rFonts w:ascii="Noto Sans CJK SC" w:hAnsi="Noto Sans CJK SC" w:eastAsia="Noto Sans CJK SC"/>
                <w:sz w:val="17"/>
              </w:rPr>
              <w:t>肥皂泡样</w:t>
            </w:r>
          </w:p>
        </w:tc>
      </w:tr>
      <w:tr>
        <w:tc>
          <w:tcPr>
            <w:tcW w:w="1700" w:type="dxa"/>
            <w:vAlign w:val="center"/>
          </w:tcPr>
          <w:p>
            <w:pPr>
              <w:spacing w:after="0" w:line="260" w:lineRule="auto"/>
            </w:pPr>
            <w:r>
              <w:rPr>
                <w:rFonts w:ascii="Noto Sans CJK SC" w:hAnsi="Noto Sans CJK SC" w:eastAsia="Noto Sans CJK SC"/>
                <w:sz w:val="17"/>
              </w:rPr>
              <w:t>生物学</w:t>
            </w:r>
          </w:p>
        </w:tc>
        <w:tc>
          <w:tcPr>
            <w:tcW w:w="2950" w:type="dxa"/>
            <w:vAlign w:val="center"/>
          </w:tcPr>
          <w:p>
            <w:pPr>
              <w:spacing w:after="0" w:line="260" w:lineRule="auto"/>
            </w:pPr>
            <w:r>
              <w:rPr>
                <w:rFonts w:ascii="Noto Sans CJK SC" w:hAnsi="Noto Sans CJK SC" w:eastAsia="Noto Sans CJK SC"/>
                <w:sz w:val="17"/>
              </w:rPr>
              <w:t>高度恶性，血道肺转移</w:t>
            </w:r>
          </w:p>
        </w:tc>
        <w:tc>
          <w:tcPr>
            <w:tcW w:w="2950" w:type="dxa"/>
            <w:vAlign w:val="center"/>
          </w:tcPr>
          <w:p>
            <w:pPr>
              <w:spacing w:after="0" w:line="260" w:lineRule="auto"/>
            </w:pPr>
            <w:r>
              <w:rPr>
                <w:rFonts w:ascii="Noto Sans CJK SC" w:hAnsi="Noto Sans CJK SC" w:eastAsia="Noto Sans CJK SC"/>
                <w:sz w:val="17"/>
              </w:rPr>
              <w:t>恶性，易复发</w:t>
            </w:r>
          </w:p>
        </w:tc>
        <w:tc>
          <w:tcPr>
            <w:tcW w:w="2940" w:type="dxa"/>
            <w:vAlign w:val="center"/>
          </w:tcPr>
          <w:p>
            <w:pPr>
              <w:spacing w:after="0" w:line="260" w:lineRule="auto"/>
            </w:pPr>
            <w:r>
              <w:rPr>
                <w:rFonts w:ascii="Noto Sans CJK SC" w:hAnsi="Noto Sans CJK SC" w:eastAsia="Noto Sans CJK SC"/>
                <w:sz w:val="17"/>
              </w:rPr>
              <w:t>中间性，局部侵袭，可复发</w:t>
            </w:r>
          </w:p>
        </w:tc>
      </w:tr>
    </w:tbl>
    <w:p>
      <w:pPr>
        <w:pStyle w:val="2"/>
        <w:spacing w:before="260" w:after="120" w:line="260" w:lineRule="auto"/>
        <w:keepNext/>
      </w:pPr>
      <w:r>
        <w:rPr>
          <w:rFonts w:ascii="Noto Sans CJK SC" w:hAnsi="Noto Sans CJK SC" w:eastAsia="Noto Sans CJK SC"/>
          <w:b/>
          <w:color w:val="1F4E79"/>
          <w:sz w:val="26"/>
        </w:rPr>
        <w:t>易混概念对照</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2600"/>
        <w:gridCol w:w="7940"/>
      </w:tblGrid>
      <w:tr>
        <w:tc>
          <w:tcPr>
            <w:tcW w:w="2600" w:type="dxa"/>
            <w:shd w:val="clear" w:color="auto" w:fill="D9EAF7"/>
            <w:vAlign w:val="center"/>
          </w:tcPr>
          <w:p>
            <w:pPr>
              <w:spacing w:after="0" w:line="260" w:lineRule="auto"/>
            </w:pPr>
            <w:r>
              <w:rPr>
                <w:rFonts w:ascii="Noto Sans CJK SC" w:hAnsi="Noto Sans CJK SC" w:eastAsia="Noto Sans CJK SC"/>
                <w:b/>
                <w:sz w:val="17"/>
              </w:rPr>
              <w:t>问法</w:t>
            </w:r>
          </w:p>
        </w:tc>
        <w:tc>
          <w:tcPr>
            <w:tcW w:w="7940" w:type="dxa"/>
            <w:shd w:val="clear" w:color="auto" w:fill="D9EAF7"/>
            <w:vAlign w:val="center"/>
          </w:tcPr>
          <w:p>
            <w:pPr>
              <w:spacing w:after="0" w:line="260" w:lineRule="auto"/>
            </w:pPr>
            <w:r>
              <w:rPr>
                <w:rFonts w:ascii="Noto Sans CJK SC" w:hAnsi="Noto Sans CJK SC" w:eastAsia="Noto Sans CJK SC"/>
                <w:b/>
                <w:sz w:val="17"/>
              </w:rPr>
              <w:t>直接对应</w:t>
            </w:r>
          </w:p>
        </w:tc>
      </w:tr>
      <w:tr>
        <w:tc>
          <w:tcPr>
            <w:tcW w:w="2600" w:type="dxa"/>
            <w:vAlign w:val="center"/>
          </w:tcPr>
          <w:p>
            <w:pPr>
              <w:spacing w:after="0" w:line="260" w:lineRule="auto"/>
            </w:pPr>
            <w:r>
              <w:rPr>
                <w:rFonts w:ascii="Noto Sans CJK SC" w:hAnsi="Noto Sans CJK SC" w:eastAsia="Noto Sans CJK SC"/>
                <w:sz w:val="17"/>
              </w:rPr>
              <w:t>光镜判断坏死主要看什么</w:t>
            </w:r>
          </w:p>
        </w:tc>
        <w:tc>
          <w:tcPr>
            <w:tcW w:w="7940" w:type="dxa"/>
            <w:vAlign w:val="center"/>
          </w:tcPr>
          <w:p>
            <w:pPr>
              <w:spacing w:after="0" w:line="260" w:lineRule="auto"/>
            </w:pPr>
            <w:r>
              <w:rPr>
                <w:rFonts w:ascii="Noto Sans CJK SC" w:hAnsi="Noto Sans CJK SC" w:eastAsia="Noto Sans CJK SC"/>
                <w:sz w:val="17"/>
              </w:rPr>
              <w:t>细胞核形态</w:t>
            </w:r>
          </w:p>
        </w:tc>
      </w:tr>
      <w:tr>
        <w:tc>
          <w:tcPr>
            <w:tcW w:w="2600" w:type="dxa"/>
            <w:vAlign w:val="center"/>
          </w:tcPr>
          <w:p>
            <w:pPr>
              <w:spacing w:after="0" w:line="260" w:lineRule="auto"/>
            </w:pPr>
            <w:r>
              <w:rPr>
                <w:rFonts w:ascii="Noto Sans CJK SC" w:hAnsi="Noto Sans CJK SC" w:eastAsia="Noto Sans CJK SC"/>
                <w:sz w:val="17"/>
              </w:rPr>
              <w:t>脂肪变最易发生器官</w:t>
            </w:r>
          </w:p>
        </w:tc>
        <w:tc>
          <w:tcPr>
            <w:tcW w:w="7940" w:type="dxa"/>
            <w:vAlign w:val="center"/>
          </w:tcPr>
          <w:p>
            <w:pPr>
              <w:spacing w:after="0" w:line="260" w:lineRule="auto"/>
            </w:pPr>
            <w:r>
              <w:rPr>
                <w:rFonts w:ascii="Noto Sans CJK SC" w:hAnsi="Noto Sans CJK SC" w:eastAsia="Noto Sans CJK SC"/>
                <w:sz w:val="17"/>
              </w:rPr>
              <w:t>肝</w:t>
            </w:r>
          </w:p>
        </w:tc>
      </w:tr>
      <w:tr>
        <w:tc>
          <w:tcPr>
            <w:tcW w:w="2600" w:type="dxa"/>
            <w:vAlign w:val="center"/>
          </w:tcPr>
          <w:p>
            <w:pPr>
              <w:spacing w:after="0" w:line="260" w:lineRule="auto"/>
            </w:pPr>
            <w:r>
              <w:rPr>
                <w:rFonts w:ascii="Noto Sans CJK SC" w:hAnsi="Noto Sans CJK SC" w:eastAsia="Noto Sans CJK SC"/>
                <w:sz w:val="17"/>
              </w:rPr>
              <w:t>肾小管上皮玻璃样变原因</w:t>
            </w:r>
          </w:p>
        </w:tc>
        <w:tc>
          <w:tcPr>
            <w:tcW w:w="7940" w:type="dxa"/>
            <w:vAlign w:val="center"/>
          </w:tcPr>
          <w:p>
            <w:pPr>
              <w:spacing w:after="0" w:line="260" w:lineRule="auto"/>
            </w:pPr>
            <w:r>
              <w:rPr>
                <w:rFonts w:ascii="Noto Sans CJK SC" w:hAnsi="Noto Sans CJK SC" w:eastAsia="Noto Sans CJK SC"/>
                <w:sz w:val="17"/>
              </w:rPr>
              <w:t>重吸收蛋白质过多</w:t>
            </w:r>
          </w:p>
        </w:tc>
      </w:tr>
      <w:tr>
        <w:tc>
          <w:tcPr>
            <w:tcW w:w="2600" w:type="dxa"/>
            <w:vAlign w:val="center"/>
          </w:tcPr>
          <w:p>
            <w:pPr>
              <w:spacing w:after="0" w:line="260" w:lineRule="auto"/>
            </w:pPr>
            <w:r>
              <w:rPr>
                <w:rFonts w:ascii="Noto Sans CJK SC" w:hAnsi="Noto Sans CJK SC" w:eastAsia="Noto Sans CJK SC"/>
                <w:sz w:val="17"/>
              </w:rPr>
              <w:t>结核属于哪类炎</w:t>
            </w:r>
          </w:p>
        </w:tc>
        <w:tc>
          <w:tcPr>
            <w:tcW w:w="7940" w:type="dxa"/>
            <w:vAlign w:val="center"/>
          </w:tcPr>
          <w:p>
            <w:pPr>
              <w:spacing w:after="0" w:line="260" w:lineRule="auto"/>
            </w:pPr>
            <w:r>
              <w:rPr>
                <w:rFonts w:ascii="Noto Sans CJK SC" w:hAnsi="Noto Sans CJK SC" w:eastAsia="Noto Sans CJK SC"/>
                <w:sz w:val="17"/>
              </w:rPr>
              <w:t>肉芽肿性炎</w:t>
            </w:r>
          </w:p>
        </w:tc>
      </w:tr>
      <w:tr>
        <w:tc>
          <w:tcPr>
            <w:tcW w:w="2600" w:type="dxa"/>
            <w:vAlign w:val="center"/>
          </w:tcPr>
          <w:p>
            <w:pPr>
              <w:spacing w:after="0" w:line="260" w:lineRule="auto"/>
            </w:pPr>
            <w:r>
              <w:rPr>
                <w:rFonts w:ascii="Noto Sans CJK SC" w:hAnsi="Noto Sans CJK SC" w:eastAsia="Noto Sans CJK SC"/>
                <w:sz w:val="17"/>
              </w:rPr>
              <w:t>白喉/菌痢常属哪类炎</w:t>
            </w:r>
          </w:p>
        </w:tc>
        <w:tc>
          <w:tcPr>
            <w:tcW w:w="7940" w:type="dxa"/>
            <w:vAlign w:val="center"/>
          </w:tcPr>
          <w:p>
            <w:pPr>
              <w:spacing w:after="0" w:line="260" w:lineRule="auto"/>
            </w:pPr>
            <w:r>
              <w:rPr>
                <w:rFonts w:ascii="Noto Sans CJK SC" w:hAnsi="Noto Sans CJK SC" w:eastAsia="Noto Sans CJK SC"/>
                <w:sz w:val="17"/>
              </w:rPr>
              <w:t>纤维素性炎/假膜性炎</w:t>
            </w:r>
          </w:p>
        </w:tc>
      </w:tr>
      <w:tr>
        <w:tc>
          <w:tcPr>
            <w:tcW w:w="2600" w:type="dxa"/>
            <w:vAlign w:val="center"/>
          </w:tcPr>
          <w:p>
            <w:pPr>
              <w:spacing w:after="0" w:line="260" w:lineRule="auto"/>
            </w:pPr>
            <w:r>
              <w:rPr>
                <w:rFonts w:ascii="Noto Sans CJK SC" w:hAnsi="Noto Sans CJK SC" w:eastAsia="Noto Sans CJK SC"/>
                <w:sz w:val="17"/>
              </w:rPr>
              <w:t>化脓菌感染主要细胞</w:t>
            </w:r>
          </w:p>
        </w:tc>
        <w:tc>
          <w:tcPr>
            <w:tcW w:w="7940" w:type="dxa"/>
            <w:vAlign w:val="center"/>
          </w:tcPr>
          <w:p>
            <w:pPr>
              <w:spacing w:after="0" w:line="260" w:lineRule="auto"/>
            </w:pPr>
            <w:r>
              <w:rPr>
                <w:rFonts w:ascii="Noto Sans CJK SC" w:hAnsi="Noto Sans CJK SC" w:eastAsia="Noto Sans CJK SC"/>
                <w:sz w:val="17"/>
              </w:rPr>
              <w:t>中性粒细胞</w:t>
            </w:r>
          </w:p>
        </w:tc>
      </w:tr>
      <w:tr>
        <w:tc>
          <w:tcPr>
            <w:tcW w:w="2600" w:type="dxa"/>
            <w:vAlign w:val="center"/>
          </w:tcPr>
          <w:p>
            <w:pPr>
              <w:spacing w:after="0" w:line="260" w:lineRule="auto"/>
            </w:pPr>
            <w:r>
              <w:rPr>
                <w:rFonts w:ascii="Noto Sans CJK SC" w:hAnsi="Noto Sans CJK SC" w:eastAsia="Noto Sans CJK SC"/>
                <w:sz w:val="17"/>
              </w:rPr>
              <w:t>病毒感染主要细胞</w:t>
            </w:r>
          </w:p>
        </w:tc>
        <w:tc>
          <w:tcPr>
            <w:tcW w:w="7940" w:type="dxa"/>
            <w:vAlign w:val="center"/>
          </w:tcPr>
          <w:p>
            <w:pPr>
              <w:spacing w:after="0" w:line="260" w:lineRule="auto"/>
            </w:pPr>
            <w:r>
              <w:rPr>
                <w:rFonts w:ascii="Noto Sans CJK SC" w:hAnsi="Noto Sans CJK SC" w:eastAsia="Noto Sans CJK SC"/>
                <w:sz w:val="17"/>
              </w:rPr>
              <w:t>淋巴细胞、单核细胞</w:t>
            </w:r>
          </w:p>
        </w:tc>
      </w:tr>
      <w:tr>
        <w:tc>
          <w:tcPr>
            <w:tcW w:w="2600" w:type="dxa"/>
            <w:vAlign w:val="center"/>
          </w:tcPr>
          <w:p>
            <w:pPr>
              <w:spacing w:after="0" w:line="260" w:lineRule="auto"/>
            </w:pPr>
            <w:r>
              <w:rPr>
                <w:rFonts w:ascii="Noto Sans CJK SC" w:hAnsi="Noto Sans CJK SC" w:eastAsia="Noto Sans CJK SC"/>
                <w:sz w:val="17"/>
              </w:rPr>
              <w:t>湿性坏疽错误选项</w:t>
            </w:r>
          </w:p>
        </w:tc>
        <w:tc>
          <w:tcPr>
            <w:tcW w:w="7940" w:type="dxa"/>
            <w:vAlign w:val="center"/>
          </w:tcPr>
          <w:p>
            <w:pPr>
              <w:spacing w:after="0" w:line="260" w:lineRule="auto"/>
            </w:pPr>
            <w:r>
              <w:rPr>
                <w:rFonts w:ascii="Noto Sans CJK SC" w:hAnsi="Noto Sans CJK SC" w:eastAsia="Noto Sans CJK SC"/>
                <w:sz w:val="17"/>
              </w:rPr>
              <w:t>全身中毒症状不明显</w:t>
            </w:r>
          </w:p>
        </w:tc>
      </w:tr>
      <w:tr>
        <w:tc>
          <w:tcPr>
            <w:tcW w:w="2600" w:type="dxa"/>
            <w:vAlign w:val="center"/>
          </w:tcPr>
          <w:p>
            <w:pPr>
              <w:spacing w:after="0" w:line="260" w:lineRule="auto"/>
            </w:pPr>
            <w:r>
              <w:rPr>
                <w:rFonts w:ascii="Noto Sans CJK SC" w:hAnsi="Noto Sans CJK SC" w:eastAsia="Noto Sans CJK SC"/>
                <w:sz w:val="17"/>
              </w:rPr>
              <w:t>原位癌和浸润癌区别</w:t>
            </w:r>
          </w:p>
        </w:tc>
        <w:tc>
          <w:tcPr>
            <w:tcW w:w="7940" w:type="dxa"/>
            <w:vAlign w:val="center"/>
          </w:tcPr>
          <w:p>
            <w:pPr>
              <w:spacing w:after="0" w:line="260" w:lineRule="auto"/>
            </w:pPr>
            <w:r>
              <w:rPr>
                <w:rFonts w:ascii="Noto Sans CJK SC" w:hAnsi="Noto Sans CJK SC" w:eastAsia="Noto Sans CJK SC"/>
                <w:sz w:val="17"/>
              </w:rPr>
              <w:t>是否突破基底膜</w:t>
            </w:r>
          </w:p>
        </w:tc>
      </w:tr>
      <w:tr>
        <w:tc>
          <w:tcPr>
            <w:tcW w:w="2600" w:type="dxa"/>
            <w:vAlign w:val="center"/>
          </w:tcPr>
          <w:p>
            <w:pPr>
              <w:spacing w:after="0" w:line="260" w:lineRule="auto"/>
            </w:pPr>
            <w:r>
              <w:rPr>
                <w:rFonts w:ascii="Noto Sans CJK SC" w:hAnsi="Noto Sans CJK SC" w:eastAsia="Noto Sans CJK SC"/>
                <w:sz w:val="17"/>
              </w:rPr>
              <w:t>癌和肉瘤根本区别</w:t>
            </w:r>
          </w:p>
        </w:tc>
        <w:tc>
          <w:tcPr>
            <w:tcW w:w="7940" w:type="dxa"/>
            <w:vAlign w:val="center"/>
          </w:tcPr>
          <w:p>
            <w:pPr>
              <w:spacing w:after="0" w:line="260" w:lineRule="auto"/>
            </w:pPr>
            <w:r>
              <w:rPr>
                <w:rFonts w:ascii="Noto Sans CJK SC" w:hAnsi="Noto Sans CJK SC" w:eastAsia="Noto Sans CJK SC"/>
                <w:sz w:val="17"/>
              </w:rPr>
              <w:t>组织来源</w:t>
            </w:r>
          </w:p>
        </w:tc>
      </w:tr>
      <w:tr>
        <w:tc>
          <w:tcPr>
            <w:tcW w:w="2600" w:type="dxa"/>
            <w:vAlign w:val="center"/>
          </w:tcPr>
          <w:p>
            <w:pPr>
              <w:spacing w:after="0" w:line="260" w:lineRule="auto"/>
            </w:pPr>
            <w:r>
              <w:rPr>
                <w:rFonts w:ascii="Noto Sans CJK SC" w:hAnsi="Noto Sans CJK SC" w:eastAsia="Noto Sans CJK SC"/>
                <w:sz w:val="17"/>
              </w:rPr>
              <w:t>肺小细胞癌属性</w:t>
            </w:r>
          </w:p>
        </w:tc>
        <w:tc>
          <w:tcPr>
            <w:tcW w:w="7940" w:type="dxa"/>
            <w:vAlign w:val="center"/>
          </w:tcPr>
          <w:p>
            <w:pPr>
              <w:spacing w:after="0" w:line="260" w:lineRule="auto"/>
            </w:pPr>
            <w:r>
              <w:rPr>
                <w:rFonts w:ascii="Noto Sans CJK SC" w:hAnsi="Noto Sans CJK SC" w:eastAsia="Noto Sans CJK SC"/>
                <w:sz w:val="17"/>
              </w:rPr>
              <w:t>神经内分泌肿瘤</w:t>
            </w:r>
          </w:p>
        </w:tc>
      </w:tr>
      <w:tr>
        <w:tc>
          <w:tcPr>
            <w:tcW w:w="2600" w:type="dxa"/>
            <w:vAlign w:val="center"/>
          </w:tcPr>
          <w:p>
            <w:pPr>
              <w:spacing w:after="0" w:line="260" w:lineRule="auto"/>
            </w:pPr>
            <w:r>
              <w:rPr>
                <w:rFonts w:ascii="Noto Sans CJK SC" w:hAnsi="Noto Sans CJK SC" w:eastAsia="Noto Sans CJK SC"/>
                <w:sz w:val="17"/>
              </w:rPr>
              <w:t>Barrett食管癌变类型</w:t>
            </w:r>
          </w:p>
        </w:tc>
        <w:tc>
          <w:tcPr>
            <w:tcW w:w="7940" w:type="dxa"/>
            <w:vAlign w:val="center"/>
          </w:tcPr>
          <w:p>
            <w:pPr>
              <w:spacing w:after="0" w:line="260" w:lineRule="auto"/>
            </w:pPr>
            <w:r>
              <w:rPr>
                <w:rFonts w:ascii="Noto Sans CJK SC" w:hAnsi="Noto Sans CJK SC" w:eastAsia="Noto Sans CJK SC"/>
                <w:sz w:val="17"/>
              </w:rPr>
              <w:t>食管腺癌</w:t>
            </w:r>
          </w:p>
        </w:tc>
      </w:tr>
      <w:tr>
        <w:tc>
          <w:tcPr>
            <w:tcW w:w="2600" w:type="dxa"/>
            <w:vAlign w:val="center"/>
          </w:tcPr>
          <w:p>
            <w:pPr>
              <w:spacing w:after="0" w:line="260" w:lineRule="auto"/>
            </w:pPr>
            <w:r>
              <w:rPr>
                <w:rFonts w:ascii="Noto Sans CJK SC" w:hAnsi="Noto Sans CJK SC" w:eastAsia="Noto Sans CJK SC"/>
                <w:sz w:val="17"/>
              </w:rPr>
              <w:t>经典型霍奇金不包括</w:t>
            </w:r>
          </w:p>
        </w:tc>
        <w:tc>
          <w:tcPr>
            <w:tcW w:w="7940" w:type="dxa"/>
            <w:vAlign w:val="center"/>
          </w:tcPr>
          <w:p>
            <w:pPr>
              <w:spacing w:after="0" w:line="260" w:lineRule="auto"/>
            </w:pPr>
            <w:r>
              <w:rPr>
                <w:rFonts w:ascii="Noto Sans CJK SC" w:hAnsi="Noto Sans CJK SC" w:eastAsia="Noto Sans CJK SC"/>
                <w:sz w:val="17"/>
              </w:rPr>
              <w:t>结节性淋巴细胞为主型</w:t>
            </w:r>
          </w:p>
        </w:tc>
      </w:tr>
      <w:tr>
        <w:tc>
          <w:tcPr>
            <w:tcW w:w="2600" w:type="dxa"/>
            <w:vAlign w:val="center"/>
          </w:tcPr>
          <w:p>
            <w:pPr>
              <w:spacing w:after="0" w:line="260" w:lineRule="auto"/>
            </w:pPr>
            <w:r>
              <w:rPr>
                <w:rFonts w:ascii="Noto Sans CJK SC" w:hAnsi="Noto Sans CJK SC" w:eastAsia="Noto Sans CJK SC"/>
                <w:sz w:val="17"/>
              </w:rPr>
              <w:t>CML融合基因</w:t>
            </w:r>
          </w:p>
        </w:tc>
        <w:tc>
          <w:tcPr>
            <w:tcW w:w="7940" w:type="dxa"/>
            <w:vAlign w:val="center"/>
          </w:tcPr>
          <w:p>
            <w:pPr>
              <w:spacing w:after="0" w:line="260" w:lineRule="auto"/>
            </w:pPr>
            <w:r>
              <w:rPr>
                <w:rFonts w:ascii="Noto Sans CJK SC" w:hAnsi="Noto Sans CJK SC" w:eastAsia="Noto Sans CJK SC"/>
                <w:sz w:val="17"/>
              </w:rPr>
              <w:t>BCR-ABL1</w:t>
            </w:r>
          </w:p>
        </w:tc>
      </w:tr>
      <w:tr>
        <w:tc>
          <w:tcPr>
            <w:tcW w:w="2600" w:type="dxa"/>
            <w:vAlign w:val="center"/>
          </w:tcPr>
          <w:p>
            <w:pPr>
              <w:spacing w:after="0" w:line="260" w:lineRule="auto"/>
            </w:pPr>
            <w:r>
              <w:rPr>
                <w:rFonts w:ascii="Noto Sans CJK SC" w:hAnsi="Noto Sans CJK SC" w:eastAsia="Noto Sans CJK SC"/>
                <w:sz w:val="17"/>
              </w:rPr>
              <w:t>新月体性肾炎诊断阈值</w:t>
            </w:r>
          </w:p>
        </w:tc>
        <w:tc>
          <w:tcPr>
            <w:tcW w:w="7940" w:type="dxa"/>
            <w:vAlign w:val="center"/>
          </w:tcPr>
          <w:p>
            <w:pPr>
              <w:spacing w:after="0" w:line="260" w:lineRule="auto"/>
            </w:pPr>
            <w:r>
              <w:rPr>
                <w:rFonts w:ascii="Noto Sans CJK SC" w:hAnsi="Noto Sans CJK SC" w:eastAsia="Noto Sans CJK SC"/>
                <w:sz w:val="17"/>
              </w:rPr>
              <w:t>超过50%肾小球有新月体</w:t>
            </w:r>
          </w:p>
        </w:tc>
      </w:tr>
      <w:tr>
        <w:tc>
          <w:tcPr>
            <w:tcW w:w="2600" w:type="dxa"/>
            <w:vAlign w:val="center"/>
          </w:tcPr>
          <w:p>
            <w:pPr>
              <w:spacing w:after="0" w:line="260" w:lineRule="auto"/>
            </w:pPr>
            <w:r>
              <w:rPr>
                <w:rFonts w:ascii="Noto Sans CJK SC" w:hAnsi="Noto Sans CJK SC" w:eastAsia="Noto Sans CJK SC"/>
                <w:sz w:val="17"/>
              </w:rPr>
              <w:t>肾病综合征常见类型不包括</w:t>
            </w:r>
          </w:p>
        </w:tc>
        <w:tc>
          <w:tcPr>
            <w:tcW w:w="7940" w:type="dxa"/>
            <w:vAlign w:val="center"/>
          </w:tcPr>
          <w:p>
            <w:pPr>
              <w:spacing w:after="0" w:line="260" w:lineRule="auto"/>
            </w:pPr>
            <w:r>
              <w:rPr>
                <w:rFonts w:ascii="Noto Sans CJK SC" w:hAnsi="Noto Sans CJK SC" w:eastAsia="Noto Sans CJK SC"/>
                <w:sz w:val="17"/>
              </w:rPr>
              <w:t>新月体性肾炎</w:t>
            </w:r>
          </w:p>
        </w:tc>
      </w:tr>
      <w:tr>
        <w:tc>
          <w:tcPr>
            <w:tcW w:w="2600" w:type="dxa"/>
            <w:vAlign w:val="center"/>
          </w:tcPr>
          <w:p>
            <w:pPr>
              <w:spacing w:after="0" w:line="260" w:lineRule="auto"/>
            </w:pPr>
            <w:r>
              <w:rPr>
                <w:rFonts w:ascii="Noto Sans CJK SC" w:hAnsi="Noto Sans CJK SC" w:eastAsia="Noto Sans CJK SC"/>
                <w:sz w:val="17"/>
              </w:rPr>
              <w:t>甲状腺乳头状癌核</w:t>
            </w:r>
          </w:p>
        </w:tc>
        <w:tc>
          <w:tcPr>
            <w:tcW w:w="7940" w:type="dxa"/>
            <w:vAlign w:val="center"/>
          </w:tcPr>
          <w:p>
            <w:pPr>
              <w:spacing w:after="0" w:line="260" w:lineRule="auto"/>
            </w:pPr>
            <w:r>
              <w:rPr>
                <w:rFonts w:ascii="Noto Sans CJK SC" w:hAnsi="Noto Sans CJK SC" w:eastAsia="Noto Sans CJK SC"/>
                <w:sz w:val="17"/>
              </w:rPr>
              <w:t>毛玻璃核、核沟、核内假包涵体</w:t>
            </w:r>
          </w:p>
        </w:tc>
      </w:tr>
      <w:tr>
        <w:tc>
          <w:tcPr>
            <w:tcW w:w="2600" w:type="dxa"/>
            <w:vAlign w:val="center"/>
          </w:tcPr>
          <w:p>
            <w:pPr>
              <w:spacing w:after="0" w:line="260" w:lineRule="auto"/>
            </w:pPr>
            <w:r>
              <w:rPr>
                <w:rFonts w:ascii="Noto Sans CJK SC" w:hAnsi="Noto Sans CJK SC" w:eastAsia="Noto Sans CJK SC"/>
                <w:sz w:val="17"/>
              </w:rPr>
              <w:t>乳腺癌内分泌治疗指征</w:t>
            </w:r>
          </w:p>
        </w:tc>
        <w:tc>
          <w:tcPr>
            <w:tcW w:w="7940" w:type="dxa"/>
            <w:vAlign w:val="center"/>
          </w:tcPr>
          <w:p>
            <w:pPr>
              <w:spacing w:after="0" w:line="260" w:lineRule="auto"/>
            </w:pPr>
            <w:r>
              <w:rPr>
                <w:rFonts w:ascii="Noto Sans CJK SC" w:hAnsi="Noto Sans CJK SC" w:eastAsia="Noto Sans CJK SC"/>
                <w:sz w:val="17"/>
              </w:rPr>
              <w:t>ER/PR阳性</w:t>
            </w:r>
          </w:p>
        </w:tc>
      </w:tr>
      <w:tr>
        <w:tc>
          <w:tcPr>
            <w:tcW w:w="2600" w:type="dxa"/>
            <w:vAlign w:val="center"/>
          </w:tcPr>
          <w:p>
            <w:pPr>
              <w:spacing w:after="0" w:line="260" w:lineRule="auto"/>
            </w:pPr>
            <w:r>
              <w:rPr>
                <w:rFonts w:ascii="Noto Sans CJK SC" w:hAnsi="Noto Sans CJK SC" w:eastAsia="Noto Sans CJK SC"/>
                <w:sz w:val="17"/>
              </w:rPr>
              <w:t>赫赛汀对应检测</w:t>
            </w:r>
          </w:p>
        </w:tc>
        <w:tc>
          <w:tcPr>
            <w:tcW w:w="7940" w:type="dxa"/>
            <w:vAlign w:val="center"/>
          </w:tcPr>
          <w:p>
            <w:pPr>
              <w:spacing w:after="0" w:line="260" w:lineRule="auto"/>
            </w:pPr>
            <w:r>
              <w:rPr>
                <w:rFonts w:ascii="Noto Sans CJK SC" w:hAnsi="Noto Sans CJK SC" w:eastAsia="Noto Sans CJK SC"/>
                <w:sz w:val="17"/>
              </w:rPr>
              <w:t>HER2免疫组化/原位杂交</w:t>
            </w:r>
          </w:p>
        </w:tc>
      </w:tr>
      <w:tr>
        <w:tc>
          <w:tcPr>
            <w:tcW w:w="2600" w:type="dxa"/>
            <w:vAlign w:val="center"/>
          </w:tcPr>
          <w:p>
            <w:pPr>
              <w:spacing w:after="0" w:line="260" w:lineRule="auto"/>
            </w:pPr>
            <w:r>
              <w:rPr>
                <w:rFonts w:ascii="Noto Sans CJK SC" w:hAnsi="Noto Sans CJK SC" w:eastAsia="Noto Sans CJK SC"/>
                <w:sz w:val="17"/>
              </w:rPr>
              <w:t>骨肉瘤诊断性特征</w:t>
            </w:r>
          </w:p>
        </w:tc>
        <w:tc>
          <w:tcPr>
            <w:tcW w:w="7940" w:type="dxa"/>
            <w:vAlign w:val="center"/>
          </w:tcPr>
          <w:p>
            <w:pPr>
              <w:spacing w:after="0" w:line="260" w:lineRule="auto"/>
            </w:pPr>
            <w:r>
              <w:rPr>
                <w:rFonts w:ascii="Noto Sans CJK SC" w:hAnsi="Noto Sans CJK SC" w:eastAsia="Noto Sans CJK SC"/>
                <w:sz w:val="17"/>
              </w:rPr>
              <w:t>肿瘤性骨样组织</w:t>
            </w:r>
          </w:p>
        </w:tc>
      </w:tr>
      <w:tr>
        <w:tc>
          <w:tcPr>
            <w:tcW w:w="2600" w:type="dxa"/>
            <w:vAlign w:val="center"/>
          </w:tcPr>
          <w:p>
            <w:pPr>
              <w:spacing w:after="0" w:line="260" w:lineRule="auto"/>
            </w:pPr>
            <w:r>
              <w:rPr>
                <w:rFonts w:ascii="Noto Sans CJK SC" w:hAnsi="Noto Sans CJK SC" w:eastAsia="Noto Sans CJK SC"/>
                <w:sz w:val="17"/>
              </w:rPr>
              <w:t>骨端好发肿瘤</w:t>
            </w:r>
          </w:p>
        </w:tc>
        <w:tc>
          <w:tcPr>
            <w:tcW w:w="7940" w:type="dxa"/>
            <w:vAlign w:val="center"/>
          </w:tcPr>
          <w:p>
            <w:pPr>
              <w:spacing w:after="0" w:line="260" w:lineRule="auto"/>
            </w:pPr>
            <w:r>
              <w:rPr>
                <w:rFonts w:ascii="Noto Sans CJK SC" w:hAnsi="Noto Sans CJK SC" w:eastAsia="Noto Sans CJK SC"/>
                <w:sz w:val="17"/>
              </w:rPr>
              <w:t>骨巨细胞瘤</w:t>
            </w:r>
          </w:p>
        </w:tc>
      </w:tr>
    </w:tbl>
    <w:p>
      <w:pPr>
        <w:pStyle w:val="2"/>
        <w:spacing w:before="260" w:after="120" w:line="260" w:lineRule="auto"/>
        <w:keepNext/>
      </w:pPr>
      <w:r>
        <w:rPr>
          <w:rFonts w:ascii="Noto Sans CJK SC" w:hAnsi="Noto Sans CJK SC" w:eastAsia="Noto Sans CJK SC"/>
          <w:b/>
          <w:color w:val="1F4E79"/>
          <w:sz w:val="26"/>
        </w:rPr>
        <w:t>四、临床病理联系与应用思路</w:t>
      </w:r>
    </w:p>
    <w:p>
      <w:pPr>
        <w:pStyle w:val="2"/>
        <w:spacing w:before="260" w:after="120" w:line="260" w:lineRule="auto"/>
        <w:keepNext/>
      </w:pPr>
      <w:r>
        <w:rPr>
          <w:rFonts w:ascii="Noto Sans CJK SC" w:hAnsi="Noto Sans CJK SC" w:eastAsia="Noto Sans CJK SC"/>
          <w:b/>
          <w:color w:val="1F4E79"/>
          <w:sz w:val="26"/>
        </w:rPr>
        <w:t>表述框架</w:t>
      </w:r>
    </w:p>
    <w:p>
      <w:pPr>
        <w:pStyle w:val="3"/>
        <w:spacing w:before="180" w:after="80" w:line="260" w:lineRule="auto"/>
        <w:keepNext/>
      </w:pPr>
      <w:r>
        <w:rPr>
          <w:rFonts w:ascii="Noto Sans CJK SC" w:hAnsi="Noto Sans CJK SC" w:eastAsia="Noto Sans CJK SC"/>
          <w:b/>
          <w:color w:val="5B9BD5"/>
          <w:sz w:val="22"/>
        </w:rPr>
        <w:t>概念表述框架</w:t>
      </w:r>
    </w:p>
    <w:tbl>
      <w:tblPr>
        <w:tblStyle w:val="12"/>
        <w:tblW w:w="10540" w:type="dxa"/>
        <w:jc w:val="center"/>
        <w:tblBorders>
          <w:top w:val="single" w:color="B7D7F4" w:sz="4" w:space="0"/>
          <w:left w:val="single" w:color="B7D7F4" w:sz="4" w:space="0"/>
          <w:bottom w:val="single" w:color="B7D7F4" w:sz="4" w:space="0"/>
          <w:right w:val="single" w:color="B7D7F4" w:sz="4" w:space="0"/>
        </w:tblBorders>
        <w:tblCellMar>
          <w:top w:w="120" w:type="dxa"/>
          <w:left w:w="160" w:type="dxa"/>
          <w:bottom w:w="120" w:type="dxa"/>
          <w:right w:w="160" w:type="dxa"/>
        </w:tblCellMar>
      </w:tblPr>
      <w:tblGrid>
        <w:gridCol w:w="10540"/>
      </w:tblGrid>
      <w:tr>
        <w:tc>
          <w:tcPr>
            <w:tcW w:w="10540" w:type="dxa"/>
            <w:shd w:val="clear" w:color="auto" w:fill="F2F2F2"/>
          </w:tcPr>
          <w:p>
            <w:pPr>
              <w:spacing w:after="0" w:line="260" w:lineRule="auto"/>
            </w:pPr>
            <w:r>
              <w:rPr>
                <w:rFonts w:ascii="Noto Sans CJK SC" w:hAnsi="Noto Sans CJK SC" w:eastAsia="Noto Sans CJK SC"/>
                <w:b/>
                <w:sz w:val="19"/>
              </w:rPr>
              <w:t>① 定义：它是什么。；② 病理特点：大体/镜下/机制关键词。；③ 意义：常见于什么病，或有什么临床后果。</w:t>
            </w:r>
          </w:p>
        </w:tc>
      </w:tr>
    </w:tbl>
    <w:p>
      <w:pPr>
        <w:spacing w:after="70" w:line="260" w:lineRule="auto"/>
      </w:pPr>
      <w:r>
        <w:rPr>
          <w:rFonts w:ascii="Noto Sans CJK SC" w:hAnsi="Noto Sans CJK SC" w:eastAsia="Noto Sans CJK SC"/>
          <w:sz w:val="18"/>
        </w:rPr>
        <w:t>例：新月体</w:t>
      </w:r>
    </w:p>
    <w:p>
      <w:pPr>
        <w:spacing w:after="70" w:line="260" w:lineRule="auto"/>
      </w:pPr>
      <w:r>
        <w:rPr>
          <w:rFonts w:ascii="Noto Sans CJK SC" w:hAnsi="Noto Sans CJK SC" w:eastAsia="Noto Sans CJK SC"/>
          <w:sz w:val="18"/>
        </w:rPr>
        <w:t>“新月体是肾小囊内壁层上皮细胞增生并伴单核细胞渗出，在毛细血管球外侧形成的新月形结构。早期为细胞性，晚期可纤维化并导致肾小球硬化。超过50%肾小球出现新月体时可诊断新月体性肾炎，临床常表现为急进性肾炎综合征。”</w:t>
      </w:r>
    </w:p>
    <w:p>
      <w:pPr>
        <w:pStyle w:val="3"/>
        <w:spacing w:before="180" w:after="80" w:line="260" w:lineRule="auto"/>
        <w:keepNext/>
      </w:pPr>
      <w:r>
        <w:rPr>
          <w:rFonts w:ascii="Noto Sans CJK SC" w:hAnsi="Noto Sans CJK SC" w:eastAsia="Noto Sans CJK SC"/>
          <w:b/>
          <w:color w:val="5B9BD5"/>
          <w:sz w:val="22"/>
        </w:rPr>
        <w:t>问答表述框架</w:t>
      </w:r>
    </w:p>
    <w:tbl>
      <w:tblPr>
        <w:tblStyle w:val="12"/>
        <w:tblW w:w="10540" w:type="dxa"/>
        <w:jc w:val="center"/>
        <w:tblBorders>
          <w:top w:val="single" w:color="B7D7F4" w:sz="4" w:space="0"/>
          <w:left w:val="single" w:color="B7D7F4" w:sz="4" w:space="0"/>
          <w:bottom w:val="single" w:color="B7D7F4" w:sz="4" w:space="0"/>
          <w:right w:val="single" w:color="B7D7F4" w:sz="4" w:space="0"/>
        </w:tblBorders>
        <w:tblCellMar>
          <w:top w:w="120" w:type="dxa"/>
          <w:left w:w="160" w:type="dxa"/>
          <w:bottom w:w="120" w:type="dxa"/>
          <w:right w:w="160" w:type="dxa"/>
        </w:tblCellMar>
      </w:tblPr>
      <w:tblGrid>
        <w:gridCol w:w="10540"/>
      </w:tblGrid>
      <w:tr>
        <w:tc>
          <w:tcPr>
            <w:tcW w:w="10540" w:type="dxa"/>
            <w:shd w:val="clear" w:color="auto" w:fill="F2F2F2"/>
          </w:tcPr>
          <w:p>
            <w:pPr>
              <w:spacing w:after="0" w:line="260" w:lineRule="auto"/>
            </w:pPr>
            <w:r>
              <w:rPr>
                <w:rFonts w:ascii="Noto Sans CJK SC" w:hAnsi="Noto Sans CJK SC" w:eastAsia="Noto Sans CJK SC"/>
                <w:b/>
                <w:sz w:val="19"/>
              </w:rPr>
              <w:t>先写总定义/总原则。；再分点写形态、机制、类型或鉴别。；最后补一句临床病理联系或典型例子。</w:t>
            </w:r>
          </w:p>
        </w:tc>
      </w:tr>
    </w:tbl>
    <w:p>
      <w:pPr>
        <w:pStyle w:val="3"/>
        <w:spacing w:before="180" w:after="80" w:line="260" w:lineRule="auto"/>
        <w:keepNext/>
      </w:pPr>
      <w:r>
        <w:rPr>
          <w:rFonts w:ascii="Noto Sans CJK SC" w:hAnsi="Noto Sans CJK SC" w:eastAsia="Noto Sans CJK SC"/>
          <w:b/>
          <w:color w:val="5B9BD5"/>
          <w:sz w:val="22"/>
        </w:rPr>
        <w:t>临床病理联系表述框架</w:t>
      </w:r>
    </w:p>
    <w:tbl>
      <w:tblPr>
        <w:tblStyle w:val="12"/>
        <w:tblW w:w="10540" w:type="dxa"/>
        <w:jc w:val="center"/>
        <w:tblBorders>
          <w:top w:val="single" w:color="B7D7F4" w:sz="4" w:space="0"/>
          <w:left w:val="single" w:color="B7D7F4" w:sz="4" w:space="0"/>
          <w:bottom w:val="single" w:color="B7D7F4" w:sz="4" w:space="0"/>
          <w:right w:val="single" w:color="B7D7F4" w:sz="4" w:space="0"/>
        </w:tblBorders>
        <w:tblCellMar>
          <w:top w:w="120" w:type="dxa"/>
          <w:left w:w="160" w:type="dxa"/>
          <w:bottom w:w="120" w:type="dxa"/>
          <w:right w:w="160" w:type="dxa"/>
        </w:tblCellMar>
      </w:tblPr>
      <w:tblGrid>
        <w:gridCol w:w="10540"/>
      </w:tblGrid>
      <w:tr>
        <w:tc>
          <w:tcPr>
            <w:tcW w:w="10540" w:type="dxa"/>
            <w:shd w:val="clear" w:color="auto" w:fill="F2F2F2"/>
          </w:tcPr>
          <w:p>
            <w:pPr>
              <w:spacing w:after="0" w:line="260" w:lineRule="auto"/>
            </w:pPr>
            <w:r>
              <w:rPr>
                <w:rFonts w:ascii="Noto Sans CJK SC" w:hAnsi="Noto Sans CJK SC" w:eastAsia="Noto Sans CJK SC"/>
                <w:b/>
                <w:sz w:val="19"/>
              </w:rPr>
              <w:t>1. 最可能诊断：；2. 诊断依据：；- 临床线索：；- 大体/镜下线索：；- 免疫/实验室/影像线索：；3. 发生机制或并发症：；4. 鉴别诊断：</w:t>
            </w:r>
          </w:p>
        </w:tc>
      </w:tr>
    </w:tbl>
    <w:p>
      <w:pPr>
        <w:pStyle w:val="2"/>
        <w:spacing w:before="260" w:after="120" w:line="260" w:lineRule="auto"/>
        <w:keepNext/>
      </w:pPr>
      <w:r>
        <w:rPr>
          <w:rFonts w:ascii="Noto Sans CJK SC" w:hAnsi="Noto Sans CJK SC" w:eastAsia="Noto Sans CJK SC"/>
          <w:b/>
          <w:color w:val="1F4E79"/>
          <w:sz w:val="26"/>
        </w:rPr>
        <w:t>临床病理线索总表</w:t>
      </w:r>
    </w:p>
    <w:tbl>
      <w:tblPr>
        <w:tblStyle w:val="35"/>
        <w:tblW w:w="10540" w:type="dxa"/>
        <w:jc w:val="center"/>
        <w:tblBorders>
          <w:top w:val="single" w:color="B7D7F4" w:sz="4" w:space="0"/>
          <w:left w:val="single" w:color="B7D7F4" w:sz="4" w:space="0"/>
          <w:bottom w:val="single" w:color="B7D7F4" w:sz="4" w:space="0"/>
          <w:right w:val="single" w:color="B7D7F4" w:sz="4" w:space="0"/>
          <w:insideH w:val="single" w:color="B7D7F4" w:sz="4" w:space="0"/>
          <w:insideV w:val="single" w:color="B7D7F4" w:sz="4" w:space="0"/>
        </w:tblBorders>
        <w:tblLayout w:type="fixed"/>
        <w:tblCellMar>
          <w:top w:w="80" w:type="dxa"/>
          <w:left w:w="120" w:type="dxa"/>
          <w:bottom w:w="80" w:type="dxa"/>
          <w:right w:w="120" w:type="dxa"/>
        </w:tblCellMar>
      </w:tblPr>
      <w:tblGrid>
        <w:gridCol w:w="1900"/>
        <w:gridCol w:w="4450"/>
        <w:gridCol w:w="4190"/>
      </w:tblGrid>
      <w:tr>
        <w:tc>
          <w:tcPr>
            <w:tcW w:w="1900" w:type="dxa"/>
            <w:shd w:val="clear" w:color="auto" w:fill="D9EAF7"/>
            <w:vAlign w:val="center"/>
          </w:tcPr>
          <w:p>
            <w:pPr>
              <w:spacing w:after="0" w:line="260" w:lineRule="auto"/>
            </w:pPr>
            <w:r>
              <w:rPr>
                <w:rFonts w:ascii="Noto Sans CJK SC" w:hAnsi="Noto Sans CJK SC" w:eastAsia="Noto Sans CJK SC"/>
                <w:b/>
                <w:sz w:val="17"/>
              </w:rPr>
              <w:t>线索</w:t>
            </w:r>
          </w:p>
        </w:tc>
        <w:tc>
          <w:tcPr>
            <w:tcW w:w="4450" w:type="dxa"/>
            <w:shd w:val="clear" w:color="auto" w:fill="D9EAF7"/>
            <w:vAlign w:val="center"/>
          </w:tcPr>
          <w:p>
            <w:pPr>
              <w:spacing w:after="0" w:line="260" w:lineRule="auto"/>
            </w:pPr>
            <w:r>
              <w:rPr>
                <w:rFonts w:ascii="Noto Sans CJK SC" w:hAnsi="Noto Sans CJK SC" w:eastAsia="Noto Sans CJK SC"/>
                <w:b/>
                <w:sz w:val="17"/>
              </w:rPr>
              <w:t>最可能诊断</w:t>
            </w:r>
          </w:p>
        </w:tc>
        <w:tc>
          <w:tcPr>
            <w:tcW w:w="4190" w:type="dxa"/>
            <w:shd w:val="clear" w:color="auto" w:fill="D9EAF7"/>
            <w:vAlign w:val="center"/>
          </w:tcPr>
          <w:p>
            <w:pPr>
              <w:spacing w:after="0" w:line="260" w:lineRule="auto"/>
            </w:pPr>
            <w:r>
              <w:rPr>
                <w:rFonts w:ascii="Noto Sans CJK SC" w:hAnsi="Noto Sans CJK SC" w:eastAsia="Noto Sans CJK SC"/>
                <w:b/>
                <w:sz w:val="17"/>
              </w:rPr>
              <w:t>主要依据/补充</w:t>
            </w:r>
          </w:p>
        </w:tc>
      </w:tr>
      <w:tr>
        <w:tc>
          <w:tcPr>
            <w:tcW w:w="1900" w:type="dxa"/>
            <w:vAlign w:val="center"/>
          </w:tcPr>
          <w:p>
            <w:pPr>
              <w:spacing w:after="0" w:line="260" w:lineRule="auto"/>
            </w:pPr>
            <w:r>
              <w:rPr>
                <w:rFonts w:ascii="Noto Sans CJK SC" w:hAnsi="Noto Sans CJK SC" w:eastAsia="Noto Sans CJK SC"/>
                <w:sz w:val="17"/>
              </w:rPr>
              <w:t>术后卧床/下床活动后突发胸痛、呼吸困难，肺动脉CTA充盈缺损</w:t>
            </w:r>
          </w:p>
        </w:tc>
        <w:tc>
          <w:tcPr>
            <w:tcW w:w="4450" w:type="dxa"/>
            <w:vAlign w:val="center"/>
          </w:tcPr>
          <w:p>
            <w:pPr>
              <w:spacing w:after="0" w:line="260" w:lineRule="auto"/>
            </w:pPr>
            <w:r>
              <w:rPr>
                <w:rFonts w:ascii="Noto Sans CJK SC" w:hAnsi="Noto Sans CJK SC" w:eastAsia="Noto Sans CJK SC"/>
                <w:sz w:val="17"/>
              </w:rPr>
              <w:t>肺动脉血栓栓塞</w:t>
            </w:r>
          </w:p>
        </w:tc>
        <w:tc>
          <w:tcPr>
            <w:tcW w:w="4190" w:type="dxa"/>
            <w:vAlign w:val="center"/>
          </w:tcPr>
          <w:p>
            <w:pPr>
              <w:spacing w:after="0" w:line="260" w:lineRule="auto"/>
            </w:pPr>
            <w:r>
              <w:rPr>
                <w:rFonts w:ascii="Noto Sans CJK SC" w:hAnsi="Noto Sans CJK SC" w:eastAsia="Noto Sans CJK SC"/>
                <w:sz w:val="17"/>
              </w:rPr>
              <w:t>栓子多来自下肢深静脉；大栓子可猝死，小栓子可无症状，肺淤血时可出血性梗死</w:t>
            </w:r>
          </w:p>
        </w:tc>
      </w:tr>
      <w:tr>
        <w:tc>
          <w:tcPr>
            <w:tcW w:w="1900" w:type="dxa"/>
            <w:vAlign w:val="center"/>
          </w:tcPr>
          <w:p>
            <w:pPr>
              <w:spacing w:after="0" w:line="260" w:lineRule="auto"/>
            </w:pPr>
            <w:r>
              <w:rPr>
                <w:rFonts w:ascii="Noto Sans CJK SC" w:hAnsi="Noto Sans CJK SC" w:eastAsia="Noto Sans CJK SC"/>
                <w:sz w:val="17"/>
              </w:rPr>
              <w:t>骨折或严重软组织损伤后呼吸困难、神经症状、皮肤瘀点</w:t>
            </w:r>
          </w:p>
        </w:tc>
        <w:tc>
          <w:tcPr>
            <w:tcW w:w="4450" w:type="dxa"/>
            <w:vAlign w:val="center"/>
          </w:tcPr>
          <w:p>
            <w:pPr>
              <w:spacing w:after="0" w:line="260" w:lineRule="auto"/>
            </w:pPr>
            <w:r>
              <w:rPr>
                <w:rFonts w:ascii="Noto Sans CJK SC" w:hAnsi="Noto Sans CJK SC" w:eastAsia="Noto Sans CJK SC"/>
                <w:sz w:val="17"/>
              </w:rPr>
              <w:t>脂肪栓塞</w:t>
            </w:r>
          </w:p>
        </w:tc>
        <w:tc>
          <w:tcPr>
            <w:tcW w:w="4190" w:type="dxa"/>
            <w:vAlign w:val="center"/>
          </w:tcPr>
          <w:p>
            <w:pPr>
              <w:spacing w:after="0" w:line="260" w:lineRule="auto"/>
            </w:pPr>
            <w:r>
              <w:rPr>
                <w:rFonts w:ascii="Noto Sans CJK SC" w:hAnsi="Noto Sans CJK SC" w:eastAsia="Noto Sans CJK SC"/>
                <w:sz w:val="17"/>
              </w:rPr>
              <w:t>脂肪滴入血，肺/脑微血管阻塞</w:t>
            </w:r>
          </w:p>
        </w:tc>
      </w:tr>
      <w:tr>
        <w:tc>
          <w:tcPr>
            <w:tcW w:w="1900" w:type="dxa"/>
            <w:vAlign w:val="center"/>
          </w:tcPr>
          <w:p>
            <w:pPr>
              <w:spacing w:after="0" w:line="260" w:lineRule="auto"/>
            </w:pPr>
            <w:r>
              <w:rPr>
                <w:rFonts w:ascii="Noto Sans CJK SC" w:hAnsi="Noto Sans CJK SC" w:eastAsia="Noto Sans CJK SC"/>
                <w:sz w:val="17"/>
              </w:rPr>
              <w:t>分娩时突发发绀、休克、呼吸困难</w:t>
            </w:r>
          </w:p>
        </w:tc>
        <w:tc>
          <w:tcPr>
            <w:tcW w:w="4450" w:type="dxa"/>
            <w:vAlign w:val="center"/>
          </w:tcPr>
          <w:p>
            <w:pPr>
              <w:spacing w:after="0" w:line="260" w:lineRule="auto"/>
            </w:pPr>
            <w:r>
              <w:rPr>
                <w:rFonts w:ascii="Noto Sans CJK SC" w:hAnsi="Noto Sans CJK SC" w:eastAsia="Noto Sans CJK SC"/>
                <w:sz w:val="17"/>
              </w:rPr>
              <w:t>羊水栓塞</w:t>
            </w:r>
          </w:p>
        </w:tc>
        <w:tc>
          <w:tcPr>
            <w:tcW w:w="4190" w:type="dxa"/>
            <w:vAlign w:val="center"/>
          </w:tcPr>
          <w:p>
            <w:pPr>
              <w:spacing w:after="0" w:line="260" w:lineRule="auto"/>
            </w:pPr>
            <w:r>
              <w:rPr>
                <w:rFonts w:ascii="Noto Sans CJK SC" w:hAnsi="Noto Sans CJK SC" w:eastAsia="Noto Sans CJK SC"/>
                <w:sz w:val="17"/>
              </w:rPr>
              <w:t>肺小血管内可见角化上皮、胎毛、黏液等羊水成分</w:t>
            </w:r>
          </w:p>
        </w:tc>
      </w:tr>
      <w:tr>
        <w:tc>
          <w:tcPr>
            <w:tcW w:w="1900" w:type="dxa"/>
            <w:vAlign w:val="center"/>
          </w:tcPr>
          <w:p>
            <w:pPr>
              <w:spacing w:after="0" w:line="260" w:lineRule="auto"/>
            </w:pPr>
            <w:r>
              <w:rPr>
                <w:rFonts w:ascii="Noto Sans CJK SC" w:hAnsi="Noto Sans CJK SC" w:eastAsia="Noto Sans CJK SC"/>
                <w:sz w:val="17"/>
              </w:rPr>
              <w:t>60岁女性，卵巢囊实性占位，钙化，镜下皮肤/神经/软骨/骨</w:t>
            </w:r>
          </w:p>
        </w:tc>
        <w:tc>
          <w:tcPr>
            <w:tcW w:w="4450" w:type="dxa"/>
            <w:vAlign w:val="center"/>
          </w:tcPr>
          <w:p>
            <w:pPr>
              <w:spacing w:after="0" w:line="260" w:lineRule="auto"/>
            </w:pPr>
            <w:r>
              <w:rPr>
                <w:rFonts w:ascii="Noto Sans CJK SC" w:hAnsi="Noto Sans CJK SC" w:eastAsia="Noto Sans CJK SC"/>
                <w:sz w:val="17"/>
              </w:rPr>
              <w:t>成熟囊性畸胎瘤</w:t>
            </w:r>
          </w:p>
        </w:tc>
        <w:tc>
          <w:tcPr>
            <w:tcW w:w="4190" w:type="dxa"/>
            <w:vAlign w:val="center"/>
          </w:tcPr>
          <w:p>
            <w:pPr>
              <w:spacing w:after="0" w:line="260" w:lineRule="auto"/>
            </w:pPr>
            <w:r>
              <w:rPr>
                <w:rFonts w:ascii="Noto Sans CJK SC" w:hAnsi="Noto Sans CJK SC" w:eastAsia="Noto Sans CJK SC"/>
                <w:sz w:val="17"/>
              </w:rPr>
              <w:t>含三胚层成熟组织；良性为主</w:t>
            </w:r>
          </w:p>
        </w:tc>
      </w:tr>
      <w:tr>
        <w:tc>
          <w:tcPr>
            <w:tcW w:w="1900" w:type="dxa"/>
            <w:vAlign w:val="center"/>
          </w:tcPr>
          <w:p>
            <w:pPr>
              <w:spacing w:after="0" w:line="260" w:lineRule="auto"/>
            </w:pPr>
            <w:r>
              <w:rPr>
                <w:rFonts w:ascii="Noto Sans CJK SC" w:hAnsi="Noto Sans CJK SC" w:eastAsia="Noto Sans CJK SC"/>
                <w:sz w:val="17"/>
              </w:rPr>
              <w:t>胃窦溃疡型肿物，异型腺体浸润；腹膜粟粒灰白结节</w:t>
            </w:r>
          </w:p>
        </w:tc>
        <w:tc>
          <w:tcPr>
            <w:tcW w:w="4450" w:type="dxa"/>
            <w:vAlign w:val="center"/>
          </w:tcPr>
          <w:p>
            <w:pPr>
              <w:spacing w:after="0" w:line="260" w:lineRule="auto"/>
            </w:pPr>
            <w:r>
              <w:rPr>
                <w:rFonts w:ascii="Noto Sans CJK SC" w:hAnsi="Noto Sans CJK SC" w:eastAsia="Noto Sans CJK SC"/>
                <w:sz w:val="17"/>
              </w:rPr>
              <w:t>胃腺癌伴腹膜种植转移</w:t>
            </w:r>
          </w:p>
        </w:tc>
        <w:tc>
          <w:tcPr>
            <w:tcW w:w="4190" w:type="dxa"/>
            <w:vAlign w:val="center"/>
          </w:tcPr>
          <w:p>
            <w:pPr>
              <w:spacing w:after="0" w:line="260" w:lineRule="auto"/>
            </w:pPr>
            <w:r>
              <w:rPr>
                <w:rFonts w:ascii="Noto Sans CJK SC" w:hAnsi="Noto Sans CJK SC" w:eastAsia="Noto Sans CJK SC"/>
                <w:sz w:val="17"/>
              </w:rPr>
              <w:t>腺体样排列为腺癌；腹膜结节为种植性转移</w:t>
            </w:r>
          </w:p>
        </w:tc>
      </w:tr>
      <w:tr>
        <w:tc>
          <w:tcPr>
            <w:tcW w:w="1900" w:type="dxa"/>
            <w:vAlign w:val="center"/>
          </w:tcPr>
          <w:p>
            <w:pPr>
              <w:spacing w:after="0" w:line="260" w:lineRule="auto"/>
            </w:pPr>
            <w:r>
              <w:rPr>
                <w:rFonts w:ascii="Noto Sans CJK SC" w:hAnsi="Noto Sans CJK SC" w:eastAsia="Noto Sans CJK SC"/>
                <w:sz w:val="17"/>
              </w:rPr>
              <w:t>子宫肌壁3cm境界清结节，梭形细胞编织状，异型不明显，无坏死</w:t>
            </w:r>
          </w:p>
        </w:tc>
        <w:tc>
          <w:tcPr>
            <w:tcW w:w="4450" w:type="dxa"/>
            <w:vAlign w:val="center"/>
          </w:tcPr>
          <w:p>
            <w:pPr>
              <w:spacing w:after="0" w:line="260" w:lineRule="auto"/>
            </w:pPr>
            <w:r>
              <w:rPr>
                <w:rFonts w:ascii="Noto Sans CJK SC" w:hAnsi="Noto Sans CJK SC" w:eastAsia="Noto Sans CJK SC"/>
                <w:sz w:val="17"/>
              </w:rPr>
              <w:t>子宫平滑肌瘤</w:t>
            </w:r>
          </w:p>
        </w:tc>
        <w:tc>
          <w:tcPr>
            <w:tcW w:w="4190" w:type="dxa"/>
            <w:vAlign w:val="center"/>
          </w:tcPr>
          <w:p>
            <w:pPr>
              <w:spacing w:after="0" w:line="260" w:lineRule="auto"/>
            </w:pPr>
            <w:r>
              <w:rPr>
                <w:rFonts w:ascii="Noto Sans CJK SC" w:hAnsi="Noto Sans CJK SC" w:eastAsia="Noto Sans CJK SC"/>
                <w:sz w:val="17"/>
              </w:rPr>
              <w:t>良性，膨胀性生长，实质为平滑肌细胞</w:t>
            </w:r>
          </w:p>
        </w:tc>
      </w:tr>
      <w:tr>
        <w:tc>
          <w:tcPr>
            <w:tcW w:w="1900" w:type="dxa"/>
            <w:vAlign w:val="center"/>
          </w:tcPr>
          <w:p>
            <w:pPr>
              <w:spacing w:after="0" w:line="260" w:lineRule="auto"/>
            </w:pPr>
            <w:r>
              <w:rPr>
                <w:rFonts w:ascii="Noto Sans CJK SC" w:hAnsi="Noto Sans CJK SC" w:eastAsia="Noto Sans CJK SC"/>
                <w:sz w:val="17"/>
              </w:rPr>
              <w:t>乙肝多年，肝肿块，梁索状异型肝样细胞，血窦丰富，周围假小叶</w:t>
            </w:r>
          </w:p>
        </w:tc>
        <w:tc>
          <w:tcPr>
            <w:tcW w:w="4450" w:type="dxa"/>
            <w:vAlign w:val="center"/>
          </w:tcPr>
          <w:p>
            <w:pPr>
              <w:spacing w:after="0" w:line="260" w:lineRule="auto"/>
            </w:pPr>
            <w:r>
              <w:rPr>
                <w:rFonts w:ascii="Noto Sans CJK SC" w:hAnsi="Noto Sans CJK SC" w:eastAsia="Noto Sans CJK SC"/>
                <w:sz w:val="17"/>
              </w:rPr>
              <w:t>肝细胞癌合并肝硬化</w:t>
            </w:r>
          </w:p>
        </w:tc>
        <w:tc>
          <w:tcPr>
            <w:tcW w:w="4190" w:type="dxa"/>
            <w:vAlign w:val="center"/>
          </w:tcPr>
          <w:p>
            <w:pPr>
              <w:spacing w:after="0" w:line="260" w:lineRule="auto"/>
            </w:pPr>
            <w:r>
              <w:rPr>
                <w:rFonts w:ascii="Noto Sans CJK SC" w:hAnsi="Noto Sans CJK SC" w:eastAsia="Noto Sans CJK SC"/>
                <w:sz w:val="17"/>
              </w:rPr>
              <w:t>HCC可AFP阳性；肝硬化假小叶解释腹水/门脉高压</w:t>
            </w:r>
          </w:p>
        </w:tc>
      </w:tr>
      <w:tr>
        <w:tc>
          <w:tcPr>
            <w:tcW w:w="1900" w:type="dxa"/>
            <w:vAlign w:val="center"/>
          </w:tcPr>
          <w:p>
            <w:pPr>
              <w:spacing w:after="0" w:line="260" w:lineRule="auto"/>
            </w:pPr>
            <w:r>
              <w:rPr>
                <w:rFonts w:ascii="Noto Sans CJK SC" w:hAnsi="Noto Sans CJK SC" w:eastAsia="Noto Sans CJK SC"/>
                <w:sz w:val="17"/>
              </w:rPr>
              <w:t>肝穿刺为腺癌形态，另有结肠癌病史，免疫表型支持结肠</w:t>
            </w:r>
          </w:p>
        </w:tc>
        <w:tc>
          <w:tcPr>
            <w:tcW w:w="4450" w:type="dxa"/>
            <w:vAlign w:val="center"/>
          </w:tcPr>
          <w:p>
            <w:pPr>
              <w:spacing w:after="0" w:line="260" w:lineRule="auto"/>
            </w:pPr>
            <w:r>
              <w:rPr>
                <w:rFonts w:ascii="Noto Sans CJK SC" w:hAnsi="Noto Sans CJK SC" w:eastAsia="Noto Sans CJK SC"/>
                <w:sz w:val="17"/>
              </w:rPr>
              <w:t>结肠癌肝转移</w:t>
            </w:r>
          </w:p>
        </w:tc>
        <w:tc>
          <w:tcPr>
            <w:tcW w:w="4190" w:type="dxa"/>
            <w:vAlign w:val="center"/>
          </w:tcPr>
          <w:p>
            <w:pPr>
              <w:spacing w:after="0" w:line="260" w:lineRule="auto"/>
            </w:pPr>
            <w:r>
              <w:rPr>
                <w:rFonts w:ascii="Noto Sans CJK SC" w:hAnsi="Noto Sans CJK SC" w:eastAsia="Noto Sans CJK SC"/>
                <w:sz w:val="17"/>
              </w:rPr>
              <w:t>肝内腺癌先考虑胆管癌或转移性腺癌，结合病史/IHC鉴别</w:t>
            </w:r>
          </w:p>
        </w:tc>
      </w:tr>
      <w:tr>
        <w:tc>
          <w:tcPr>
            <w:tcW w:w="1900" w:type="dxa"/>
            <w:vAlign w:val="center"/>
          </w:tcPr>
          <w:p>
            <w:pPr>
              <w:spacing w:after="0" w:line="260" w:lineRule="auto"/>
            </w:pPr>
            <w:r>
              <w:rPr>
                <w:rFonts w:ascii="Noto Sans CJK SC" w:hAnsi="Noto Sans CJK SC" w:eastAsia="Noto Sans CJK SC"/>
                <w:sz w:val="17"/>
              </w:rPr>
              <w:t>血尿、水肿、高血压、咯血，抗GBM阳性，少尿肾衰</w:t>
            </w:r>
          </w:p>
        </w:tc>
        <w:tc>
          <w:tcPr>
            <w:tcW w:w="4450" w:type="dxa"/>
            <w:vAlign w:val="center"/>
          </w:tcPr>
          <w:p>
            <w:pPr>
              <w:spacing w:after="0" w:line="260" w:lineRule="auto"/>
            </w:pPr>
            <w:r>
              <w:rPr>
                <w:rFonts w:ascii="Noto Sans CJK SC" w:hAnsi="Noto Sans CJK SC" w:eastAsia="Noto Sans CJK SC"/>
                <w:sz w:val="17"/>
              </w:rPr>
              <w:t>Goodpasture综合征/I型新月体肾炎</w:t>
            </w:r>
          </w:p>
        </w:tc>
        <w:tc>
          <w:tcPr>
            <w:tcW w:w="4190" w:type="dxa"/>
            <w:vAlign w:val="center"/>
          </w:tcPr>
          <w:p>
            <w:pPr>
              <w:spacing w:after="0" w:line="260" w:lineRule="auto"/>
            </w:pPr>
            <w:r>
              <w:rPr>
                <w:rFonts w:ascii="Noto Sans CJK SC" w:hAnsi="Noto Sans CJK SC" w:eastAsia="Noto Sans CJK SC"/>
                <w:sz w:val="17"/>
              </w:rPr>
              <w:t>肺出血 + 急进性肾炎；&gt;50%肾小球新月体</w:t>
            </w:r>
          </w:p>
        </w:tc>
      </w:tr>
      <w:tr>
        <w:tc>
          <w:tcPr>
            <w:tcW w:w="1900" w:type="dxa"/>
            <w:vAlign w:val="center"/>
          </w:tcPr>
          <w:p>
            <w:pPr>
              <w:spacing w:after="0" w:line="260" w:lineRule="auto"/>
            </w:pPr>
            <w:r>
              <w:rPr>
                <w:rFonts w:ascii="Noto Sans CJK SC" w:hAnsi="Noto Sans CJK SC" w:eastAsia="Noto Sans CJK SC"/>
                <w:sz w:val="17"/>
              </w:rPr>
              <w:t>高血压多年，头痛呕吐昏迷，右侧偏瘫，颅压急升</w:t>
            </w:r>
          </w:p>
        </w:tc>
        <w:tc>
          <w:tcPr>
            <w:tcW w:w="4450" w:type="dxa"/>
            <w:vAlign w:val="center"/>
          </w:tcPr>
          <w:p>
            <w:pPr>
              <w:spacing w:after="0" w:line="260" w:lineRule="auto"/>
            </w:pPr>
            <w:r>
              <w:rPr>
                <w:rFonts w:ascii="Noto Sans CJK SC" w:hAnsi="Noto Sans CJK SC" w:eastAsia="Noto Sans CJK SC"/>
                <w:sz w:val="17"/>
              </w:rPr>
              <w:t>高血压性脑出血</w:t>
            </w:r>
          </w:p>
        </w:tc>
        <w:tc>
          <w:tcPr>
            <w:tcW w:w="4190" w:type="dxa"/>
            <w:vAlign w:val="center"/>
          </w:tcPr>
          <w:p>
            <w:pPr>
              <w:spacing w:after="0" w:line="260" w:lineRule="auto"/>
            </w:pPr>
            <w:r>
              <w:rPr>
                <w:rFonts w:ascii="Noto Sans CJK SC" w:hAnsi="Noto Sans CJK SC" w:eastAsia="Noto Sans CJK SC"/>
                <w:sz w:val="17"/>
              </w:rPr>
              <w:t>常见基底节/内囊；全身可有左室肥大、颗粒性固缩肾、细动脉硬化</w:t>
            </w:r>
          </w:p>
        </w:tc>
      </w:tr>
      <w:tr>
        <w:tc>
          <w:tcPr>
            <w:tcW w:w="1900" w:type="dxa"/>
            <w:vAlign w:val="center"/>
          </w:tcPr>
          <w:p>
            <w:pPr>
              <w:spacing w:after="0" w:line="260" w:lineRule="auto"/>
            </w:pPr>
            <w:r>
              <w:rPr>
                <w:rFonts w:ascii="Noto Sans CJK SC" w:hAnsi="Noto Sans CJK SC" w:eastAsia="Noto Sans CJK SC"/>
                <w:sz w:val="17"/>
              </w:rPr>
              <w:t>慢支肺气肿多年，右心室肥厚扩张，肝大腹水下肢水肿</w:t>
            </w:r>
          </w:p>
        </w:tc>
        <w:tc>
          <w:tcPr>
            <w:tcW w:w="4450" w:type="dxa"/>
            <w:vAlign w:val="center"/>
          </w:tcPr>
          <w:p>
            <w:pPr>
              <w:spacing w:after="0" w:line="260" w:lineRule="auto"/>
            </w:pPr>
            <w:r>
              <w:rPr>
                <w:rFonts w:ascii="Noto Sans CJK SC" w:hAnsi="Noto Sans CJK SC" w:eastAsia="Noto Sans CJK SC"/>
                <w:sz w:val="17"/>
              </w:rPr>
              <w:t>慢性肺源性心脏病</w:t>
            </w:r>
          </w:p>
        </w:tc>
        <w:tc>
          <w:tcPr>
            <w:tcW w:w="4190" w:type="dxa"/>
            <w:vAlign w:val="center"/>
          </w:tcPr>
          <w:p>
            <w:pPr>
              <w:spacing w:after="0" w:line="260" w:lineRule="auto"/>
            </w:pPr>
            <w:r>
              <w:rPr>
                <w:rFonts w:ascii="Noto Sans CJK SC" w:hAnsi="Noto Sans CJK SC" w:eastAsia="Noto Sans CJK SC"/>
                <w:sz w:val="17"/>
              </w:rPr>
              <w:t>COPD→肺动脉高压→右心肥大扩张→右心衰</w:t>
            </w:r>
          </w:p>
        </w:tc>
      </w:tr>
      <w:tr>
        <w:tc>
          <w:tcPr>
            <w:tcW w:w="1900" w:type="dxa"/>
            <w:vAlign w:val="center"/>
          </w:tcPr>
          <w:p>
            <w:pPr>
              <w:spacing w:after="0" w:line="260" w:lineRule="auto"/>
            </w:pPr>
            <w:r>
              <w:rPr>
                <w:rFonts w:ascii="Noto Sans CJK SC" w:hAnsi="Noto Sans CJK SC" w:eastAsia="Noto Sans CJK SC"/>
                <w:sz w:val="17"/>
              </w:rPr>
              <w:t>尿频尿急尿痛、腰痛反复多年，结石，夜尿，高血压，肾盏变形</w:t>
            </w:r>
          </w:p>
        </w:tc>
        <w:tc>
          <w:tcPr>
            <w:tcW w:w="4450" w:type="dxa"/>
            <w:vAlign w:val="center"/>
          </w:tcPr>
          <w:p>
            <w:pPr>
              <w:spacing w:after="0" w:line="260" w:lineRule="auto"/>
            </w:pPr>
            <w:r>
              <w:rPr>
                <w:rFonts w:ascii="Noto Sans CJK SC" w:hAnsi="Noto Sans CJK SC" w:eastAsia="Noto Sans CJK SC"/>
                <w:sz w:val="17"/>
              </w:rPr>
              <w:t>慢性肾盂肾炎</w:t>
            </w:r>
          </w:p>
        </w:tc>
        <w:tc>
          <w:tcPr>
            <w:tcW w:w="4190" w:type="dxa"/>
            <w:vAlign w:val="center"/>
          </w:tcPr>
          <w:p>
            <w:pPr>
              <w:spacing w:after="0" w:line="260" w:lineRule="auto"/>
            </w:pPr>
            <w:r>
              <w:rPr>
                <w:rFonts w:ascii="Noto Sans CJK SC" w:hAnsi="Noto Sans CJK SC" w:eastAsia="Noto Sans CJK SC"/>
                <w:sz w:val="17"/>
              </w:rPr>
              <w:t>反复上行感染/梗阻；肾实质瘢痕、肾盏肾盂变形</w:t>
            </w:r>
          </w:p>
        </w:tc>
      </w:tr>
      <w:tr>
        <w:tc>
          <w:tcPr>
            <w:tcW w:w="1900" w:type="dxa"/>
            <w:vAlign w:val="center"/>
          </w:tcPr>
          <w:p>
            <w:pPr>
              <w:spacing w:after="0" w:line="260" w:lineRule="auto"/>
            </w:pPr>
            <w:r>
              <w:rPr>
                <w:rFonts w:ascii="Noto Sans CJK SC" w:hAnsi="Noto Sans CJK SC" w:eastAsia="Noto Sans CJK SC"/>
                <w:sz w:val="17"/>
              </w:rPr>
              <w:t>孕晚期高热寒战、腰痛、尿频尿急尿痛、白细胞升高</w:t>
            </w:r>
          </w:p>
        </w:tc>
        <w:tc>
          <w:tcPr>
            <w:tcW w:w="4450" w:type="dxa"/>
            <w:vAlign w:val="center"/>
          </w:tcPr>
          <w:p>
            <w:pPr>
              <w:spacing w:after="0" w:line="260" w:lineRule="auto"/>
            </w:pPr>
            <w:r>
              <w:rPr>
                <w:rFonts w:ascii="Noto Sans CJK SC" w:hAnsi="Noto Sans CJK SC" w:eastAsia="Noto Sans CJK SC"/>
                <w:sz w:val="17"/>
              </w:rPr>
              <w:t>急性肾盂肾炎</w:t>
            </w:r>
          </w:p>
        </w:tc>
        <w:tc>
          <w:tcPr>
            <w:tcW w:w="4190" w:type="dxa"/>
            <w:vAlign w:val="center"/>
          </w:tcPr>
          <w:p>
            <w:pPr>
              <w:spacing w:after="0" w:line="260" w:lineRule="auto"/>
            </w:pPr>
            <w:r>
              <w:rPr>
                <w:rFonts w:ascii="Noto Sans CJK SC" w:hAnsi="Noto Sans CJK SC" w:eastAsia="Noto Sans CJK SC"/>
                <w:sz w:val="17"/>
              </w:rPr>
              <w:t>大肠杆菌上行感染常见；妊娠/尿路梗阻易发</w:t>
            </w:r>
          </w:p>
        </w:tc>
      </w:tr>
      <w:tr>
        <w:tc>
          <w:tcPr>
            <w:tcW w:w="1900" w:type="dxa"/>
            <w:vAlign w:val="center"/>
          </w:tcPr>
          <w:p>
            <w:pPr>
              <w:spacing w:after="0" w:line="260" w:lineRule="auto"/>
            </w:pPr>
            <w:r>
              <w:rPr>
                <w:rFonts w:ascii="Noto Sans CJK SC" w:hAnsi="Noto Sans CJK SC" w:eastAsia="Noto Sans CJK SC"/>
                <w:sz w:val="17"/>
              </w:rPr>
              <w:t>乳房硬结，不易推动，腋窝淋巴结肿大</w:t>
            </w:r>
          </w:p>
        </w:tc>
        <w:tc>
          <w:tcPr>
            <w:tcW w:w="4450" w:type="dxa"/>
            <w:vAlign w:val="center"/>
          </w:tcPr>
          <w:p>
            <w:pPr>
              <w:spacing w:after="0" w:line="260" w:lineRule="auto"/>
            </w:pPr>
            <w:r>
              <w:rPr>
                <w:rFonts w:ascii="Noto Sans CJK SC" w:hAnsi="Noto Sans CJK SC" w:eastAsia="Noto Sans CJK SC"/>
                <w:sz w:val="17"/>
              </w:rPr>
              <w:t>乳腺癌，常为浸润性导管癌</w:t>
            </w:r>
          </w:p>
        </w:tc>
        <w:tc>
          <w:tcPr>
            <w:tcW w:w="4190" w:type="dxa"/>
            <w:vAlign w:val="center"/>
          </w:tcPr>
          <w:p>
            <w:pPr>
              <w:spacing w:after="0" w:line="260" w:lineRule="auto"/>
            </w:pPr>
            <w:r>
              <w:rPr>
                <w:rFonts w:ascii="Noto Sans CJK SC" w:hAnsi="Noto Sans CJK SC" w:eastAsia="Noto Sans CJK SC"/>
                <w:sz w:val="17"/>
              </w:rPr>
              <w:t>镜下癌细胞成巢/腺样/条索浸润，间质反应；查ER/PR/HER2</w:t>
            </w:r>
          </w:p>
        </w:tc>
      </w:tr>
      <w:tr>
        <w:tc>
          <w:tcPr>
            <w:tcW w:w="1900" w:type="dxa"/>
            <w:vAlign w:val="center"/>
          </w:tcPr>
          <w:p>
            <w:pPr>
              <w:spacing w:after="0" w:line="260" w:lineRule="auto"/>
            </w:pPr>
            <w:r>
              <w:rPr>
                <w:rFonts w:ascii="Noto Sans CJK SC" w:hAnsi="Noto Sans CJK SC" w:eastAsia="Noto Sans CJK SC"/>
                <w:sz w:val="17"/>
              </w:rPr>
              <w:t>乳房多灶小结节，界限不清，疼痛与月经相关</w:t>
            </w:r>
          </w:p>
        </w:tc>
        <w:tc>
          <w:tcPr>
            <w:tcW w:w="4450" w:type="dxa"/>
            <w:vAlign w:val="center"/>
          </w:tcPr>
          <w:p>
            <w:pPr>
              <w:spacing w:after="0" w:line="260" w:lineRule="auto"/>
            </w:pPr>
            <w:r>
              <w:rPr>
                <w:rFonts w:ascii="Noto Sans CJK SC" w:hAnsi="Noto Sans CJK SC" w:eastAsia="Noto Sans CJK SC"/>
                <w:sz w:val="17"/>
              </w:rPr>
              <w:t>纤维囊性乳腺病</w:t>
            </w:r>
          </w:p>
        </w:tc>
        <w:tc>
          <w:tcPr>
            <w:tcW w:w="4190" w:type="dxa"/>
            <w:vAlign w:val="center"/>
          </w:tcPr>
          <w:p>
            <w:pPr>
              <w:spacing w:after="0" w:line="260" w:lineRule="auto"/>
            </w:pPr>
            <w:r>
              <w:rPr>
                <w:rFonts w:ascii="Noto Sans CJK SC" w:hAnsi="Noto Sans CJK SC" w:eastAsia="Noto Sans CJK SC"/>
                <w:sz w:val="17"/>
              </w:rPr>
              <w:t>囊肿、纤维化、腺病，可与癌鉴别</w:t>
            </w:r>
          </w:p>
        </w:tc>
      </w:tr>
      <w:tr>
        <w:tc>
          <w:tcPr>
            <w:tcW w:w="1900" w:type="dxa"/>
            <w:vAlign w:val="center"/>
          </w:tcPr>
          <w:p>
            <w:pPr>
              <w:spacing w:after="0" w:line="260" w:lineRule="auto"/>
            </w:pPr>
            <w:r>
              <w:rPr>
                <w:rFonts w:ascii="Noto Sans CJK SC" w:hAnsi="Noto Sans CJK SC" w:eastAsia="Noto Sans CJK SC"/>
                <w:sz w:val="17"/>
              </w:rPr>
              <w:t>颈前无痛肿块，颈淋巴结，乳头结构，毛玻璃核、核沟、砂粒体</w:t>
            </w:r>
          </w:p>
        </w:tc>
        <w:tc>
          <w:tcPr>
            <w:tcW w:w="4450" w:type="dxa"/>
            <w:vAlign w:val="center"/>
          </w:tcPr>
          <w:p>
            <w:pPr>
              <w:spacing w:after="0" w:line="260" w:lineRule="auto"/>
            </w:pPr>
            <w:r>
              <w:rPr>
                <w:rFonts w:ascii="Noto Sans CJK SC" w:hAnsi="Noto Sans CJK SC" w:eastAsia="Noto Sans CJK SC"/>
                <w:sz w:val="17"/>
              </w:rPr>
              <w:t>甲状腺乳头状癌伴淋巴结转移</w:t>
            </w:r>
          </w:p>
        </w:tc>
        <w:tc>
          <w:tcPr>
            <w:tcW w:w="4190" w:type="dxa"/>
            <w:vAlign w:val="center"/>
          </w:tcPr>
          <w:p>
            <w:pPr>
              <w:spacing w:after="0" w:line="260" w:lineRule="auto"/>
            </w:pPr>
            <w:r>
              <w:rPr>
                <w:rFonts w:ascii="Noto Sans CJK SC" w:hAnsi="Noto Sans CJK SC" w:eastAsia="Noto Sans CJK SC"/>
                <w:sz w:val="17"/>
              </w:rPr>
              <w:t>砂粒体有提示意义；淋巴道转移常见</w:t>
            </w:r>
          </w:p>
        </w:tc>
      </w:tr>
      <w:tr>
        <w:tc>
          <w:tcPr>
            <w:tcW w:w="1900" w:type="dxa"/>
            <w:vAlign w:val="center"/>
          </w:tcPr>
          <w:p>
            <w:pPr>
              <w:spacing w:after="0" w:line="260" w:lineRule="auto"/>
            </w:pPr>
            <w:r>
              <w:rPr>
                <w:rFonts w:ascii="Noto Sans CJK SC" w:hAnsi="Noto Sans CJK SC" w:eastAsia="Noto Sans CJK SC"/>
                <w:sz w:val="17"/>
              </w:rPr>
              <w:t>颈部淋巴结肿大 + 鼻塞涕血耳鸣</w:t>
            </w:r>
          </w:p>
        </w:tc>
        <w:tc>
          <w:tcPr>
            <w:tcW w:w="4450" w:type="dxa"/>
            <w:vAlign w:val="center"/>
          </w:tcPr>
          <w:p>
            <w:pPr>
              <w:spacing w:after="0" w:line="260" w:lineRule="auto"/>
            </w:pPr>
            <w:r>
              <w:rPr>
                <w:rFonts w:ascii="Noto Sans CJK SC" w:hAnsi="Noto Sans CJK SC" w:eastAsia="Noto Sans CJK SC"/>
                <w:sz w:val="17"/>
              </w:rPr>
              <w:t>鼻咽癌颈部淋巴结转移</w:t>
            </w:r>
          </w:p>
        </w:tc>
        <w:tc>
          <w:tcPr>
            <w:tcW w:w="4190" w:type="dxa"/>
            <w:vAlign w:val="center"/>
          </w:tcPr>
          <w:p>
            <w:pPr>
              <w:spacing w:after="0" w:line="260" w:lineRule="auto"/>
            </w:pPr>
            <w:r>
              <w:rPr>
                <w:rFonts w:ascii="Noto Sans CJK SC" w:hAnsi="Noto Sans CJK SC" w:eastAsia="Noto Sans CJK SC"/>
                <w:sz w:val="17"/>
              </w:rPr>
              <w:t>EBV相关，顶侧壁/咽隐窝，早期淋巴转移</w:t>
            </w:r>
          </w:p>
        </w:tc>
      </w:tr>
      <w:tr>
        <w:tc>
          <w:tcPr>
            <w:tcW w:w="1900" w:type="dxa"/>
            <w:vAlign w:val="center"/>
          </w:tcPr>
          <w:p>
            <w:pPr>
              <w:spacing w:after="0" w:line="260" w:lineRule="auto"/>
            </w:pPr>
            <w:r>
              <w:rPr>
                <w:rFonts w:ascii="Noto Sans CJK SC" w:hAnsi="Noto Sans CJK SC" w:eastAsia="Noto Sans CJK SC"/>
                <w:sz w:val="17"/>
              </w:rPr>
              <w:t>颈部淋巴结肿大 + 午后低热盗汗</w:t>
            </w:r>
          </w:p>
        </w:tc>
        <w:tc>
          <w:tcPr>
            <w:tcW w:w="4450" w:type="dxa"/>
            <w:vAlign w:val="center"/>
          </w:tcPr>
          <w:p>
            <w:pPr>
              <w:spacing w:after="0" w:line="260" w:lineRule="auto"/>
            </w:pPr>
            <w:r>
              <w:rPr>
                <w:rFonts w:ascii="Noto Sans CJK SC" w:hAnsi="Noto Sans CJK SC" w:eastAsia="Noto Sans CJK SC"/>
                <w:sz w:val="17"/>
              </w:rPr>
              <w:t>淋巴结结核</w:t>
            </w:r>
          </w:p>
        </w:tc>
        <w:tc>
          <w:tcPr>
            <w:tcW w:w="4190" w:type="dxa"/>
            <w:vAlign w:val="center"/>
          </w:tcPr>
          <w:p>
            <w:pPr>
              <w:spacing w:after="0" w:line="260" w:lineRule="auto"/>
            </w:pPr>
            <w:r>
              <w:rPr>
                <w:rFonts w:ascii="Noto Sans CJK SC" w:hAnsi="Noto Sans CJK SC" w:eastAsia="Noto Sans CJK SC"/>
                <w:sz w:val="17"/>
              </w:rPr>
              <w:t>干酪样坏死、结核肉芽肿</w:t>
            </w:r>
          </w:p>
        </w:tc>
      </w:tr>
      <w:tr>
        <w:tc>
          <w:tcPr>
            <w:tcW w:w="1900" w:type="dxa"/>
            <w:vAlign w:val="center"/>
          </w:tcPr>
          <w:p>
            <w:pPr>
              <w:spacing w:after="0" w:line="260" w:lineRule="auto"/>
            </w:pPr>
            <w:r>
              <w:rPr>
                <w:rFonts w:ascii="Noto Sans CJK SC" w:hAnsi="Noto Sans CJK SC" w:eastAsia="Noto Sans CJK SC"/>
                <w:sz w:val="17"/>
              </w:rPr>
              <w:t>多处淋巴结肿大，不规则发热，切片R-S细胞</w:t>
            </w:r>
          </w:p>
        </w:tc>
        <w:tc>
          <w:tcPr>
            <w:tcW w:w="4450" w:type="dxa"/>
            <w:vAlign w:val="center"/>
          </w:tcPr>
          <w:p>
            <w:pPr>
              <w:spacing w:after="0" w:line="260" w:lineRule="auto"/>
            </w:pPr>
            <w:r>
              <w:rPr>
                <w:rFonts w:ascii="Noto Sans CJK SC" w:hAnsi="Noto Sans CJK SC" w:eastAsia="Noto Sans CJK SC"/>
                <w:sz w:val="17"/>
              </w:rPr>
              <w:t>霍奇金淋巴瘤</w:t>
            </w:r>
          </w:p>
        </w:tc>
        <w:tc>
          <w:tcPr>
            <w:tcW w:w="4190" w:type="dxa"/>
            <w:vAlign w:val="center"/>
          </w:tcPr>
          <w:p>
            <w:pPr>
              <w:spacing w:after="0" w:line="260" w:lineRule="auto"/>
            </w:pPr>
            <w:r>
              <w:rPr>
                <w:rFonts w:ascii="Noto Sans CJK SC" w:hAnsi="Noto Sans CJK SC" w:eastAsia="Noto Sans CJK SC"/>
                <w:sz w:val="17"/>
              </w:rPr>
              <w:t>需要淋巴结活检+免疫组化</w:t>
            </w:r>
          </w:p>
        </w:tc>
      </w:tr>
      <w:tr>
        <w:tc>
          <w:tcPr>
            <w:tcW w:w="1900" w:type="dxa"/>
            <w:vAlign w:val="center"/>
          </w:tcPr>
          <w:p>
            <w:pPr>
              <w:spacing w:after="0" w:line="260" w:lineRule="auto"/>
            </w:pPr>
            <w:r>
              <w:rPr>
                <w:rFonts w:ascii="Noto Sans CJK SC" w:hAnsi="Noto Sans CJK SC" w:eastAsia="Noto Sans CJK SC"/>
                <w:sz w:val="17"/>
              </w:rPr>
              <w:t>儿童肾肿瘤，小圆细胞，WT1阳性</w:t>
            </w:r>
          </w:p>
        </w:tc>
        <w:tc>
          <w:tcPr>
            <w:tcW w:w="4450" w:type="dxa"/>
            <w:vAlign w:val="center"/>
          </w:tcPr>
          <w:p>
            <w:pPr>
              <w:spacing w:after="0" w:line="260" w:lineRule="auto"/>
            </w:pPr>
            <w:r>
              <w:rPr>
                <w:rFonts w:ascii="Noto Sans CJK SC" w:hAnsi="Noto Sans CJK SC" w:eastAsia="Noto Sans CJK SC"/>
                <w:sz w:val="17"/>
              </w:rPr>
              <w:t>Wilms瘤/肾母细胞瘤</w:t>
            </w:r>
          </w:p>
        </w:tc>
        <w:tc>
          <w:tcPr>
            <w:tcW w:w="4190" w:type="dxa"/>
            <w:vAlign w:val="center"/>
          </w:tcPr>
          <w:p>
            <w:pPr>
              <w:spacing w:after="0" w:line="260" w:lineRule="auto"/>
            </w:pPr>
            <w:r>
              <w:rPr>
                <w:rFonts w:ascii="Noto Sans CJK SC" w:hAnsi="Noto Sans CJK SC" w:eastAsia="Noto Sans CJK SC"/>
                <w:sz w:val="17"/>
              </w:rPr>
              <w:t>儿童常见，三胚层样成分，切面灰白鱼肉状</w:t>
            </w:r>
          </w:p>
        </w:tc>
      </w:tr>
    </w:tbl>
    <w:p>
      <w:pPr>
        <w:pStyle w:val="2"/>
        <w:spacing w:before="260" w:after="120" w:line="260" w:lineRule="auto"/>
        <w:keepNext/>
      </w:pPr>
      <w:r>
        <w:rPr>
          <w:rFonts w:ascii="Noto Sans CJK SC" w:hAnsi="Noto Sans CJK SC" w:eastAsia="Noto Sans CJK SC"/>
          <w:b/>
          <w:color w:val="1F4E79"/>
          <w:sz w:val="26"/>
        </w:rPr>
        <w:t>临床病理联系整理示例</w:t>
      </w:r>
    </w:p>
    <w:p>
      <w:pPr>
        <w:pStyle w:val="3"/>
        <w:spacing w:before="180" w:after="80" w:line="260" w:lineRule="auto"/>
        <w:keepNext/>
      </w:pPr>
      <w:r>
        <w:rPr>
          <w:rFonts w:ascii="Noto Sans CJK SC" w:hAnsi="Noto Sans CJK SC" w:eastAsia="Noto Sans CJK SC"/>
          <w:b/>
          <w:color w:val="5B9BD5"/>
          <w:sz w:val="22"/>
        </w:rPr>
        <w:t>1. 肺动脉血栓栓塞</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：肺动脉血栓栓塞。</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：术后卧床/骨折/下肢静脉血栓风险，突发胸痛、呼吸困难、血氧下降，CTA见肺动脉充盈缺损。</w:t>
      </w:r>
    </w:p>
    <w:p>
      <w:pPr>
        <w:spacing w:after="70" w:line="260" w:lineRule="auto"/>
      </w:pPr>
      <w:r>
        <w:rPr>
          <w:rFonts w:ascii="Noto Sans CJK SC" w:hAnsi="Noto Sans CJK SC" w:eastAsia="Noto Sans CJK SC"/>
          <w:b/>
          <w:sz w:val="18"/>
        </w:rPr>
        <w:t>机制</w:t>
      </w:r>
      <w:r>
        <w:rPr>
          <w:rFonts w:ascii="Noto Sans CJK SC" w:hAnsi="Noto Sans CJK SC" w:eastAsia="Noto Sans CJK SC"/>
          <w:sz w:val="18"/>
        </w:rPr>
        <w:t>：下肢深静脉血栓脱落，经右心进入肺动脉。</w:t>
      </w:r>
    </w:p>
    <w:p>
      <w:pPr>
        <w:spacing w:after="70" w:line="260" w:lineRule="auto"/>
      </w:pPr>
      <w:r>
        <w:rPr>
          <w:rFonts w:ascii="Noto Sans CJK SC" w:hAnsi="Noto Sans CJK SC" w:eastAsia="Noto Sans CJK SC"/>
          <w:b/>
          <w:sz w:val="18"/>
        </w:rPr>
        <w:t>后果</w:t>
      </w:r>
      <w:r>
        <w:rPr>
          <w:rFonts w:ascii="Noto Sans CJK SC" w:hAnsi="Noto Sans CJK SC" w:eastAsia="Noto Sans CJK SC"/>
          <w:sz w:val="18"/>
        </w:rPr>
        <w:t>：小分支可无症状；中等栓塞在肺淤血时可肺出血性梗死；主干或大分支可急性右心衰、猝死。</w:t>
      </w:r>
    </w:p>
    <w:p>
      <w:pPr>
        <w:pStyle w:val="3"/>
        <w:spacing w:before="180" w:after="80" w:line="260" w:lineRule="auto"/>
        <w:keepNext/>
      </w:pPr>
      <w:r>
        <w:rPr>
          <w:rFonts w:ascii="Noto Sans CJK SC" w:hAnsi="Noto Sans CJK SC" w:eastAsia="Noto Sans CJK SC"/>
          <w:b/>
          <w:color w:val="5B9BD5"/>
          <w:sz w:val="22"/>
        </w:rPr>
        <w:t>2. 高血压性脑出血</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：高血压病并脑出血，常见基底节/内囊。</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：长期高血压，头痛、呕吐、偏瘫、昏迷，颅内压升高。</w:t>
      </w:r>
    </w:p>
    <w:p>
      <w:pPr>
        <w:spacing w:after="70" w:line="260" w:lineRule="auto"/>
      </w:pPr>
      <w:r>
        <w:rPr>
          <w:rFonts w:ascii="Noto Sans CJK SC" w:hAnsi="Noto Sans CJK SC" w:eastAsia="Noto Sans CJK SC"/>
          <w:b/>
          <w:sz w:val="18"/>
        </w:rPr>
        <w:t>主要病变</w:t>
      </w:r>
      <w:r>
        <w:rPr>
          <w:rFonts w:ascii="Noto Sans CJK SC" w:hAnsi="Noto Sans CJK SC" w:eastAsia="Noto Sans CJK SC"/>
          <w:sz w:val="18"/>
        </w:rPr>
        <w:t>：</w:t>
      </w:r>
    </w:p>
    <w:p>
      <w:pPr>
        <w:numPr>
          <w:ilvl w:val="0"/>
          <w:numId w:val="2"/>
        </w:numPr>
        <w:spacing w:after="40" w:line="260" w:lineRule="auto"/>
      </w:pPr>
      <w:r>
        <w:rPr>
          <w:rFonts w:ascii="Noto Sans CJK SC" w:hAnsi="Noto Sans CJK SC" w:eastAsia="Noto Sans CJK SC"/>
          <w:sz w:val="18"/>
        </w:rPr>
        <w:t>全身细小动脉硬化，细动脉玻璃样变。</w:t>
      </w:r>
    </w:p>
    <w:p>
      <w:pPr>
        <w:numPr>
          <w:ilvl w:val="0"/>
          <w:numId w:val="2"/>
        </w:numPr>
        <w:spacing w:after="40" w:line="260" w:lineRule="auto"/>
      </w:pPr>
      <w:r>
        <w:rPr>
          <w:rFonts w:ascii="Noto Sans CJK SC" w:hAnsi="Noto Sans CJK SC" w:eastAsia="Noto Sans CJK SC"/>
          <w:sz w:val="18"/>
        </w:rPr>
        <w:t>心脏左室肥大，可心衰。</w:t>
      </w:r>
    </w:p>
    <w:p>
      <w:pPr>
        <w:numPr>
          <w:ilvl w:val="0"/>
          <w:numId w:val="2"/>
        </w:numPr>
        <w:spacing w:after="40" w:line="260" w:lineRule="auto"/>
      </w:pPr>
      <w:r>
        <w:rPr>
          <w:rFonts w:ascii="Noto Sans CJK SC" w:hAnsi="Noto Sans CJK SC" w:eastAsia="Noto Sans CJK SC"/>
          <w:sz w:val="18"/>
        </w:rPr>
        <w:t>肾为原发性颗粒性固缩肾，临床可蛋白尿、夜尿、高血压加重。</w:t>
      </w:r>
    </w:p>
    <w:p>
      <w:pPr>
        <w:numPr>
          <w:ilvl w:val="0"/>
          <w:numId w:val="2"/>
        </w:numPr>
        <w:spacing w:after="40" w:line="260" w:lineRule="auto"/>
      </w:pPr>
      <w:r>
        <w:rPr>
          <w:rFonts w:ascii="Noto Sans CJK SC" w:hAnsi="Noto Sans CJK SC" w:eastAsia="Noto Sans CJK SC"/>
          <w:sz w:val="18"/>
        </w:rPr>
        <w:t>脑小动脉硬化、微动脉瘤破裂导致脑出血。</w:t>
      </w:r>
    </w:p>
    <w:p>
      <w:pPr>
        <w:pStyle w:val="3"/>
        <w:spacing w:before="180" w:after="80" w:line="260" w:lineRule="auto"/>
        <w:keepNext/>
      </w:pPr>
      <w:r>
        <w:rPr>
          <w:rFonts w:ascii="Noto Sans CJK SC" w:hAnsi="Noto Sans CJK SC" w:eastAsia="Noto Sans CJK SC"/>
          <w:b/>
          <w:color w:val="5B9BD5"/>
          <w:sz w:val="22"/>
        </w:rPr>
        <w:t>3. 肝硬化合并肝细胞癌</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：肝细胞癌，背景为乙肝后/门脉性肝硬化。</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：乙肝病史，肝内肿块；镜下肿瘤细胞似肝细胞，梁索状排列，核浆比增大，血窦丰富；周围肝组织假小叶。</w:t>
      </w:r>
    </w:p>
    <w:p>
      <w:pPr>
        <w:spacing w:after="70" w:line="260" w:lineRule="auto"/>
      </w:pPr>
      <w:r>
        <w:rPr>
          <w:rFonts w:ascii="Noto Sans CJK SC" w:hAnsi="Noto Sans CJK SC" w:eastAsia="Noto Sans CJK SC"/>
          <w:b/>
          <w:sz w:val="18"/>
        </w:rPr>
        <w:t>腹水解释</w:t>
      </w:r>
      <w:r>
        <w:rPr>
          <w:rFonts w:ascii="Noto Sans CJK SC" w:hAnsi="Noto Sans CJK SC" w:eastAsia="Noto Sans CJK SC"/>
          <w:sz w:val="18"/>
        </w:rPr>
        <w:t>：</w:t>
      </w:r>
    </w:p>
    <w:p>
      <w:pPr>
        <w:numPr>
          <w:ilvl w:val="0"/>
          <w:numId w:val="2"/>
        </w:numPr>
        <w:spacing w:after="40" w:line="260" w:lineRule="auto"/>
      </w:pPr>
      <w:r>
        <w:rPr>
          <w:rFonts w:ascii="Noto Sans CJK SC" w:hAnsi="Noto Sans CJK SC" w:eastAsia="Noto Sans CJK SC"/>
          <w:sz w:val="18"/>
        </w:rPr>
        <w:t>门脉高压使肠系膜毛细血管压力升高。</w:t>
      </w:r>
    </w:p>
    <w:p>
      <w:pPr>
        <w:numPr>
          <w:ilvl w:val="0"/>
          <w:numId w:val="2"/>
        </w:numPr>
        <w:spacing w:after="40" w:line="260" w:lineRule="auto"/>
      </w:pPr>
      <w:r>
        <w:rPr>
          <w:rFonts w:ascii="Noto Sans CJK SC" w:hAnsi="Noto Sans CJK SC" w:eastAsia="Noto Sans CJK SC"/>
          <w:sz w:val="18"/>
        </w:rPr>
        <w:t>低白蛋白血症使胶体渗透压降低。</w:t>
      </w:r>
    </w:p>
    <w:p>
      <w:pPr>
        <w:numPr>
          <w:ilvl w:val="0"/>
          <w:numId w:val="2"/>
        </w:numPr>
        <w:spacing w:after="40" w:line="260" w:lineRule="auto"/>
      </w:pPr>
      <w:r>
        <w:rPr>
          <w:rFonts w:ascii="Noto Sans CJK SC" w:hAnsi="Noto Sans CJK SC" w:eastAsia="Noto Sans CJK SC"/>
          <w:sz w:val="18"/>
        </w:rPr>
        <w:t>肝淋巴液生成增多，醛固酮灭活减少导致水钠潴留。</w:t>
      </w:r>
    </w:p>
    <w:p>
      <w:pPr>
        <w:spacing w:after="70" w:line="260" w:lineRule="auto"/>
      </w:pPr>
      <w:r>
        <w:rPr>
          <w:rFonts w:ascii="Noto Sans CJK SC" w:hAnsi="Noto Sans CJK SC" w:eastAsia="Noto Sans CJK SC"/>
          <w:b/>
          <w:sz w:val="18"/>
        </w:rPr>
        <w:t>鉴别</w:t>
      </w:r>
      <w:r>
        <w:rPr>
          <w:rFonts w:ascii="Noto Sans CJK SC" w:hAnsi="Noto Sans CJK SC" w:eastAsia="Noto Sans CJK SC"/>
          <w:sz w:val="18"/>
        </w:rPr>
        <w:t>：胆管癌、转移性腺癌、肝腺瘤、局灶性结节性增生。</w:t>
      </w:r>
    </w:p>
    <w:p>
      <w:pPr>
        <w:pStyle w:val="3"/>
        <w:spacing w:before="180" w:after="80" w:line="260" w:lineRule="auto"/>
        <w:keepNext/>
      </w:pPr>
      <w:r>
        <w:rPr>
          <w:rFonts w:ascii="Noto Sans CJK SC" w:hAnsi="Noto Sans CJK SC" w:eastAsia="Noto Sans CJK SC"/>
          <w:b/>
          <w:color w:val="5B9BD5"/>
          <w:sz w:val="22"/>
        </w:rPr>
        <w:t>4. Goodpasture综合征 / 新月体性肾炎</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：抗GBM抗体相关新月体性肾炎，可伴Goodpasture综合征。</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：血尿、水肿、高血压，快速少尿/无尿、肌酐升高，咯血，抗GBM阳性。</w:t>
      </w:r>
    </w:p>
    <w:p>
      <w:pPr>
        <w:spacing w:after="70" w:line="260" w:lineRule="auto"/>
      </w:pPr>
      <w:r>
        <w:rPr>
          <w:rFonts w:ascii="Noto Sans CJK SC" w:hAnsi="Noto Sans CJK SC" w:eastAsia="Noto Sans CJK SC"/>
          <w:b/>
          <w:sz w:val="18"/>
        </w:rPr>
        <w:t>镜下</w:t>
      </w:r>
      <w:r>
        <w:rPr>
          <w:rFonts w:ascii="Noto Sans CJK SC" w:hAnsi="Noto Sans CJK SC" w:eastAsia="Noto Sans CJK SC"/>
          <w:sz w:val="18"/>
        </w:rPr>
        <w:t>：超过50%肾小球出现新月体；早期细胞性新月体，中晚期纤维细胞性/纤维性，最终肾小球硬化。</w:t>
      </w:r>
    </w:p>
    <w:p>
      <w:pPr>
        <w:spacing w:after="70" w:line="260" w:lineRule="auto"/>
      </w:pPr>
      <w:r>
        <w:rPr>
          <w:rFonts w:ascii="Noto Sans CJK SC" w:hAnsi="Noto Sans CJK SC" w:eastAsia="Noto Sans CJK SC"/>
          <w:b/>
          <w:sz w:val="18"/>
        </w:rPr>
        <w:t>机制</w:t>
      </w:r>
      <w:r>
        <w:rPr>
          <w:rFonts w:ascii="Noto Sans CJK SC" w:hAnsi="Noto Sans CJK SC" w:eastAsia="Noto Sans CJK SC"/>
          <w:sz w:val="18"/>
        </w:rPr>
        <w:t>：抗GBM抗体攻击肾小球和肺泡基底膜。</w:t>
      </w:r>
    </w:p>
    <w:p>
      <w:pPr>
        <w:pStyle w:val="3"/>
        <w:spacing w:before="180" w:after="80" w:line="260" w:lineRule="auto"/>
        <w:keepNext/>
      </w:pPr>
      <w:r>
        <w:rPr>
          <w:rFonts w:ascii="Noto Sans CJK SC" w:hAnsi="Noto Sans CJK SC" w:eastAsia="Noto Sans CJK SC"/>
          <w:b/>
          <w:color w:val="5B9BD5"/>
          <w:sz w:val="22"/>
        </w:rPr>
        <w:t>5. 慢性肺源性心脏病</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：慢性肺源性心脏病，基础病变为慢性支气管炎伴肺气肿。</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：慢性咳嗽咳痰/肺气肿，肺体积增大、边缘钝圆、表面肋骨压痕；右心室壁肥厚、右室腔扩大，肺动脉圆锥膨隆；肝大、腹水、下肢水肿。</w:t>
      </w:r>
    </w:p>
    <w:p>
      <w:pPr>
        <w:spacing w:after="70" w:line="260" w:lineRule="auto"/>
      </w:pPr>
      <w:r>
        <w:rPr>
          <w:rFonts w:ascii="Noto Sans CJK SC" w:hAnsi="Noto Sans CJK SC" w:eastAsia="Noto Sans CJK SC"/>
          <w:b/>
          <w:sz w:val="18"/>
        </w:rPr>
        <w:t>机制</w:t>
      </w:r>
      <w:r>
        <w:rPr>
          <w:rFonts w:ascii="Noto Sans CJK SC" w:hAnsi="Noto Sans CJK SC" w:eastAsia="Noto Sans CJK SC"/>
          <w:sz w:val="18"/>
        </w:rPr>
        <w:t>：COPD导致肺泡壁破坏和缺氧性肺小动脉收缩 → 肺动脉高压 → 右心负荷增加 → 右心肥大扩张和右心衰。</w:t>
      </w:r>
    </w:p>
    <w:p>
      <w:pPr>
        <w:spacing w:after="70" w:line="260" w:lineRule="auto"/>
      </w:pPr>
      <w:r>
        <w:rPr>
          <w:rFonts w:ascii="Noto Sans CJK SC" w:hAnsi="Noto Sans CJK SC" w:eastAsia="Noto Sans CJK SC"/>
          <w:b/>
          <w:sz w:val="18"/>
        </w:rPr>
        <w:t>死因可考虑</w:t>
      </w:r>
      <w:r>
        <w:rPr>
          <w:rFonts w:ascii="Noto Sans CJK SC" w:hAnsi="Noto Sans CJK SC" w:eastAsia="Noto Sans CJK SC"/>
          <w:sz w:val="18"/>
        </w:rPr>
        <w:t>：急性呼吸衰竭、急性右心衰、肺动脉栓塞需结合具体材料。</w:t>
      </w:r>
    </w:p>
    <w:p>
      <w:pPr>
        <w:pStyle w:val="3"/>
        <w:spacing w:before="180" w:after="80" w:line="260" w:lineRule="auto"/>
        <w:keepNext/>
      </w:pPr>
      <w:r>
        <w:rPr>
          <w:rFonts w:ascii="Noto Sans CJK SC" w:hAnsi="Noto Sans CJK SC" w:eastAsia="Noto Sans CJK SC"/>
          <w:b/>
          <w:color w:val="5B9BD5"/>
          <w:sz w:val="22"/>
        </w:rPr>
        <w:t>6. 乳腺浸润性导管癌</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：乳腺浸润性导管癌。</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：中老年女性，乳房硬结、边界不清、不易推动，可橘皮样外观，腋窝淋巴结肿大。镜下癌细胞成腺样、巢状或条索状浸润，间质纤维反应明显。</w:t>
      </w:r>
    </w:p>
    <w:p>
      <w:pPr>
        <w:spacing w:after="70" w:line="260" w:lineRule="auto"/>
      </w:pPr>
      <w:r>
        <w:rPr>
          <w:rFonts w:ascii="Noto Sans CJK SC" w:hAnsi="Noto Sans CJK SC" w:eastAsia="Noto Sans CJK SC"/>
          <w:b/>
          <w:sz w:val="18"/>
        </w:rPr>
        <w:t>检查</w:t>
      </w:r>
      <w:r>
        <w:rPr>
          <w:rFonts w:ascii="Noto Sans CJK SC" w:hAnsi="Noto Sans CJK SC" w:eastAsia="Noto Sans CJK SC"/>
          <w:sz w:val="18"/>
        </w:rPr>
        <w:t>：ER、PR、HER2、Ki-67；HER2阳性可考虑曲妥珠单抗，ER/PR阳性提示内分泌治疗。</w:t>
      </w:r>
    </w:p>
    <w:p>
      <w:pPr>
        <w:pStyle w:val="3"/>
        <w:spacing w:before="180" w:after="80" w:line="260" w:lineRule="auto"/>
        <w:keepNext/>
      </w:pPr>
      <w:r>
        <w:rPr>
          <w:rFonts w:ascii="Noto Sans CJK SC" w:hAnsi="Noto Sans CJK SC" w:eastAsia="Noto Sans CJK SC"/>
          <w:b/>
          <w:color w:val="5B9BD5"/>
          <w:sz w:val="22"/>
        </w:rPr>
        <w:t>7. 甲状腺乳头状癌</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：甲状腺乳头状癌，颈淋巴结转移。</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：颈前无痛肿块、冷结节、颈部淋巴结肿大；镜下分支乳头，纤维血管轴心，毛玻璃核、核沟、核内假包涵体，砂粒体。</w:t>
      </w:r>
    </w:p>
    <w:p>
      <w:pPr>
        <w:spacing w:after="70" w:line="260" w:lineRule="auto"/>
      </w:pPr>
      <w:r>
        <w:rPr>
          <w:rFonts w:ascii="Noto Sans CJK SC" w:hAnsi="Noto Sans CJK SC" w:eastAsia="Noto Sans CJK SC"/>
          <w:b/>
          <w:sz w:val="18"/>
        </w:rPr>
        <w:t>意义</w:t>
      </w:r>
      <w:r>
        <w:rPr>
          <w:rFonts w:ascii="Noto Sans CJK SC" w:hAnsi="Noto Sans CJK SC" w:eastAsia="Noto Sans CJK SC"/>
          <w:sz w:val="18"/>
        </w:rPr>
        <w:t>：砂粒体支持乳头状癌诊断；该癌易淋巴道转移但预后较好。</w:t>
      </w:r>
    </w:p>
    <w:p>
      <w:pPr>
        <w:pStyle w:val="3"/>
        <w:spacing w:before="180" w:after="80" w:line="260" w:lineRule="auto"/>
        <w:keepNext/>
      </w:pPr>
      <w:r>
        <w:rPr>
          <w:rFonts w:ascii="Noto Sans CJK SC" w:hAnsi="Noto Sans CJK SC" w:eastAsia="Noto Sans CJK SC"/>
          <w:b/>
          <w:color w:val="5B9BD5"/>
          <w:sz w:val="22"/>
        </w:rPr>
        <w:t>8. 慢性肾盂肾炎</w:t>
      </w:r>
    </w:p>
    <w:p>
      <w:pPr>
        <w:spacing w:after="70" w:line="260" w:lineRule="auto"/>
      </w:pPr>
      <w:r>
        <w:rPr>
          <w:rFonts w:ascii="Noto Sans CJK SC" w:hAnsi="Noto Sans CJK SC" w:eastAsia="Noto Sans CJK SC"/>
          <w:b/>
          <w:sz w:val="18"/>
        </w:rPr>
        <w:t>诊断</w:t>
      </w:r>
      <w:r>
        <w:rPr>
          <w:rFonts w:ascii="Noto Sans CJK SC" w:hAnsi="Noto Sans CJK SC" w:eastAsia="Noto Sans CJK SC"/>
          <w:sz w:val="18"/>
        </w:rPr>
        <w:t>：慢性肾盂肾炎，可能与肾结石梗阻和反复上行感染有关。</w:t>
      </w:r>
    </w:p>
    <w:p>
      <w:pPr>
        <w:spacing w:after="70" w:line="260" w:lineRule="auto"/>
      </w:pPr>
      <w:r>
        <w:rPr>
          <w:rFonts w:ascii="Noto Sans CJK SC" w:hAnsi="Noto Sans CJK SC" w:eastAsia="Noto Sans CJK SC"/>
          <w:b/>
          <w:sz w:val="18"/>
        </w:rPr>
        <w:t>依据</w:t>
      </w:r>
      <w:r>
        <w:rPr>
          <w:rFonts w:ascii="Noto Sans CJK SC" w:hAnsi="Noto Sans CJK SC" w:eastAsia="Noto Sans CJK SC"/>
          <w:sz w:val="18"/>
        </w:rPr>
        <w:t>：反复尿频尿急尿痛、腰痛，脓尿/血尿/蛋白尿，夜尿增多，高血压，下肢水肿，肾盏输尿管结石。</w:t>
      </w:r>
    </w:p>
    <w:p>
      <w:pPr>
        <w:spacing w:after="70" w:line="260" w:lineRule="auto"/>
      </w:pPr>
      <w:r>
        <w:rPr>
          <w:rFonts w:ascii="Noto Sans CJK SC" w:hAnsi="Noto Sans CJK SC" w:eastAsia="Noto Sans CJK SC"/>
          <w:b/>
          <w:sz w:val="18"/>
        </w:rPr>
        <w:t>高血压原因</w:t>
      </w:r>
      <w:r>
        <w:rPr>
          <w:rFonts w:ascii="Noto Sans CJK SC" w:hAnsi="Noto Sans CJK SC" w:eastAsia="Noto Sans CJK SC"/>
          <w:sz w:val="18"/>
        </w:rPr>
        <w:t>：</w:t>
      </w:r>
    </w:p>
    <w:p>
      <w:pPr>
        <w:numPr>
          <w:ilvl w:val="0"/>
          <w:numId w:val="2"/>
        </w:numPr>
        <w:spacing w:after="40" w:line="260" w:lineRule="auto"/>
      </w:pPr>
      <w:r>
        <w:rPr>
          <w:rFonts w:ascii="Noto Sans CJK SC" w:hAnsi="Noto Sans CJK SC" w:eastAsia="Noto Sans CJK SC"/>
          <w:sz w:val="18"/>
        </w:rPr>
        <w:t>肾实质瘢痕和小动脉硬化导致肾缺血，激活RAAS。</w:t>
      </w:r>
    </w:p>
    <w:p>
      <w:pPr>
        <w:numPr>
          <w:ilvl w:val="0"/>
          <w:numId w:val="2"/>
        </w:numPr>
        <w:spacing w:after="40" w:line="260" w:lineRule="auto"/>
      </w:pPr>
      <w:r>
        <w:rPr>
          <w:rFonts w:ascii="Noto Sans CJK SC" w:hAnsi="Noto Sans CJK SC" w:eastAsia="Noto Sans CJK SC"/>
          <w:sz w:val="18"/>
        </w:rPr>
        <w:t>肾功能下降，水钠潴留。</w:t>
      </w:r>
    </w:p>
    <w:p>
      <w:pPr>
        <w:spacing w:after="70" w:line="260" w:lineRule="auto"/>
      </w:pPr>
      <w:r>
        <w:rPr>
          <w:rFonts w:ascii="Noto Sans CJK SC" w:hAnsi="Noto Sans CJK SC" w:eastAsia="Noto Sans CJK SC"/>
          <w:b/>
          <w:sz w:val="18"/>
        </w:rPr>
        <w:t>大体</w:t>
      </w:r>
      <w:r>
        <w:rPr>
          <w:rFonts w:ascii="Noto Sans CJK SC" w:hAnsi="Noto Sans CJK SC" w:eastAsia="Noto Sans CJK SC"/>
          <w:sz w:val="18"/>
        </w:rPr>
        <w:t>：肾体积缩小，表面不规则瘢痕，肾盂肾盏变形扩张。</w:t>
      </w:r>
    </w:p>
    <w:sectPr>
      <w:footerReference r:id="rId5" w:type="default"/>
      <w:pgSz w:w="12240" w:h="15840"/>
      <w:pgMar w:top="850" w:right="850" w:bottom="794" w:left="85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ml"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7EE5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Microsoft Word</Application>
  <DocSecurity>0</DocSecurity>
</Properties>
</file>

<file path=docProps/core.xml><?xml version="1.0" encoding="utf-8"?>
<cp:coreProperties xmlns:cp="http://schemas.openxmlformats.org/package/2006/metadata/core-properties" xmlns:dc="http://purl.org/dc/elements/1.1/" xmlns:dcterms="http://purl.org/dc/terms/" xmlns:dcmitype="http://purl.org/dc/terms/" xmlns:xsi="http://www.w3.org/2001/XMLSchema-instance">
  <dc:title>病理学期末复习提纲</dc:title>
  <dc:creator>Lan Danielle</dc:creator>
  <cp:lastModifiedBy>Lan Danielle</cp:lastModifiedBy>
  <dcterms:created xsi:type="dcterms:W3CDTF">2026-06-30T12:32:45Z</dcterms:created>
  <dcterms:modified xsi:type="dcterms:W3CDTF">2026-06-30T12:32:45Z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1033-7.3.1.8967</vt:lpwstr>
  </property>
  <property fmtid="{D5CDD505-2E9C-101B-9397-08002B2CF9AE}" pid="3" name="ICV">
    <vt:lpwstr>2CF72BFCEC782A32414F436A348BC5B2_42</vt:lpwstr>
  </property>
</Properties>
</file>