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B1E68" w14:textId="77777777" w:rsidR="006578AE" w:rsidRPr="006578AE" w:rsidRDefault="006578AE" w:rsidP="006578AE">
      <w:pPr>
        <w:rPr>
          <w:rFonts w:ascii="Times New Roman" w:hAnsi="Times New Roman" w:cs="Times New Roman"/>
        </w:rPr>
      </w:pPr>
      <w:r w:rsidRPr="006578AE">
        <w:rPr>
          <w:rFonts w:ascii="Times New Roman" w:hAnsi="Times New Roman" w:cs="Times New Roman"/>
        </w:rPr>
        <w:t xml:space="preserve">Name: </w:t>
      </w:r>
      <w:proofErr w:type="spellStart"/>
      <w:r w:rsidRPr="006578AE">
        <w:rPr>
          <w:rFonts w:ascii="Times New Roman" w:hAnsi="Times New Roman" w:cs="Times New Roman"/>
        </w:rPr>
        <w:t>Shuqi</w:t>
      </w:r>
      <w:proofErr w:type="spellEnd"/>
      <w:r w:rsidRPr="006578AE">
        <w:rPr>
          <w:rFonts w:ascii="Times New Roman" w:hAnsi="Times New Roman" w:cs="Times New Roman"/>
        </w:rPr>
        <w:t xml:space="preserve"> Liu</w:t>
      </w:r>
    </w:p>
    <w:p w14:paraId="500A4B81" w14:textId="77777777" w:rsidR="006578AE" w:rsidRDefault="006578AE" w:rsidP="00657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November 12</w:t>
      </w:r>
      <w:r w:rsidRPr="006578AE">
        <w:rPr>
          <w:rFonts w:ascii="Times New Roman" w:hAnsi="Times New Roman" w:cs="Times New Roman"/>
          <w:vertAlign w:val="superscript"/>
        </w:rPr>
        <w:t>th</w:t>
      </w:r>
      <w:r w:rsidRPr="006578AE">
        <w:rPr>
          <w:rFonts w:ascii="Times New Roman" w:hAnsi="Times New Roman" w:cs="Times New Roman"/>
        </w:rPr>
        <w:t>, 2016</w:t>
      </w:r>
    </w:p>
    <w:p w14:paraId="35FF77E5" w14:textId="77777777" w:rsidR="006578AE" w:rsidRPr="006578AE" w:rsidRDefault="006A08E1" w:rsidP="00B60C4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Bayesian Network and Basic Queries</w:t>
      </w:r>
    </w:p>
    <w:p w14:paraId="24A7527A" w14:textId="18BBE6D9" w:rsidR="006578AE" w:rsidRPr="006578AE" w:rsidRDefault="004662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The Problem</w:t>
      </w:r>
    </w:p>
    <w:p w14:paraId="4213D455" w14:textId="1916D433" w:rsidR="006578AE" w:rsidRPr="003B2A04" w:rsidRDefault="003F5F42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</w:rPr>
        <w:t xml:space="preserve">We are given a Bayesian network with five nodes: Earthquake, Burglary, Alarm, </w:t>
      </w:r>
      <w:proofErr w:type="spellStart"/>
      <w:r>
        <w:rPr>
          <w:rFonts w:ascii="Times New Roman" w:hAnsi="Times New Roman" w:cs="Times New Roman" w:hint="eastAsia"/>
        </w:rPr>
        <w:t>JohnCalls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EC0B9E">
        <w:rPr>
          <w:rFonts w:ascii="Times New Roman" w:hAnsi="Times New Roman" w:cs="Times New Roman" w:hint="eastAsia"/>
        </w:rPr>
        <w:t xml:space="preserve">and </w:t>
      </w:r>
      <w:proofErr w:type="spellStart"/>
      <w:r w:rsidR="00EC0B9E">
        <w:rPr>
          <w:rFonts w:ascii="Times New Roman" w:hAnsi="Times New Roman" w:cs="Times New Roman" w:hint="eastAsia"/>
        </w:rPr>
        <w:t>MaryCalls</w:t>
      </w:r>
      <w:proofErr w:type="spellEnd"/>
      <w:r w:rsidR="00EC0B9E">
        <w:rPr>
          <w:rFonts w:ascii="Times New Roman" w:hAnsi="Times New Roman" w:cs="Times New Roman" w:hint="eastAsia"/>
        </w:rPr>
        <w:t xml:space="preserve">. </w:t>
      </w:r>
      <w:bookmarkEnd w:id="0"/>
      <w:r w:rsidR="00EC0B9E">
        <w:rPr>
          <w:rFonts w:ascii="Times New Roman" w:hAnsi="Times New Roman" w:cs="Times New Roman" w:hint="eastAsia"/>
        </w:rPr>
        <w:t>Alarm is conditionally dependent on Burglary and Earthquake</w:t>
      </w:r>
      <w:r w:rsidR="000419AC">
        <w:rPr>
          <w:rFonts w:ascii="Times New Roman" w:hAnsi="Times New Roman" w:cs="Times New Roman" w:hint="eastAsia"/>
        </w:rPr>
        <w:t xml:space="preserve">. </w:t>
      </w:r>
      <w:proofErr w:type="spellStart"/>
      <w:r w:rsidR="000419AC">
        <w:rPr>
          <w:rFonts w:ascii="Times New Roman" w:hAnsi="Times New Roman" w:cs="Times New Roman" w:hint="eastAsia"/>
        </w:rPr>
        <w:t>JohnCalls</w:t>
      </w:r>
      <w:proofErr w:type="spellEnd"/>
      <w:r w:rsidR="000419AC">
        <w:rPr>
          <w:rFonts w:ascii="Times New Roman" w:hAnsi="Times New Roman" w:cs="Times New Roman" w:hint="eastAsia"/>
        </w:rPr>
        <w:t xml:space="preserve"> and </w:t>
      </w:r>
      <w:proofErr w:type="spellStart"/>
      <w:r w:rsidR="000419AC">
        <w:rPr>
          <w:rFonts w:ascii="Times New Roman" w:hAnsi="Times New Roman" w:cs="Times New Roman" w:hint="eastAsia"/>
        </w:rPr>
        <w:t>MaryCalls</w:t>
      </w:r>
      <w:proofErr w:type="spellEnd"/>
      <w:r w:rsidR="000419AC">
        <w:rPr>
          <w:rFonts w:ascii="Times New Roman" w:hAnsi="Times New Roman" w:cs="Times New Roman" w:hint="eastAsia"/>
        </w:rPr>
        <w:t xml:space="preserve"> are </w:t>
      </w:r>
      <w:r w:rsidR="000419AC">
        <w:rPr>
          <w:rFonts w:ascii="Times New Roman" w:hAnsi="Times New Roman" w:cs="Times New Roman"/>
        </w:rPr>
        <w:t>conditionally</w:t>
      </w:r>
      <w:r w:rsidR="000419AC">
        <w:rPr>
          <w:rFonts w:ascii="Times New Roman" w:hAnsi="Times New Roman" w:cs="Times New Roman" w:hint="eastAsia"/>
        </w:rPr>
        <w:t xml:space="preserve"> dependent on Alarm. </w:t>
      </w:r>
      <w:r>
        <w:rPr>
          <w:rFonts w:ascii="Times New Roman" w:hAnsi="Times New Roman" w:cs="Times New Roman" w:hint="eastAsia"/>
        </w:rPr>
        <w:t>We are asked to compute the probability of</w:t>
      </w:r>
      <w:r w:rsidR="000419AC">
        <w:rPr>
          <w:rFonts w:ascii="Times New Roman" w:hAnsi="Times New Roman" w:cs="Times New Roman" w:hint="eastAsia"/>
        </w:rPr>
        <w:t xml:space="preserve"> any</w:t>
      </w:r>
      <w:r>
        <w:rPr>
          <w:rFonts w:ascii="Times New Roman" w:hAnsi="Times New Roman" w:cs="Times New Roman" w:hint="eastAsia"/>
        </w:rPr>
        <w:t xml:space="preserve"> combinations of events</w:t>
      </w:r>
      <w:r w:rsidR="000419AC">
        <w:rPr>
          <w:rFonts w:ascii="Times New Roman" w:hAnsi="Times New Roman" w:cs="Times New Roman" w:hint="eastAsia"/>
        </w:rPr>
        <w:t xml:space="preserve"> involving the five nodes. </w:t>
      </w:r>
    </w:p>
    <w:p w14:paraId="0DC59BB2" w14:textId="77777777" w:rsidR="00C14253" w:rsidRPr="006578AE" w:rsidRDefault="00C14253">
      <w:pPr>
        <w:rPr>
          <w:rFonts w:ascii="Times New Roman" w:hAnsi="Times New Roman" w:cs="Times New Roman"/>
          <w:b/>
        </w:rPr>
      </w:pPr>
    </w:p>
    <w:p w14:paraId="70F2B4D5" w14:textId="4650F200" w:rsidR="006578AE" w:rsidRDefault="004662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Algorithm and </w:t>
      </w:r>
      <w:r w:rsidR="006578AE" w:rsidRPr="006578AE">
        <w:rPr>
          <w:rFonts w:ascii="Times New Roman" w:hAnsi="Times New Roman" w:cs="Times New Roman" w:hint="eastAsia"/>
          <w:b/>
        </w:rPr>
        <w:t>Implementation</w:t>
      </w:r>
    </w:p>
    <w:p w14:paraId="4620B21C" w14:textId="452F99F3" w:rsidR="00BE57D5" w:rsidRDefault="00BE5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</w:rPr>
        <w:t xml:space="preserve">The probability inference is implemented with the </w:t>
      </w:r>
      <w:proofErr w:type="gramStart"/>
      <w:r>
        <w:rPr>
          <w:rFonts w:ascii="Times New Roman" w:hAnsi="Times New Roman" w:cs="Times New Roman"/>
        </w:rPr>
        <w:t>rejection</w:t>
      </w:r>
      <w:r>
        <w:rPr>
          <w:rFonts w:ascii="Times New Roman" w:hAnsi="Times New Roman" w:cs="Times New Roman" w:hint="eastAsia"/>
        </w:rPr>
        <w:t xml:space="preserve"> sampling</w:t>
      </w:r>
      <w:proofErr w:type="gramEnd"/>
      <w:r>
        <w:rPr>
          <w:rFonts w:ascii="Times New Roman" w:hAnsi="Times New Roman" w:cs="Times New Roman" w:hint="eastAsia"/>
        </w:rPr>
        <w:t xml:space="preserve"> algorithm. The algorithm is implemented in Python. In the </w:t>
      </w:r>
      <w:proofErr w:type="spellStart"/>
      <w:proofErr w:type="gramStart"/>
      <w:r w:rsidRPr="00BE57D5">
        <w:rPr>
          <w:rFonts w:ascii="Times New Roman" w:hAnsi="Times New Roman" w:cs="Times New Roman" w:hint="eastAsia"/>
          <w:i/>
        </w:rPr>
        <w:t>priorSample</w:t>
      </w:r>
      <w:proofErr w:type="spellEnd"/>
      <w:r w:rsidRPr="00BE57D5">
        <w:rPr>
          <w:rFonts w:ascii="Times New Roman" w:hAnsi="Times New Roman" w:cs="Times New Roman" w:hint="eastAsia"/>
          <w:i/>
        </w:rPr>
        <w:t>(</w:t>
      </w:r>
      <w:proofErr w:type="gramEnd"/>
      <w:r w:rsidRPr="00BE57D5">
        <w:rPr>
          <w:rFonts w:ascii="Times New Roman" w:hAnsi="Times New Roman" w:cs="Times New Roman" w:hint="eastAsia"/>
          <w:i/>
        </w:rPr>
        <w:t>)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 xml:space="preserve">method, the probabilities of each </w:t>
      </w:r>
      <w:r w:rsidR="00FF235B">
        <w:rPr>
          <w:rFonts w:ascii="Times New Roman" w:hAnsi="Times New Roman" w:cs="Times New Roman" w:hint="eastAsia"/>
        </w:rPr>
        <w:t xml:space="preserve">individual </w:t>
      </w:r>
      <w:r>
        <w:rPr>
          <w:rFonts w:ascii="Times New Roman" w:hAnsi="Times New Roman" w:cs="Times New Roman" w:hint="eastAsia"/>
        </w:rPr>
        <w:t>event and th</w:t>
      </w:r>
      <w:r w:rsidR="007E3E59">
        <w:rPr>
          <w:rFonts w:ascii="Times New Roman" w:hAnsi="Times New Roman" w:cs="Times New Roman" w:hint="eastAsia"/>
        </w:rPr>
        <w:t xml:space="preserve">eir dependencies are hard coded. The </w:t>
      </w:r>
      <w:proofErr w:type="spellStart"/>
      <w:proofErr w:type="gramStart"/>
      <w:r w:rsidR="007E3E59" w:rsidRPr="00693F58">
        <w:rPr>
          <w:rFonts w:ascii="Times New Roman" w:hAnsi="Times New Roman" w:cs="Times New Roman" w:hint="eastAsia"/>
          <w:i/>
        </w:rPr>
        <w:t>priorSample</w:t>
      </w:r>
      <w:proofErr w:type="spellEnd"/>
      <w:r w:rsidR="00693F58" w:rsidRPr="00693F58">
        <w:rPr>
          <w:rFonts w:ascii="Times New Roman" w:hAnsi="Times New Roman" w:cs="Times New Roman" w:hint="eastAsia"/>
          <w:i/>
        </w:rPr>
        <w:t>(</w:t>
      </w:r>
      <w:proofErr w:type="gramEnd"/>
      <w:r w:rsidR="00693F58" w:rsidRPr="00693F58">
        <w:rPr>
          <w:rFonts w:ascii="Times New Roman" w:hAnsi="Times New Roman" w:cs="Times New Roman" w:hint="eastAsia"/>
          <w:i/>
        </w:rPr>
        <w:t>)</w:t>
      </w:r>
      <w:r w:rsidR="007E3E59">
        <w:rPr>
          <w:rFonts w:ascii="Times New Roman" w:hAnsi="Times New Roman" w:cs="Times New Roman" w:hint="eastAsia"/>
        </w:rPr>
        <w:t xml:space="preserve"> method returns a dictionary of the </w:t>
      </w:r>
      <w:r w:rsidR="007E3E59">
        <w:rPr>
          <w:rFonts w:ascii="Times New Roman" w:hAnsi="Times New Roman" w:cs="Times New Roman"/>
        </w:rPr>
        <w:t>Boolean</w:t>
      </w:r>
      <w:r w:rsidR="007E3E59">
        <w:rPr>
          <w:rFonts w:ascii="Times New Roman" w:hAnsi="Times New Roman" w:cs="Times New Roman" w:hint="eastAsia"/>
        </w:rPr>
        <w:t xml:space="preserve"> assignments of the five nodes to help check consistency in the later when the input query and evidence variables might not be in order. The key is the </w:t>
      </w:r>
      <w:r w:rsidR="007E3E59">
        <w:rPr>
          <w:rFonts w:ascii="Times New Roman" w:hAnsi="Times New Roman" w:cs="Times New Roman"/>
        </w:rPr>
        <w:t>initial</w:t>
      </w:r>
      <w:r w:rsidR="007E3E59">
        <w:rPr>
          <w:rFonts w:ascii="Times New Roman" w:hAnsi="Times New Roman" w:cs="Times New Roman" w:hint="eastAsia"/>
        </w:rPr>
        <w:t xml:space="preserve"> of the node and the value is t</w:t>
      </w:r>
      <w:r w:rsidR="00022D08">
        <w:rPr>
          <w:rFonts w:ascii="Times New Roman" w:hAnsi="Times New Roman" w:cs="Times New Roman" w:hint="eastAsia"/>
        </w:rPr>
        <w:t>he</w:t>
      </w:r>
      <w:r w:rsidR="007E3E59">
        <w:rPr>
          <w:rFonts w:ascii="Times New Roman" w:hAnsi="Times New Roman" w:cs="Times New Roman" w:hint="eastAsia"/>
        </w:rPr>
        <w:t xml:space="preserve"> assignment of the event. For example, </w:t>
      </w:r>
      <w:r w:rsidR="00022D08">
        <w:rPr>
          <w:rFonts w:ascii="Times New Roman" w:hAnsi="Times New Roman" w:cs="Times New Roman" w:hint="eastAsia"/>
        </w:rPr>
        <w:t>the key and value pair {</w:t>
      </w:r>
      <w:r w:rsidR="00022D08">
        <w:rPr>
          <w:rFonts w:ascii="Times New Roman" w:hAnsi="Times New Roman" w:cs="Times New Roman"/>
        </w:rPr>
        <w:t>‘</w:t>
      </w:r>
      <w:r w:rsidR="00022D08">
        <w:rPr>
          <w:rFonts w:ascii="Times New Roman" w:hAnsi="Times New Roman" w:cs="Times New Roman" w:hint="eastAsia"/>
        </w:rPr>
        <w:t>B</w:t>
      </w:r>
      <w:r w:rsidR="00022D08">
        <w:rPr>
          <w:rFonts w:ascii="Times New Roman" w:hAnsi="Times New Roman" w:cs="Times New Roman"/>
        </w:rPr>
        <w:t>’</w:t>
      </w:r>
      <w:r w:rsidR="00022D08">
        <w:rPr>
          <w:rFonts w:ascii="Times New Roman" w:hAnsi="Times New Roman" w:cs="Times New Roman" w:hint="eastAsia"/>
        </w:rPr>
        <w:t xml:space="preserve">: True} would represent that Burglary did happen. The assignment is randomly generated according to </w:t>
      </w:r>
      <w:r w:rsidR="0010320C">
        <w:rPr>
          <w:rFonts w:ascii="Times New Roman" w:hAnsi="Times New Roman" w:cs="Times New Roman" w:hint="eastAsia"/>
        </w:rPr>
        <w:t>its probability.</w:t>
      </w:r>
      <w:r w:rsidR="002D0CF1">
        <w:rPr>
          <w:rFonts w:ascii="Times New Roman" w:hAnsi="Times New Roman" w:cs="Times New Roman" w:hint="eastAsia"/>
        </w:rPr>
        <w:t xml:space="preserve"> In the random generation, the program assumes that the probability given is within </w:t>
      </w:r>
      <w:r w:rsidR="00D73E19">
        <w:rPr>
          <w:rFonts w:ascii="Times New Roman" w:hAnsi="Times New Roman" w:cs="Times New Roman" w:hint="eastAsia"/>
        </w:rPr>
        <w:t xml:space="preserve">two decimal places. </w:t>
      </w:r>
    </w:p>
    <w:p w14:paraId="7C039DA6" w14:textId="2E7FC917" w:rsidR="00A52BEE" w:rsidRDefault="00A52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The </w:t>
      </w:r>
      <w:proofErr w:type="gramStart"/>
      <w:r>
        <w:rPr>
          <w:rFonts w:ascii="Times New Roman" w:hAnsi="Times New Roman" w:cs="Times New Roman" w:hint="eastAsia"/>
        </w:rPr>
        <w:t>rejection sampling</w:t>
      </w:r>
      <w:proofErr w:type="gramEnd"/>
      <w:r>
        <w:rPr>
          <w:rFonts w:ascii="Times New Roman" w:hAnsi="Times New Roman" w:cs="Times New Roman" w:hint="eastAsia"/>
        </w:rPr>
        <w:t xml:space="preserve"> algorithm takes query, evidence, and trials as parameters. </w:t>
      </w:r>
      <w:r w:rsidR="008B470C">
        <w:rPr>
          <w:rFonts w:ascii="Times New Roman" w:hAnsi="Times New Roman" w:cs="Times New Roman" w:hint="eastAsia"/>
        </w:rPr>
        <w:t xml:space="preserve">The trials are set to 1,000,000. </w:t>
      </w:r>
      <w:r>
        <w:rPr>
          <w:rFonts w:ascii="Times New Roman" w:hAnsi="Times New Roman" w:cs="Times New Roman" w:hint="eastAsia"/>
        </w:rPr>
        <w:t xml:space="preserve">Query and evidence are </w:t>
      </w:r>
      <w:r w:rsidR="00631BDD">
        <w:rPr>
          <w:rFonts w:ascii="Times New Roman" w:hAnsi="Times New Roman" w:cs="Times New Roman" w:hint="eastAsia"/>
        </w:rPr>
        <w:t>dictionaries generated</w:t>
      </w:r>
      <w:r>
        <w:rPr>
          <w:rFonts w:ascii="Times New Roman" w:hAnsi="Times New Roman" w:cs="Times New Roman" w:hint="eastAsia"/>
        </w:rPr>
        <w:t xml:space="preserve"> from standard input following the format </w:t>
      </w:r>
      <w:r w:rsidR="00631BDD">
        <w:rPr>
          <w:rFonts w:ascii="Times New Roman" w:hAnsi="Times New Roman" w:cs="Times New Roman"/>
        </w:rPr>
        <w:t>“</w:t>
      </w:r>
      <w:proofErr w:type="spellStart"/>
      <w:r w:rsidR="002D0CF1">
        <w:rPr>
          <w:rFonts w:ascii="Times New Roman" w:hAnsi="Times New Roman" w:cs="Times New Roman" w:hint="eastAsia"/>
        </w:rPr>
        <w:t>bnet</w:t>
      </w:r>
      <w:proofErr w:type="spellEnd"/>
      <w:r w:rsidR="002D0CF1">
        <w:rPr>
          <w:rFonts w:ascii="Times New Roman" w:hAnsi="Times New Roman" w:cs="Times New Roman" w:hint="eastAsia"/>
        </w:rPr>
        <w:t xml:space="preserve"> </w:t>
      </w:r>
      <w:proofErr w:type="spellStart"/>
      <w:r w:rsidR="002D0CF1">
        <w:rPr>
          <w:rFonts w:ascii="Times New Roman" w:hAnsi="Times New Roman" w:cs="Times New Roman" w:hint="eastAsia"/>
        </w:rPr>
        <w:t>Bt</w:t>
      </w:r>
      <w:proofErr w:type="spellEnd"/>
      <w:r w:rsidR="002D0CF1">
        <w:rPr>
          <w:rFonts w:ascii="Times New Roman" w:hAnsi="Times New Roman" w:cs="Times New Roman" w:hint="eastAsia"/>
        </w:rPr>
        <w:t xml:space="preserve"> </w:t>
      </w:r>
      <w:proofErr w:type="spellStart"/>
      <w:r w:rsidR="002D0CF1">
        <w:rPr>
          <w:rFonts w:ascii="Times New Roman" w:hAnsi="Times New Roman" w:cs="Times New Roman" w:hint="eastAsia"/>
        </w:rPr>
        <w:t>Af</w:t>
      </w:r>
      <w:proofErr w:type="spellEnd"/>
      <w:r w:rsidR="002D0CF1">
        <w:rPr>
          <w:rFonts w:ascii="Times New Roman" w:hAnsi="Times New Roman" w:cs="Times New Roman" w:hint="eastAsia"/>
        </w:rPr>
        <w:t xml:space="preserve"> given Mf</w:t>
      </w:r>
      <w:r w:rsidR="00631BDD">
        <w:rPr>
          <w:rFonts w:ascii="Times New Roman" w:hAnsi="Times New Roman" w:cs="Times New Roman"/>
        </w:rPr>
        <w:t>”</w:t>
      </w:r>
      <w:r w:rsidR="002D0CF1">
        <w:rPr>
          <w:rFonts w:ascii="Times New Roman" w:hAnsi="Times New Roman" w:cs="Times New Roman" w:hint="eastAsia"/>
        </w:rPr>
        <w:t>, which represents the query of the probability of Burglary happens and Alarm does not ring given that Mary calls. T</w:t>
      </w:r>
      <w:r w:rsidR="002D0CF1">
        <w:rPr>
          <w:rFonts w:ascii="Times New Roman" w:hAnsi="Times New Roman" w:cs="Times New Roman"/>
        </w:rPr>
        <w:t>h</w:t>
      </w:r>
      <w:r w:rsidR="002D0CF1">
        <w:rPr>
          <w:rFonts w:ascii="Times New Roman" w:hAnsi="Times New Roman" w:cs="Times New Roman" w:hint="eastAsia"/>
        </w:rPr>
        <w:t xml:space="preserve">e program will keep reading input until user types </w:t>
      </w:r>
      <w:r w:rsidR="002D0CF1">
        <w:rPr>
          <w:rFonts w:ascii="Times New Roman" w:hAnsi="Times New Roman" w:cs="Times New Roman"/>
        </w:rPr>
        <w:t>“</w:t>
      </w:r>
      <w:r w:rsidR="002D0CF1">
        <w:rPr>
          <w:rFonts w:ascii="Times New Roman" w:hAnsi="Times New Roman" w:cs="Times New Roman" w:hint="eastAsia"/>
        </w:rPr>
        <w:t>quit</w:t>
      </w:r>
      <w:r w:rsidR="002D0CF1">
        <w:rPr>
          <w:rFonts w:ascii="Times New Roman" w:hAnsi="Times New Roman" w:cs="Times New Roman"/>
        </w:rPr>
        <w:t>”</w:t>
      </w:r>
      <w:r w:rsidR="002D0CF1">
        <w:rPr>
          <w:rFonts w:ascii="Times New Roman" w:hAnsi="Times New Roman" w:cs="Times New Roman" w:hint="eastAsia"/>
        </w:rPr>
        <w:t xml:space="preserve">. The </w:t>
      </w:r>
      <w:r w:rsidR="0074314D">
        <w:rPr>
          <w:rFonts w:ascii="Times New Roman" w:hAnsi="Times New Roman" w:cs="Times New Roman" w:hint="eastAsia"/>
        </w:rPr>
        <w:t>program</w:t>
      </w:r>
      <w:r w:rsidR="002D0CF1">
        <w:rPr>
          <w:rFonts w:ascii="Times New Roman" w:hAnsi="Times New Roman" w:cs="Times New Roman" w:hint="eastAsia"/>
        </w:rPr>
        <w:t xml:space="preserve"> also assumes </w:t>
      </w:r>
      <w:r w:rsidR="0074314D">
        <w:rPr>
          <w:rFonts w:ascii="Times New Roman" w:hAnsi="Times New Roman" w:cs="Times New Roman" w:hint="eastAsia"/>
        </w:rPr>
        <w:t xml:space="preserve">that the </w:t>
      </w:r>
      <w:r w:rsidR="00FB0FA2">
        <w:rPr>
          <w:rFonts w:ascii="Times New Roman" w:hAnsi="Times New Roman" w:cs="Times New Roman" w:hint="eastAsia"/>
        </w:rPr>
        <w:t>query from user</w:t>
      </w:r>
      <w:r w:rsidR="0074314D">
        <w:rPr>
          <w:rFonts w:ascii="Times New Roman" w:hAnsi="Times New Roman" w:cs="Times New Roman" w:hint="eastAsia"/>
        </w:rPr>
        <w:t xml:space="preserve"> input always follows th</w:t>
      </w:r>
      <w:r w:rsidR="00756A63">
        <w:rPr>
          <w:rFonts w:ascii="Times New Roman" w:hAnsi="Times New Roman" w:cs="Times New Roman" w:hint="eastAsia"/>
        </w:rPr>
        <w:t xml:space="preserve">e right format and thus </w:t>
      </w:r>
      <w:r w:rsidR="00F87E33">
        <w:rPr>
          <w:rFonts w:ascii="Times New Roman" w:hAnsi="Times New Roman" w:cs="Times New Roman" w:hint="eastAsia"/>
        </w:rPr>
        <w:t>does</w:t>
      </w:r>
      <w:r w:rsidR="00756A63">
        <w:rPr>
          <w:rFonts w:ascii="Times New Roman" w:hAnsi="Times New Roman" w:cs="Times New Roman" w:hint="eastAsia"/>
        </w:rPr>
        <w:t xml:space="preserve"> not check </w:t>
      </w:r>
      <w:r w:rsidR="000A2934">
        <w:rPr>
          <w:rFonts w:ascii="Times New Roman" w:hAnsi="Times New Roman" w:cs="Times New Roman" w:hint="eastAsia"/>
        </w:rPr>
        <w:t>the correctness of the input.</w:t>
      </w:r>
    </w:p>
    <w:p w14:paraId="2A103FEC" w14:textId="3C9FB0FD" w:rsidR="006578AE" w:rsidRDefault="008B4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Query, evidence and </w:t>
      </w:r>
      <w:r w:rsidR="005414B2">
        <w:rPr>
          <w:rFonts w:ascii="Times New Roman" w:hAnsi="Times New Roman" w:cs="Times New Roman" w:hint="eastAsia"/>
        </w:rPr>
        <w:t>the prior sample are both recorded using</w:t>
      </w:r>
      <w:r w:rsidR="00DA76B5">
        <w:rPr>
          <w:rFonts w:ascii="Times New Roman" w:hAnsi="Times New Roman" w:cs="Times New Roman" w:hint="eastAsia"/>
        </w:rPr>
        <w:t xml:space="preserve"> a dictionary with the event initials as the key and the assignment as the value. By using dictionary, the program could easily </w:t>
      </w:r>
      <w:r w:rsidR="002D5A63">
        <w:rPr>
          <w:rFonts w:ascii="Times New Roman" w:hAnsi="Times New Roman" w:cs="Times New Roman" w:hint="eastAsia"/>
        </w:rPr>
        <w:t>look up</w:t>
      </w:r>
      <w:r w:rsidR="00CB2C88">
        <w:rPr>
          <w:rFonts w:ascii="Times New Roman" w:hAnsi="Times New Roman" w:cs="Times New Roman" w:hint="eastAsia"/>
        </w:rPr>
        <w:t xml:space="preserve"> the value of</w:t>
      </w:r>
      <w:r w:rsidR="00DA76B5">
        <w:rPr>
          <w:rFonts w:ascii="Times New Roman" w:hAnsi="Times New Roman" w:cs="Times New Roman" w:hint="eastAsia"/>
        </w:rPr>
        <w:t xml:space="preserve"> the </w:t>
      </w:r>
      <w:r w:rsidR="00DA76B5">
        <w:rPr>
          <w:rFonts w:ascii="Times New Roman" w:hAnsi="Times New Roman" w:cs="Times New Roman"/>
        </w:rPr>
        <w:t>evidence</w:t>
      </w:r>
      <w:r w:rsidR="00DA76B5">
        <w:rPr>
          <w:rFonts w:ascii="Times New Roman" w:hAnsi="Times New Roman" w:cs="Times New Roman" w:hint="eastAsia"/>
        </w:rPr>
        <w:t xml:space="preserve"> and </w:t>
      </w:r>
      <w:r w:rsidR="00414DE3">
        <w:rPr>
          <w:rFonts w:ascii="Times New Roman" w:hAnsi="Times New Roman" w:cs="Times New Roman" w:hint="eastAsia"/>
        </w:rPr>
        <w:t xml:space="preserve">randomly </w:t>
      </w:r>
      <w:r w:rsidR="00DA76B5">
        <w:rPr>
          <w:rFonts w:ascii="Times New Roman" w:hAnsi="Times New Roman" w:cs="Times New Roman" w:hint="eastAsia"/>
        </w:rPr>
        <w:t xml:space="preserve">generated </w:t>
      </w:r>
      <w:r w:rsidR="00414DE3">
        <w:rPr>
          <w:rFonts w:ascii="Times New Roman" w:hAnsi="Times New Roman" w:cs="Times New Roman" w:hint="eastAsia"/>
        </w:rPr>
        <w:t>sample</w:t>
      </w:r>
      <w:r w:rsidR="00F813A0">
        <w:rPr>
          <w:rFonts w:ascii="Times New Roman" w:hAnsi="Times New Roman" w:cs="Times New Roman" w:hint="eastAsia"/>
        </w:rPr>
        <w:t xml:space="preserve"> using the same event key.</w:t>
      </w:r>
    </w:p>
    <w:p w14:paraId="5ED6B439" w14:textId="77777777" w:rsidR="000C7C2B" w:rsidRPr="006578AE" w:rsidRDefault="000C7C2B">
      <w:pPr>
        <w:rPr>
          <w:rFonts w:ascii="Times New Roman" w:hAnsi="Times New Roman" w:cs="Times New Roman"/>
        </w:rPr>
      </w:pPr>
    </w:p>
    <w:p w14:paraId="4C7113FB" w14:textId="5BC2AF1C" w:rsidR="006578AE" w:rsidRDefault="006578AE">
      <w:pPr>
        <w:rPr>
          <w:rFonts w:ascii="Times New Roman" w:hAnsi="Times New Roman" w:cs="Times New Roman" w:hint="eastAsia"/>
        </w:rPr>
      </w:pPr>
      <w:r w:rsidRPr="006578AE">
        <w:rPr>
          <w:rFonts w:ascii="Times New Roman" w:hAnsi="Times New Roman" w:cs="Times New Roman" w:hint="eastAsia"/>
          <w:b/>
        </w:rPr>
        <w:lastRenderedPageBreak/>
        <w:t>Example</w:t>
      </w:r>
      <w:r w:rsidR="0020277B">
        <w:rPr>
          <w:rFonts w:ascii="Times New Roman" w:hAnsi="Times New Roman" w:cs="Times New Roman" w:hint="eastAsia"/>
          <w:b/>
        </w:rPr>
        <w:t xml:space="preserve"> Output</w:t>
      </w:r>
    </w:p>
    <w:p w14:paraId="2973B1E9" w14:textId="274A9764" w:rsidR="005906A7" w:rsidRDefault="002027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An example for four listed queries is</w:t>
      </w:r>
      <w:r w:rsidR="00CD59E4">
        <w:rPr>
          <w:rFonts w:ascii="Times New Roman" w:hAnsi="Times New Roman" w:cs="Times New Roman" w:hint="eastAsia"/>
        </w:rPr>
        <w:t xml:space="preserve"> presented</w:t>
      </w:r>
      <w:r>
        <w:rPr>
          <w:rFonts w:ascii="Times New Roman" w:hAnsi="Times New Roman" w:cs="Times New Roman" w:hint="eastAsia"/>
        </w:rPr>
        <w:t xml:space="preserve"> </w:t>
      </w:r>
      <w:r w:rsidR="005906A7">
        <w:rPr>
          <w:rFonts w:ascii="Times New Roman" w:hAnsi="Times New Roman" w:cs="Times New Roman" w:hint="eastAsia"/>
        </w:rPr>
        <w:t>below.</w:t>
      </w:r>
    </w:p>
    <w:p w14:paraId="607AFAB5" w14:textId="77777777" w:rsidR="006D46C3" w:rsidRPr="0020277B" w:rsidRDefault="006D46C3">
      <w:pPr>
        <w:rPr>
          <w:rFonts w:ascii="Times New Roman" w:hAnsi="Times New Roman" w:cs="Times New Roman" w:hint="eastAsia"/>
        </w:rPr>
      </w:pPr>
    </w:p>
    <w:p w14:paraId="4202DC4E" w14:textId="45E58F1C" w:rsidR="00B91F9D" w:rsidRDefault="00590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D478DF" wp14:editId="2D202985">
            <wp:extent cx="5274945" cy="2348865"/>
            <wp:effectExtent l="0" t="0" r="8255" b="0"/>
            <wp:docPr id="2" name="图片 2" descr="Macintosh HD:Users:mac:Desktop:Screen Shot 2016-11-13 at 21.3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:Desktop:Screen Shot 2016-11-13 at 21.39.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BDEB" w14:textId="77777777" w:rsidR="00991DB0" w:rsidRDefault="00991DB0">
      <w:pPr>
        <w:rPr>
          <w:rFonts w:ascii="Times New Roman" w:hAnsi="Times New Roman" w:cs="Times New Roman"/>
        </w:rPr>
      </w:pPr>
    </w:p>
    <w:p w14:paraId="4CD4BDF5" w14:textId="77777777" w:rsidR="00991DB0" w:rsidRDefault="00991DB0">
      <w:pPr>
        <w:rPr>
          <w:rFonts w:ascii="Times New Roman" w:hAnsi="Times New Roman" w:cs="Times New Roman"/>
        </w:rPr>
      </w:pPr>
    </w:p>
    <w:p w14:paraId="02CA8205" w14:textId="6E326FFF" w:rsidR="00B91F9D" w:rsidRDefault="00B91F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By generating random samples following the conditional probabilities, we are able to calculate the probability of combination of different events in a fairly </w:t>
      </w:r>
      <w:r w:rsidR="00C87005">
        <w:rPr>
          <w:rFonts w:ascii="Times New Roman" w:hAnsi="Times New Roman" w:cs="Times New Roman" w:hint="eastAsia"/>
        </w:rPr>
        <w:t xml:space="preserve">short program. </w:t>
      </w:r>
      <w:r>
        <w:rPr>
          <w:rFonts w:ascii="Times New Roman" w:hAnsi="Times New Roman" w:cs="Times New Roman" w:hint="eastAsia"/>
        </w:rPr>
        <w:t>We do not need to work through the exactly mathematical formula to find certain probabilities</w:t>
      </w:r>
      <w:r w:rsidR="00D37C73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which could be com</w:t>
      </w:r>
      <w:r w:rsidR="00D37C73">
        <w:rPr>
          <w:rFonts w:ascii="Times New Roman" w:hAnsi="Times New Roman" w:cs="Times New Roman" w:hint="eastAsia"/>
        </w:rPr>
        <w:t>plicated with a com</w:t>
      </w:r>
      <w:r w:rsidR="00AE012B">
        <w:rPr>
          <w:rFonts w:ascii="Times New Roman" w:hAnsi="Times New Roman" w:cs="Times New Roman" w:hint="eastAsia"/>
        </w:rPr>
        <w:t xml:space="preserve">plex network and multiple nodes. However, </w:t>
      </w:r>
      <w:r w:rsidR="00991DB0">
        <w:rPr>
          <w:rFonts w:ascii="Times New Roman" w:hAnsi="Times New Roman" w:cs="Times New Roman" w:hint="eastAsia"/>
        </w:rPr>
        <w:t xml:space="preserve">it always comes with trade-offs. By </w:t>
      </w:r>
      <w:r w:rsidR="00AE012B">
        <w:rPr>
          <w:rFonts w:ascii="Times New Roman" w:hAnsi="Times New Roman" w:cs="Times New Roman" w:hint="eastAsia"/>
        </w:rPr>
        <w:t>using the</w:t>
      </w:r>
      <w:r w:rsidR="00991DB0">
        <w:rPr>
          <w:rFonts w:ascii="Times New Roman" w:hAnsi="Times New Roman" w:cs="Times New Roman" w:hint="eastAsia"/>
        </w:rPr>
        <w:t xml:space="preserve"> relatively simple</w:t>
      </w:r>
      <w:r w:rsidR="00AE012B">
        <w:rPr>
          <w:rFonts w:ascii="Times New Roman" w:hAnsi="Times New Roman" w:cs="Times New Roman" w:hint="eastAsia"/>
        </w:rPr>
        <w:t xml:space="preserve"> simulation technique, we lost the precision found in the</w:t>
      </w:r>
      <w:r w:rsidR="008E7BAF">
        <w:rPr>
          <w:rFonts w:ascii="Times New Roman" w:hAnsi="Times New Roman" w:cs="Times New Roman" w:hint="eastAsia"/>
        </w:rPr>
        <w:t xml:space="preserve"> direct calculation.</w:t>
      </w:r>
    </w:p>
    <w:p w14:paraId="25B98AEA" w14:textId="77777777" w:rsidR="006578AE" w:rsidRDefault="006578AE">
      <w:pPr>
        <w:rPr>
          <w:rFonts w:ascii="Times New Roman" w:hAnsi="Times New Roman" w:cs="Times New Roman"/>
        </w:rPr>
      </w:pPr>
    </w:p>
    <w:p w14:paraId="5A1306A0" w14:textId="77777777" w:rsidR="006578AE" w:rsidRDefault="006578AE">
      <w:pPr>
        <w:rPr>
          <w:rFonts w:ascii="Times New Roman" w:hAnsi="Times New Roman" w:cs="Times New Roman"/>
        </w:rPr>
      </w:pPr>
    </w:p>
    <w:p w14:paraId="26F21D3D" w14:textId="77777777" w:rsidR="006578AE" w:rsidRPr="006578AE" w:rsidRDefault="006578AE">
      <w:pPr>
        <w:rPr>
          <w:rFonts w:ascii="Times New Roman" w:hAnsi="Times New Roman" w:cs="Times New Roman"/>
        </w:rPr>
      </w:pPr>
    </w:p>
    <w:sectPr w:rsidR="006578AE" w:rsidRPr="006578AE" w:rsidSect="008C22C5">
      <w:pgSz w:w="12240" w:h="15840"/>
      <w:pgMar w:top="1440" w:right="1440" w:bottom="1440" w:left="1440" w:header="851" w:footer="992" w:gutter="0"/>
      <w:cols w:space="425"/>
      <w:docGrid w:type="lines" w:linePitch="423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AE"/>
    <w:rsid w:val="00022D08"/>
    <w:rsid w:val="000419AC"/>
    <w:rsid w:val="000A2934"/>
    <w:rsid w:val="000C7C2B"/>
    <w:rsid w:val="0010320C"/>
    <w:rsid w:val="00166379"/>
    <w:rsid w:val="0020277B"/>
    <w:rsid w:val="002275E1"/>
    <w:rsid w:val="002D0CF1"/>
    <w:rsid w:val="002D5A63"/>
    <w:rsid w:val="00313256"/>
    <w:rsid w:val="003B2A04"/>
    <w:rsid w:val="003F5F42"/>
    <w:rsid w:val="00414DE3"/>
    <w:rsid w:val="00466280"/>
    <w:rsid w:val="004B6FE0"/>
    <w:rsid w:val="004D2894"/>
    <w:rsid w:val="0052584F"/>
    <w:rsid w:val="005414B2"/>
    <w:rsid w:val="005906A7"/>
    <w:rsid w:val="005F453A"/>
    <w:rsid w:val="00631BDD"/>
    <w:rsid w:val="006578AE"/>
    <w:rsid w:val="00693F58"/>
    <w:rsid w:val="006A08E1"/>
    <w:rsid w:val="006D46C3"/>
    <w:rsid w:val="0072100E"/>
    <w:rsid w:val="0074314D"/>
    <w:rsid w:val="00756A63"/>
    <w:rsid w:val="007E3E59"/>
    <w:rsid w:val="008945C4"/>
    <w:rsid w:val="008B470C"/>
    <w:rsid w:val="008C22C5"/>
    <w:rsid w:val="008E7BAF"/>
    <w:rsid w:val="00991DB0"/>
    <w:rsid w:val="00A52BEE"/>
    <w:rsid w:val="00AE012B"/>
    <w:rsid w:val="00B13936"/>
    <w:rsid w:val="00B60C4E"/>
    <w:rsid w:val="00B91F9D"/>
    <w:rsid w:val="00BE57D5"/>
    <w:rsid w:val="00C14253"/>
    <w:rsid w:val="00C66E2C"/>
    <w:rsid w:val="00C87005"/>
    <w:rsid w:val="00C872CD"/>
    <w:rsid w:val="00CB2C88"/>
    <w:rsid w:val="00CD59E4"/>
    <w:rsid w:val="00D26E0F"/>
    <w:rsid w:val="00D37C73"/>
    <w:rsid w:val="00D73E19"/>
    <w:rsid w:val="00DA76B5"/>
    <w:rsid w:val="00DD64B4"/>
    <w:rsid w:val="00EC0B9E"/>
    <w:rsid w:val="00F813A0"/>
    <w:rsid w:val="00F87E33"/>
    <w:rsid w:val="00FB0FA2"/>
    <w:rsid w:val="00FF235B"/>
    <w:rsid w:val="00FF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B30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semiHidden/>
    <w:unhideWhenUsed/>
    <w:qFormat/>
    <w:rsid w:val="004B6FE0"/>
    <w:rPr>
      <w:rFonts w:eastAsia="Times New Roman"/>
      <w:sz w:val="24"/>
      <w:bdr w:val="none" w:sz="0" w:space="0" w:color="auto"/>
    </w:rPr>
  </w:style>
  <w:style w:type="paragraph" w:styleId="a4">
    <w:name w:val="Date"/>
    <w:basedOn w:val="a"/>
    <w:next w:val="a"/>
    <w:link w:val="a5"/>
    <w:uiPriority w:val="99"/>
    <w:unhideWhenUsed/>
    <w:rsid w:val="006578AE"/>
    <w:pPr>
      <w:ind w:leftChars="2500" w:left="100"/>
    </w:pPr>
    <w:rPr>
      <w:rFonts w:ascii="Times New Roman" w:hAnsi="Times New Roman" w:cs="Times New Roman"/>
    </w:rPr>
  </w:style>
  <w:style w:type="character" w:customStyle="1" w:styleId="a5">
    <w:name w:val="日期字符"/>
    <w:basedOn w:val="a0"/>
    <w:link w:val="a4"/>
    <w:uiPriority w:val="99"/>
    <w:rsid w:val="006578AE"/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906A7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906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semiHidden/>
    <w:unhideWhenUsed/>
    <w:qFormat/>
    <w:rsid w:val="004B6FE0"/>
    <w:rPr>
      <w:rFonts w:eastAsia="Times New Roman"/>
      <w:sz w:val="24"/>
      <w:bdr w:val="none" w:sz="0" w:space="0" w:color="auto"/>
    </w:rPr>
  </w:style>
  <w:style w:type="paragraph" w:styleId="a4">
    <w:name w:val="Date"/>
    <w:basedOn w:val="a"/>
    <w:next w:val="a"/>
    <w:link w:val="a5"/>
    <w:uiPriority w:val="99"/>
    <w:unhideWhenUsed/>
    <w:rsid w:val="006578AE"/>
    <w:pPr>
      <w:ind w:leftChars="2500" w:left="100"/>
    </w:pPr>
    <w:rPr>
      <w:rFonts w:ascii="Times New Roman" w:hAnsi="Times New Roman" w:cs="Times New Roman"/>
    </w:rPr>
  </w:style>
  <w:style w:type="character" w:customStyle="1" w:styleId="a5">
    <w:name w:val="日期字符"/>
    <w:basedOn w:val="a0"/>
    <w:link w:val="a4"/>
    <w:uiPriority w:val="99"/>
    <w:rsid w:val="006578AE"/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906A7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906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387</Words>
  <Characters>2211</Characters>
  <Application>Microsoft Macintosh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Liu</dc:creator>
  <cp:keywords/>
  <dc:description/>
  <cp:lastModifiedBy>Danielle Liu</cp:lastModifiedBy>
  <cp:revision>50</cp:revision>
  <dcterms:created xsi:type="dcterms:W3CDTF">2016-11-12T21:07:00Z</dcterms:created>
  <dcterms:modified xsi:type="dcterms:W3CDTF">2016-11-14T02:41:00Z</dcterms:modified>
</cp:coreProperties>
</file>