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4F" w:rsidRPr="00B70CB7" w:rsidRDefault="00AC1A7F" w:rsidP="00AC1A7F">
      <w:pPr>
        <w:bidi/>
        <w:rPr>
          <w:color w:val="4472C4" w:themeColor="accent5"/>
          <w:rtl/>
        </w:rPr>
      </w:pPr>
      <w:r w:rsidRPr="00B70CB7">
        <w:rPr>
          <w:rFonts w:hint="cs"/>
          <w:b/>
          <w:bCs/>
          <w:color w:val="4472C4" w:themeColor="accent5"/>
          <w:u w:val="single"/>
          <w:rtl/>
        </w:rPr>
        <w:t>שאלה 5</w:t>
      </w:r>
    </w:p>
    <w:p w:rsidR="008D1ECA" w:rsidRPr="008D1ECA" w:rsidRDefault="008D1ECA" w:rsidP="00AC1A7F">
      <w:pPr>
        <w:bidi/>
        <w:rPr>
          <w:b/>
          <w:bCs/>
        </w:rPr>
      </w:pPr>
      <w:r w:rsidRPr="008D1ECA">
        <w:rPr>
          <w:rFonts w:hint="cs"/>
          <w:b/>
          <w:bCs/>
          <w:rtl/>
        </w:rPr>
        <w:t xml:space="preserve">סעיף </w:t>
      </w:r>
      <w:r w:rsidRPr="008D1ECA">
        <w:rPr>
          <w:b/>
          <w:bCs/>
        </w:rPr>
        <w:t>a</w:t>
      </w:r>
    </w:p>
    <w:p w:rsidR="00AC1A7F" w:rsidRDefault="00AC1A7F" w:rsidP="008D1ECA">
      <w:pPr>
        <w:bidi/>
        <w:rPr>
          <w:rFonts w:hint="cs"/>
          <w:rtl/>
        </w:rPr>
      </w:pPr>
      <w:r>
        <w:rPr>
          <w:rFonts w:hint="cs"/>
          <w:rtl/>
        </w:rPr>
        <w:t>נבצע את תהליך הסקת הנתונים על הפונקציה הנתונה.</w:t>
      </w:r>
    </w:p>
    <w:p w:rsidR="00AC1A7F" w:rsidRDefault="00AC1A7F" w:rsidP="00C44A2B">
      <w:pPr>
        <w:bidi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C44A2B" w:rsidRPr="00C44A2B">
        <w:rPr>
          <w:rFonts w:hint="cs"/>
          <w:u w:val="single"/>
          <w:rtl/>
        </w:rPr>
        <w:t>בניית</w:t>
      </w:r>
      <w:r w:rsidRPr="00C44A2B">
        <w:rPr>
          <w:rFonts w:hint="cs"/>
          <w:u w:val="single"/>
          <w:rtl/>
        </w:rPr>
        <w:t xml:space="preserve"> </w:t>
      </w:r>
      <w:r w:rsidRPr="00C44A2B">
        <w:rPr>
          <w:u w:val="single"/>
        </w:rPr>
        <w:t>parse tree</w:t>
      </w:r>
      <w:r>
        <w:rPr>
          <w:rFonts w:hint="cs"/>
          <w:rtl/>
        </w:rPr>
        <w:t xml:space="preserve"> </w:t>
      </w:r>
    </w:p>
    <w:p w:rsidR="00AC1A7F" w:rsidRDefault="00AC1A7F" w:rsidP="00AC1A7F">
      <w:pPr>
        <w:bidi/>
        <w:rPr>
          <w:rtl/>
        </w:rPr>
      </w:pPr>
      <w:r>
        <w:rPr>
          <w:rFonts w:hint="cs"/>
          <w:rtl/>
        </w:rPr>
        <w:t xml:space="preserve">מבנה חולית </w:t>
      </w:r>
      <w:r>
        <w:t>let rec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שראינו בתרגול, הבן השמאלי הוא שם הפונקציה והבן הימני הוא ביטוי הלמדה שמגדיר את הפונקציה.</w:t>
      </w:r>
    </w:p>
    <w:p w:rsidR="00AC1A7F" w:rsidRDefault="00AC1A7F" w:rsidP="00AC1A7F">
      <w:pPr>
        <w:bidi/>
        <w:rPr>
          <w:rtl/>
        </w:rPr>
      </w:pPr>
      <w:r>
        <w:rPr>
          <w:rFonts w:hint="cs"/>
          <w:rtl/>
        </w:rPr>
        <w:t xml:space="preserve">מבנה חולית </w:t>
      </w:r>
      <w:r>
        <w:t>match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ראינו בכיתה ולכן החלטנו להגדיר זאת באופן הבא: הבן השמאלי הוא המשתנה עליו מבצעים את ה</w:t>
      </w:r>
      <w:r>
        <w:t>pattern matching</w:t>
      </w:r>
      <w:r>
        <w:rPr>
          <w:rFonts w:hint="cs"/>
          <w:rtl/>
        </w:rPr>
        <w:t>, שאר הבנים הם אפשרויות להתאמה. כל אפשרות כזאת מיוצגת ע"י חולית   "&lt;-", שהבן השמאלי שלה הוא התאמה ל</w:t>
      </w:r>
      <w:r>
        <w:t>pattern</w:t>
      </w:r>
      <w:r>
        <w:rPr>
          <w:rFonts w:hint="cs"/>
          <w:rtl/>
        </w:rPr>
        <w:t xml:space="preserve"> והבן הימני הוא הערך שה-</w:t>
      </w:r>
      <w:r>
        <w:t>match</w:t>
      </w:r>
      <w:r>
        <w:rPr>
          <w:rFonts w:hint="cs"/>
          <w:rtl/>
        </w:rPr>
        <w:t xml:space="preserve"> יחזיר באפשרות זו.</w:t>
      </w:r>
    </w:p>
    <w:p w:rsidR="00C44A2B" w:rsidRDefault="00C44A2B" w:rsidP="00C44A2B">
      <w:pPr>
        <w:bidi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</wp:posOffset>
            </wp:positionV>
            <wp:extent cx="5943600" cy="348869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A2B" w:rsidRDefault="00C44A2B" w:rsidP="00C44A2B">
      <w:pPr>
        <w:bidi/>
        <w:rPr>
          <w:rtl/>
        </w:rPr>
      </w:pPr>
    </w:p>
    <w:p w:rsidR="00AC1A7F" w:rsidRDefault="00AC1A7F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C44A2B" w:rsidRDefault="00C44A2B" w:rsidP="00C44A2B">
      <w:pPr>
        <w:bidi/>
        <w:rPr>
          <w:rtl/>
        </w:rPr>
      </w:pPr>
    </w:p>
    <w:p w:rsidR="008254B7" w:rsidRDefault="008254B7">
      <w:pPr>
        <w:rPr>
          <w:rtl/>
        </w:rPr>
      </w:pPr>
      <w:r>
        <w:rPr>
          <w:rtl/>
        </w:rPr>
        <w:br w:type="page"/>
      </w:r>
    </w:p>
    <w:p w:rsidR="00C44A2B" w:rsidRDefault="00C44A2B" w:rsidP="00C44A2B">
      <w:pPr>
        <w:bidi/>
        <w:rPr>
          <w:u w:val="single"/>
          <w:rtl/>
        </w:rPr>
      </w:pPr>
      <w:r>
        <w:rPr>
          <w:rFonts w:hint="cs"/>
          <w:rtl/>
        </w:rPr>
        <w:lastRenderedPageBreak/>
        <w:t xml:space="preserve">2. </w:t>
      </w:r>
      <w:r w:rsidRPr="00C44A2B">
        <w:rPr>
          <w:rFonts w:hint="cs"/>
          <w:u w:val="single"/>
          <w:rtl/>
        </w:rPr>
        <w:t>הוספת טיפוסים לעץ</w:t>
      </w:r>
    </w:p>
    <w:p w:rsidR="009968E9" w:rsidRDefault="008254B7" w:rsidP="009968E9">
      <w:pPr>
        <w:bidi/>
        <w:rPr>
          <w:rFonts w:hint="cs"/>
          <w:rtl/>
        </w:rPr>
      </w:pPr>
      <w:r>
        <w:rPr>
          <w:rFonts w:hint="cs"/>
          <w:rtl/>
        </w:rPr>
        <w:t xml:space="preserve">נוסיף טיפוסים </w:t>
      </w:r>
      <w:r w:rsidR="009968E9">
        <w:rPr>
          <w:rFonts w:hint="cs"/>
          <w:rtl/>
        </w:rPr>
        <w:t>לחוליות.</w:t>
      </w:r>
    </w:p>
    <w:p w:rsidR="009968E9" w:rsidRDefault="009968E9" w:rsidP="009968E9">
      <w:pPr>
        <w:bidi/>
        <w:rPr>
          <w:rFonts w:hint="cs"/>
          <w:rtl/>
        </w:rPr>
      </w:pPr>
      <w:r>
        <w:rPr>
          <w:rFonts w:hint="cs"/>
          <w:rtl/>
        </w:rPr>
        <w:t xml:space="preserve">(לחוליות ה-"&lt;-" לא נוסיף טיפוס. בשלב הבא נדאג לקשר בין הטיפוסים של החוליות השונות בתת העץ </w:t>
      </w:r>
      <w:r>
        <w:t>match</w:t>
      </w:r>
      <w:r>
        <w:rPr>
          <w:rFonts w:hint="cs"/>
          <w:rtl/>
        </w:rPr>
        <w:t xml:space="preserve">, על פי הסמנטיקה של </w:t>
      </w:r>
      <w:r>
        <w:t>match</w:t>
      </w:r>
      <w:r>
        <w:rPr>
          <w:rFonts w:hint="cs"/>
          <w:rtl/>
        </w:rPr>
        <w:t>).</w:t>
      </w:r>
    </w:p>
    <w:p w:rsidR="009968E9" w:rsidRDefault="00960113" w:rsidP="00C44A2B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4072</wp:posOffset>
            </wp:positionV>
            <wp:extent cx="6697864" cy="3383280"/>
            <wp:effectExtent l="0" t="0" r="8255" b="762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864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C44A2B" w:rsidRDefault="00C44A2B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</w:p>
    <w:p w:rsidR="009968E9" w:rsidRDefault="009968E9" w:rsidP="009968E9">
      <w:pPr>
        <w:bidi/>
        <w:rPr>
          <w:rtl/>
        </w:rPr>
      </w:pPr>
      <w:r>
        <w:rPr>
          <w:rFonts w:hint="cs"/>
          <w:rtl/>
        </w:rPr>
        <w:t xml:space="preserve">3. </w:t>
      </w:r>
      <w:r w:rsidRPr="009968E9">
        <w:rPr>
          <w:rFonts w:hint="cs"/>
          <w:u w:val="single"/>
          <w:rtl/>
        </w:rPr>
        <w:t>יצירת אילוצים</w:t>
      </w:r>
    </w:p>
    <w:p w:rsidR="009968E9" w:rsidRDefault="009968E9" w:rsidP="009968E9">
      <w:r>
        <w:t>t0 = t7</w:t>
      </w:r>
      <w:r w:rsidR="00960113">
        <w:t xml:space="preserve"> </w:t>
      </w:r>
      <w:r w:rsidR="00C32C5E">
        <w:tab/>
      </w:r>
      <w:r w:rsidR="00C32C5E">
        <w:tab/>
      </w:r>
      <w:r w:rsidR="00960113">
        <w:t xml:space="preserve">// let </w:t>
      </w:r>
      <w:r>
        <w:t>rec</w:t>
      </w:r>
    </w:p>
    <w:p w:rsidR="009968E9" w:rsidRDefault="009968E9" w:rsidP="009968E9">
      <w:r>
        <w:t xml:space="preserve">t7 = t1 -&gt; t8 </w:t>
      </w:r>
      <w:r w:rsidR="00C32C5E">
        <w:tab/>
      </w:r>
      <w:r>
        <w:t>// lambda expression</w:t>
      </w:r>
    </w:p>
    <w:p w:rsidR="009968E9" w:rsidRDefault="009968E9" w:rsidP="009968E9">
      <w:r>
        <w:t xml:space="preserve">t8 = t2 -&gt; t9 </w:t>
      </w:r>
      <w:r w:rsidR="00C32C5E">
        <w:tab/>
      </w:r>
      <w:r>
        <w:t>// lambda expression</w:t>
      </w:r>
    </w:p>
    <w:p w:rsidR="009968E9" w:rsidRDefault="009968E9" w:rsidP="009968E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908939</wp:posOffset>
                </wp:positionH>
                <wp:positionV relativeFrom="paragraph">
                  <wp:posOffset>25400</wp:posOffset>
                </wp:positionV>
                <wp:extent cx="1024128" cy="411480"/>
                <wp:effectExtent l="0" t="0" r="5080" b="26670"/>
                <wp:wrapNone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128" cy="411480"/>
                          <a:chOff x="0" y="0"/>
                          <a:chExt cx="1024128" cy="411480"/>
                        </a:xfrm>
                      </wpg:grpSpPr>
                      <wps:wsp>
                        <wps:cNvPr id="3" name="סוגר מסולסל ימני 3"/>
                        <wps:cNvSpPr/>
                        <wps:spPr>
                          <a:xfrm>
                            <a:off x="0" y="0"/>
                            <a:ext cx="45719" cy="41148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תיבת טקסט 7"/>
                        <wps:cNvSpPr txBox="1"/>
                        <wps:spPr>
                          <a:xfrm>
                            <a:off x="118872" y="54864"/>
                            <a:ext cx="905256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8E9" w:rsidRDefault="009968E9">
                              <w:r>
                                <w:t>match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5" o:spid="_x0000_s1026" style="position:absolute;margin-left:71.55pt;margin-top:2pt;width:80.65pt;height:32.4pt;z-index:251658240" coordsize="10241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סוגר מסולסל ימני 3" o:spid="_x0000_s1027" type="#_x0000_t88" style="position:absolute;width:457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rlCMQA&#10;AADaAAAADwAAAGRycy9kb3ducmV2LnhtbESPT2vCQBTE70K/w/IKvemmKqVEN0GKofbmn0J7fGSf&#10;Seju2zS7mtRP7woFj8PM/IZZ5oM14kydbxwreJ4kIIhLpxuuFHweivErCB+QNRrHpOCPPOTZw2iJ&#10;qXY97+i8D5WIEPYpKqhDaFMpfVmTRT9xLXH0jq6zGKLsKqk77CPcGjlNkhdpseG4UGNLbzWVP/uT&#10;VbCdF6dZvymqXx9W+ttc3j/M+kupp8dhtQARaAj38H97oxXM4HYl3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5QjEAAAA2gAAAA8AAAAAAAAAAAAAAAAAmAIAAGRycy9k&#10;b3ducmV2LnhtbFBLBQYAAAAABAAEAPUAAACJAwAAAAA=&#10;" adj="200" strokecolor="black [3200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7" o:spid="_x0000_s1028" type="#_x0000_t202" style="position:absolute;left:1188;top:548;width:9053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9968E9" w:rsidRDefault="009968E9">
                        <w:r>
                          <w:t>match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t9 = [t2]</w:t>
      </w:r>
    </w:p>
    <w:p w:rsidR="009968E9" w:rsidRDefault="009968E9" w:rsidP="009968E9">
      <w:r>
        <w:t>t9 = t12</w:t>
      </w:r>
    </w:p>
    <w:p w:rsidR="009968E9" w:rsidRDefault="00960113" w:rsidP="009968E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907796</wp:posOffset>
                </wp:positionH>
                <wp:positionV relativeFrom="paragraph">
                  <wp:posOffset>12065</wp:posOffset>
                </wp:positionV>
                <wp:extent cx="1188720" cy="411480"/>
                <wp:effectExtent l="0" t="0" r="0" b="26670"/>
                <wp:wrapNone/>
                <wp:docPr id="23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411480"/>
                          <a:chOff x="0" y="0"/>
                          <a:chExt cx="1188720" cy="411480"/>
                        </a:xfrm>
                      </wpg:grpSpPr>
                      <wps:wsp>
                        <wps:cNvPr id="19" name="סוגר מסולסל ימני 19"/>
                        <wps:cNvSpPr/>
                        <wps:spPr>
                          <a:xfrm>
                            <a:off x="0" y="0"/>
                            <a:ext cx="45719" cy="41148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תיבת טקסט 21"/>
                        <wps:cNvSpPr txBox="1"/>
                        <wps:spPr>
                          <a:xfrm>
                            <a:off x="118872" y="54864"/>
                            <a:ext cx="1069848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8E9" w:rsidRDefault="009968E9" w:rsidP="00960113">
                              <w:r>
                                <w:t xml:space="preserve">match </w:t>
                              </w:r>
                              <w:r w:rsidR="00960113">
                                <w:t>pattern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3" o:spid="_x0000_s1029" style="position:absolute;margin-left:71.5pt;margin-top:.95pt;width:93.6pt;height:32.4pt;z-index:251663360" coordsize="11887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">
                <v:shape id="סוגר מסולסל ימני 19" o:spid="_x0000_s1030" type="#_x0000_t88" style="position:absolute;width:457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WwMIA&#10;AADbAAAADwAAAGRycy9kb3ducmV2LnhtbERPTWvCQBC9C/6HZQRvulFLsamriBiqt1YLehyy0yS4&#10;Oxuzq0n7691Cobd5vM9ZrDprxJ0aXzlWMBknIIhzpysuFHwes9EchA/IGo1jUvBNHlbLfm+BqXYt&#10;f9D9EAoRQ9inqKAMoU6l9HlJFv3Y1cSR+3KNxRBhU0jdYBvDrZHTJHmWFiuODSXWtCkpvxxuVsH7&#10;U3abtbusuPqw1mfz87Y325NSw0G3fgURqAv/4j/3Tsf5L/D7Sz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xbAwgAAANsAAAAPAAAAAAAAAAAAAAAAAJgCAABkcnMvZG93&#10;bnJldi54bWxQSwUGAAAAAAQABAD1AAAAhwMAAAAA&#10;" adj="200" strokecolor="black [3200]" strokeweight=".5pt">
                  <v:stroke joinstyle="miter"/>
                </v:shape>
                <v:shape id="תיבת טקסט 21" o:spid="_x0000_s1031" type="#_x0000_t202" style="position:absolute;left:1188;top:548;width:1069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9968E9" w:rsidRDefault="009968E9" w:rsidP="00960113">
                        <w:r>
                          <w:t xml:space="preserve">match </w:t>
                        </w:r>
                        <w:r w:rsidR="00960113">
                          <w:t>pattern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68E9">
        <w:t>t1 = [t3]</w:t>
      </w:r>
    </w:p>
    <w:p w:rsidR="009968E9" w:rsidRDefault="009968E9" w:rsidP="009968E9">
      <w:r>
        <w:t>t1 = t10</w:t>
      </w:r>
    </w:p>
    <w:p w:rsidR="00960113" w:rsidRDefault="00960113" w:rsidP="009968E9">
      <w:r>
        <w:t xml:space="preserve">t11 = t6 -&gt; t10 </w:t>
      </w:r>
      <w:r w:rsidR="00C32C5E">
        <w:tab/>
      </w:r>
      <w:r>
        <w:t>// application</w:t>
      </w:r>
    </w:p>
    <w:p w:rsidR="00960113" w:rsidRDefault="00960113" w:rsidP="009968E9">
      <w:r>
        <w:t xml:space="preserve">t4 = t5 -&gt; t11 </w:t>
      </w:r>
      <w:r w:rsidR="00C32C5E">
        <w:tab/>
      </w:r>
      <w:r>
        <w:t>// application</w:t>
      </w:r>
    </w:p>
    <w:p w:rsidR="00960113" w:rsidRDefault="00960113" w:rsidP="009968E9">
      <w:r>
        <w:t>t4 = a -&gt; a -&gt; [a] // :: is a built-in operator</w:t>
      </w:r>
    </w:p>
    <w:p w:rsidR="00960113" w:rsidRDefault="00960113" w:rsidP="009968E9">
      <w:r>
        <w:t xml:space="preserve">t13 = t2 -&gt; t12 </w:t>
      </w:r>
      <w:r w:rsidR="00C32C5E">
        <w:tab/>
      </w:r>
      <w:r>
        <w:t>// application</w:t>
      </w:r>
    </w:p>
    <w:p w:rsidR="001957EF" w:rsidRDefault="00960113" w:rsidP="009968E9">
      <w:r>
        <w:t xml:space="preserve">t0 = t6 -&gt; t13 </w:t>
      </w:r>
      <w:r w:rsidR="00C32C5E">
        <w:tab/>
      </w:r>
      <w:r>
        <w:t>// application</w:t>
      </w:r>
    </w:p>
    <w:p w:rsidR="00960113" w:rsidRDefault="001957EF" w:rsidP="001957EF">
      <w:pPr>
        <w:bidi/>
        <w:rPr>
          <w:rtl/>
        </w:rPr>
      </w:pPr>
      <w:r>
        <w:br w:type="page"/>
      </w:r>
      <w:r>
        <w:rPr>
          <w:rFonts w:hint="cs"/>
          <w:rtl/>
        </w:rPr>
        <w:lastRenderedPageBreak/>
        <w:t xml:space="preserve">4. </w:t>
      </w:r>
      <w:r w:rsidRPr="001957EF">
        <w:rPr>
          <w:rFonts w:hint="cs"/>
          <w:u w:val="single"/>
          <w:rtl/>
        </w:rPr>
        <w:t xml:space="preserve">פתרון האילוצים באמצעות </w:t>
      </w:r>
      <w:r w:rsidRPr="001957EF">
        <w:rPr>
          <w:u w:val="single"/>
        </w:rPr>
        <w:t>unification</w:t>
      </w:r>
    </w:p>
    <w:p w:rsidR="001957EF" w:rsidRDefault="001957EF" w:rsidP="001957EF">
      <w:pPr>
        <w:bidi/>
        <w:rPr>
          <w:rtl/>
        </w:rPr>
      </w:pPr>
      <w:r>
        <w:rPr>
          <w:rFonts w:hint="cs"/>
          <w:rtl/>
        </w:rPr>
        <w:t>נפתור את המשוואות ונקבל:</w:t>
      </w:r>
    </w:p>
    <w:p w:rsidR="001957EF" w:rsidRDefault="001957EF" w:rsidP="001957EF">
      <w:r>
        <w:t>t0 = [a] -&gt; t2 -&gt; [t2]</w:t>
      </w:r>
    </w:p>
    <w:p w:rsidR="001957EF" w:rsidRDefault="001957EF" w:rsidP="001957EF">
      <w:r>
        <w:t>t1 = [a]</w:t>
      </w:r>
    </w:p>
    <w:p w:rsidR="001957EF" w:rsidRDefault="001957EF" w:rsidP="001957EF">
      <w:r>
        <w:t>t3 = a</w:t>
      </w:r>
    </w:p>
    <w:p w:rsidR="001957EF" w:rsidRDefault="001957EF" w:rsidP="001957EF">
      <w:r>
        <w:t>t4 = a -&gt; [a] -&gt; [a]</w:t>
      </w:r>
    </w:p>
    <w:p w:rsidR="001957EF" w:rsidRDefault="001957EF" w:rsidP="001957EF">
      <w:r>
        <w:t>t5 = a</w:t>
      </w:r>
    </w:p>
    <w:p w:rsidR="001957EF" w:rsidRDefault="001957EF" w:rsidP="001957EF">
      <w:r>
        <w:t>t6 = [a]</w:t>
      </w:r>
    </w:p>
    <w:p w:rsidR="001957EF" w:rsidRDefault="001957EF" w:rsidP="001957EF">
      <w:r>
        <w:t>t7 = [a] -&gt; t2 -&gt; [t2]</w:t>
      </w:r>
    </w:p>
    <w:p w:rsidR="001957EF" w:rsidRDefault="001957EF" w:rsidP="001957EF">
      <w:r>
        <w:t>t8 = t2 -&gt; [t2]</w:t>
      </w:r>
    </w:p>
    <w:p w:rsidR="001957EF" w:rsidRDefault="001957EF" w:rsidP="001957EF">
      <w:r>
        <w:t>t9 = [t2]</w:t>
      </w:r>
    </w:p>
    <w:p w:rsidR="001957EF" w:rsidRDefault="001957EF" w:rsidP="001957EF">
      <w:r>
        <w:t>t10 = [a]</w:t>
      </w:r>
    </w:p>
    <w:p w:rsidR="001957EF" w:rsidRDefault="001957EF" w:rsidP="001957EF">
      <w:r>
        <w:t>t11 = [a] -&gt; [a]</w:t>
      </w:r>
    </w:p>
    <w:p w:rsidR="001957EF" w:rsidRDefault="001957EF" w:rsidP="001957EF">
      <w:r>
        <w:t>t12 = [t2]</w:t>
      </w:r>
    </w:p>
    <w:p w:rsidR="001957EF" w:rsidRDefault="001957EF" w:rsidP="001957EF">
      <w:r>
        <w:t>t13 = t2 -&gt; [t2]</w:t>
      </w:r>
    </w:p>
    <w:p w:rsidR="003F13F7" w:rsidRDefault="003F13F7" w:rsidP="003F13F7">
      <w:pPr>
        <w:bidi/>
        <w:rPr>
          <w:u w:val="single"/>
          <w:rtl/>
        </w:rPr>
      </w:pPr>
      <w:r>
        <w:rPr>
          <w:rFonts w:hint="cs"/>
          <w:rtl/>
        </w:rPr>
        <w:t xml:space="preserve">5. </w:t>
      </w:r>
      <w:r w:rsidRPr="003F13F7">
        <w:rPr>
          <w:rFonts w:hint="cs"/>
          <w:u w:val="single"/>
          <w:rtl/>
        </w:rPr>
        <w:t>מציאת הטיפוס של הפונקציה הנתונה</w:t>
      </w:r>
    </w:p>
    <w:p w:rsidR="003F13F7" w:rsidRDefault="003F13F7" w:rsidP="003F13F7">
      <w:pPr>
        <w:bidi/>
        <w:rPr>
          <w:rtl/>
        </w:rPr>
      </w:pPr>
      <w:r>
        <w:rPr>
          <w:rFonts w:hint="cs"/>
          <w:rtl/>
        </w:rPr>
        <w:t xml:space="preserve">הטיפוס של </w:t>
      </w:r>
      <w:r>
        <w:t>append</w:t>
      </w:r>
      <w:r>
        <w:rPr>
          <w:rFonts w:hint="cs"/>
          <w:rtl/>
        </w:rPr>
        <w:t xml:space="preserve"> הוגדר להיות </w:t>
      </w:r>
      <w:r>
        <w:t>t0</w:t>
      </w:r>
      <w:r>
        <w:rPr>
          <w:rFonts w:hint="cs"/>
          <w:rtl/>
        </w:rPr>
        <w:t>, ולכן:</w:t>
      </w:r>
    </w:p>
    <w:p w:rsidR="003F13F7" w:rsidRDefault="003F13F7" w:rsidP="003F13F7">
      <w:pPr>
        <w:rPr>
          <w:rtl/>
        </w:rPr>
      </w:pPr>
      <w:r>
        <w:t>append : [a] -&gt; t2 -&gt; [t2]</w:t>
      </w:r>
    </w:p>
    <w:p w:rsidR="008D47F7" w:rsidRDefault="008D47F7" w:rsidP="008D47F7">
      <w:pPr>
        <w:bidi/>
        <w:rPr>
          <w:rtl/>
        </w:rPr>
      </w:pPr>
      <w:r>
        <w:rPr>
          <w:rFonts w:hint="cs"/>
          <w:rtl/>
        </w:rPr>
        <w:t xml:space="preserve">או אם נסמן </w:t>
      </w:r>
      <w:r>
        <w:t>t2 = b</w:t>
      </w:r>
      <w:r>
        <w:rPr>
          <w:rFonts w:hint="cs"/>
          <w:rtl/>
        </w:rPr>
        <w:t xml:space="preserve"> בשביל האחידות:</w:t>
      </w:r>
    </w:p>
    <w:p w:rsidR="008D47F7" w:rsidRDefault="008D47F7" w:rsidP="008D47F7">
      <w:r>
        <w:t>append: [a] -&gt; b -&gt; [b]</w:t>
      </w:r>
    </w:p>
    <w:p w:rsidR="003F13F7" w:rsidRDefault="008D47F7" w:rsidP="008D47F7">
      <w:pPr>
        <w:bidi/>
      </w:pPr>
      <w:r>
        <w:rPr>
          <w:rFonts w:hint="cs"/>
          <w:rtl/>
        </w:rPr>
        <w:t xml:space="preserve">כאשר </w:t>
      </w:r>
      <w:r>
        <w:t>a, b</w:t>
      </w:r>
      <w:r>
        <w:rPr>
          <w:rFonts w:hint="cs"/>
          <w:rtl/>
        </w:rPr>
        <w:t xml:space="preserve"> הם טיפוסים כלליים.</w:t>
      </w:r>
    </w:p>
    <w:p w:rsidR="00B70CB7" w:rsidRDefault="00B70CB7" w:rsidP="00B70CB7">
      <w:pPr>
        <w:bidi/>
      </w:pPr>
      <w:r w:rsidRPr="00B70CB7">
        <w:rPr>
          <w:rFonts w:hint="cs"/>
          <w:b/>
          <w:bCs/>
          <w:rtl/>
        </w:rPr>
        <w:t xml:space="preserve">סעיף </w:t>
      </w:r>
      <w:r w:rsidRPr="00B70CB7">
        <w:rPr>
          <w:b/>
          <w:bCs/>
        </w:rPr>
        <w:t>b</w:t>
      </w:r>
    </w:p>
    <w:p w:rsidR="00B70CB7" w:rsidRDefault="008D47F7" w:rsidP="008D47F7">
      <w:pPr>
        <w:bidi/>
        <w:rPr>
          <w:rFonts w:hint="cs"/>
          <w:rtl/>
        </w:rPr>
      </w:pPr>
      <w:r>
        <w:rPr>
          <w:rFonts w:hint="cs"/>
          <w:rtl/>
        </w:rPr>
        <w:t xml:space="preserve">כן, יש משהו שמצביע על טעות. אמנם הצלחנו להסיק את הטיפוס של </w:t>
      </w:r>
      <w:r>
        <w:t>append</w:t>
      </w:r>
      <w:r>
        <w:rPr>
          <w:rFonts w:hint="cs"/>
          <w:rtl/>
        </w:rPr>
        <w:t xml:space="preserve">, אבל קיבלנו שהיא פונקציה שמקבלת רשימה עם איברים מטיפוס </w:t>
      </w:r>
      <w:r>
        <w:t>a</w:t>
      </w:r>
      <w:r>
        <w:rPr>
          <w:rFonts w:hint="cs"/>
          <w:rtl/>
        </w:rPr>
        <w:t xml:space="preserve"> ואיבר נוסף מטיפוס </w:t>
      </w:r>
      <w:r>
        <w:t>b</w:t>
      </w:r>
      <w:r>
        <w:rPr>
          <w:rFonts w:hint="cs"/>
          <w:rtl/>
        </w:rPr>
        <w:t xml:space="preserve">. </w:t>
      </w:r>
      <w:r>
        <w:t>append</w:t>
      </w:r>
      <w:r>
        <w:rPr>
          <w:rFonts w:hint="cs"/>
          <w:rtl/>
        </w:rPr>
        <w:t xml:space="preserve"> אמורה לשרשר איבר לרשימה, ולכן היינו מצפים לקבל </w:t>
      </w:r>
      <w:r>
        <w:t>append: [a] -&gt; a -&gt; [a]</w:t>
      </w:r>
      <w:r>
        <w:rPr>
          <w:rFonts w:hint="cs"/>
          <w:rtl/>
        </w:rPr>
        <w:t xml:space="preserve">. כמו כן, גם בלי לדעת מה מטרת הפונקציה </w:t>
      </w:r>
      <w:r>
        <w:t>append</w:t>
      </w:r>
      <w:r>
        <w:rPr>
          <w:rFonts w:hint="cs"/>
          <w:rtl/>
        </w:rPr>
        <w:t>, זה נראה משונה שהטיפוס שהיא מחזירה כלל לא מתייחס לטיפוס של הארגומנט.</w:t>
      </w:r>
    </w:p>
    <w:p w:rsidR="00BE2F55" w:rsidRDefault="00BE2F55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8D47F7" w:rsidRDefault="001B7BA4" w:rsidP="008D47F7">
      <w:pPr>
        <w:bidi/>
        <w:rPr>
          <w:b/>
          <w:bCs/>
          <w:rtl/>
        </w:rPr>
      </w:pPr>
      <w:r w:rsidRPr="001B7BA4">
        <w:rPr>
          <w:rFonts w:hint="cs"/>
          <w:b/>
          <w:bCs/>
          <w:rtl/>
        </w:rPr>
        <w:lastRenderedPageBreak/>
        <w:t xml:space="preserve">סעיף </w:t>
      </w:r>
      <w:r w:rsidRPr="001B7BA4">
        <w:rPr>
          <w:b/>
          <w:bCs/>
        </w:rPr>
        <w:t>c</w:t>
      </w:r>
    </w:p>
    <w:p w:rsidR="001B7BA4" w:rsidRDefault="00BE2F55" w:rsidP="001B7BA4">
      <w:pPr>
        <w:bidi/>
        <w:rPr>
          <w:rtl/>
        </w:rPr>
      </w:pPr>
      <w:r>
        <w:rPr>
          <w:rFonts w:hint="cs"/>
          <w:rtl/>
        </w:rPr>
        <w:t>תיקון הפונקציה:</w:t>
      </w:r>
    </w:p>
    <w:p w:rsidR="00BE2F55" w:rsidRDefault="00BE2F55" w:rsidP="00BE2F55">
      <w:r>
        <w:t>let rec append x y =</w:t>
      </w:r>
    </w:p>
    <w:p w:rsidR="00BE2F55" w:rsidRDefault="00BE2F55" w:rsidP="00BE2F55">
      <w:r>
        <w:tab/>
        <w:t>match x with</w:t>
      </w:r>
    </w:p>
    <w:p w:rsidR="00BE2F55" w:rsidRDefault="00BE2F55" w:rsidP="00BE2F55">
      <w:r>
        <w:tab/>
        <w:t xml:space="preserve">| [ ] </w:t>
      </w:r>
      <w:r>
        <w:tab/>
        <w:t xml:space="preserve">  -&gt; [y]</w:t>
      </w:r>
    </w:p>
    <w:p w:rsidR="00BE2F55" w:rsidRDefault="00BE2F55" w:rsidP="00BE2F55">
      <w:r>
        <w:tab/>
        <w:t xml:space="preserve">| hd :: tl  -&gt; </w:t>
      </w:r>
      <w:r w:rsidRPr="004C7582">
        <w:rPr>
          <w:b/>
          <w:bCs/>
          <w:color w:val="4472C4" w:themeColor="accent5"/>
        </w:rPr>
        <w:t>hd ::</w:t>
      </w:r>
      <w:r w:rsidRPr="004C7582">
        <w:rPr>
          <w:color w:val="4472C4" w:themeColor="accent5"/>
        </w:rPr>
        <w:t xml:space="preserve"> </w:t>
      </w:r>
      <w:r>
        <w:t>(append tl y)</w:t>
      </w:r>
    </w:p>
    <w:p w:rsidR="00BE2F55" w:rsidRDefault="00BE2F55" w:rsidP="00BE2F55">
      <w:pPr>
        <w:bidi/>
        <w:rPr>
          <w:rFonts w:hint="cs"/>
          <w:rtl/>
        </w:rPr>
      </w:pPr>
    </w:p>
    <w:p w:rsidR="004C7582" w:rsidRDefault="004C7582" w:rsidP="004C7582">
      <w:pPr>
        <w:bidi/>
        <w:rPr>
          <w:b/>
          <w:bCs/>
          <w:rtl/>
        </w:rPr>
      </w:pPr>
      <w:r w:rsidRPr="004C7582">
        <w:rPr>
          <w:rFonts w:hint="cs"/>
          <w:b/>
          <w:bCs/>
          <w:rtl/>
        </w:rPr>
        <w:t xml:space="preserve">סעיף </w:t>
      </w:r>
      <w:r w:rsidRPr="004C7582">
        <w:rPr>
          <w:b/>
          <w:bCs/>
        </w:rPr>
        <w:t>d</w:t>
      </w:r>
    </w:p>
    <w:p w:rsidR="004C7582" w:rsidRDefault="004C7582" w:rsidP="004C7582">
      <w:pPr>
        <w:bidi/>
        <w:rPr>
          <w:rtl/>
        </w:rPr>
      </w:pPr>
      <w:r>
        <w:rPr>
          <w:rFonts w:hint="cs"/>
          <w:rtl/>
        </w:rPr>
        <w:t>לאחר התיקון נקבל:</w:t>
      </w:r>
    </w:p>
    <w:p w:rsidR="004C7582" w:rsidRDefault="004C7582" w:rsidP="004C7582">
      <w:r>
        <w:t>append: [a] -&gt; a -&gt; [a]</w:t>
      </w:r>
    </w:p>
    <w:p w:rsidR="00440CBC" w:rsidRDefault="0007704E" w:rsidP="00440CBC">
      <w:p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205359</wp:posOffset>
            </wp:positionV>
            <wp:extent cx="5943600" cy="3212465"/>
            <wp:effectExtent l="0" t="0" r="0" b="6985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CBC">
        <w:rPr>
          <w:rFonts w:hint="cs"/>
          <w:rtl/>
        </w:rPr>
        <w:t>ה</w:t>
      </w:r>
      <w:r>
        <w:rPr>
          <w:rFonts w:hint="cs"/>
          <w:rtl/>
        </w:rPr>
        <w:t>הבדל בהרצה של אלגוריתם הסקת הטיפוסים הוא שלאחר התיקון נקבל עץ גדול יותר:</w:t>
      </w:r>
    </w:p>
    <w:p w:rsidR="0007704E" w:rsidRDefault="0007704E" w:rsidP="004C7582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4C7582" w:rsidRDefault="004C7582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  <w:rPr>
          <w:rtl/>
        </w:rPr>
      </w:pPr>
    </w:p>
    <w:p w:rsidR="0007704E" w:rsidRDefault="0007704E" w:rsidP="0007704E">
      <w:pPr>
        <w:bidi/>
      </w:pPr>
      <w:r>
        <w:rPr>
          <w:rFonts w:hint="cs"/>
          <w:rtl/>
        </w:rPr>
        <w:t xml:space="preserve">נקבל את האילוץ </w:t>
      </w:r>
      <w:r>
        <w:t>t15 = t12 -&gt; t16</w:t>
      </w:r>
      <w:r>
        <w:rPr>
          <w:rFonts w:hint="cs"/>
          <w:rtl/>
        </w:rPr>
        <w:t xml:space="preserve"> (</w:t>
      </w:r>
      <w:r>
        <w:t>application</w:t>
      </w:r>
      <w:r>
        <w:rPr>
          <w:rFonts w:hint="cs"/>
          <w:rtl/>
        </w:rPr>
        <w:t xml:space="preserve">), וכן </w:t>
      </w:r>
      <w:r>
        <w:t>t15 = [a] -&gt; [a]</w:t>
      </w:r>
      <w:r>
        <w:rPr>
          <w:rFonts w:hint="cs"/>
          <w:rtl/>
        </w:rPr>
        <w:t xml:space="preserve"> (בגלל ה-</w:t>
      </w:r>
      <w:r>
        <w:t>::</w:t>
      </w:r>
      <w:r>
        <w:rPr>
          <w:rFonts w:hint="cs"/>
          <w:rtl/>
        </w:rPr>
        <w:t xml:space="preserve"> והטיפוס של </w:t>
      </w:r>
      <w:r>
        <w:t>hd</w:t>
      </w:r>
      <w:r>
        <w:rPr>
          <w:rFonts w:hint="cs"/>
          <w:rtl/>
        </w:rPr>
        <w:t xml:space="preserve"> שנשאר כמו מקודם). בסך הכל נסיק ש-</w:t>
      </w:r>
      <w:r>
        <w:t>t12 = [a]</w:t>
      </w:r>
      <w:r>
        <w:rPr>
          <w:rFonts w:hint="cs"/>
          <w:rtl/>
        </w:rPr>
        <w:t xml:space="preserve">. </w:t>
      </w:r>
    </w:p>
    <w:p w:rsidR="0007704E" w:rsidRDefault="0007704E" w:rsidP="0007704E">
      <w:pPr>
        <w:bidi/>
        <w:rPr>
          <w:rFonts w:hint="cs"/>
          <w:rtl/>
        </w:rPr>
      </w:pPr>
      <w:r>
        <w:rPr>
          <w:rFonts w:hint="cs"/>
          <w:rtl/>
        </w:rPr>
        <w:t xml:space="preserve">תת העץ של </w:t>
      </w:r>
      <w:r>
        <w:t>t12</w:t>
      </w:r>
      <w:r>
        <w:rPr>
          <w:rFonts w:hint="cs"/>
          <w:rtl/>
        </w:rPr>
        <w:t xml:space="preserve"> נשאר כפי שהוא ולכן נקבל עדיין </w:t>
      </w:r>
      <w:r>
        <w:t>t12 = [t2]</w:t>
      </w:r>
      <w:r>
        <w:rPr>
          <w:rFonts w:hint="cs"/>
          <w:rtl/>
        </w:rPr>
        <w:t>. מכאן ש-</w:t>
      </w:r>
      <w:r>
        <w:t>t2 = a</w:t>
      </w:r>
      <w:r>
        <w:rPr>
          <w:rFonts w:hint="cs"/>
          <w:rtl/>
        </w:rPr>
        <w:t>.</w:t>
      </w:r>
    </w:p>
    <w:p w:rsidR="0007704E" w:rsidRPr="004C7582" w:rsidRDefault="0007704E" w:rsidP="0007704E">
      <w:pPr>
        <w:bidi/>
        <w:rPr>
          <w:rFonts w:hint="cs"/>
          <w:rtl/>
        </w:rPr>
      </w:pPr>
      <w:r>
        <w:rPr>
          <w:rFonts w:hint="cs"/>
          <w:rtl/>
        </w:rPr>
        <w:t xml:space="preserve">לכן </w:t>
      </w:r>
      <w:r>
        <w:t>t0 = [a] -&gt; t2 -&gt; [t2]</w:t>
      </w:r>
      <w:r>
        <w:rPr>
          <w:rFonts w:hint="cs"/>
          <w:rtl/>
        </w:rPr>
        <w:t xml:space="preserve"> מסעיף </w:t>
      </w:r>
      <w:r>
        <w:t>a</w:t>
      </w:r>
      <w:r>
        <w:rPr>
          <w:rFonts w:hint="cs"/>
          <w:rtl/>
        </w:rPr>
        <w:t xml:space="preserve"> יהפוך ל</w:t>
      </w:r>
      <w:r>
        <w:t>t0 = [a] -&gt; a -&gt; [a]</w:t>
      </w:r>
      <w:r>
        <w:rPr>
          <w:rFonts w:hint="cs"/>
          <w:rtl/>
        </w:rPr>
        <w:t>, כפי שרצינו.</w:t>
      </w:r>
      <w:bookmarkStart w:id="0" w:name="_GoBack"/>
      <w:bookmarkEnd w:id="0"/>
    </w:p>
    <w:sectPr w:rsidR="0007704E" w:rsidRPr="004C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7F"/>
    <w:rsid w:val="0007704E"/>
    <w:rsid w:val="001957EF"/>
    <w:rsid w:val="001B7BA4"/>
    <w:rsid w:val="003F13F7"/>
    <w:rsid w:val="00440CBC"/>
    <w:rsid w:val="004A4C4F"/>
    <w:rsid w:val="004C7582"/>
    <w:rsid w:val="00813357"/>
    <w:rsid w:val="008254B7"/>
    <w:rsid w:val="008848B4"/>
    <w:rsid w:val="008D1ECA"/>
    <w:rsid w:val="008D47F7"/>
    <w:rsid w:val="00960113"/>
    <w:rsid w:val="009968E9"/>
    <w:rsid w:val="00AC1A7F"/>
    <w:rsid w:val="00B70CB7"/>
    <w:rsid w:val="00BE2F55"/>
    <w:rsid w:val="00C32C5E"/>
    <w:rsid w:val="00C4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989-986B-4500-A3FA-91C4C373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2017-01-19T09:55:00Z</dcterms:created>
  <dcterms:modified xsi:type="dcterms:W3CDTF">2017-01-19T11:30:00Z</dcterms:modified>
</cp:coreProperties>
</file>