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E5921" w14:textId="287F1D5A" w:rsidR="00D33336" w:rsidRPr="00D33336" w:rsidRDefault="00D33336" w:rsidP="00D33336">
      <w:pPr>
        <w:pStyle w:val="Header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C# </w:t>
      </w:r>
      <w:r>
        <w:rPr>
          <w:sz w:val="40"/>
          <w:szCs w:val="40"/>
          <w:lang w:val="en-US"/>
        </w:rPr>
        <w:t>Lab 001</w:t>
      </w:r>
      <w:r w:rsidR="00AF566F">
        <w:rPr>
          <w:sz w:val="40"/>
          <w:szCs w:val="40"/>
          <w:lang w:val="en-US"/>
        </w:rPr>
        <w:t xml:space="preserve"> – Due 30</w:t>
      </w:r>
      <w:r w:rsidR="00AF566F" w:rsidRPr="00AF566F">
        <w:rPr>
          <w:sz w:val="40"/>
          <w:szCs w:val="40"/>
          <w:vertAlign w:val="superscript"/>
          <w:lang w:val="en-US"/>
        </w:rPr>
        <w:t>th</w:t>
      </w:r>
      <w:r w:rsidR="00AF566F">
        <w:rPr>
          <w:sz w:val="40"/>
          <w:szCs w:val="40"/>
          <w:lang w:val="en-US"/>
        </w:rPr>
        <w:t xml:space="preserve"> December 2019</w:t>
      </w:r>
    </w:p>
    <w:p w14:paraId="514CCCCB" w14:textId="37A7E2BD" w:rsidR="00575DC9" w:rsidRDefault="00A03433" w:rsidP="00D33336">
      <w:r>
        <w:rPr>
          <w:noProof/>
        </w:rPr>
        <w:drawing>
          <wp:anchor distT="0" distB="0" distL="114300" distR="114300" simplePos="0" relativeHeight="251658240" behindDoc="0" locked="0" layoutInCell="1" allowOverlap="1" wp14:anchorId="52BCDECC" wp14:editId="3EB24DC5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4027805" cy="11156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00350" w14:textId="1B65CE04" w:rsidR="00A03433" w:rsidRDefault="00A03433" w:rsidP="00D33336">
      <w:r w:rsidRPr="00A03433">
        <w:rPr>
          <w:b/>
          <w:bCs/>
        </w:rPr>
        <w:t>Prerequisites:</w:t>
      </w:r>
      <w:r>
        <w:t xml:space="preserve"> Download Visual Studio 2019 Community edition and Install the C# / .NET package from the installer. </w:t>
      </w:r>
    </w:p>
    <w:p w14:paraId="7487289F" w14:textId="7D706A3C" w:rsidR="00A03433" w:rsidRDefault="00C01D0C" w:rsidP="00D333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88B29" wp14:editId="11605AB9">
                <wp:simplePos x="0" y="0"/>
                <wp:positionH relativeFrom="margin">
                  <wp:align>right</wp:align>
                </wp:positionH>
                <wp:positionV relativeFrom="paragraph">
                  <wp:posOffset>163830</wp:posOffset>
                </wp:positionV>
                <wp:extent cx="581850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B900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6.95pt,12.9pt" to="865.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6F9C083" w14:textId="7E1AF46D" w:rsidR="00D33336" w:rsidRDefault="009C48A8" w:rsidP="00A03433">
      <w:pPr>
        <w:ind w:firstLine="720"/>
      </w:pPr>
      <w:r>
        <w:t xml:space="preserve">In this lab you will be learning the fundamentals of working with the </w:t>
      </w:r>
      <w:r w:rsidRPr="00D34D44">
        <w:rPr>
          <w:color w:val="4472C4" w:themeColor="accent1"/>
        </w:rPr>
        <w:t xml:space="preserve">boolean </w:t>
      </w:r>
      <w:r w:rsidR="00D34D44">
        <w:t xml:space="preserve">variable type </w:t>
      </w:r>
      <w:r w:rsidR="00D34D44" w:rsidRPr="00D34D44">
        <w:rPr>
          <w:i/>
          <w:iCs/>
        </w:rPr>
        <w:t>and if</w:t>
      </w:r>
      <w:r w:rsidR="00D34D44">
        <w:rPr>
          <w:i/>
          <w:iCs/>
        </w:rPr>
        <w:t>-</w:t>
      </w:r>
      <w:r w:rsidR="00D34D44" w:rsidRPr="00D34D44">
        <w:rPr>
          <w:i/>
          <w:iCs/>
        </w:rPr>
        <w:t>statements</w:t>
      </w:r>
      <w:r w:rsidR="00D34D44">
        <w:t xml:space="preserve">. </w:t>
      </w:r>
      <w:r w:rsidR="00D34D44" w:rsidRPr="00D34D44">
        <w:rPr>
          <w:i/>
          <w:iCs/>
        </w:rPr>
        <w:t>If</w:t>
      </w:r>
      <w:r w:rsidR="00D34D44">
        <w:rPr>
          <w:i/>
          <w:iCs/>
        </w:rPr>
        <w:t>-</w:t>
      </w:r>
      <w:r w:rsidR="00D34D44" w:rsidRPr="00D34D44">
        <w:rPr>
          <w:i/>
          <w:iCs/>
        </w:rPr>
        <w:t>statements</w:t>
      </w:r>
      <w:r w:rsidR="00D34D44">
        <w:t xml:space="preserve"> are the building blocks of making decisions via computing. </w:t>
      </w:r>
      <w:r w:rsidR="00D33336">
        <w:t>Design and implement 5-question quiz as a console application. The questions can be found below.</w:t>
      </w:r>
      <w:r w:rsidR="00491252">
        <w:t xml:space="preserve"> You likely will get stuck while attempting to fulfil the specifications of the program, I strongly suggest you google any questions you have. Stackoverflow is an excellent resource for learning.</w:t>
      </w:r>
    </w:p>
    <w:p w14:paraId="3C54645C" w14:textId="12821611" w:rsidR="00D33336" w:rsidRPr="00C01D0C" w:rsidRDefault="00D33336" w:rsidP="00D33336">
      <w:pPr>
        <w:pStyle w:val="Subtitle"/>
        <w:rPr>
          <w:sz w:val="18"/>
          <w:szCs w:val="18"/>
        </w:rPr>
      </w:pPr>
      <w:r>
        <w:tab/>
      </w:r>
      <w:r w:rsidRPr="00C01D0C">
        <w:rPr>
          <w:sz w:val="18"/>
          <w:szCs w:val="18"/>
        </w:rPr>
        <w:t>Questions</w:t>
      </w:r>
    </w:p>
    <w:p w14:paraId="239540E0" w14:textId="64A284E6" w:rsidR="00D33336" w:rsidRPr="00C01D0C" w:rsidRDefault="00D33336" w:rsidP="00D33336">
      <w:pPr>
        <w:pStyle w:val="Subtitle"/>
        <w:rPr>
          <w:sz w:val="18"/>
          <w:szCs w:val="18"/>
        </w:rPr>
      </w:pPr>
      <w:r w:rsidRPr="00C01D0C">
        <w:rPr>
          <w:sz w:val="18"/>
          <w:szCs w:val="18"/>
        </w:rPr>
        <w:tab/>
      </w:r>
      <w:r w:rsidRPr="00C01D0C">
        <w:rPr>
          <w:sz w:val="18"/>
          <w:szCs w:val="18"/>
        </w:rPr>
        <w:tab/>
        <w:t>Is C# a programming language? (true)</w:t>
      </w:r>
    </w:p>
    <w:p w14:paraId="4F7F3E39" w14:textId="1D81489A" w:rsidR="00D33336" w:rsidRPr="00C01D0C" w:rsidRDefault="00D33336" w:rsidP="00D33336">
      <w:pPr>
        <w:pStyle w:val="Subtitle"/>
        <w:rPr>
          <w:sz w:val="18"/>
          <w:szCs w:val="18"/>
        </w:rPr>
      </w:pPr>
      <w:r w:rsidRPr="00C01D0C">
        <w:rPr>
          <w:sz w:val="18"/>
          <w:szCs w:val="18"/>
        </w:rPr>
        <w:tab/>
      </w:r>
      <w:r w:rsidRPr="00C01D0C">
        <w:rPr>
          <w:sz w:val="18"/>
          <w:szCs w:val="18"/>
        </w:rPr>
        <w:tab/>
        <w:t>Is it the year 2020? (false)</w:t>
      </w:r>
    </w:p>
    <w:p w14:paraId="0FF29915" w14:textId="49E3E7F6" w:rsidR="00D33336" w:rsidRPr="00C01D0C" w:rsidRDefault="00D33336" w:rsidP="00D33336">
      <w:pPr>
        <w:pStyle w:val="Subtitle"/>
        <w:rPr>
          <w:sz w:val="18"/>
          <w:szCs w:val="18"/>
        </w:rPr>
      </w:pPr>
      <w:r w:rsidRPr="00C01D0C">
        <w:rPr>
          <w:sz w:val="18"/>
          <w:szCs w:val="18"/>
        </w:rPr>
        <w:tab/>
      </w:r>
      <w:r w:rsidRPr="00C01D0C">
        <w:rPr>
          <w:sz w:val="18"/>
          <w:szCs w:val="18"/>
        </w:rPr>
        <w:tab/>
        <w:t>Does a dog have 16 toes? (true)</w:t>
      </w:r>
    </w:p>
    <w:p w14:paraId="700FB5C5" w14:textId="5D03C029" w:rsidR="00D33336" w:rsidRPr="00C01D0C" w:rsidRDefault="00D33336" w:rsidP="00D33336">
      <w:pPr>
        <w:pStyle w:val="Subtitle"/>
        <w:rPr>
          <w:sz w:val="18"/>
          <w:szCs w:val="18"/>
        </w:rPr>
      </w:pPr>
      <w:r w:rsidRPr="00C01D0C">
        <w:rPr>
          <w:sz w:val="18"/>
          <w:szCs w:val="18"/>
        </w:rPr>
        <w:tab/>
      </w:r>
      <w:r w:rsidRPr="00C01D0C">
        <w:rPr>
          <w:sz w:val="18"/>
          <w:szCs w:val="18"/>
        </w:rPr>
        <w:tab/>
        <w:t>Is Italy part of the European Union? (true)</w:t>
      </w:r>
    </w:p>
    <w:p w14:paraId="5E48A24A" w14:textId="60A88EF3" w:rsidR="00D33336" w:rsidRPr="00C01D0C" w:rsidRDefault="00D33336" w:rsidP="00D33336">
      <w:pPr>
        <w:pStyle w:val="Subtitle"/>
        <w:rPr>
          <w:sz w:val="18"/>
          <w:szCs w:val="18"/>
        </w:rPr>
      </w:pPr>
      <w:r w:rsidRPr="00C01D0C">
        <w:rPr>
          <w:sz w:val="18"/>
          <w:szCs w:val="18"/>
        </w:rPr>
        <w:tab/>
      </w:r>
      <w:r w:rsidRPr="00C01D0C">
        <w:rPr>
          <w:sz w:val="18"/>
          <w:szCs w:val="18"/>
        </w:rPr>
        <w:tab/>
      </w:r>
      <w:r w:rsidR="00491252" w:rsidRPr="00C01D0C">
        <w:rPr>
          <w:sz w:val="18"/>
          <w:szCs w:val="18"/>
        </w:rPr>
        <w:t>Do nuts grow on trees? (true)</w:t>
      </w:r>
    </w:p>
    <w:p w14:paraId="1D1E5104" w14:textId="541EBFC2" w:rsidR="00CB2F02" w:rsidRDefault="00A03433" w:rsidP="00CB2F02">
      <w:r w:rsidRPr="00A03433">
        <w:rPr>
          <w:b/>
          <w:bCs/>
        </w:rPr>
        <w:t>Note:</w:t>
      </w:r>
      <w:r>
        <w:t xml:space="preserve"> </w:t>
      </w:r>
      <w:r>
        <w:t xml:space="preserve">Make sure your variables have the keyword </w:t>
      </w:r>
      <w:r w:rsidRPr="00A03433">
        <w:rPr>
          <w:color w:val="4472C4" w:themeColor="accent1"/>
        </w:rPr>
        <w:t xml:space="preserve">static </w:t>
      </w:r>
      <w:r w:rsidRPr="00A03433">
        <w:rPr>
          <w:color w:val="000000" w:themeColor="text1"/>
        </w:rPr>
        <w:t>before them</w:t>
      </w:r>
      <w:r>
        <w:rPr>
          <w:color w:val="000000" w:themeColor="text1"/>
        </w:rPr>
        <w:t xml:space="preserve"> (eg. </w:t>
      </w:r>
      <w:r w:rsidRPr="00A03433">
        <w:rPr>
          <w:color w:val="4472C4" w:themeColor="accent1"/>
        </w:rPr>
        <w:t xml:space="preserve">static int </w:t>
      </w:r>
      <w:r w:rsidRPr="00A03433">
        <w:rPr>
          <w:color w:val="7F7F7F" w:themeColor="text1" w:themeTint="80"/>
        </w:rPr>
        <w:t xml:space="preserve">correct </w:t>
      </w:r>
      <w:r>
        <w:rPr>
          <w:color w:val="000000" w:themeColor="text1"/>
        </w:rPr>
        <w:t>= 0;)</w:t>
      </w:r>
      <w:r w:rsidRPr="00A03433">
        <w:rPr>
          <w:color w:val="000000" w:themeColor="text1"/>
        </w:rPr>
        <w:t xml:space="preserve">. Otherwise we would need to instantiate the </w:t>
      </w:r>
      <w:r w:rsidRPr="00A03433">
        <w:rPr>
          <w:i/>
          <w:iCs/>
          <w:color w:val="000000" w:themeColor="text1"/>
        </w:rPr>
        <w:t>program class</w:t>
      </w:r>
      <w:r w:rsidRPr="00A03433">
        <w:rPr>
          <w:color w:val="000000" w:themeColor="text1"/>
        </w:rPr>
        <w:t xml:space="preserve"> </w:t>
      </w:r>
      <w:r>
        <w:rPr>
          <w:color w:val="000000" w:themeColor="text1"/>
        </w:rPr>
        <w:t>to use the variables in the Main method</w:t>
      </w:r>
      <w:r w:rsidRPr="00A03433">
        <w:rPr>
          <w:color w:val="000000" w:themeColor="text1"/>
        </w:rPr>
        <w:t>. We will learn about instantiation in the next lab.</w:t>
      </w:r>
      <w:r>
        <w:rPr>
          <w:color w:val="000000" w:themeColor="text1"/>
        </w:rPr>
        <w:t xml:space="preserve"> </w:t>
      </w:r>
      <w:r w:rsidR="00C01D0C">
        <w:rPr>
          <w:color w:val="000000" w:themeColor="text1"/>
        </w:rPr>
        <w:t xml:space="preserve">If you would like to learn about what </w:t>
      </w:r>
      <w:r w:rsidR="00C01D0C" w:rsidRPr="00C01D0C">
        <w:rPr>
          <w:color w:val="4472C4" w:themeColor="accent1"/>
        </w:rPr>
        <w:t xml:space="preserve">static </w:t>
      </w:r>
      <w:r w:rsidR="00C01D0C">
        <w:rPr>
          <w:color w:val="000000" w:themeColor="text1"/>
        </w:rPr>
        <w:t xml:space="preserve">means you will find a brief explanation here but don’t worry about it too much for right now if it doesn’t make sense. </w:t>
      </w:r>
      <w:hyperlink r:id="rId8" w:history="1">
        <w:r w:rsidR="00C01D0C" w:rsidRPr="007D46C6">
          <w:rPr>
            <w:rStyle w:val="Hyperlink"/>
          </w:rPr>
          <w:t>https://en.wikipedia.org/wiki/Static_variable</w:t>
        </w:r>
      </w:hyperlink>
    </w:p>
    <w:p w14:paraId="3AAF4B1F" w14:textId="77777777" w:rsidR="00C01D0C" w:rsidRPr="00CB2F02" w:rsidRDefault="00C01D0C" w:rsidP="00CB2F02"/>
    <w:p w14:paraId="69541CCB" w14:textId="731D3F91" w:rsidR="00491252" w:rsidRDefault="00491252" w:rsidP="00D33336">
      <w:pPr>
        <w:pStyle w:val="ListParagraph"/>
        <w:numPr>
          <w:ilvl w:val="0"/>
          <w:numId w:val="1"/>
        </w:numPr>
      </w:pPr>
      <w:r>
        <w:t xml:space="preserve">Tell the user their answers should be submitted as </w:t>
      </w:r>
      <w:r w:rsidR="00CE0579">
        <w:t>‘</w:t>
      </w:r>
      <w:r>
        <w:t>true</w:t>
      </w:r>
      <w:r w:rsidR="00CE0579">
        <w:t>’ or ‘</w:t>
      </w:r>
      <w:r>
        <w:t>false</w:t>
      </w:r>
      <w:r w:rsidR="00CE0579">
        <w:t>’</w:t>
      </w:r>
      <w:r w:rsidR="00CB2F02">
        <w:t xml:space="preserve"> and</w:t>
      </w:r>
      <w:r>
        <w:t xml:space="preserve"> store their answer in </w:t>
      </w:r>
      <w:r>
        <w:rPr>
          <w:color w:val="4472C4" w:themeColor="accent1"/>
        </w:rPr>
        <w:t>b</w:t>
      </w:r>
      <w:r w:rsidRPr="00491252">
        <w:rPr>
          <w:color w:val="4472C4" w:themeColor="accent1"/>
        </w:rPr>
        <w:t xml:space="preserve">oolean </w:t>
      </w:r>
      <w:r>
        <w:t>form.</w:t>
      </w:r>
      <w:r w:rsidR="00CB2F02">
        <w:t xml:space="preserve"> </w:t>
      </w:r>
    </w:p>
    <w:p w14:paraId="32A6AA3E" w14:textId="76D6BD85" w:rsidR="00491252" w:rsidRDefault="00491252" w:rsidP="00D33336">
      <w:pPr>
        <w:pStyle w:val="ListParagraph"/>
        <w:numPr>
          <w:ilvl w:val="0"/>
          <w:numId w:val="1"/>
        </w:numPr>
      </w:pPr>
      <w:r>
        <w:t xml:space="preserve">Create a variable of type </w:t>
      </w:r>
      <w:r w:rsidRPr="00491252">
        <w:rPr>
          <w:color w:val="4472C4" w:themeColor="accent1"/>
        </w:rPr>
        <w:t xml:space="preserve">integer </w:t>
      </w:r>
      <w:r>
        <w:t xml:space="preserve">named </w:t>
      </w:r>
      <w:r w:rsidRPr="00491252">
        <w:rPr>
          <w:color w:val="7F7F7F" w:themeColor="text1" w:themeTint="80"/>
        </w:rPr>
        <w:t xml:space="preserve">correct </w:t>
      </w:r>
      <w:r>
        <w:t>to track how many questions were answered correctly. (Hint #</w:t>
      </w:r>
      <w:r w:rsidR="00D34D44">
        <w:t>2</w:t>
      </w:r>
      <w:r>
        <w:t>)</w:t>
      </w:r>
    </w:p>
    <w:p w14:paraId="61EC4254" w14:textId="36BE925A" w:rsidR="00D33336" w:rsidRDefault="00CB2F02" w:rsidP="00D33336">
      <w:pPr>
        <w:pStyle w:val="ListParagraph"/>
        <w:numPr>
          <w:ilvl w:val="0"/>
          <w:numId w:val="1"/>
        </w:numPr>
      </w:pPr>
      <w:r w:rsidRPr="00CB2F02">
        <w:rPr>
          <w:b/>
          <w:bCs/>
        </w:rPr>
        <w:t>Write</w:t>
      </w:r>
      <w:r w:rsidR="00491252">
        <w:t xml:space="preserve"> the questions to the console screen sequentially and </w:t>
      </w:r>
      <w:r w:rsidRPr="00CB2F02">
        <w:rPr>
          <w:b/>
          <w:bCs/>
        </w:rPr>
        <w:t>Read</w:t>
      </w:r>
      <w:r w:rsidR="00491252">
        <w:t xml:space="preserve"> in the users answer after each question.</w:t>
      </w:r>
      <w:r>
        <w:t xml:space="preserve"> Check each answer is correct or not as it comes in</w:t>
      </w:r>
    </w:p>
    <w:p w14:paraId="023CA911" w14:textId="5F6E198B" w:rsidR="00491252" w:rsidRDefault="00CB2F02" w:rsidP="00C01D0C">
      <w:pPr>
        <w:pStyle w:val="ListParagraph"/>
        <w:numPr>
          <w:ilvl w:val="0"/>
          <w:numId w:val="1"/>
        </w:numPr>
      </w:pPr>
      <w:r>
        <w:t>Once all questions have been answered, alert the user to the completion of the quiz, and display to them how many answers they got correct.</w:t>
      </w:r>
    </w:p>
    <w:p w14:paraId="5491EACA" w14:textId="4CC01639" w:rsidR="00491252" w:rsidRDefault="00A03433" w:rsidP="00491252">
      <w:pPr>
        <w:ind w:left="360"/>
      </w:pPr>
      <w:r>
        <w:t>Hints</w:t>
      </w:r>
    </w:p>
    <w:p w14:paraId="3275132C" w14:textId="59305C77" w:rsidR="00D34D44" w:rsidRDefault="00D34D44" w:rsidP="00491252">
      <w:pPr>
        <w:pStyle w:val="ListParagraph"/>
        <w:numPr>
          <w:ilvl w:val="0"/>
          <w:numId w:val="2"/>
        </w:numPr>
      </w:pPr>
      <w:r>
        <w:t xml:space="preserve">To </w:t>
      </w:r>
      <w:r w:rsidRPr="00D34D44">
        <w:rPr>
          <w:b/>
          <w:bCs/>
        </w:rPr>
        <w:t>Read</w:t>
      </w:r>
      <w:r>
        <w:rPr>
          <w:b/>
          <w:bCs/>
        </w:rPr>
        <w:t xml:space="preserve"> </w:t>
      </w:r>
      <w:r>
        <w:t xml:space="preserve">in the users answer as a </w:t>
      </w:r>
      <w:r w:rsidRPr="00D34D44">
        <w:rPr>
          <w:color w:val="4472C4" w:themeColor="accent1"/>
        </w:rPr>
        <w:t>boolean</w:t>
      </w:r>
      <w:r>
        <w:rPr>
          <w:color w:val="4472C4" w:themeColor="accent1"/>
        </w:rPr>
        <w:t xml:space="preserve"> </w:t>
      </w:r>
      <w:r>
        <w:t xml:space="preserve">you will be required to </w:t>
      </w:r>
      <w:r w:rsidRPr="00D34D44">
        <w:rPr>
          <w:i/>
          <w:iCs/>
        </w:rPr>
        <w:t>parse</w:t>
      </w:r>
      <w:r>
        <w:t xml:space="preserve"> the Read statement to a boolean. The code used to </w:t>
      </w:r>
      <w:r w:rsidRPr="002B7C08">
        <w:rPr>
          <w:i/>
          <w:iCs/>
        </w:rPr>
        <w:t>parse</w:t>
      </w:r>
      <w:r>
        <w:t xml:space="preserve"> can be found below.</w:t>
      </w:r>
    </w:p>
    <w:p w14:paraId="569A6C78" w14:textId="39FFECD5" w:rsidR="00D34D44" w:rsidRPr="00D34D44" w:rsidRDefault="00A03433" w:rsidP="00D34D44">
      <w:pPr>
        <w:pStyle w:val="ListParagraph"/>
        <w:numPr>
          <w:ilvl w:val="1"/>
          <w:numId w:val="2"/>
        </w:numPr>
      </w:pPr>
      <w:r>
        <w:t>b</w:t>
      </w:r>
      <w:r w:rsidR="00D34D44">
        <w:t>ool.Parse(</w:t>
      </w:r>
      <w:r w:rsidRPr="00C01D0C">
        <w:rPr>
          <w:i/>
          <w:iCs/>
          <w:color w:val="4472C4" w:themeColor="accent1"/>
        </w:rPr>
        <w:t>read statement here</w:t>
      </w:r>
      <w:r>
        <w:t>);</w:t>
      </w:r>
      <w:bookmarkStart w:id="0" w:name="_GoBack"/>
      <w:bookmarkEnd w:id="0"/>
    </w:p>
    <w:p w14:paraId="02B10E8C" w14:textId="27318982" w:rsidR="00491252" w:rsidRDefault="00491252" w:rsidP="00491252">
      <w:pPr>
        <w:pStyle w:val="ListParagraph"/>
        <w:numPr>
          <w:ilvl w:val="0"/>
          <w:numId w:val="2"/>
        </w:numPr>
      </w:pPr>
      <w:r>
        <w:t xml:space="preserve">You will need to increment this variable after each question is answered. In order to do this correctly you will need an </w:t>
      </w:r>
      <w:r w:rsidRPr="00CB2F02">
        <w:rPr>
          <w:i/>
          <w:iCs/>
        </w:rPr>
        <w:t>if</w:t>
      </w:r>
      <w:r w:rsidR="00D34D44">
        <w:rPr>
          <w:i/>
          <w:iCs/>
        </w:rPr>
        <w:t>-</w:t>
      </w:r>
      <w:r w:rsidRPr="00CB2F02">
        <w:rPr>
          <w:i/>
          <w:iCs/>
        </w:rPr>
        <w:t>statement</w:t>
      </w:r>
      <w:r>
        <w:t xml:space="preserve"> to check if the answer is correct</w:t>
      </w:r>
      <w:r w:rsidR="00CB2F02">
        <w:t xml:space="preserve">, if it is not </w:t>
      </w:r>
      <w:r w:rsidR="00CB2F02">
        <w:lastRenderedPageBreak/>
        <w:t>correct, the code within the brackets will not be run</w:t>
      </w:r>
      <w:r>
        <w:t xml:space="preserve">. Pseudocode of what the </w:t>
      </w:r>
      <w:r w:rsidR="00CB2F02" w:rsidRPr="00CB2F02">
        <w:rPr>
          <w:i/>
          <w:iCs/>
        </w:rPr>
        <w:t>if</w:t>
      </w:r>
      <w:r w:rsidR="00D34D44">
        <w:rPr>
          <w:i/>
          <w:iCs/>
        </w:rPr>
        <w:t>-</w:t>
      </w:r>
      <w:r w:rsidRPr="00CB2F02">
        <w:rPr>
          <w:i/>
          <w:iCs/>
        </w:rPr>
        <w:t>statement</w:t>
      </w:r>
      <w:r>
        <w:t xml:space="preserve"> would look like </w:t>
      </w:r>
      <w:r w:rsidR="00CB2F02">
        <w:t xml:space="preserve">is </w:t>
      </w:r>
      <w:r>
        <w:t>found below.</w:t>
      </w:r>
    </w:p>
    <w:p w14:paraId="0DD62876" w14:textId="20222308" w:rsidR="00491252" w:rsidRDefault="00491252" w:rsidP="00491252">
      <w:pPr>
        <w:pStyle w:val="ListParagraph"/>
        <w:numPr>
          <w:ilvl w:val="1"/>
          <w:numId w:val="2"/>
        </w:numPr>
      </w:pPr>
      <w:proofErr w:type="gramStart"/>
      <w:r>
        <w:t>If(</w:t>
      </w:r>
      <w:proofErr w:type="gramEnd"/>
      <w:r>
        <w:t>answer == true)</w:t>
      </w:r>
    </w:p>
    <w:p w14:paraId="71FBB9AB" w14:textId="6BDAF3DB" w:rsidR="00491252" w:rsidRDefault="00491252" w:rsidP="00491252">
      <w:pPr>
        <w:pStyle w:val="ListParagraph"/>
        <w:ind w:left="1800"/>
      </w:pPr>
      <w:r>
        <w:t>{</w:t>
      </w:r>
    </w:p>
    <w:p w14:paraId="49CA1337" w14:textId="4E90B132" w:rsidR="00491252" w:rsidRDefault="00491252" w:rsidP="00491252">
      <w:pPr>
        <w:pStyle w:val="ListParagraph"/>
        <w:ind w:left="1800"/>
      </w:pPr>
      <w:r>
        <w:tab/>
        <w:t>Increment counter</w:t>
      </w:r>
    </w:p>
    <w:p w14:paraId="191DCC26" w14:textId="27EA9D99" w:rsidR="00CB2F02" w:rsidRDefault="00491252" w:rsidP="00CB2F02">
      <w:pPr>
        <w:pStyle w:val="ListParagraph"/>
        <w:ind w:left="1800"/>
      </w:pPr>
      <w:r>
        <w:t>}</w:t>
      </w:r>
    </w:p>
    <w:p w14:paraId="6EACBAFD" w14:textId="18C08709" w:rsidR="00CB2F02" w:rsidRPr="00D33336" w:rsidRDefault="00CB2F02" w:rsidP="00CB2F02">
      <w:pPr>
        <w:pStyle w:val="ListParagraph"/>
        <w:numPr>
          <w:ilvl w:val="0"/>
          <w:numId w:val="2"/>
        </w:numPr>
      </w:pPr>
      <w:r>
        <w:t>All variable</w:t>
      </w:r>
      <w:r w:rsidR="00C01D0C">
        <w:t>s</w:t>
      </w:r>
      <w:r>
        <w:t xml:space="preserve"> should be declared in the class</w:t>
      </w:r>
      <w:r w:rsidR="00C01D0C">
        <w:t xml:space="preserve"> and include the </w:t>
      </w:r>
      <w:r w:rsidR="00C01D0C" w:rsidRPr="00C01D0C">
        <w:rPr>
          <w:color w:val="4472C4" w:themeColor="accent1"/>
        </w:rPr>
        <w:t>static</w:t>
      </w:r>
      <w:r w:rsidR="00C01D0C">
        <w:rPr>
          <w:color w:val="4472C4" w:themeColor="accent1"/>
        </w:rPr>
        <w:t xml:space="preserve"> </w:t>
      </w:r>
      <w:r w:rsidR="00C01D0C" w:rsidRPr="00C01D0C">
        <w:t>keyword</w:t>
      </w:r>
      <w:r>
        <w:t xml:space="preserve">, not in </w:t>
      </w:r>
      <w:r w:rsidR="00C01D0C">
        <w:t>M</w:t>
      </w:r>
      <w:r>
        <w:t>ain.</w:t>
      </w:r>
    </w:p>
    <w:sectPr w:rsidR="00CB2F02" w:rsidRPr="00D33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4B5A1" w14:textId="77777777" w:rsidR="003C66A6" w:rsidRDefault="003C66A6" w:rsidP="00D33336">
      <w:pPr>
        <w:spacing w:after="0" w:line="240" w:lineRule="auto"/>
      </w:pPr>
      <w:r>
        <w:separator/>
      </w:r>
    </w:p>
  </w:endnote>
  <w:endnote w:type="continuationSeparator" w:id="0">
    <w:p w14:paraId="1A30E97C" w14:textId="77777777" w:rsidR="003C66A6" w:rsidRDefault="003C66A6" w:rsidP="00D33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FFF87" w14:textId="77777777" w:rsidR="003C66A6" w:rsidRDefault="003C66A6" w:rsidP="00D33336">
      <w:pPr>
        <w:spacing w:after="0" w:line="240" w:lineRule="auto"/>
      </w:pPr>
      <w:r>
        <w:separator/>
      </w:r>
    </w:p>
  </w:footnote>
  <w:footnote w:type="continuationSeparator" w:id="0">
    <w:p w14:paraId="141F7350" w14:textId="77777777" w:rsidR="003C66A6" w:rsidRDefault="003C66A6" w:rsidP="00D33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46707"/>
    <w:multiLevelType w:val="hybridMultilevel"/>
    <w:tmpl w:val="FC389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73DF6"/>
    <w:multiLevelType w:val="hybridMultilevel"/>
    <w:tmpl w:val="7A0C85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36"/>
    <w:rsid w:val="002B7C08"/>
    <w:rsid w:val="003C66A6"/>
    <w:rsid w:val="00437D7D"/>
    <w:rsid w:val="00491252"/>
    <w:rsid w:val="009C48A8"/>
    <w:rsid w:val="00A03433"/>
    <w:rsid w:val="00AF566F"/>
    <w:rsid w:val="00B9232C"/>
    <w:rsid w:val="00C01D0C"/>
    <w:rsid w:val="00CB2F02"/>
    <w:rsid w:val="00CE0579"/>
    <w:rsid w:val="00D33336"/>
    <w:rsid w:val="00D3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4C11"/>
  <w15:chartTrackingRefBased/>
  <w15:docId w15:val="{90B0C383-4BC2-4AAA-B1CF-43B0D941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336"/>
  </w:style>
  <w:style w:type="paragraph" w:styleId="Footer">
    <w:name w:val="footer"/>
    <w:basedOn w:val="Normal"/>
    <w:link w:val="FooterChar"/>
    <w:uiPriority w:val="99"/>
    <w:unhideWhenUsed/>
    <w:rsid w:val="00D33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336"/>
  </w:style>
  <w:style w:type="paragraph" w:styleId="ListParagraph">
    <w:name w:val="List Paragraph"/>
    <w:basedOn w:val="Normal"/>
    <w:uiPriority w:val="34"/>
    <w:qFormat/>
    <w:rsid w:val="00D333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333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333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01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tic_variab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Maguire</dc:creator>
  <cp:keywords/>
  <dc:description/>
  <cp:lastModifiedBy>Daniel Maguire</cp:lastModifiedBy>
  <cp:revision>4</cp:revision>
  <dcterms:created xsi:type="dcterms:W3CDTF">2019-12-23T13:31:00Z</dcterms:created>
  <dcterms:modified xsi:type="dcterms:W3CDTF">2019-12-23T14:35:00Z</dcterms:modified>
</cp:coreProperties>
</file>