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365B6" w14:textId="77777777" w:rsidR="008B6540" w:rsidRDefault="00F1506B">
      <w:pPr>
        <w:spacing w:before="240" w:after="240"/>
        <w:jc w:val="center"/>
        <w:rPr>
          <w:b/>
          <w:sz w:val="48"/>
          <w:szCs w:val="48"/>
        </w:rPr>
      </w:pPr>
      <w:r>
        <w:rPr>
          <w:b/>
          <w:noProof/>
          <w:sz w:val="48"/>
          <w:szCs w:val="48"/>
        </w:rPr>
        <w:drawing>
          <wp:inline distT="114300" distB="114300" distL="114300" distR="114300" wp14:anchorId="43CB84E1" wp14:editId="7066BDEB">
            <wp:extent cx="5210175" cy="1123950"/>
            <wp:effectExtent l="0" t="0" r="9525"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10175" cy="1123950"/>
                    </a:xfrm>
                    <a:prstGeom prst="rect">
                      <a:avLst/>
                    </a:prstGeom>
                    <a:ln/>
                  </pic:spPr>
                </pic:pic>
              </a:graphicData>
            </a:graphic>
          </wp:inline>
        </w:drawing>
      </w:r>
    </w:p>
    <w:p w14:paraId="5FD1BDFF" w14:textId="77777777" w:rsidR="008B6540" w:rsidRDefault="008B6540">
      <w:pPr>
        <w:spacing w:before="240" w:after="240"/>
        <w:jc w:val="center"/>
        <w:rPr>
          <w:b/>
          <w:sz w:val="48"/>
          <w:szCs w:val="48"/>
        </w:rPr>
      </w:pPr>
    </w:p>
    <w:p w14:paraId="6447D511" w14:textId="32C5EC2E" w:rsidR="005A5BB5" w:rsidRPr="005A5BB5" w:rsidRDefault="00F1506B" w:rsidP="005A5BB5">
      <w:pPr>
        <w:spacing w:before="240" w:after="240"/>
        <w:jc w:val="center"/>
        <w:rPr>
          <w:rFonts w:asciiTheme="majorHAnsi" w:hAnsiTheme="majorHAnsi" w:cstheme="majorHAnsi"/>
        </w:rPr>
      </w:pPr>
      <w:r w:rsidRPr="00824A07">
        <w:rPr>
          <w:rFonts w:asciiTheme="majorHAnsi" w:hAnsiTheme="majorHAnsi" w:cstheme="majorHAnsi"/>
          <w:b/>
          <w:sz w:val="48"/>
          <w:szCs w:val="48"/>
        </w:rPr>
        <w:t xml:space="preserve">Universidad Anáhuac </w:t>
      </w:r>
      <w:r w:rsidR="005A5BB5">
        <w:rPr>
          <w:rFonts w:asciiTheme="majorHAnsi" w:hAnsiTheme="majorHAnsi" w:cstheme="majorHAnsi"/>
          <w:b/>
          <w:sz w:val="48"/>
          <w:szCs w:val="48"/>
        </w:rPr>
        <w:t xml:space="preserve">del </w:t>
      </w:r>
      <w:r w:rsidRPr="00824A07">
        <w:rPr>
          <w:rFonts w:asciiTheme="majorHAnsi" w:hAnsiTheme="majorHAnsi" w:cstheme="majorHAnsi"/>
          <w:b/>
          <w:sz w:val="48"/>
          <w:szCs w:val="48"/>
        </w:rPr>
        <w:t>Mayab</w:t>
      </w:r>
      <w:r w:rsidRPr="00824A07">
        <w:rPr>
          <w:rFonts w:asciiTheme="majorHAnsi" w:hAnsiTheme="majorHAnsi" w:cstheme="majorHAnsi"/>
        </w:rPr>
        <w:t xml:space="preserve"> </w:t>
      </w:r>
    </w:p>
    <w:p w14:paraId="49DDA15C" w14:textId="1AE15CFF" w:rsidR="008B6540" w:rsidRPr="005A5BB5" w:rsidRDefault="00F1506B" w:rsidP="005A5BB5">
      <w:pPr>
        <w:spacing w:before="240" w:after="240"/>
        <w:jc w:val="center"/>
        <w:rPr>
          <w:rFonts w:asciiTheme="majorHAnsi" w:hAnsiTheme="majorHAnsi" w:cstheme="majorHAnsi"/>
          <w:sz w:val="36"/>
          <w:szCs w:val="36"/>
        </w:rPr>
      </w:pPr>
      <w:r w:rsidRPr="00824A07">
        <w:rPr>
          <w:rFonts w:asciiTheme="majorHAnsi" w:hAnsiTheme="majorHAnsi" w:cstheme="majorHAnsi"/>
          <w:sz w:val="36"/>
          <w:szCs w:val="36"/>
        </w:rPr>
        <w:t>Lenguajes Orientados a Objetos</w:t>
      </w:r>
      <w:r w:rsidRPr="00824A07">
        <w:rPr>
          <w:rFonts w:asciiTheme="majorHAnsi" w:hAnsiTheme="majorHAnsi" w:cstheme="majorHAnsi"/>
        </w:rPr>
        <w:t xml:space="preserve"> </w:t>
      </w:r>
    </w:p>
    <w:p w14:paraId="28DE9918" w14:textId="6ABA0CA9" w:rsidR="008B6540" w:rsidRPr="005A5BB5" w:rsidRDefault="00F1506B" w:rsidP="005A5BB5">
      <w:pPr>
        <w:spacing w:before="240" w:after="240"/>
        <w:jc w:val="center"/>
        <w:rPr>
          <w:rFonts w:asciiTheme="majorHAnsi" w:hAnsiTheme="majorHAnsi" w:cstheme="majorHAnsi"/>
          <w:sz w:val="28"/>
          <w:szCs w:val="28"/>
        </w:rPr>
      </w:pPr>
      <w:r w:rsidRPr="00824A07">
        <w:rPr>
          <w:rFonts w:asciiTheme="majorHAnsi" w:hAnsiTheme="majorHAnsi" w:cstheme="majorHAnsi"/>
          <w:sz w:val="28"/>
          <w:szCs w:val="28"/>
        </w:rPr>
        <w:t>Prof. José Luis Barrera Canto</w:t>
      </w:r>
      <w:r w:rsidRPr="00824A07">
        <w:rPr>
          <w:rFonts w:asciiTheme="majorHAnsi" w:hAnsiTheme="majorHAnsi" w:cstheme="majorHAnsi"/>
        </w:rPr>
        <w:t xml:space="preserve"> </w:t>
      </w:r>
    </w:p>
    <w:p w14:paraId="75ABCBA7" w14:textId="3F99DD10" w:rsidR="008B6540" w:rsidRDefault="00F1506B" w:rsidP="005A5BB5">
      <w:pPr>
        <w:spacing w:before="240" w:after="240"/>
        <w:jc w:val="center"/>
        <w:rPr>
          <w:rFonts w:asciiTheme="majorHAnsi" w:hAnsiTheme="majorHAnsi" w:cstheme="majorHAnsi"/>
          <w:b/>
          <w:sz w:val="36"/>
          <w:szCs w:val="36"/>
          <w:u w:val="single"/>
        </w:rPr>
      </w:pPr>
      <w:r w:rsidRPr="00824A07">
        <w:rPr>
          <w:rFonts w:asciiTheme="majorHAnsi" w:hAnsiTheme="majorHAnsi" w:cstheme="majorHAnsi"/>
        </w:rPr>
        <w:t xml:space="preserve"> </w:t>
      </w:r>
      <w:r w:rsidRPr="00824A07">
        <w:rPr>
          <w:rFonts w:asciiTheme="majorHAnsi" w:hAnsiTheme="majorHAnsi" w:cstheme="majorHAnsi"/>
          <w:b/>
          <w:sz w:val="36"/>
          <w:szCs w:val="36"/>
          <w:u w:val="single"/>
        </w:rPr>
        <w:t>“Proyecto Final: Damas Inglesas”</w:t>
      </w:r>
    </w:p>
    <w:p w14:paraId="4C1B4795" w14:textId="77777777" w:rsidR="005A5BB5" w:rsidRDefault="005A5BB5" w:rsidP="005A5BB5">
      <w:pPr>
        <w:spacing w:before="240" w:after="240"/>
        <w:jc w:val="center"/>
        <w:rPr>
          <w:b/>
          <w:bCs/>
          <w:noProof/>
          <w:color w:val="000000"/>
          <w:bdr w:val="none" w:sz="0" w:space="0" w:color="auto" w:frame="1"/>
        </w:rPr>
      </w:pPr>
    </w:p>
    <w:p w14:paraId="0CC27746" w14:textId="7E0976B0" w:rsidR="005A5BB5" w:rsidRPr="005A5BB5" w:rsidRDefault="005A5BB5" w:rsidP="005A5BB5">
      <w:pPr>
        <w:spacing w:before="240" w:after="240"/>
        <w:jc w:val="center"/>
        <w:rPr>
          <w:rFonts w:asciiTheme="majorHAnsi" w:hAnsiTheme="majorHAnsi" w:cstheme="majorHAnsi"/>
        </w:rPr>
      </w:pPr>
      <w:r>
        <w:rPr>
          <w:b/>
          <w:bCs/>
          <w:noProof/>
          <w:color w:val="000000"/>
          <w:bdr w:val="none" w:sz="0" w:space="0" w:color="auto" w:frame="1"/>
        </w:rPr>
        <w:drawing>
          <wp:inline distT="0" distB="0" distL="0" distR="0" wp14:anchorId="7679FEEC" wp14:editId="4AC24BC3">
            <wp:extent cx="1666875" cy="1677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751" b="13499"/>
                    <a:stretch/>
                  </pic:blipFill>
                  <pic:spPr bwMode="auto">
                    <a:xfrm>
                      <a:off x="0" y="0"/>
                      <a:ext cx="1670646" cy="1680927"/>
                    </a:xfrm>
                    <a:prstGeom prst="rect">
                      <a:avLst/>
                    </a:prstGeom>
                    <a:noFill/>
                    <a:ln>
                      <a:noFill/>
                    </a:ln>
                    <a:extLst>
                      <a:ext uri="{53640926-AAD7-44D8-BBD7-CCE9431645EC}">
                        <a14:shadowObscured xmlns:a14="http://schemas.microsoft.com/office/drawing/2010/main"/>
                      </a:ext>
                    </a:extLst>
                  </pic:spPr>
                </pic:pic>
              </a:graphicData>
            </a:graphic>
          </wp:inline>
        </w:drawing>
      </w:r>
    </w:p>
    <w:p w14:paraId="5AB0C02D" w14:textId="77777777" w:rsidR="008B6540" w:rsidRPr="00824A07" w:rsidRDefault="00F1506B">
      <w:pPr>
        <w:spacing w:before="240" w:after="240"/>
        <w:jc w:val="center"/>
        <w:rPr>
          <w:rFonts w:asciiTheme="majorHAnsi" w:hAnsiTheme="majorHAnsi" w:cstheme="majorHAnsi"/>
        </w:rPr>
      </w:pPr>
      <w:r w:rsidRPr="00824A07">
        <w:rPr>
          <w:rFonts w:asciiTheme="majorHAnsi" w:hAnsiTheme="majorHAnsi" w:cstheme="majorHAnsi"/>
        </w:rPr>
        <w:t xml:space="preserve"> </w:t>
      </w:r>
    </w:p>
    <w:p w14:paraId="49C95796" w14:textId="77777777" w:rsidR="008B6540" w:rsidRPr="00824A07" w:rsidRDefault="00F1506B">
      <w:pPr>
        <w:spacing w:before="240" w:after="240"/>
        <w:jc w:val="center"/>
        <w:rPr>
          <w:rFonts w:asciiTheme="majorHAnsi" w:hAnsiTheme="majorHAnsi" w:cstheme="majorHAnsi"/>
          <w:sz w:val="28"/>
          <w:szCs w:val="28"/>
        </w:rPr>
      </w:pPr>
      <w:r w:rsidRPr="00824A07">
        <w:rPr>
          <w:rFonts w:asciiTheme="majorHAnsi" w:hAnsiTheme="majorHAnsi" w:cstheme="majorHAnsi"/>
          <w:sz w:val="28"/>
          <w:szCs w:val="28"/>
        </w:rPr>
        <w:t>Elaborado por:</w:t>
      </w:r>
    </w:p>
    <w:p w14:paraId="4C31FC25" w14:textId="77777777" w:rsidR="008B6540" w:rsidRPr="00824A07" w:rsidRDefault="00F1506B">
      <w:pPr>
        <w:spacing w:before="240" w:after="240"/>
        <w:jc w:val="center"/>
        <w:rPr>
          <w:rFonts w:asciiTheme="majorHAnsi" w:hAnsiTheme="majorHAnsi" w:cstheme="majorHAnsi"/>
          <w:sz w:val="28"/>
          <w:szCs w:val="28"/>
        </w:rPr>
      </w:pPr>
      <w:r w:rsidRPr="00824A07">
        <w:rPr>
          <w:rFonts w:asciiTheme="majorHAnsi" w:hAnsiTheme="majorHAnsi" w:cstheme="majorHAnsi"/>
          <w:sz w:val="28"/>
          <w:szCs w:val="28"/>
        </w:rPr>
        <w:t>Daniel Alejandro Rodríguez Arceo</w:t>
      </w:r>
    </w:p>
    <w:p w14:paraId="34A2EB70" w14:textId="77777777" w:rsidR="008B6540" w:rsidRPr="00824A07" w:rsidRDefault="00F1506B">
      <w:pPr>
        <w:spacing w:before="240" w:after="240"/>
        <w:jc w:val="center"/>
        <w:rPr>
          <w:rFonts w:asciiTheme="majorHAnsi" w:hAnsiTheme="majorHAnsi" w:cstheme="majorHAnsi"/>
          <w:sz w:val="28"/>
          <w:szCs w:val="28"/>
        </w:rPr>
      </w:pPr>
      <w:r w:rsidRPr="00824A07">
        <w:rPr>
          <w:rFonts w:asciiTheme="majorHAnsi" w:hAnsiTheme="majorHAnsi" w:cstheme="majorHAnsi"/>
          <w:sz w:val="28"/>
          <w:szCs w:val="28"/>
        </w:rPr>
        <w:t>Eiralhí Escobedo Marrufo</w:t>
      </w:r>
    </w:p>
    <w:p w14:paraId="66F3C230" w14:textId="5C42DD34" w:rsidR="008B6540" w:rsidRDefault="00F1506B" w:rsidP="005A5BB5">
      <w:pPr>
        <w:spacing w:before="240" w:after="240"/>
        <w:jc w:val="center"/>
        <w:rPr>
          <w:rFonts w:asciiTheme="majorHAnsi" w:hAnsiTheme="majorHAnsi" w:cstheme="majorHAnsi"/>
          <w:sz w:val="28"/>
          <w:szCs w:val="28"/>
        </w:rPr>
      </w:pPr>
      <w:r w:rsidRPr="00824A07">
        <w:rPr>
          <w:rFonts w:asciiTheme="majorHAnsi" w:hAnsiTheme="majorHAnsi" w:cstheme="majorHAnsi"/>
          <w:sz w:val="28"/>
          <w:szCs w:val="28"/>
        </w:rPr>
        <w:t>Carlos Bermejo Colli</w:t>
      </w:r>
    </w:p>
    <w:p w14:paraId="0C2D06D6" w14:textId="77777777" w:rsidR="005A5BB5" w:rsidRPr="005A5BB5" w:rsidRDefault="005A5BB5" w:rsidP="005A5BB5">
      <w:pPr>
        <w:spacing w:before="240" w:after="240"/>
        <w:jc w:val="center"/>
        <w:rPr>
          <w:rFonts w:asciiTheme="majorHAnsi" w:hAnsiTheme="majorHAnsi" w:cstheme="majorHAnsi"/>
          <w:sz w:val="28"/>
          <w:szCs w:val="28"/>
        </w:rPr>
      </w:pPr>
    </w:p>
    <w:p w14:paraId="306DA3B3" w14:textId="77777777" w:rsidR="008B6540" w:rsidRPr="00824A07" w:rsidRDefault="00F1506B">
      <w:pPr>
        <w:spacing w:before="240" w:after="240"/>
        <w:jc w:val="center"/>
        <w:rPr>
          <w:rFonts w:asciiTheme="majorHAnsi" w:hAnsiTheme="majorHAnsi" w:cstheme="majorHAnsi"/>
          <w:sz w:val="28"/>
          <w:szCs w:val="28"/>
        </w:rPr>
      </w:pPr>
      <w:r w:rsidRPr="00824A07">
        <w:rPr>
          <w:rFonts w:asciiTheme="majorHAnsi" w:hAnsiTheme="majorHAnsi" w:cstheme="majorHAnsi"/>
          <w:sz w:val="28"/>
          <w:szCs w:val="28"/>
        </w:rPr>
        <w:t>Fecha de entrega: 13/06/2020</w:t>
      </w:r>
    </w:p>
    <w:p w14:paraId="792DD1F5" w14:textId="77777777" w:rsidR="008B6540" w:rsidRDefault="008B6540">
      <w:pPr>
        <w:jc w:val="center"/>
        <w:rPr>
          <w:b/>
          <w:sz w:val="24"/>
          <w:szCs w:val="24"/>
        </w:rPr>
      </w:pPr>
    </w:p>
    <w:p w14:paraId="69CFD737" w14:textId="7CD604E7" w:rsidR="00824A07" w:rsidRDefault="00824A07">
      <w:pPr>
        <w:jc w:val="center"/>
        <w:rPr>
          <w:b/>
          <w:sz w:val="24"/>
          <w:szCs w:val="24"/>
        </w:rPr>
      </w:pPr>
    </w:p>
    <w:p w14:paraId="39870C20" w14:textId="77777777" w:rsidR="00824A07" w:rsidRDefault="00824A07">
      <w:pPr>
        <w:jc w:val="center"/>
        <w:rPr>
          <w:b/>
          <w:sz w:val="24"/>
          <w:szCs w:val="24"/>
        </w:rPr>
      </w:pPr>
    </w:p>
    <w:p w14:paraId="6DDC8C3A" w14:textId="442F68AF" w:rsidR="008B6540" w:rsidRPr="00824A07" w:rsidRDefault="00F1506B">
      <w:pPr>
        <w:jc w:val="center"/>
        <w:rPr>
          <w:rFonts w:asciiTheme="majorHAnsi" w:hAnsiTheme="majorHAnsi" w:cstheme="majorHAnsi"/>
          <w:b/>
          <w:sz w:val="24"/>
          <w:szCs w:val="24"/>
        </w:rPr>
      </w:pPr>
      <w:r w:rsidRPr="00824A07">
        <w:rPr>
          <w:rFonts w:asciiTheme="majorHAnsi" w:hAnsiTheme="majorHAnsi" w:cstheme="majorHAnsi"/>
          <w:b/>
          <w:sz w:val="24"/>
          <w:szCs w:val="24"/>
        </w:rPr>
        <w:t>Índice</w:t>
      </w:r>
    </w:p>
    <w:sdt>
      <w:sdtPr>
        <w:rPr>
          <w:rFonts w:ascii="Arial" w:eastAsia="Arial" w:hAnsi="Arial" w:cs="Arial"/>
          <w:color w:val="auto"/>
          <w:sz w:val="22"/>
          <w:szCs w:val="22"/>
          <w:lang w:val="es-419" w:eastAsia="es-MX"/>
        </w:rPr>
        <w:id w:val="-301463129"/>
        <w:docPartObj>
          <w:docPartGallery w:val="Table of Contents"/>
          <w:docPartUnique/>
        </w:docPartObj>
      </w:sdtPr>
      <w:sdtEndPr>
        <w:rPr>
          <w:b/>
          <w:bCs/>
          <w:noProof/>
        </w:rPr>
      </w:sdtEndPr>
      <w:sdtContent>
        <w:p w14:paraId="2DBE9B66" w14:textId="3BF419D5" w:rsidR="00317364" w:rsidRDefault="00317364">
          <w:pPr>
            <w:pStyle w:val="TtuloTDC"/>
          </w:pPr>
        </w:p>
        <w:p w14:paraId="699FB4DE" w14:textId="343A02CE" w:rsidR="00590867" w:rsidRDefault="00317364">
          <w:pPr>
            <w:pStyle w:val="TDC1"/>
            <w:tabs>
              <w:tab w:val="right" w:leader="dot" w:pos="8497"/>
            </w:tabs>
            <w:rPr>
              <w:noProof/>
            </w:rPr>
          </w:pPr>
          <w:r>
            <w:fldChar w:fldCharType="begin"/>
          </w:r>
          <w:r w:rsidRPr="00317364">
            <w:rPr>
              <w:lang w:val="en-US"/>
            </w:rPr>
            <w:instrText xml:space="preserve"> TOC \o "1-3" \h \z \u </w:instrText>
          </w:r>
          <w:r>
            <w:fldChar w:fldCharType="separate"/>
          </w:r>
          <w:hyperlink w:anchor="_Toc45542967" w:history="1">
            <w:r w:rsidR="00590867" w:rsidRPr="003B3E82">
              <w:rPr>
                <w:rStyle w:val="Hipervnculo"/>
                <w:rFonts w:ascii="Calibri" w:hAnsi="Calibri" w:cs="Calibri"/>
                <w:b/>
                <w:bCs/>
                <w:noProof/>
              </w:rPr>
              <w:t>Descripción</w:t>
            </w:r>
            <w:r w:rsidR="00590867">
              <w:rPr>
                <w:noProof/>
                <w:webHidden/>
              </w:rPr>
              <w:tab/>
            </w:r>
            <w:r w:rsidR="00590867">
              <w:rPr>
                <w:noProof/>
                <w:webHidden/>
              </w:rPr>
              <w:fldChar w:fldCharType="begin"/>
            </w:r>
            <w:r w:rsidR="00590867">
              <w:rPr>
                <w:noProof/>
                <w:webHidden/>
              </w:rPr>
              <w:instrText xml:space="preserve"> PAGEREF _Toc45542967 \h </w:instrText>
            </w:r>
            <w:r w:rsidR="00590867">
              <w:rPr>
                <w:noProof/>
                <w:webHidden/>
              </w:rPr>
            </w:r>
            <w:r w:rsidR="00590867">
              <w:rPr>
                <w:noProof/>
                <w:webHidden/>
              </w:rPr>
              <w:fldChar w:fldCharType="separate"/>
            </w:r>
            <w:r w:rsidR="00590867">
              <w:rPr>
                <w:noProof/>
                <w:webHidden/>
              </w:rPr>
              <w:t>1</w:t>
            </w:r>
            <w:r w:rsidR="00590867">
              <w:rPr>
                <w:noProof/>
                <w:webHidden/>
              </w:rPr>
              <w:fldChar w:fldCharType="end"/>
            </w:r>
          </w:hyperlink>
        </w:p>
        <w:p w14:paraId="2EEA887C" w14:textId="0E11838C" w:rsidR="00590867" w:rsidRDefault="003511C5">
          <w:pPr>
            <w:pStyle w:val="TDC1"/>
            <w:tabs>
              <w:tab w:val="right" w:leader="dot" w:pos="8497"/>
            </w:tabs>
            <w:rPr>
              <w:noProof/>
            </w:rPr>
          </w:pPr>
          <w:hyperlink w:anchor="_Toc45542968" w:history="1">
            <w:r w:rsidR="00590867" w:rsidRPr="003B3E82">
              <w:rPr>
                <w:rStyle w:val="Hipervnculo"/>
                <w:rFonts w:ascii="Calibri" w:hAnsi="Calibri" w:cs="Calibri"/>
                <w:b/>
                <w:bCs/>
                <w:noProof/>
              </w:rPr>
              <w:t>Especificaciones de desarrollo</w:t>
            </w:r>
            <w:r w:rsidR="00590867">
              <w:rPr>
                <w:noProof/>
                <w:webHidden/>
              </w:rPr>
              <w:tab/>
            </w:r>
            <w:r w:rsidR="00590867">
              <w:rPr>
                <w:noProof/>
                <w:webHidden/>
              </w:rPr>
              <w:fldChar w:fldCharType="begin"/>
            </w:r>
            <w:r w:rsidR="00590867">
              <w:rPr>
                <w:noProof/>
                <w:webHidden/>
              </w:rPr>
              <w:instrText xml:space="preserve"> PAGEREF _Toc45542968 \h </w:instrText>
            </w:r>
            <w:r w:rsidR="00590867">
              <w:rPr>
                <w:noProof/>
                <w:webHidden/>
              </w:rPr>
            </w:r>
            <w:r w:rsidR="00590867">
              <w:rPr>
                <w:noProof/>
                <w:webHidden/>
              </w:rPr>
              <w:fldChar w:fldCharType="separate"/>
            </w:r>
            <w:r w:rsidR="00590867">
              <w:rPr>
                <w:noProof/>
                <w:webHidden/>
              </w:rPr>
              <w:t>2</w:t>
            </w:r>
            <w:r w:rsidR="00590867">
              <w:rPr>
                <w:noProof/>
                <w:webHidden/>
              </w:rPr>
              <w:fldChar w:fldCharType="end"/>
            </w:r>
          </w:hyperlink>
        </w:p>
        <w:p w14:paraId="7682BCBC" w14:textId="0FC966C1" w:rsidR="00590867" w:rsidRDefault="003511C5">
          <w:pPr>
            <w:pStyle w:val="TDC1"/>
            <w:tabs>
              <w:tab w:val="right" w:leader="dot" w:pos="8497"/>
            </w:tabs>
            <w:rPr>
              <w:noProof/>
            </w:rPr>
          </w:pPr>
          <w:hyperlink w:anchor="_Toc45542969" w:history="1">
            <w:r w:rsidR="00590867" w:rsidRPr="003B3E82">
              <w:rPr>
                <w:rStyle w:val="Hipervnculo"/>
                <w:rFonts w:ascii="Calibri" w:hAnsi="Calibri" w:cs="Calibri"/>
                <w:b/>
                <w:bCs/>
                <w:noProof/>
              </w:rPr>
              <w:t>Clases</w:t>
            </w:r>
            <w:r w:rsidR="00590867">
              <w:rPr>
                <w:noProof/>
                <w:webHidden/>
              </w:rPr>
              <w:tab/>
            </w:r>
            <w:r w:rsidR="00590867">
              <w:rPr>
                <w:noProof/>
                <w:webHidden/>
              </w:rPr>
              <w:fldChar w:fldCharType="begin"/>
            </w:r>
            <w:r w:rsidR="00590867">
              <w:rPr>
                <w:noProof/>
                <w:webHidden/>
              </w:rPr>
              <w:instrText xml:space="preserve"> PAGEREF _Toc45542969 \h </w:instrText>
            </w:r>
            <w:r w:rsidR="00590867">
              <w:rPr>
                <w:noProof/>
                <w:webHidden/>
              </w:rPr>
            </w:r>
            <w:r w:rsidR="00590867">
              <w:rPr>
                <w:noProof/>
                <w:webHidden/>
              </w:rPr>
              <w:fldChar w:fldCharType="separate"/>
            </w:r>
            <w:r w:rsidR="00590867">
              <w:rPr>
                <w:noProof/>
                <w:webHidden/>
              </w:rPr>
              <w:t>3</w:t>
            </w:r>
            <w:r w:rsidR="00590867">
              <w:rPr>
                <w:noProof/>
                <w:webHidden/>
              </w:rPr>
              <w:fldChar w:fldCharType="end"/>
            </w:r>
          </w:hyperlink>
        </w:p>
        <w:p w14:paraId="108F6146" w14:textId="062AB884" w:rsidR="00590867" w:rsidRDefault="003511C5">
          <w:pPr>
            <w:pStyle w:val="TDC1"/>
            <w:tabs>
              <w:tab w:val="right" w:leader="dot" w:pos="8497"/>
            </w:tabs>
            <w:rPr>
              <w:noProof/>
            </w:rPr>
          </w:pPr>
          <w:hyperlink w:anchor="_Toc45542970" w:history="1">
            <w:r w:rsidR="00590867" w:rsidRPr="003B3E82">
              <w:rPr>
                <w:rStyle w:val="Hipervnculo"/>
                <w:rFonts w:asciiTheme="majorHAnsi" w:hAnsiTheme="majorHAnsi" w:cstheme="majorHAnsi"/>
                <w:b/>
                <w:bCs/>
                <w:noProof/>
              </w:rPr>
              <w:t>Eventos</w:t>
            </w:r>
            <w:r w:rsidR="00590867">
              <w:rPr>
                <w:noProof/>
                <w:webHidden/>
              </w:rPr>
              <w:tab/>
            </w:r>
            <w:r w:rsidR="00590867">
              <w:rPr>
                <w:noProof/>
                <w:webHidden/>
              </w:rPr>
              <w:fldChar w:fldCharType="begin"/>
            </w:r>
            <w:r w:rsidR="00590867">
              <w:rPr>
                <w:noProof/>
                <w:webHidden/>
              </w:rPr>
              <w:instrText xml:space="preserve"> PAGEREF _Toc45542970 \h </w:instrText>
            </w:r>
            <w:r w:rsidR="00590867">
              <w:rPr>
                <w:noProof/>
                <w:webHidden/>
              </w:rPr>
            </w:r>
            <w:r w:rsidR="00590867">
              <w:rPr>
                <w:noProof/>
                <w:webHidden/>
              </w:rPr>
              <w:fldChar w:fldCharType="separate"/>
            </w:r>
            <w:r w:rsidR="00590867">
              <w:rPr>
                <w:noProof/>
                <w:webHidden/>
              </w:rPr>
              <w:t>4</w:t>
            </w:r>
            <w:r w:rsidR="00590867">
              <w:rPr>
                <w:noProof/>
                <w:webHidden/>
              </w:rPr>
              <w:fldChar w:fldCharType="end"/>
            </w:r>
          </w:hyperlink>
        </w:p>
        <w:p w14:paraId="67938056" w14:textId="54D1D741" w:rsidR="00590867" w:rsidRDefault="003511C5">
          <w:pPr>
            <w:pStyle w:val="TDC1"/>
            <w:tabs>
              <w:tab w:val="right" w:leader="dot" w:pos="8497"/>
            </w:tabs>
            <w:rPr>
              <w:noProof/>
            </w:rPr>
          </w:pPr>
          <w:hyperlink w:anchor="_Toc45542971" w:history="1">
            <w:r w:rsidR="00590867" w:rsidRPr="003B3E82">
              <w:rPr>
                <w:rStyle w:val="Hipervnculo"/>
                <w:rFonts w:ascii="Calibri" w:hAnsi="Calibri" w:cs="Calibri"/>
                <w:b/>
                <w:bCs/>
                <w:noProof/>
              </w:rPr>
              <w:t>Reflexión</w:t>
            </w:r>
            <w:r w:rsidR="00590867">
              <w:rPr>
                <w:noProof/>
                <w:webHidden/>
              </w:rPr>
              <w:tab/>
            </w:r>
            <w:r w:rsidR="00590867">
              <w:rPr>
                <w:noProof/>
                <w:webHidden/>
              </w:rPr>
              <w:fldChar w:fldCharType="begin"/>
            </w:r>
            <w:r w:rsidR="00590867">
              <w:rPr>
                <w:noProof/>
                <w:webHidden/>
              </w:rPr>
              <w:instrText xml:space="preserve"> PAGEREF _Toc45542971 \h </w:instrText>
            </w:r>
            <w:r w:rsidR="00590867">
              <w:rPr>
                <w:noProof/>
                <w:webHidden/>
              </w:rPr>
            </w:r>
            <w:r w:rsidR="00590867">
              <w:rPr>
                <w:noProof/>
                <w:webHidden/>
              </w:rPr>
              <w:fldChar w:fldCharType="separate"/>
            </w:r>
            <w:r w:rsidR="00590867">
              <w:rPr>
                <w:noProof/>
                <w:webHidden/>
              </w:rPr>
              <w:t>5</w:t>
            </w:r>
            <w:r w:rsidR="00590867">
              <w:rPr>
                <w:noProof/>
                <w:webHidden/>
              </w:rPr>
              <w:fldChar w:fldCharType="end"/>
            </w:r>
          </w:hyperlink>
        </w:p>
        <w:p w14:paraId="20AF4F24" w14:textId="60E8734E" w:rsidR="00590867" w:rsidRDefault="003511C5">
          <w:pPr>
            <w:pStyle w:val="TDC1"/>
            <w:tabs>
              <w:tab w:val="right" w:leader="dot" w:pos="8497"/>
            </w:tabs>
            <w:rPr>
              <w:noProof/>
            </w:rPr>
          </w:pPr>
          <w:hyperlink w:anchor="_Toc45542972" w:history="1">
            <w:r w:rsidR="00590867" w:rsidRPr="003B3E82">
              <w:rPr>
                <w:rStyle w:val="Hipervnculo"/>
                <w:rFonts w:asciiTheme="majorHAnsi" w:hAnsiTheme="majorHAnsi" w:cstheme="majorHAnsi"/>
                <w:b/>
                <w:bCs/>
                <w:noProof/>
              </w:rPr>
              <w:t>Conclusiones</w:t>
            </w:r>
            <w:r w:rsidR="00590867">
              <w:rPr>
                <w:noProof/>
                <w:webHidden/>
              </w:rPr>
              <w:tab/>
            </w:r>
            <w:r w:rsidR="00590867">
              <w:rPr>
                <w:noProof/>
                <w:webHidden/>
              </w:rPr>
              <w:fldChar w:fldCharType="begin"/>
            </w:r>
            <w:r w:rsidR="00590867">
              <w:rPr>
                <w:noProof/>
                <w:webHidden/>
              </w:rPr>
              <w:instrText xml:space="preserve"> PAGEREF _Toc45542972 \h </w:instrText>
            </w:r>
            <w:r w:rsidR="00590867">
              <w:rPr>
                <w:noProof/>
                <w:webHidden/>
              </w:rPr>
            </w:r>
            <w:r w:rsidR="00590867">
              <w:rPr>
                <w:noProof/>
                <w:webHidden/>
              </w:rPr>
              <w:fldChar w:fldCharType="separate"/>
            </w:r>
            <w:r w:rsidR="00590867">
              <w:rPr>
                <w:noProof/>
                <w:webHidden/>
              </w:rPr>
              <w:t>6</w:t>
            </w:r>
            <w:r w:rsidR="00590867">
              <w:rPr>
                <w:noProof/>
                <w:webHidden/>
              </w:rPr>
              <w:fldChar w:fldCharType="end"/>
            </w:r>
          </w:hyperlink>
        </w:p>
        <w:p w14:paraId="045C54AD" w14:textId="007BE123" w:rsidR="00317364" w:rsidRPr="00317364" w:rsidRDefault="00317364">
          <w:pPr>
            <w:rPr>
              <w:lang w:val="en-US"/>
            </w:rPr>
          </w:pPr>
          <w:r>
            <w:rPr>
              <w:b/>
              <w:bCs/>
              <w:noProof/>
            </w:rPr>
            <w:fldChar w:fldCharType="end"/>
          </w:r>
        </w:p>
      </w:sdtContent>
    </w:sdt>
    <w:p w14:paraId="40FC8063" w14:textId="77777777" w:rsidR="008B6540" w:rsidRPr="00317364" w:rsidRDefault="008B6540">
      <w:pPr>
        <w:spacing w:before="240" w:after="240"/>
        <w:jc w:val="center"/>
        <w:rPr>
          <w:rFonts w:asciiTheme="majorHAnsi" w:hAnsiTheme="majorHAnsi" w:cstheme="majorHAnsi"/>
          <w:lang w:val="en-US"/>
        </w:rPr>
      </w:pPr>
    </w:p>
    <w:p w14:paraId="31D61E6C" w14:textId="77777777" w:rsidR="008B6540" w:rsidRPr="00317364" w:rsidRDefault="008B6540">
      <w:pPr>
        <w:rPr>
          <w:rFonts w:asciiTheme="majorHAnsi" w:hAnsiTheme="majorHAnsi" w:cstheme="majorHAnsi"/>
          <w:lang w:val="en-US"/>
        </w:rPr>
      </w:pPr>
    </w:p>
    <w:p w14:paraId="7E59E182" w14:textId="77777777" w:rsidR="008B6540" w:rsidRPr="00317364" w:rsidRDefault="008B6540">
      <w:pPr>
        <w:jc w:val="center"/>
        <w:rPr>
          <w:rFonts w:asciiTheme="majorHAnsi" w:hAnsiTheme="majorHAnsi" w:cstheme="majorHAnsi"/>
          <w:lang w:val="en-US"/>
        </w:rPr>
      </w:pPr>
    </w:p>
    <w:p w14:paraId="592D34FB" w14:textId="77777777" w:rsidR="008B6540" w:rsidRPr="00317364" w:rsidRDefault="008B6540">
      <w:pPr>
        <w:jc w:val="center"/>
        <w:rPr>
          <w:rFonts w:asciiTheme="majorHAnsi" w:hAnsiTheme="majorHAnsi" w:cstheme="majorHAnsi"/>
          <w:b/>
          <w:sz w:val="24"/>
          <w:szCs w:val="24"/>
          <w:lang w:val="en-US"/>
        </w:rPr>
      </w:pPr>
    </w:p>
    <w:p w14:paraId="36566BA8" w14:textId="77777777" w:rsidR="008B6540" w:rsidRPr="00317364" w:rsidRDefault="008B6540">
      <w:pPr>
        <w:jc w:val="center"/>
        <w:rPr>
          <w:rFonts w:asciiTheme="majorHAnsi" w:hAnsiTheme="majorHAnsi" w:cstheme="majorHAnsi"/>
          <w:b/>
          <w:sz w:val="24"/>
          <w:szCs w:val="24"/>
          <w:lang w:val="en-US"/>
        </w:rPr>
      </w:pPr>
    </w:p>
    <w:p w14:paraId="2C6CEA25" w14:textId="77777777" w:rsidR="008B6540" w:rsidRPr="00317364" w:rsidRDefault="008B6540">
      <w:pPr>
        <w:jc w:val="center"/>
        <w:rPr>
          <w:rFonts w:asciiTheme="majorHAnsi" w:hAnsiTheme="majorHAnsi" w:cstheme="majorHAnsi"/>
          <w:b/>
          <w:sz w:val="24"/>
          <w:szCs w:val="24"/>
          <w:lang w:val="en-US"/>
        </w:rPr>
      </w:pPr>
    </w:p>
    <w:p w14:paraId="695F464F" w14:textId="77777777" w:rsidR="008B6540" w:rsidRPr="00317364" w:rsidRDefault="008B6540">
      <w:pPr>
        <w:jc w:val="center"/>
        <w:rPr>
          <w:rFonts w:asciiTheme="majorHAnsi" w:hAnsiTheme="majorHAnsi" w:cstheme="majorHAnsi"/>
          <w:b/>
          <w:sz w:val="24"/>
          <w:szCs w:val="24"/>
          <w:lang w:val="en-US"/>
        </w:rPr>
      </w:pPr>
    </w:p>
    <w:p w14:paraId="07193FBC" w14:textId="77777777" w:rsidR="008B6540" w:rsidRPr="00317364" w:rsidRDefault="008B6540">
      <w:pPr>
        <w:jc w:val="center"/>
        <w:rPr>
          <w:rFonts w:asciiTheme="majorHAnsi" w:hAnsiTheme="majorHAnsi" w:cstheme="majorHAnsi"/>
          <w:b/>
          <w:sz w:val="24"/>
          <w:szCs w:val="24"/>
          <w:lang w:val="en-US"/>
        </w:rPr>
      </w:pPr>
    </w:p>
    <w:p w14:paraId="6EAECC83" w14:textId="77777777" w:rsidR="008B6540" w:rsidRPr="00317364" w:rsidRDefault="008B6540">
      <w:pPr>
        <w:jc w:val="center"/>
        <w:rPr>
          <w:rFonts w:asciiTheme="majorHAnsi" w:hAnsiTheme="majorHAnsi" w:cstheme="majorHAnsi"/>
          <w:b/>
          <w:sz w:val="24"/>
          <w:szCs w:val="24"/>
          <w:lang w:val="en-US"/>
        </w:rPr>
      </w:pPr>
    </w:p>
    <w:p w14:paraId="42E8A6CA" w14:textId="77777777" w:rsidR="008B6540" w:rsidRPr="00317364" w:rsidRDefault="008B6540">
      <w:pPr>
        <w:jc w:val="center"/>
        <w:rPr>
          <w:rFonts w:asciiTheme="majorHAnsi" w:hAnsiTheme="majorHAnsi" w:cstheme="majorHAnsi"/>
          <w:b/>
          <w:sz w:val="24"/>
          <w:szCs w:val="24"/>
          <w:lang w:val="en-US"/>
        </w:rPr>
      </w:pPr>
    </w:p>
    <w:p w14:paraId="72536E1E" w14:textId="77777777" w:rsidR="008B6540" w:rsidRPr="00317364" w:rsidRDefault="008B6540">
      <w:pPr>
        <w:jc w:val="center"/>
        <w:rPr>
          <w:rFonts w:asciiTheme="majorHAnsi" w:hAnsiTheme="majorHAnsi" w:cstheme="majorHAnsi"/>
          <w:b/>
          <w:sz w:val="24"/>
          <w:szCs w:val="24"/>
          <w:lang w:val="en-US"/>
        </w:rPr>
      </w:pPr>
    </w:p>
    <w:p w14:paraId="05B473D5" w14:textId="77777777" w:rsidR="008B6540" w:rsidRPr="00317364" w:rsidRDefault="008B6540">
      <w:pPr>
        <w:jc w:val="center"/>
        <w:rPr>
          <w:rFonts w:asciiTheme="majorHAnsi" w:hAnsiTheme="majorHAnsi" w:cstheme="majorHAnsi"/>
          <w:b/>
          <w:sz w:val="24"/>
          <w:szCs w:val="24"/>
          <w:lang w:val="en-US"/>
        </w:rPr>
      </w:pPr>
    </w:p>
    <w:p w14:paraId="76CC5A76" w14:textId="77777777" w:rsidR="008B6540" w:rsidRPr="00317364" w:rsidRDefault="008B6540">
      <w:pPr>
        <w:jc w:val="center"/>
        <w:rPr>
          <w:rFonts w:asciiTheme="majorHAnsi" w:hAnsiTheme="majorHAnsi" w:cstheme="majorHAnsi"/>
          <w:b/>
          <w:sz w:val="24"/>
          <w:szCs w:val="24"/>
          <w:lang w:val="en-US"/>
        </w:rPr>
      </w:pPr>
    </w:p>
    <w:p w14:paraId="18B767E4" w14:textId="77777777" w:rsidR="008B6540" w:rsidRPr="00317364" w:rsidRDefault="008B6540">
      <w:pPr>
        <w:jc w:val="center"/>
        <w:rPr>
          <w:rFonts w:asciiTheme="majorHAnsi" w:hAnsiTheme="majorHAnsi" w:cstheme="majorHAnsi"/>
          <w:b/>
          <w:sz w:val="24"/>
          <w:szCs w:val="24"/>
          <w:lang w:val="en-US"/>
        </w:rPr>
      </w:pPr>
    </w:p>
    <w:p w14:paraId="4F195597" w14:textId="77777777" w:rsidR="008B6540" w:rsidRPr="00317364" w:rsidRDefault="008B6540">
      <w:pPr>
        <w:jc w:val="center"/>
        <w:rPr>
          <w:rFonts w:asciiTheme="majorHAnsi" w:hAnsiTheme="majorHAnsi" w:cstheme="majorHAnsi"/>
          <w:b/>
          <w:sz w:val="24"/>
          <w:szCs w:val="24"/>
          <w:lang w:val="en-US"/>
        </w:rPr>
      </w:pPr>
    </w:p>
    <w:p w14:paraId="19F571CD" w14:textId="77777777" w:rsidR="008B6540" w:rsidRPr="00317364" w:rsidRDefault="008B6540">
      <w:pPr>
        <w:jc w:val="center"/>
        <w:rPr>
          <w:rFonts w:asciiTheme="majorHAnsi" w:hAnsiTheme="majorHAnsi" w:cstheme="majorHAnsi"/>
          <w:b/>
          <w:sz w:val="24"/>
          <w:szCs w:val="24"/>
          <w:lang w:val="en-US"/>
        </w:rPr>
      </w:pPr>
    </w:p>
    <w:p w14:paraId="781B872F" w14:textId="77777777" w:rsidR="008B6540" w:rsidRPr="00317364" w:rsidRDefault="008B6540">
      <w:pPr>
        <w:jc w:val="center"/>
        <w:rPr>
          <w:rFonts w:asciiTheme="majorHAnsi" w:hAnsiTheme="majorHAnsi" w:cstheme="majorHAnsi"/>
          <w:b/>
          <w:sz w:val="24"/>
          <w:szCs w:val="24"/>
          <w:lang w:val="en-US"/>
        </w:rPr>
      </w:pPr>
    </w:p>
    <w:p w14:paraId="531DFB60" w14:textId="77777777" w:rsidR="008B6540" w:rsidRPr="00317364" w:rsidRDefault="008B6540">
      <w:pPr>
        <w:jc w:val="center"/>
        <w:rPr>
          <w:rFonts w:asciiTheme="majorHAnsi" w:hAnsiTheme="majorHAnsi" w:cstheme="majorHAnsi"/>
          <w:b/>
          <w:sz w:val="24"/>
          <w:szCs w:val="24"/>
          <w:lang w:val="en-US"/>
        </w:rPr>
      </w:pPr>
    </w:p>
    <w:p w14:paraId="404181E5" w14:textId="77777777" w:rsidR="008B6540" w:rsidRPr="00317364" w:rsidRDefault="008B6540">
      <w:pPr>
        <w:jc w:val="center"/>
        <w:rPr>
          <w:rFonts w:asciiTheme="majorHAnsi" w:hAnsiTheme="majorHAnsi" w:cstheme="majorHAnsi"/>
          <w:b/>
          <w:sz w:val="24"/>
          <w:szCs w:val="24"/>
          <w:lang w:val="en-US"/>
        </w:rPr>
      </w:pPr>
    </w:p>
    <w:p w14:paraId="2C20F6E0" w14:textId="77777777" w:rsidR="008B6540" w:rsidRPr="00317364" w:rsidRDefault="008B6540">
      <w:pPr>
        <w:jc w:val="center"/>
        <w:rPr>
          <w:rFonts w:asciiTheme="majorHAnsi" w:hAnsiTheme="majorHAnsi" w:cstheme="majorHAnsi"/>
          <w:b/>
          <w:sz w:val="24"/>
          <w:szCs w:val="24"/>
          <w:lang w:val="en-US"/>
        </w:rPr>
      </w:pPr>
    </w:p>
    <w:p w14:paraId="07ABAA33" w14:textId="77777777" w:rsidR="008B6540" w:rsidRPr="00317364" w:rsidRDefault="008B6540">
      <w:pPr>
        <w:jc w:val="center"/>
        <w:rPr>
          <w:rFonts w:asciiTheme="majorHAnsi" w:hAnsiTheme="majorHAnsi" w:cstheme="majorHAnsi"/>
          <w:b/>
          <w:sz w:val="24"/>
          <w:szCs w:val="24"/>
          <w:lang w:val="en-US"/>
        </w:rPr>
      </w:pPr>
    </w:p>
    <w:p w14:paraId="5FAD0A31" w14:textId="77777777" w:rsidR="008B6540" w:rsidRPr="00317364" w:rsidRDefault="008B6540">
      <w:pPr>
        <w:jc w:val="center"/>
        <w:rPr>
          <w:rFonts w:asciiTheme="majorHAnsi" w:hAnsiTheme="majorHAnsi" w:cstheme="majorHAnsi"/>
          <w:b/>
          <w:sz w:val="24"/>
          <w:szCs w:val="24"/>
          <w:lang w:val="en-US"/>
        </w:rPr>
      </w:pPr>
    </w:p>
    <w:p w14:paraId="0C6CE554" w14:textId="77777777" w:rsidR="008B6540" w:rsidRPr="00317364" w:rsidRDefault="008B6540">
      <w:pPr>
        <w:jc w:val="center"/>
        <w:rPr>
          <w:rFonts w:asciiTheme="majorHAnsi" w:hAnsiTheme="majorHAnsi" w:cstheme="majorHAnsi"/>
          <w:b/>
          <w:sz w:val="24"/>
          <w:szCs w:val="24"/>
          <w:lang w:val="en-US"/>
        </w:rPr>
      </w:pPr>
    </w:p>
    <w:p w14:paraId="48A66DBB" w14:textId="77777777" w:rsidR="008B6540" w:rsidRPr="00317364" w:rsidRDefault="008B6540">
      <w:pPr>
        <w:jc w:val="center"/>
        <w:rPr>
          <w:rFonts w:asciiTheme="majorHAnsi" w:hAnsiTheme="majorHAnsi" w:cstheme="majorHAnsi"/>
          <w:b/>
          <w:sz w:val="24"/>
          <w:szCs w:val="24"/>
          <w:lang w:val="en-US"/>
        </w:rPr>
      </w:pPr>
    </w:p>
    <w:p w14:paraId="33CC6AD6" w14:textId="77777777" w:rsidR="008B6540" w:rsidRPr="00317364" w:rsidRDefault="008B6540">
      <w:pPr>
        <w:jc w:val="center"/>
        <w:rPr>
          <w:rFonts w:asciiTheme="majorHAnsi" w:hAnsiTheme="majorHAnsi" w:cstheme="majorHAnsi"/>
          <w:b/>
          <w:sz w:val="24"/>
          <w:szCs w:val="24"/>
          <w:lang w:val="en-US"/>
        </w:rPr>
      </w:pPr>
    </w:p>
    <w:p w14:paraId="442B6DA8" w14:textId="77777777" w:rsidR="008B6540" w:rsidRPr="00317364" w:rsidRDefault="008B6540">
      <w:pPr>
        <w:jc w:val="center"/>
        <w:rPr>
          <w:rFonts w:asciiTheme="majorHAnsi" w:hAnsiTheme="majorHAnsi" w:cstheme="majorHAnsi"/>
          <w:b/>
          <w:sz w:val="24"/>
          <w:szCs w:val="24"/>
          <w:lang w:val="en-US"/>
        </w:rPr>
      </w:pPr>
    </w:p>
    <w:p w14:paraId="511A9EAC" w14:textId="77777777" w:rsidR="008B6540" w:rsidRPr="00317364" w:rsidRDefault="008B6540">
      <w:pPr>
        <w:jc w:val="center"/>
        <w:rPr>
          <w:rFonts w:asciiTheme="majorHAnsi" w:hAnsiTheme="majorHAnsi" w:cstheme="majorHAnsi"/>
          <w:b/>
          <w:sz w:val="24"/>
          <w:szCs w:val="24"/>
          <w:lang w:val="en-US"/>
        </w:rPr>
      </w:pPr>
    </w:p>
    <w:p w14:paraId="4E9E2E67" w14:textId="77777777" w:rsidR="00317364" w:rsidRPr="00317364" w:rsidRDefault="00317364" w:rsidP="00317364">
      <w:pPr>
        <w:rPr>
          <w:rFonts w:asciiTheme="majorHAnsi" w:hAnsiTheme="majorHAnsi" w:cstheme="majorHAnsi"/>
          <w:b/>
          <w:sz w:val="24"/>
          <w:szCs w:val="24"/>
          <w:lang w:val="en-US"/>
        </w:rPr>
        <w:sectPr w:rsidR="00317364" w:rsidRPr="00317364" w:rsidSect="005A5BB5">
          <w:pgSz w:w="11909" w:h="16834"/>
          <w:pgMar w:top="1417" w:right="1701" w:bottom="1417" w:left="1701" w:header="720" w:footer="720" w:gutter="0"/>
          <w:pgNumType w:start="1"/>
          <w:cols w:space="720"/>
          <w:titlePg/>
          <w:docGrid w:linePitch="299"/>
        </w:sectPr>
      </w:pPr>
    </w:p>
    <w:p w14:paraId="0728326C" w14:textId="45F327E0" w:rsidR="008B6540" w:rsidRPr="00317364" w:rsidRDefault="00F1506B" w:rsidP="00317364">
      <w:pPr>
        <w:pStyle w:val="Ttulo1"/>
        <w:rPr>
          <w:rStyle w:val="Textoennegrita"/>
          <w:rFonts w:ascii="Calibri" w:hAnsi="Calibri" w:cs="Calibri"/>
          <w:sz w:val="24"/>
          <w:szCs w:val="24"/>
        </w:rPr>
      </w:pPr>
      <w:bookmarkStart w:id="0" w:name="_Toc45542967"/>
      <w:r w:rsidRPr="00317364">
        <w:rPr>
          <w:rStyle w:val="Textoennegrita"/>
          <w:rFonts w:ascii="Calibri" w:hAnsi="Calibri" w:cs="Calibri"/>
          <w:sz w:val="24"/>
          <w:szCs w:val="24"/>
        </w:rPr>
        <w:lastRenderedPageBreak/>
        <w:t>Descripción</w:t>
      </w:r>
      <w:bookmarkEnd w:id="0"/>
    </w:p>
    <w:p w14:paraId="2C231E8B" w14:textId="77777777" w:rsidR="008B6540" w:rsidRPr="00824A07" w:rsidRDefault="00F1506B" w:rsidP="00824A07">
      <w:pPr>
        <w:spacing w:line="300" w:lineRule="auto"/>
        <w:jc w:val="both"/>
        <w:rPr>
          <w:rFonts w:ascii="Calibri" w:hAnsi="Calibri" w:cs="Calibri"/>
          <w:sz w:val="24"/>
          <w:szCs w:val="24"/>
        </w:rPr>
      </w:pPr>
      <w:r w:rsidRPr="00824A07">
        <w:rPr>
          <w:rFonts w:ascii="Calibri" w:hAnsi="Calibri" w:cs="Calibri"/>
          <w:sz w:val="24"/>
          <w:szCs w:val="24"/>
        </w:rPr>
        <w:t>El proyecto consiste en el desarrollo de unas damas inglesas utilizando dos lenguajes de programación, uno que permite mostrar una interfaz gráfica de usuario (GUI) y otro en versión de consola.</w:t>
      </w:r>
    </w:p>
    <w:p w14:paraId="5A579502" w14:textId="04B172C5" w:rsidR="008B6540" w:rsidRPr="00824A07" w:rsidRDefault="00F1506B" w:rsidP="00824A07">
      <w:pPr>
        <w:spacing w:line="300" w:lineRule="auto"/>
        <w:jc w:val="both"/>
        <w:rPr>
          <w:rFonts w:ascii="Calibri" w:hAnsi="Calibri" w:cs="Calibri"/>
          <w:sz w:val="24"/>
          <w:szCs w:val="24"/>
        </w:rPr>
      </w:pPr>
      <w:r w:rsidRPr="00824A07">
        <w:rPr>
          <w:rFonts w:ascii="Calibri" w:hAnsi="Calibri" w:cs="Calibri"/>
          <w:sz w:val="24"/>
          <w:szCs w:val="24"/>
        </w:rPr>
        <w:t>Las damas es un juego diseñado para dos contrincantes que disponen de 12 piezas, llamadas peones, de un mismo color (pueden ser negras o blancas) para jugar y moverse en un tablero de 64 casillas. El objetivo del juego es capturar todas las fichas del oponente o inmovilizarlas de manera que no puedan moverse sin ser capturadas.  El jugador que tiene las fichas negras comenzará la partida. Un peón sólo puede desplazarse hacia adelante una casilla a la vez (no puede moverse ni hacia atrás, ni a la derecha, ni a la izquierda) y en diagonal; los peones avanzan a una casilla contigua cuando está vacía o en diagonal saltando a una ficha oponente para comerla; se pueden realizar varias capturas en un mismo turno, siempre y cuando el que captura esté en una casilla adyacente al capturado, y que la casilla inmediatamente detrás de éste esté libre para que acabe el movimiento. Cabe recalcar que la captura es obligatoria. Si un jugador consigue llevar una de sus fichas al lado contrario del tablero, se convierte en una dama o reina, lo que significa que además de poder moverse en diagonal, también puede ir hacia delante y hacia atrás. La partida finaliza cuando un jugador se queda sin fichas o cuando tiene los movimientos bloqueados.</w:t>
      </w:r>
    </w:p>
    <w:p w14:paraId="6CFC57BF" w14:textId="7D0FA663" w:rsidR="008B6540" w:rsidRPr="00824A07" w:rsidRDefault="00F1506B" w:rsidP="00824A07">
      <w:pPr>
        <w:spacing w:line="300" w:lineRule="auto"/>
        <w:jc w:val="both"/>
        <w:rPr>
          <w:rFonts w:ascii="Calibri" w:hAnsi="Calibri" w:cs="Calibri"/>
          <w:sz w:val="24"/>
          <w:szCs w:val="24"/>
        </w:rPr>
      </w:pPr>
      <w:r w:rsidRPr="00824A07">
        <w:rPr>
          <w:rFonts w:ascii="Calibri" w:hAnsi="Calibri" w:cs="Calibri"/>
          <w:sz w:val="24"/>
          <w:szCs w:val="24"/>
        </w:rPr>
        <w:t>El propósito de nuestro proyecto es permitir que las personas interactúen y se diviertan.  Jugar damas inglesas, al ser un juego de estrategia, trae diversos beneficios, como por ejemplo: ayuda a mejorar la concentración y la creatividad, potencia la memoria, estimula la capacidad de aprendizaje, incrementa el pensamiento crítico y favorece a la sana convivencia.</w:t>
      </w:r>
    </w:p>
    <w:p w14:paraId="27BF3B6A" w14:textId="77777777" w:rsidR="008B6540" w:rsidRPr="00824A07" w:rsidRDefault="008B6540" w:rsidP="00824A07">
      <w:pPr>
        <w:spacing w:line="300" w:lineRule="auto"/>
        <w:jc w:val="both"/>
        <w:rPr>
          <w:rFonts w:ascii="Calibri" w:hAnsi="Calibri" w:cs="Calibri"/>
          <w:sz w:val="24"/>
          <w:szCs w:val="24"/>
        </w:rPr>
      </w:pPr>
    </w:p>
    <w:p w14:paraId="6E572341" w14:textId="77777777" w:rsidR="008B6540" w:rsidRPr="00824A07" w:rsidRDefault="008B6540" w:rsidP="00824A07">
      <w:pPr>
        <w:spacing w:line="300" w:lineRule="auto"/>
        <w:jc w:val="both"/>
        <w:rPr>
          <w:rFonts w:ascii="Calibri" w:hAnsi="Calibri" w:cs="Calibri"/>
          <w:sz w:val="24"/>
          <w:szCs w:val="24"/>
        </w:rPr>
      </w:pPr>
    </w:p>
    <w:p w14:paraId="1FF054F9" w14:textId="77777777" w:rsidR="008B6540" w:rsidRPr="00824A07" w:rsidRDefault="008B6540" w:rsidP="00824A07">
      <w:pPr>
        <w:spacing w:line="300" w:lineRule="auto"/>
        <w:jc w:val="both"/>
        <w:rPr>
          <w:rFonts w:ascii="Calibri" w:hAnsi="Calibri" w:cs="Calibri"/>
          <w:sz w:val="24"/>
          <w:szCs w:val="24"/>
        </w:rPr>
      </w:pPr>
    </w:p>
    <w:p w14:paraId="61F89EB6" w14:textId="77777777" w:rsidR="008B6540" w:rsidRPr="00824A07" w:rsidRDefault="008B6540" w:rsidP="00824A07">
      <w:pPr>
        <w:spacing w:line="300" w:lineRule="auto"/>
        <w:jc w:val="both"/>
        <w:rPr>
          <w:rFonts w:ascii="Calibri" w:hAnsi="Calibri" w:cs="Calibri"/>
          <w:b/>
          <w:sz w:val="24"/>
          <w:szCs w:val="24"/>
        </w:rPr>
      </w:pPr>
    </w:p>
    <w:p w14:paraId="19ED862F" w14:textId="77777777" w:rsidR="008B6540" w:rsidRPr="00824A07" w:rsidRDefault="008B6540" w:rsidP="00824A07">
      <w:pPr>
        <w:spacing w:line="300" w:lineRule="auto"/>
        <w:jc w:val="both"/>
        <w:rPr>
          <w:rFonts w:ascii="Calibri" w:hAnsi="Calibri" w:cs="Calibri"/>
          <w:b/>
          <w:sz w:val="24"/>
          <w:szCs w:val="24"/>
        </w:rPr>
      </w:pPr>
    </w:p>
    <w:p w14:paraId="4841794A" w14:textId="77777777" w:rsidR="008B6540" w:rsidRPr="00824A07" w:rsidRDefault="008B6540" w:rsidP="00824A07">
      <w:pPr>
        <w:spacing w:line="300" w:lineRule="auto"/>
        <w:jc w:val="both"/>
        <w:rPr>
          <w:rFonts w:ascii="Calibri" w:hAnsi="Calibri" w:cs="Calibri"/>
          <w:b/>
          <w:sz w:val="24"/>
          <w:szCs w:val="24"/>
        </w:rPr>
      </w:pPr>
    </w:p>
    <w:p w14:paraId="12D6D8EA" w14:textId="77777777" w:rsidR="008B6540" w:rsidRPr="00824A07" w:rsidRDefault="008B6540" w:rsidP="00824A07">
      <w:pPr>
        <w:spacing w:line="300" w:lineRule="auto"/>
        <w:jc w:val="both"/>
        <w:rPr>
          <w:rFonts w:ascii="Calibri" w:hAnsi="Calibri" w:cs="Calibri"/>
          <w:b/>
          <w:sz w:val="24"/>
          <w:szCs w:val="24"/>
        </w:rPr>
      </w:pPr>
    </w:p>
    <w:p w14:paraId="574C31FE" w14:textId="77777777" w:rsidR="008B6540" w:rsidRPr="00824A07" w:rsidRDefault="008B6540" w:rsidP="00824A07">
      <w:pPr>
        <w:spacing w:line="300" w:lineRule="auto"/>
        <w:jc w:val="both"/>
        <w:rPr>
          <w:rFonts w:ascii="Calibri" w:hAnsi="Calibri" w:cs="Calibri"/>
          <w:b/>
          <w:sz w:val="24"/>
          <w:szCs w:val="24"/>
        </w:rPr>
      </w:pPr>
    </w:p>
    <w:p w14:paraId="2126C4D4" w14:textId="77777777" w:rsidR="008B6540" w:rsidRPr="00824A07" w:rsidRDefault="008B6540" w:rsidP="00824A07">
      <w:pPr>
        <w:spacing w:line="300" w:lineRule="auto"/>
        <w:jc w:val="both"/>
        <w:rPr>
          <w:rFonts w:ascii="Calibri" w:hAnsi="Calibri" w:cs="Calibri"/>
          <w:b/>
          <w:sz w:val="24"/>
          <w:szCs w:val="24"/>
        </w:rPr>
      </w:pPr>
    </w:p>
    <w:p w14:paraId="6759AD8A" w14:textId="77777777" w:rsidR="008B6540" w:rsidRPr="00824A07" w:rsidRDefault="008B6540" w:rsidP="00824A07">
      <w:pPr>
        <w:spacing w:line="300" w:lineRule="auto"/>
        <w:jc w:val="both"/>
        <w:rPr>
          <w:rFonts w:ascii="Calibri" w:hAnsi="Calibri" w:cs="Calibri"/>
          <w:b/>
          <w:sz w:val="24"/>
          <w:szCs w:val="24"/>
        </w:rPr>
      </w:pPr>
    </w:p>
    <w:p w14:paraId="76636DA2" w14:textId="77777777" w:rsidR="008B6540" w:rsidRPr="00824A07" w:rsidRDefault="008B6540" w:rsidP="00824A07">
      <w:pPr>
        <w:spacing w:line="300" w:lineRule="auto"/>
        <w:jc w:val="both"/>
        <w:rPr>
          <w:rFonts w:ascii="Calibri" w:hAnsi="Calibri" w:cs="Calibri"/>
          <w:b/>
          <w:sz w:val="24"/>
          <w:szCs w:val="24"/>
        </w:rPr>
      </w:pPr>
    </w:p>
    <w:p w14:paraId="5F71CC45" w14:textId="77777777" w:rsidR="008B6540" w:rsidRPr="00824A07" w:rsidRDefault="008B6540" w:rsidP="00824A07">
      <w:pPr>
        <w:spacing w:line="300" w:lineRule="auto"/>
        <w:jc w:val="both"/>
        <w:rPr>
          <w:rFonts w:ascii="Calibri" w:hAnsi="Calibri" w:cs="Calibri"/>
          <w:b/>
          <w:sz w:val="24"/>
          <w:szCs w:val="24"/>
        </w:rPr>
      </w:pPr>
    </w:p>
    <w:p w14:paraId="2BB66CFA" w14:textId="77777777" w:rsidR="008B6540" w:rsidRPr="00824A07" w:rsidRDefault="008B6540" w:rsidP="00824A07">
      <w:pPr>
        <w:spacing w:line="300" w:lineRule="auto"/>
        <w:jc w:val="both"/>
        <w:rPr>
          <w:rFonts w:ascii="Calibri" w:hAnsi="Calibri" w:cs="Calibri"/>
          <w:b/>
          <w:sz w:val="24"/>
          <w:szCs w:val="24"/>
        </w:rPr>
      </w:pPr>
    </w:p>
    <w:p w14:paraId="107F7A9B" w14:textId="77777777" w:rsidR="008B6540" w:rsidRPr="00824A07" w:rsidRDefault="008B6540" w:rsidP="00824A07">
      <w:pPr>
        <w:spacing w:line="300" w:lineRule="auto"/>
        <w:jc w:val="both"/>
        <w:rPr>
          <w:rFonts w:ascii="Calibri" w:hAnsi="Calibri" w:cs="Calibri"/>
          <w:b/>
          <w:sz w:val="24"/>
          <w:szCs w:val="24"/>
        </w:rPr>
      </w:pPr>
    </w:p>
    <w:p w14:paraId="058F403D" w14:textId="77777777" w:rsidR="008B6540" w:rsidRPr="00590867" w:rsidRDefault="00F1506B" w:rsidP="00590867">
      <w:pPr>
        <w:pStyle w:val="Ttulo1"/>
        <w:rPr>
          <w:rStyle w:val="Textoennegrita"/>
          <w:rFonts w:ascii="Calibri" w:hAnsi="Calibri" w:cs="Calibri"/>
          <w:sz w:val="24"/>
          <w:szCs w:val="24"/>
        </w:rPr>
      </w:pPr>
      <w:bookmarkStart w:id="1" w:name="_Toc45542968"/>
      <w:r w:rsidRPr="00590867">
        <w:rPr>
          <w:rStyle w:val="Textoennegrita"/>
          <w:rFonts w:ascii="Calibri" w:hAnsi="Calibri" w:cs="Calibri"/>
          <w:sz w:val="24"/>
          <w:szCs w:val="24"/>
        </w:rPr>
        <w:t>Especificaciones de desarrollo</w:t>
      </w:r>
      <w:bookmarkEnd w:id="1"/>
    </w:p>
    <w:p w14:paraId="63A012EA" w14:textId="77777777" w:rsidR="008B6540" w:rsidRPr="00824A07" w:rsidRDefault="008B6540" w:rsidP="00824A07">
      <w:pPr>
        <w:spacing w:line="300" w:lineRule="auto"/>
        <w:jc w:val="both"/>
        <w:rPr>
          <w:rFonts w:ascii="Calibri" w:hAnsi="Calibri" w:cs="Calibri"/>
          <w:b/>
          <w:sz w:val="24"/>
          <w:szCs w:val="24"/>
        </w:rPr>
      </w:pPr>
    </w:p>
    <w:p w14:paraId="0F02820A" w14:textId="77777777" w:rsidR="008B6540" w:rsidRPr="00824A07" w:rsidRDefault="00F1506B" w:rsidP="00824A07">
      <w:pPr>
        <w:spacing w:line="300" w:lineRule="auto"/>
        <w:jc w:val="both"/>
        <w:rPr>
          <w:rFonts w:ascii="Calibri" w:hAnsi="Calibri" w:cs="Calibri"/>
          <w:sz w:val="24"/>
          <w:szCs w:val="24"/>
        </w:rPr>
      </w:pPr>
      <w:r w:rsidRPr="00824A07">
        <w:rPr>
          <w:rFonts w:ascii="Calibri" w:hAnsi="Calibri" w:cs="Calibri"/>
          <w:sz w:val="24"/>
          <w:szCs w:val="24"/>
        </w:rPr>
        <w:t>Para la versión del juego con interfaz gráfica de usuario usamos el entorno de desarrollo Visual Studio y el lenguaje de programación C#. Una de las razones por las cuales decidimos usar lo anterior, es la experiencia previa que se tenía en dicho lenguaje, por lo que resultaba más cómodo desarrollar el juego en C#. Sin embargo, ese no es el único motivo; a continuación, se mencionan algunas de las ventajas que tiene el lenguaje: se pueden declarar propiedades dentro de cualquier clase para así poder usar las clases como objetos; permite que los atributos de acceso puedan ser de tipo público, protegido, interno, interno protegido y privado; C Sharp tiene un rango muy amplio y definido de tipos de datos. Se puede agrupar o aislar código mediante namespaces.</w:t>
      </w:r>
      <w:r w:rsidRPr="00824A07">
        <w:rPr>
          <w:rFonts w:ascii="Calibri" w:hAnsi="Calibri" w:cs="Calibri"/>
          <w:b/>
          <w:sz w:val="24"/>
          <w:szCs w:val="24"/>
        </w:rPr>
        <w:t xml:space="preserve"> </w:t>
      </w:r>
      <w:r w:rsidRPr="00824A07">
        <w:rPr>
          <w:rFonts w:ascii="Calibri" w:hAnsi="Calibri" w:cs="Calibri"/>
          <w:sz w:val="24"/>
          <w:szCs w:val="24"/>
        </w:rPr>
        <w:t>El lenguaje tiene una sintaxis sencilla que permite que sea más fácil escribir código y comprenderlo, sin embargo, debido a lo completo y específico que es, el proceso se vuelve más laborioso.</w:t>
      </w:r>
    </w:p>
    <w:p w14:paraId="6E4363BD" w14:textId="77777777" w:rsidR="008B6540" w:rsidRPr="00824A07" w:rsidRDefault="008B6540" w:rsidP="00824A07">
      <w:pPr>
        <w:spacing w:line="300" w:lineRule="auto"/>
        <w:jc w:val="both"/>
        <w:rPr>
          <w:rFonts w:ascii="Calibri" w:hAnsi="Calibri" w:cs="Calibri"/>
          <w:b/>
          <w:sz w:val="24"/>
          <w:szCs w:val="24"/>
        </w:rPr>
      </w:pPr>
    </w:p>
    <w:p w14:paraId="2A564D03" w14:textId="5C6F2883" w:rsidR="008B6540" w:rsidRPr="00824A07" w:rsidRDefault="00F1506B" w:rsidP="00824A07">
      <w:pPr>
        <w:spacing w:line="300" w:lineRule="auto"/>
        <w:jc w:val="both"/>
        <w:rPr>
          <w:rFonts w:ascii="Calibri" w:hAnsi="Calibri" w:cs="Calibri"/>
          <w:b/>
          <w:sz w:val="24"/>
          <w:szCs w:val="24"/>
        </w:rPr>
      </w:pPr>
      <w:r w:rsidRPr="00824A07">
        <w:rPr>
          <w:rFonts w:ascii="Calibri" w:hAnsi="Calibri" w:cs="Calibri"/>
          <w:sz w:val="24"/>
          <w:szCs w:val="24"/>
        </w:rPr>
        <w:t>Para la versión en consola se usó Python en el entorno de desarrollo Spyder, este lenguaje reduce el tiempo que lleva escribir código, pues la sintaxis es bastante simple. De igual manera, es muy flexible, ya que ni siquiera es necesario declarar el tipo de datos. A pesar de ser un lenguaje simplificado, Python cuenta con una estructura ordenada y limpia que permite tener un código legible y comprensible para cualquier programador. Un inconveniente que pudimos notar de dicho lenguaje es que muchas veces no te marca los errores que tiene tu programa, por lo que te dejará correrlo, sin embargo, se comportará de manera diferente a la esperada. De igual forma, al tener una sintaxis diferente a los otros lenguajes que vimos durante el curso, resulta difícil comenzar a programar con Python, sin embargo, una vez que lo comprendes, se vuelve el más simple de escribir y comprender.</w:t>
      </w:r>
    </w:p>
    <w:p w14:paraId="4BD52F9A" w14:textId="77777777" w:rsidR="008B6540" w:rsidRPr="00824A07" w:rsidRDefault="008B6540" w:rsidP="00824A07">
      <w:pPr>
        <w:spacing w:line="300" w:lineRule="auto"/>
        <w:jc w:val="both"/>
        <w:rPr>
          <w:rFonts w:ascii="Calibri" w:hAnsi="Calibri" w:cs="Calibri"/>
          <w:b/>
          <w:sz w:val="24"/>
          <w:szCs w:val="24"/>
        </w:rPr>
      </w:pPr>
    </w:p>
    <w:p w14:paraId="4C8FF3AC" w14:textId="77777777" w:rsidR="008B6540" w:rsidRPr="00824A07" w:rsidRDefault="008B6540" w:rsidP="00824A07">
      <w:pPr>
        <w:spacing w:line="300" w:lineRule="auto"/>
        <w:jc w:val="both"/>
        <w:rPr>
          <w:rFonts w:ascii="Calibri" w:hAnsi="Calibri" w:cs="Calibri"/>
          <w:b/>
          <w:sz w:val="24"/>
          <w:szCs w:val="24"/>
        </w:rPr>
      </w:pPr>
    </w:p>
    <w:p w14:paraId="4983E753" w14:textId="77777777" w:rsidR="008B6540" w:rsidRPr="00824A07" w:rsidRDefault="008B6540" w:rsidP="00824A07">
      <w:pPr>
        <w:spacing w:line="300" w:lineRule="auto"/>
        <w:jc w:val="both"/>
        <w:rPr>
          <w:rFonts w:ascii="Calibri" w:hAnsi="Calibri" w:cs="Calibri"/>
          <w:b/>
          <w:sz w:val="24"/>
          <w:szCs w:val="24"/>
        </w:rPr>
      </w:pPr>
    </w:p>
    <w:p w14:paraId="644E2CD3" w14:textId="77777777" w:rsidR="008B6540" w:rsidRPr="00824A07" w:rsidRDefault="008B6540" w:rsidP="00824A07">
      <w:pPr>
        <w:spacing w:line="300" w:lineRule="auto"/>
        <w:jc w:val="both"/>
        <w:rPr>
          <w:rFonts w:ascii="Calibri" w:hAnsi="Calibri" w:cs="Calibri"/>
          <w:b/>
          <w:sz w:val="24"/>
          <w:szCs w:val="24"/>
        </w:rPr>
      </w:pPr>
    </w:p>
    <w:p w14:paraId="261A740B" w14:textId="77777777" w:rsidR="008B6540" w:rsidRPr="00824A07" w:rsidRDefault="008B6540" w:rsidP="00824A07">
      <w:pPr>
        <w:spacing w:line="300" w:lineRule="auto"/>
        <w:jc w:val="both"/>
        <w:rPr>
          <w:rFonts w:ascii="Calibri" w:hAnsi="Calibri" w:cs="Calibri"/>
          <w:b/>
          <w:sz w:val="24"/>
          <w:szCs w:val="24"/>
        </w:rPr>
      </w:pPr>
    </w:p>
    <w:p w14:paraId="5FE29838" w14:textId="77777777" w:rsidR="008B6540" w:rsidRPr="00824A07" w:rsidRDefault="008B6540" w:rsidP="00824A07">
      <w:pPr>
        <w:spacing w:line="300" w:lineRule="auto"/>
        <w:jc w:val="both"/>
        <w:rPr>
          <w:rFonts w:ascii="Calibri" w:hAnsi="Calibri" w:cs="Calibri"/>
          <w:b/>
          <w:sz w:val="24"/>
          <w:szCs w:val="24"/>
        </w:rPr>
      </w:pPr>
    </w:p>
    <w:p w14:paraId="12F68E76" w14:textId="77777777" w:rsidR="008B6540" w:rsidRPr="00824A07" w:rsidRDefault="008B6540" w:rsidP="00824A07">
      <w:pPr>
        <w:spacing w:line="300" w:lineRule="auto"/>
        <w:jc w:val="both"/>
        <w:rPr>
          <w:rFonts w:ascii="Calibri" w:hAnsi="Calibri" w:cs="Calibri"/>
          <w:b/>
          <w:sz w:val="24"/>
          <w:szCs w:val="24"/>
        </w:rPr>
      </w:pPr>
    </w:p>
    <w:p w14:paraId="17C410D9" w14:textId="77777777" w:rsidR="008B6540" w:rsidRPr="00824A07" w:rsidRDefault="008B6540" w:rsidP="00824A07">
      <w:pPr>
        <w:spacing w:line="300" w:lineRule="auto"/>
        <w:jc w:val="both"/>
        <w:rPr>
          <w:rFonts w:ascii="Calibri" w:hAnsi="Calibri" w:cs="Calibri"/>
          <w:b/>
          <w:sz w:val="24"/>
          <w:szCs w:val="24"/>
        </w:rPr>
      </w:pPr>
    </w:p>
    <w:p w14:paraId="57C70F5A" w14:textId="77777777" w:rsidR="008B6540" w:rsidRPr="00824A07" w:rsidRDefault="008B6540" w:rsidP="00824A07">
      <w:pPr>
        <w:spacing w:line="300" w:lineRule="auto"/>
        <w:jc w:val="both"/>
        <w:rPr>
          <w:rFonts w:ascii="Calibri" w:hAnsi="Calibri" w:cs="Calibri"/>
          <w:b/>
          <w:sz w:val="24"/>
          <w:szCs w:val="24"/>
        </w:rPr>
      </w:pPr>
    </w:p>
    <w:p w14:paraId="48396A43" w14:textId="1C4D95B1" w:rsidR="008B6540" w:rsidRDefault="008B6540" w:rsidP="00824A07">
      <w:pPr>
        <w:spacing w:line="300" w:lineRule="auto"/>
        <w:jc w:val="both"/>
        <w:rPr>
          <w:rFonts w:ascii="Calibri" w:hAnsi="Calibri" w:cs="Calibri"/>
          <w:b/>
          <w:sz w:val="24"/>
          <w:szCs w:val="24"/>
        </w:rPr>
      </w:pPr>
    </w:p>
    <w:p w14:paraId="67746E8E" w14:textId="77777777" w:rsidR="00824A07" w:rsidRPr="00824A07" w:rsidRDefault="00824A07" w:rsidP="00824A07">
      <w:pPr>
        <w:spacing w:line="300" w:lineRule="auto"/>
        <w:jc w:val="both"/>
        <w:rPr>
          <w:rFonts w:ascii="Calibri" w:hAnsi="Calibri" w:cs="Calibri"/>
          <w:b/>
          <w:sz w:val="24"/>
          <w:szCs w:val="24"/>
        </w:rPr>
      </w:pPr>
    </w:p>
    <w:p w14:paraId="5DAE5C10" w14:textId="77777777" w:rsidR="008B6540" w:rsidRPr="00824A07" w:rsidRDefault="008B6540" w:rsidP="00824A07">
      <w:pPr>
        <w:spacing w:line="300" w:lineRule="auto"/>
        <w:jc w:val="both"/>
        <w:rPr>
          <w:rFonts w:ascii="Calibri" w:hAnsi="Calibri" w:cs="Calibri"/>
          <w:b/>
          <w:sz w:val="24"/>
          <w:szCs w:val="24"/>
        </w:rPr>
      </w:pPr>
    </w:p>
    <w:p w14:paraId="050EB5D8" w14:textId="77777777" w:rsidR="008B6540" w:rsidRPr="00590867" w:rsidRDefault="00F1506B" w:rsidP="00590867">
      <w:pPr>
        <w:pStyle w:val="Ttulo1"/>
        <w:rPr>
          <w:rStyle w:val="Textoennegrita"/>
          <w:rFonts w:ascii="Calibri" w:hAnsi="Calibri" w:cs="Calibri"/>
          <w:sz w:val="24"/>
          <w:szCs w:val="24"/>
        </w:rPr>
      </w:pPr>
      <w:bookmarkStart w:id="2" w:name="_Toc45542969"/>
      <w:r w:rsidRPr="00590867">
        <w:rPr>
          <w:rStyle w:val="Textoennegrita"/>
          <w:rFonts w:ascii="Calibri" w:hAnsi="Calibri" w:cs="Calibri"/>
          <w:sz w:val="24"/>
          <w:szCs w:val="24"/>
        </w:rPr>
        <w:t>Clases</w:t>
      </w:r>
      <w:bookmarkEnd w:id="2"/>
    </w:p>
    <w:p w14:paraId="2062E5C1" w14:textId="77777777" w:rsidR="008B6540" w:rsidRPr="00824A07" w:rsidRDefault="00F1506B" w:rsidP="00824A07">
      <w:pPr>
        <w:spacing w:line="300" w:lineRule="auto"/>
        <w:jc w:val="center"/>
        <w:rPr>
          <w:rFonts w:ascii="Calibri" w:hAnsi="Calibri" w:cs="Calibri"/>
          <w:b/>
          <w:sz w:val="24"/>
          <w:szCs w:val="24"/>
        </w:rPr>
      </w:pPr>
      <w:r w:rsidRPr="00824A07">
        <w:rPr>
          <w:rFonts w:ascii="Calibri" w:hAnsi="Calibri" w:cs="Calibri"/>
          <w:b/>
          <w:noProof/>
          <w:sz w:val="24"/>
          <w:szCs w:val="24"/>
        </w:rPr>
        <w:drawing>
          <wp:inline distT="114300" distB="114300" distL="114300" distR="114300" wp14:anchorId="5A6DE079" wp14:editId="444967C9">
            <wp:extent cx="4114800" cy="37052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14808" t="7748" r="43189" b="25073"/>
                    <a:stretch>
                      <a:fillRect/>
                    </a:stretch>
                  </pic:blipFill>
                  <pic:spPr>
                    <a:xfrm>
                      <a:off x="0" y="0"/>
                      <a:ext cx="4114800" cy="3705225"/>
                    </a:xfrm>
                    <a:prstGeom prst="rect">
                      <a:avLst/>
                    </a:prstGeom>
                    <a:ln/>
                  </pic:spPr>
                </pic:pic>
              </a:graphicData>
            </a:graphic>
          </wp:inline>
        </w:drawing>
      </w:r>
    </w:p>
    <w:p w14:paraId="0D14DF21" w14:textId="0AD7E67E" w:rsidR="008B6540" w:rsidRPr="00824A07" w:rsidRDefault="00F1506B" w:rsidP="00824A07">
      <w:pPr>
        <w:spacing w:line="300" w:lineRule="auto"/>
        <w:jc w:val="both"/>
        <w:rPr>
          <w:rFonts w:ascii="Calibri" w:hAnsi="Calibri" w:cs="Calibri"/>
          <w:sz w:val="24"/>
          <w:szCs w:val="24"/>
        </w:rPr>
      </w:pPr>
      <w:r w:rsidRPr="00824A07">
        <w:rPr>
          <w:rFonts w:ascii="Calibri" w:hAnsi="Calibri" w:cs="Calibri"/>
          <w:sz w:val="24"/>
          <w:szCs w:val="24"/>
        </w:rPr>
        <w:t xml:space="preserve">Se usaron estas clases para representar a las piezas del juego. Primero se tiene a la clase </w:t>
      </w:r>
      <w:r w:rsidRPr="00824A07">
        <w:rPr>
          <w:rFonts w:ascii="Calibri" w:hAnsi="Calibri" w:cs="Calibri"/>
          <w:b/>
          <w:sz w:val="24"/>
          <w:szCs w:val="24"/>
        </w:rPr>
        <w:t xml:space="preserve">Ficha </w:t>
      </w:r>
      <w:r w:rsidRPr="00824A07">
        <w:rPr>
          <w:rFonts w:ascii="Calibri" w:hAnsi="Calibri" w:cs="Calibri"/>
          <w:sz w:val="24"/>
          <w:szCs w:val="24"/>
        </w:rPr>
        <w:t xml:space="preserve">que tiene las propiedades color, fila y columna, su constructor y los métodos PosiblesMov() y PosiblesComer() que tienen la función de determinar cómo se pueden mover las piezas en el tablero y a qué espacios pueden desplazarse para capturar, respectivamente. Dicho comportamiento cambia según el tipo de ficha que sea. </w:t>
      </w:r>
      <w:r w:rsidRPr="00824A07">
        <w:rPr>
          <w:rFonts w:ascii="Calibri" w:hAnsi="Calibri" w:cs="Calibri"/>
          <w:b/>
          <w:sz w:val="24"/>
          <w:szCs w:val="24"/>
        </w:rPr>
        <w:t>Ficha Negra</w:t>
      </w:r>
      <w:r w:rsidRPr="00824A07">
        <w:rPr>
          <w:rFonts w:ascii="Calibri" w:hAnsi="Calibri" w:cs="Calibri"/>
          <w:sz w:val="24"/>
          <w:szCs w:val="24"/>
        </w:rPr>
        <w:t xml:space="preserve"> </w:t>
      </w:r>
      <w:r w:rsidR="008D21FC" w:rsidRPr="00824A07">
        <w:rPr>
          <w:rFonts w:ascii="Calibri" w:hAnsi="Calibri" w:cs="Calibri"/>
          <w:sz w:val="24"/>
          <w:szCs w:val="24"/>
        </w:rPr>
        <w:t xml:space="preserve">y </w:t>
      </w:r>
      <w:r w:rsidR="008D21FC" w:rsidRPr="008D21FC">
        <w:rPr>
          <w:rFonts w:ascii="Calibri" w:hAnsi="Calibri" w:cs="Calibri"/>
          <w:b/>
          <w:bCs/>
          <w:sz w:val="24"/>
          <w:szCs w:val="24"/>
        </w:rPr>
        <w:t>Ficha</w:t>
      </w:r>
      <w:r w:rsidRPr="00824A07">
        <w:rPr>
          <w:rFonts w:ascii="Calibri" w:hAnsi="Calibri" w:cs="Calibri"/>
          <w:b/>
          <w:sz w:val="24"/>
          <w:szCs w:val="24"/>
        </w:rPr>
        <w:t xml:space="preserve"> Blanca </w:t>
      </w:r>
      <w:r w:rsidRPr="00824A07">
        <w:rPr>
          <w:rFonts w:ascii="Calibri" w:hAnsi="Calibri" w:cs="Calibri"/>
          <w:sz w:val="24"/>
          <w:szCs w:val="24"/>
        </w:rPr>
        <w:t xml:space="preserve">heredan de </w:t>
      </w:r>
      <w:r w:rsidR="008D21FC" w:rsidRPr="00824A07">
        <w:rPr>
          <w:rFonts w:ascii="Calibri" w:hAnsi="Calibri" w:cs="Calibri"/>
          <w:b/>
          <w:sz w:val="24"/>
          <w:szCs w:val="24"/>
        </w:rPr>
        <w:t xml:space="preserve">Ficha; </w:t>
      </w:r>
      <w:r w:rsidR="008D21FC" w:rsidRPr="008D21FC">
        <w:rPr>
          <w:rFonts w:ascii="Calibri" w:hAnsi="Calibri" w:cs="Calibri"/>
          <w:b/>
          <w:bCs/>
          <w:sz w:val="24"/>
          <w:szCs w:val="24"/>
        </w:rPr>
        <w:t>Reina</w:t>
      </w:r>
      <w:r w:rsidRPr="00824A07">
        <w:rPr>
          <w:rFonts w:ascii="Calibri" w:hAnsi="Calibri" w:cs="Calibri"/>
          <w:b/>
          <w:sz w:val="24"/>
          <w:szCs w:val="24"/>
        </w:rPr>
        <w:t xml:space="preserve"> Negra</w:t>
      </w:r>
      <w:r w:rsidRPr="00824A07">
        <w:rPr>
          <w:rFonts w:ascii="Calibri" w:hAnsi="Calibri" w:cs="Calibri"/>
          <w:sz w:val="24"/>
          <w:szCs w:val="24"/>
        </w:rPr>
        <w:t xml:space="preserve"> hereda de </w:t>
      </w:r>
      <w:r w:rsidRPr="00824A07">
        <w:rPr>
          <w:rFonts w:ascii="Calibri" w:hAnsi="Calibri" w:cs="Calibri"/>
          <w:b/>
          <w:sz w:val="24"/>
          <w:szCs w:val="24"/>
        </w:rPr>
        <w:t>Ficha Negra</w:t>
      </w:r>
      <w:r w:rsidRPr="00824A07">
        <w:rPr>
          <w:rFonts w:ascii="Calibri" w:hAnsi="Calibri" w:cs="Calibri"/>
          <w:sz w:val="24"/>
          <w:szCs w:val="24"/>
        </w:rPr>
        <w:t xml:space="preserve">;  </w:t>
      </w:r>
      <w:r w:rsidRPr="00824A07">
        <w:rPr>
          <w:rFonts w:ascii="Calibri" w:hAnsi="Calibri" w:cs="Calibri"/>
          <w:b/>
          <w:sz w:val="24"/>
          <w:szCs w:val="24"/>
        </w:rPr>
        <w:t>Reina Blanca</w:t>
      </w:r>
      <w:r w:rsidRPr="00824A07">
        <w:rPr>
          <w:rFonts w:ascii="Calibri" w:hAnsi="Calibri" w:cs="Calibri"/>
          <w:sz w:val="24"/>
          <w:szCs w:val="24"/>
        </w:rPr>
        <w:t xml:space="preserve">  hereda de </w:t>
      </w:r>
      <w:r w:rsidRPr="00824A07">
        <w:rPr>
          <w:rFonts w:ascii="Calibri" w:hAnsi="Calibri" w:cs="Calibri"/>
          <w:b/>
          <w:sz w:val="24"/>
          <w:szCs w:val="24"/>
        </w:rPr>
        <w:t>Ficha Blanca</w:t>
      </w:r>
      <w:r w:rsidRPr="00824A07">
        <w:rPr>
          <w:rFonts w:ascii="Calibri" w:hAnsi="Calibri" w:cs="Calibri"/>
          <w:sz w:val="24"/>
          <w:szCs w:val="24"/>
        </w:rPr>
        <w:t>.</w:t>
      </w:r>
    </w:p>
    <w:p w14:paraId="74C0A96F" w14:textId="77777777" w:rsidR="008B6540" w:rsidRPr="00824A07" w:rsidRDefault="00F1506B" w:rsidP="00824A07">
      <w:pPr>
        <w:spacing w:line="300" w:lineRule="auto"/>
        <w:jc w:val="center"/>
        <w:rPr>
          <w:rFonts w:ascii="Calibri" w:hAnsi="Calibri" w:cs="Calibri"/>
          <w:b/>
          <w:sz w:val="24"/>
          <w:szCs w:val="24"/>
        </w:rPr>
      </w:pPr>
      <w:r w:rsidRPr="00824A07">
        <w:rPr>
          <w:rFonts w:ascii="Calibri" w:hAnsi="Calibri" w:cs="Calibri"/>
          <w:b/>
          <w:noProof/>
          <w:sz w:val="24"/>
          <w:szCs w:val="24"/>
        </w:rPr>
        <w:drawing>
          <wp:inline distT="114300" distB="114300" distL="114300" distR="114300" wp14:anchorId="4F1F5E17" wp14:editId="01696A8E">
            <wp:extent cx="2765970" cy="15097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44352" t="37758" r="34941" b="42182"/>
                    <a:stretch>
                      <a:fillRect/>
                    </a:stretch>
                  </pic:blipFill>
                  <pic:spPr>
                    <a:xfrm>
                      <a:off x="0" y="0"/>
                      <a:ext cx="2765970" cy="1509713"/>
                    </a:xfrm>
                    <a:prstGeom prst="rect">
                      <a:avLst/>
                    </a:prstGeom>
                    <a:ln/>
                  </pic:spPr>
                </pic:pic>
              </a:graphicData>
            </a:graphic>
          </wp:inline>
        </w:drawing>
      </w:r>
    </w:p>
    <w:p w14:paraId="1E310D39" w14:textId="2F720FDE" w:rsidR="008B6540" w:rsidRPr="00824A07" w:rsidRDefault="00F1506B" w:rsidP="00824A07">
      <w:pPr>
        <w:spacing w:line="300" w:lineRule="auto"/>
        <w:jc w:val="both"/>
        <w:rPr>
          <w:rFonts w:ascii="Calibri" w:hAnsi="Calibri" w:cs="Calibri"/>
          <w:sz w:val="24"/>
          <w:szCs w:val="24"/>
        </w:rPr>
      </w:pPr>
      <w:r w:rsidRPr="00824A07">
        <w:rPr>
          <w:rFonts w:ascii="Calibri" w:hAnsi="Calibri" w:cs="Calibri"/>
          <w:sz w:val="24"/>
          <w:szCs w:val="24"/>
        </w:rPr>
        <w:t xml:space="preserve">La clase </w:t>
      </w:r>
      <w:r w:rsidRPr="00824A07">
        <w:rPr>
          <w:rFonts w:ascii="Calibri" w:hAnsi="Calibri" w:cs="Calibri"/>
          <w:b/>
          <w:sz w:val="24"/>
          <w:szCs w:val="24"/>
        </w:rPr>
        <w:t xml:space="preserve">Juego </w:t>
      </w:r>
      <w:r w:rsidRPr="00824A07">
        <w:rPr>
          <w:rFonts w:ascii="Calibri" w:hAnsi="Calibri" w:cs="Calibri"/>
          <w:sz w:val="24"/>
          <w:szCs w:val="24"/>
        </w:rPr>
        <w:t>tiene dos propiedades que posteriormente son recibidas como parámetros de su constructor.</w:t>
      </w:r>
    </w:p>
    <w:p w14:paraId="5AD50DF6" w14:textId="77777777" w:rsidR="008B6540" w:rsidRPr="00824A07" w:rsidRDefault="00F1506B" w:rsidP="00824A07">
      <w:pPr>
        <w:spacing w:line="300" w:lineRule="auto"/>
        <w:jc w:val="both"/>
        <w:rPr>
          <w:rFonts w:ascii="Calibri" w:hAnsi="Calibri" w:cs="Calibri"/>
          <w:sz w:val="24"/>
          <w:szCs w:val="24"/>
        </w:rPr>
      </w:pPr>
      <w:r w:rsidRPr="00824A07">
        <w:rPr>
          <w:rFonts w:ascii="Calibri" w:hAnsi="Calibri" w:cs="Calibri"/>
          <w:sz w:val="24"/>
          <w:szCs w:val="24"/>
        </w:rPr>
        <w:t>Su función es almacenar información de los dos jugadores, para así, facilitar su manipulación en el main.</w:t>
      </w:r>
    </w:p>
    <w:p w14:paraId="3A85706F" w14:textId="77777777" w:rsidR="008B6540" w:rsidRPr="00824A07" w:rsidRDefault="00F1506B" w:rsidP="00824A07">
      <w:pPr>
        <w:spacing w:line="300" w:lineRule="auto"/>
        <w:jc w:val="center"/>
        <w:rPr>
          <w:rFonts w:ascii="Calibri" w:hAnsi="Calibri" w:cs="Calibri"/>
          <w:b/>
          <w:sz w:val="24"/>
          <w:szCs w:val="24"/>
        </w:rPr>
      </w:pPr>
      <w:r w:rsidRPr="00824A07">
        <w:rPr>
          <w:rFonts w:ascii="Calibri" w:hAnsi="Calibri" w:cs="Calibri"/>
          <w:b/>
          <w:noProof/>
          <w:sz w:val="24"/>
          <w:szCs w:val="24"/>
        </w:rPr>
        <w:lastRenderedPageBreak/>
        <w:drawing>
          <wp:inline distT="114300" distB="114300" distL="114300" distR="114300" wp14:anchorId="44298707" wp14:editId="082DEF4A">
            <wp:extent cx="2158838" cy="178156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26769" t="58702" r="55481" b="15339"/>
                    <a:stretch>
                      <a:fillRect/>
                    </a:stretch>
                  </pic:blipFill>
                  <pic:spPr>
                    <a:xfrm>
                      <a:off x="0" y="0"/>
                      <a:ext cx="2158838" cy="1781565"/>
                    </a:xfrm>
                    <a:prstGeom prst="rect">
                      <a:avLst/>
                    </a:prstGeom>
                    <a:ln/>
                  </pic:spPr>
                </pic:pic>
              </a:graphicData>
            </a:graphic>
          </wp:inline>
        </w:drawing>
      </w:r>
    </w:p>
    <w:p w14:paraId="2C37128A" w14:textId="77777777" w:rsidR="008B6540" w:rsidRPr="00824A07" w:rsidRDefault="008B6540" w:rsidP="00824A07">
      <w:pPr>
        <w:spacing w:line="300" w:lineRule="auto"/>
        <w:jc w:val="both"/>
        <w:rPr>
          <w:rFonts w:ascii="Calibri" w:hAnsi="Calibri" w:cs="Calibri"/>
          <w:b/>
          <w:sz w:val="24"/>
          <w:szCs w:val="24"/>
        </w:rPr>
      </w:pPr>
    </w:p>
    <w:p w14:paraId="57CF0528" w14:textId="4120D220" w:rsidR="008B6540" w:rsidRPr="00824A07" w:rsidRDefault="00F1506B" w:rsidP="00824A07">
      <w:pPr>
        <w:spacing w:line="300" w:lineRule="auto"/>
        <w:jc w:val="both"/>
        <w:rPr>
          <w:rFonts w:ascii="Calibri" w:hAnsi="Calibri" w:cs="Calibri"/>
          <w:sz w:val="24"/>
          <w:szCs w:val="24"/>
        </w:rPr>
      </w:pPr>
      <w:r w:rsidRPr="00824A07">
        <w:rPr>
          <w:rFonts w:ascii="Calibri" w:hAnsi="Calibri" w:cs="Calibri"/>
          <w:sz w:val="24"/>
          <w:szCs w:val="24"/>
        </w:rPr>
        <w:t xml:space="preserve">La clase </w:t>
      </w:r>
      <w:r w:rsidR="008D21FC" w:rsidRPr="00824A07">
        <w:rPr>
          <w:rFonts w:ascii="Calibri" w:hAnsi="Calibri" w:cs="Calibri"/>
          <w:b/>
          <w:sz w:val="24"/>
          <w:szCs w:val="24"/>
        </w:rPr>
        <w:t xml:space="preserve">Jugador </w:t>
      </w:r>
      <w:r w:rsidR="008D21FC" w:rsidRPr="00824A07">
        <w:rPr>
          <w:rFonts w:ascii="Calibri" w:hAnsi="Calibri" w:cs="Calibri"/>
          <w:sz w:val="24"/>
          <w:szCs w:val="24"/>
        </w:rPr>
        <w:t>tiene</w:t>
      </w:r>
      <w:r w:rsidRPr="00824A07">
        <w:rPr>
          <w:rFonts w:ascii="Calibri" w:hAnsi="Calibri" w:cs="Calibri"/>
          <w:sz w:val="24"/>
          <w:szCs w:val="24"/>
        </w:rPr>
        <w:t xml:space="preserve"> cuatro propiedades y usa nombre y color como parámetros de su constructor. Sirve para representar al usuario que participará en el juego.</w:t>
      </w:r>
    </w:p>
    <w:p w14:paraId="3C05C53F" w14:textId="77777777" w:rsidR="008B6540" w:rsidRPr="00824A07" w:rsidRDefault="00F1506B" w:rsidP="00824A07">
      <w:pPr>
        <w:spacing w:line="300" w:lineRule="auto"/>
        <w:jc w:val="center"/>
        <w:rPr>
          <w:rFonts w:ascii="Calibri" w:hAnsi="Calibri" w:cs="Calibri"/>
          <w:b/>
          <w:sz w:val="24"/>
          <w:szCs w:val="24"/>
        </w:rPr>
      </w:pPr>
      <w:r w:rsidRPr="00824A07">
        <w:rPr>
          <w:rFonts w:ascii="Calibri" w:hAnsi="Calibri" w:cs="Calibri"/>
          <w:b/>
          <w:noProof/>
          <w:sz w:val="24"/>
          <w:szCs w:val="24"/>
        </w:rPr>
        <w:drawing>
          <wp:inline distT="114300" distB="114300" distL="114300" distR="114300" wp14:anchorId="65419D5B" wp14:editId="213EA419">
            <wp:extent cx="1563155" cy="17287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l="29676" t="54277" r="58305" b="22123"/>
                    <a:stretch>
                      <a:fillRect/>
                    </a:stretch>
                  </pic:blipFill>
                  <pic:spPr>
                    <a:xfrm>
                      <a:off x="0" y="0"/>
                      <a:ext cx="1563155" cy="1728788"/>
                    </a:xfrm>
                    <a:prstGeom prst="rect">
                      <a:avLst/>
                    </a:prstGeom>
                    <a:ln/>
                  </pic:spPr>
                </pic:pic>
              </a:graphicData>
            </a:graphic>
          </wp:inline>
        </w:drawing>
      </w:r>
    </w:p>
    <w:p w14:paraId="446CC313" w14:textId="77777777" w:rsidR="008B6540" w:rsidRPr="00824A07" w:rsidRDefault="008B6540" w:rsidP="00824A07">
      <w:pPr>
        <w:spacing w:line="300" w:lineRule="auto"/>
        <w:jc w:val="both"/>
        <w:rPr>
          <w:rFonts w:ascii="Calibri" w:hAnsi="Calibri" w:cs="Calibri"/>
          <w:b/>
          <w:sz w:val="24"/>
          <w:szCs w:val="24"/>
        </w:rPr>
      </w:pPr>
    </w:p>
    <w:p w14:paraId="1B848ACB" w14:textId="1AB4DB54" w:rsidR="008B6540" w:rsidRPr="00824A07" w:rsidRDefault="00F1506B" w:rsidP="00824A07">
      <w:pPr>
        <w:spacing w:line="300" w:lineRule="auto"/>
        <w:jc w:val="both"/>
        <w:rPr>
          <w:rFonts w:ascii="Calibri" w:hAnsi="Calibri" w:cs="Calibri"/>
          <w:b/>
        </w:rPr>
      </w:pPr>
      <w:r w:rsidRPr="00824A07">
        <w:rPr>
          <w:rFonts w:ascii="Calibri" w:hAnsi="Calibri" w:cs="Calibri"/>
          <w:sz w:val="24"/>
          <w:szCs w:val="24"/>
        </w:rPr>
        <w:t>La clase</w:t>
      </w:r>
      <w:r w:rsidRPr="00824A07">
        <w:rPr>
          <w:rFonts w:ascii="Calibri" w:hAnsi="Calibri" w:cs="Calibri"/>
          <w:b/>
          <w:sz w:val="24"/>
          <w:szCs w:val="24"/>
        </w:rPr>
        <w:t xml:space="preserve"> Tablero </w:t>
      </w:r>
      <w:r w:rsidRPr="00824A07">
        <w:rPr>
          <w:rFonts w:ascii="Calibri" w:hAnsi="Calibri" w:cs="Calibri"/>
          <w:sz w:val="24"/>
          <w:szCs w:val="24"/>
        </w:rPr>
        <w:t xml:space="preserve">representa las posiciones que ocupan las fichas blancas </w:t>
      </w:r>
      <w:r w:rsidR="008D21FC" w:rsidRPr="00824A07">
        <w:rPr>
          <w:rFonts w:ascii="Calibri" w:hAnsi="Calibri" w:cs="Calibri"/>
          <w:sz w:val="24"/>
          <w:szCs w:val="24"/>
        </w:rPr>
        <w:t>y las</w:t>
      </w:r>
      <w:r w:rsidRPr="00824A07">
        <w:rPr>
          <w:rFonts w:ascii="Calibri" w:hAnsi="Calibri" w:cs="Calibri"/>
          <w:sz w:val="24"/>
          <w:szCs w:val="24"/>
        </w:rPr>
        <w:t xml:space="preserve"> fichas negras. El método Inicio() se encarga de asignar las posiciones iniciales de las piezas.</w:t>
      </w:r>
    </w:p>
    <w:p w14:paraId="46CD4DE2" w14:textId="77777777" w:rsidR="008B6540" w:rsidRPr="00824A07" w:rsidRDefault="008B6540" w:rsidP="00824A07">
      <w:pPr>
        <w:spacing w:line="300" w:lineRule="auto"/>
        <w:jc w:val="both"/>
        <w:rPr>
          <w:rFonts w:ascii="Calibri" w:hAnsi="Calibri" w:cs="Calibri"/>
          <w:b/>
        </w:rPr>
      </w:pPr>
    </w:p>
    <w:p w14:paraId="4D31C386" w14:textId="4D4AF141" w:rsidR="008B6540" w:rsidRDefault="008B6540" w:rsidP="00824A07">
      <w:pPr>
        <w:spacing w:line="300" w:lineRule="auto"/>
        <w:jc w:val="both"/>
        <w:rPr>
          <w:rFonts w:ascii="Calibri" w:hAnsi="Calibri" w:cs="Calibri"/>
          <w:b/>
        </w:rPr>
      </w:pPr>
    </w:p>
    <w:p w14:paraId="4F162F17" w14:textId="77777777" w:rsidR="00824A07" w:rsidRPr="00824A07" w:rsidRDefault="00824A07" w:rsidP="00824A07">
      <w:pPr>
        <w:spacing w:line="300" w:lineRule="auto"/>
        <w:jc w:val="both"/>
        <w:rPr>
          <w:rFonts w:ascii="Calibri" w:hAnsi="Calibri" w:cs="Calibri"/>
          <w:b/>
        </w:rPr>
      </w:pPr>
    </w:p>
    <w:p w14:paraId="7EF2AA97" w14:textId="78C233D2" w:rsidR="008B6540" w:rsidRPr="00590867" w:rsidRDefault="00F1506B" w:rsidP="00590867">
      <w:pPr>
        <w:pStyle w:val="Ttulo1"/>
        <w:rPr>
          <w:rStyle w:val="Textoennegrita"/>
          <w:rFonts w:asciiTheme="majorHAnsi" w:hAnsiTheme="majorHAnsi" w:cstheme="majorHAnsi"/>
          <w:sz w:val="24"/>
          <w:szCs w:val="24"/>
        </w:rPr>
      </w:pPr>
      <w:bookmarkStart w:id="3" w:name="_Toc45542970"/>
      <w:r w:rsidRPr="00590867">
        <w:rPr>
          <w:rStyle w:val="Textoennegrita"/>
          <w:rFonts w:asciiTheme="majorHAnsi" w:hAnsiTheme="majorHAnsi" w:cstheme="majorHAnsi"/>
          <w:sz w:val="24"/>
          <w:szCs w:val="24"/>
        </w:rPr>
        <w:t>Eventos</w:t>
      </w:r>
      <w:bookmarkEnd w:id="3"/>
    </w:p>
    <w:p w14:paraId="3E875DF7" w14:textId="77777777" w:rsidR="008B6540" w:rsidRPr="00824A07" w:rsidRDefault="00F1506B" w:rsidP="00824A07">
      <w:pPr>
        <w:spacing w:line="300" w:lineRule="auto"/>
        <w:jc w:val="both"/>
        <w:rPr>
          <w:rFonts w:ascii="Calibri" w:hAnsi="Calibri" w:cs="Calibri"/>
        </w:rPr>
      </w:pPr>
      <w:r w:rsidRPr="00824A07">
        <w:rPr>
          <w:rFonts w:ascii="Calibri" w:hAnsi="Calibri" w:cs="Calibri"/>
        </w:rPr>
        <w:t>Los eventos son acciones, como teclear o hacer click, que sirven para que el objeto reconozca que se está interactuando con él. Cuando un evento ocurre, el programa comienza a ejecutar el código correspondiente a dicho evento.</w:t>
      </w:r>
    </w:p>
    <w:p w14:paraId="6A2C90FD" w14:textId="77777777" w:rsidR="008B6540" w:rsidRPr="00824A07" w:rsidRDefault="00F1506B" w:rsidP="00824A07">
      <w:pPr>
        <w:spacing w:line="300" w:lineRule="auto"/>
        <w:jc w:val="both"/>
        <w:rPr>
          <w:rFonts w:ascii="Calibri" w:hAnsi="Calibri" w:cs="Calibri"/>
          <w:b/>
        </w:rPr>
      </w:pPr>
      <w:r w:rsidRPr="00824A07">
        <w:rPr>
          <w:rFonts w:ascii="Calibri" w:hAnsi="Calibri" w:cs="Calibri"/>
        </w:rPr>
        <w:t>En el programa que se desarrolló implementamos el evento MouseClick, el cual ejecuta una serie de instrucciones cuando el usuario presiona el mouse.</w:t>
      </w:r>
    </w:p>
    <w:p w14:paraId="4AC325F5" w14:textId="77777777" w:rsidR="008B6540" w:rsidRPr="00824A07" w:rsidRDefault="008B6540" w:rsidP="00824A07">
      <w:pPr>
        <w:spacing w:line="300" w:lineRule="auto"/>
        <w:jc w:val="both"/>
        <w:rPr>
          <w:rFonts w:ascii="Calibri" w:hAnsi="Calibri" w:cs="Calibri"/>
          <w:b/>
        </w:rPr>
      </w:pPr>
    </w:p>
    <w:p w14:paraId="3B93FEFF" w14:textId="77777777" w:rsidR="008B6540" w:rsidRPr="00824A07" w:rsidRDefault="008B6540" w:rsidP="00824A07">
      <w:pPr>
        <w:spacing w:line="300" w:lineRule="auto"/>
        <w:jc w:val="both"/>
        <w:rPr>
          <w:rFonts w:ascii="Calibri" w:hAnsi="Calibri" w:cs="Calibri"/>
          <w:b/>
        </w:rPr>
      </w:pPr>
    </w:p>
    <w:p w14:paraId="37AA520E" w14:textId="77777777" w:rsidR="008B6540" w:rsidRPr="00824A07" w:rsidRDefault="008B6540" w:rsidP="00824A07">
      <w:pPr>
        <w:spacing w:line="300" w:lineRule="auto"/>
        <w:jc w:val="both"/>
        <w:rPr>
          <w:rFonts w:ascii="Calibri" w:hAnsi="Calibri" w:cs="Calibri"/>
          <w:b/>
        </w:rPr>
      </w:pPr>
    </w:p>
    <w:p w14:paraId="1C1ABFA0" w14:textId="77777777" w:rsidR="008B6540" w:rsidRPr="00824A07" w:rsidRDefault="008B6540" w:rsidP="00824A07">
      <w:pPr>
        <w:spacing w:line="300" w:lineRule="auto"/>
        <w:jc w:val="both"/>
        <w:rPr>
          <w:rFonts w:ascii="Calibri" w:hAnsi="Calibri" w:cs="Calibri"/>
          <w:b/>
        </w:rPr>
      </w:pPr>
    </w:p>
    <w:p w14:paraId="49361D1D" w14:textId="77777777" w:rsidR="008B6540" w:rsidRPr="00824A07" w:rsidRDefault="008B6540" w:rsidP="00824A07">
      <w:pPr>
        <w:spacing w:line="300" w:lineRule="auto"/>
        <w:jc w:val="both"/>
        <w:rPr>
          <w:rFonts w:ascii="Calibri" w:hAnsi="Calibri" w:cs="Calibri"/>
          <w:b/>
        </w:rPr>
      </w:pPr>
    </w:p>
    <w:p w14:paraId="3C07C005" w14:textId="77777777" w:rsidR="008B6540" w:rsidRPr="00824A07" w:rsidRDefault="008B6540" w:rsidP="00824A07">
      <w:pPr>
        <w:spacing w:line="300" w:lineRule="auto"/>
        <w:jc w:val="both"/>
        <w:rPr>
          <w:rFonts w:ascii="Calibri" w:hAnsi="Calibri" w:cs="Calibri"/>
          <w:b/>
        </w:rPr>
      </w:pPr>
    </w:p>
    <w:p w14:paraId="105E5B88" w14:textId="77777777" w:rsidR="008B6540" w:rsidRPr="00824A07" w:rsidRDefault="008B6540" w:rsidP="00824A07">
      <w:pPr>
        <w:spacing w:line="300" w:lineRule="auto"/>
        <w:jc w:val="both"/>
        <w:rPr>
          <w:rFonts w:ascii="Calibri" w:hAnsi="Calibri" w:cs="Calibri"/>
          <w:b/>
        </w:rPr>
      </w:pPr>
    </w:p>
    <w:p w14:paraId="0EEA3079" w14:textId="77777777" w:rsidR="008B6540" w:rsidRPr="00824A07" w:rsidRDefault="008B6540" w:rsidP="00824A07">
      <w:pPr>
        <w:spacing w:line="300" w:lineRule="auto"/>
        <w:jc w:val="both"/>
        <w:rPr>
          <w:rFonts w:ascii="Calibri" w:hAnsi="Calibri" w:cs="Calibri"/>
          <w:b/>
        </w:rPr>
      </w:pPr>
    </w:p>
    <w:p w14:paraId="68BB8C6D" w14:textId="77777777" w:rsidR="00824A07" w:rsidRDefault="00824A07" w:rsidP="00824A07">
      <w:pPr>
        <w:spacing w:line="300" w:lineRule="auto"/>
        <w:jc w:val="both"/>
        <w:rPr>
          <w:rFonts w:ascii="Calibri" w:hAnsi="Calibri" w:cs="Calibri"/>
          <w:b/>
        </w:rPr>
      </w:pPr>
    </w:p>
    <w:p w14:paraId="6FCA33CC" w14:textId="3B32012F" w:rsidR="00824A07" w:rsidRPr="00590867" w:rsidRDefault="00F1506B" w:rsidP="00590867">
      <w:pPr>
        <w:pStyle w:val="Ttulo1"/>
        <w:rPr>
          <w:rStyle w:val="Textoennegrita"/>
          <w:rFonts w:ascii="Calibri" w:hAnsi="Calibri" w:cs="Calibri"/>
          <w:sz w:val="24"/>
          <w:szCs w:val="24"/>
        </w:rPr>
      </w:pPr>
      <w:bookmarkStart w:id="4" w:name="_Toc45542971"/>
      <w:r w:rsidRPr="00590867">
        <w:rPr>
          <w:rStyle w:val="Textoennegrita"/>
          <w:rFonts w:ascii="Calibri" w:hAnsi="Calibri" w:cs="Calibri"/>
          <w:sz w:val="24"/>
          <w:szCs w:val="24"/>
        </w:rPr>
        <w:t>Reflexión</w:t>
      </w:r>
      <w:bookmarkEnd w:id="4"/>
    </w:p>
    <w:p w14:paraId="62232114" w14:textId="15F8DDD7" w:rsidR="008B6540" w:rsidRPr="00824A07" w:rsidRDefault="00F1506B" w:rsidP="00824A07">
      <w:pPr>
        <w:spacing w:line="300" w:lineRule="auto"/>
        <w:jc w:val="both"/>
        <w:rPr>
          <w:rFonts w:ascii="Calibri" w:hAnsi="Calibri" w:cs="Calibri"/>
        </w:rPr>
      </w:pPr>
      <w:r w:rsidRPr="00824A07">
        <w:rPr>
          <w:rFonts w:ascii="Calibri" w:hAnsi="Calibri" w:cs="Calibri"/>
          <w:b/>
        </w:rPr>
        <w:t>Daniel Rodríguez:</w:t>
      </w:r>
      <w:r w:rsidRPr="00824A07">
        <w:rPr>
          <w:rFonts w:ascii="Calibri" w:hAnsi="Calibri" w:cs="Calibri"/>
        </w:rPr>
        <w:t xml:space="preserve"> En sí lo más complejo de desarrollar en el proyecto fue la lógica de los movimientos y la implementación de las distintas validaciones que se tienen que hacer en los distintos escenarios que pueden surgir a lo largo de una partida. Comenzamos desarrollando el proyecto de una </w:t>
      </w:r>
      <w:r w:rsidR="008D21FC" w:rsidRPr="00824A07">
        <w:rPr>
          <w:rFonts w:ascii="Calibri" w:hAnsi="Calibri" w:cs="Calibri"/>
        </w:rPr>
        <w:t>manera,</w:t>
      </w:r>
      <w:r w:rsidRPr="00824A07">
        <w:rPr>
          <w:rFonts w:ascii="Calibri" w:hAnsi="Calibri" w:cs="Calibri"/>
        </w:rPr>
        <w:t xml:space="preserve"> pero nos dimos cuenta de que nos estábamos alejando del paradigma de objetos y que nuestras clases no mostraban una relación fuerte entre sí por lo que tuvimos que rehacer el proyecto desde 0 para poder llegar a un mejor resultado.</w:t>
      </w:r>
    </w:p>
    <w:p w14:paraId="78B8DE32" w14:textId="799C1E17" w:rsidR="008B6540" w:rsidRPr="00824A07" w:rsidRDefault="008B6540" w:rsidP="00824A07">
      <w:pPr>
        <w:spacing w:line="300" w:lineRule="auto"/>
        <w:jc w:val="both"/>
        <w:rPr>
          <w:rFonts w:ascii="Calibri" w:hAnsi="Calibri" w:cs="Calibri"/>
          <w:b/>
        </w:rPr>
      </w:pPr>
    </w:p>
    <w:p w14:paraId="67310D83" w14:textId="0711E7B2" w:rsidR="008B6540" w:rsidRPr="00824A07" w:rsidRDefault="00F1506B" w:rsidP="00824A07">
      <w:pPr>
        <w:spacing w:line="300" w:lineRule="auto"/>
        <w:jc w:val="both"/>
        <w:rPr>
          <w:rFonts w:ascii="Calibri" w:hAnsi="Calibri" w:cs="Calibri"/>
        </w:rPr>
      </w:pPr>
      <w:r w:rsidRPr="00824A07">
        <w:rPr>
          <w:rFonts w:ascii="Calibri" w:hAnsi="Calibri" w:cs="Calibri"/>
          <w:b/>
        </w:rPr>
        <w:t xml:space="preserve">Eiralhi Escobedo: </w:t>
      </w:r>
      <w:r w:rsidRPr="00824A07">
        <w:rPr>
          <w:rFonts w:ascii="Calibri" w:hAnsi="Calibri" w:cs="Calibri"/>
        </w:rPr>
        <w:t xml:space="preserve">El primer obstáculo que tuvimos se presentó durante el proceso de abstracción, ya que las clases que planteamos al principio no eran </w:t>
      </w:r>
      <w:r w:rsidR="008D21FC" w:rsidRPr="00824A07">
        <w:rPr>
          <w:rFonts w:ascii="Calibri" w:hAnsi="Calibri" w:cs="Calibri"/>
        </w:rPr>
        <w:t>óptimas</w:t>
      </w:r>
      <w:r w:rsidRPr="00824A07">
        <w:rPr>
          <w:rFonts w:ascii="Calibri" w:hAnsi="Calibri" w:cs="Calibri"/>
        </w:rPr>
        <w:t xml:space="preserve">, por lo que tuvimos que volver a hacer el proyecto para que de esa forma, el programa funcionara bien. Durante el proceso de escritura del código, un problema significativo fue el no poder hacer que las piezas se movieran de la forma esperada y que se hicieran las validaciones necesarias para que el usuario pueda interactuar con el juego </w:t>
      </w:r>
      <w:r w:rsidR="008D21FC" w:rsidRPr="00824A07">
        <w:rPr>
          <w:rFonts w:ascii="Calibri" w:hAnsi="Calibri" w:cs="Calibri"/>
        </w:rPr>
        <w:t>siguiendo las</w:t>
      </w:r>
      <w:r w:rsidRPr="00824A07">
        <w:rPr>
          <w:rFonts w:ascii="Calibri" w:hAnsi="Calibri" w:cs="Calibri"/>
        </w:rPr>
        <w:t xml:space="preserve"> reglas de las damas inglesas.</w:t>
      </w:r>
    </w:p>
    <w:p w14:paraId="5FE0436A" w14:textId="77777777" w:rsidR="008B6540" w:rsidRPr="00824A07" w:rsidRDefault="008B6540" w:rsidP="00824A07">
      <w:pPr>
        <w:spacing w:line="300" w:lineRule="auto"/>
        <w:jc w:val="both"/>
        <w:rPr>
          <w:rFonts w:ascii="Calibri" w:hAnsi="Calibri" w:cs="Calibri"/>
          <w:b/>
        </w:rPr>
      </w:pPr>
    </w:p>
    <w:p w14:paraId="10F3EB87" w14:textId="77777777" w:rsidR="00EA7D81" w:rsidRPr="00EA7D81" w:rsidRDefault="00F1506B" w:rsidP="00EA7D81">
      <w:pPr>
        <w:pStyle w:val="NormalWeb"/>
        <w:spacing w:line="300" w:lineRule="auto"/>
        <w:rPr>
          <w:rFonts w:asciiTheme="majorHAnsi" w:eastAsia="Times New Roman" w:hAnsiTheme="majorHAnsi" w:cstheme="majorHAnsi"/>
          <w:lang w:val="es-MX"/>
        </w:rPr>
      </w:pPr>
      <w:r w:rsidRPr="00824A07">
        <w:rPr>
          <w:rFonts w:ascii="Calibri" w:hAnsi="Calibri" w:cs="Calibri"/>
          <w:b/>
        </w:rPr>
        <w:t>Carlos Bermejo:</w:t>
      </w:r>
      <w:r w:rsidR="00EA7D81">
        <w:rPr>
          <w:rFonts w:ascii="Calibri" w:hAnsi="Calibri" w:cs="Calibri"/>
          <w:b/>
        </w:rPr>
        <w:t xml:space="preserve"> </w:t>
      </w:r>
      <w:r w:rsidR="00EA7D81" w:rsidRPr="00EA7D81">
        <w:rPr>
          <w:rFonts w:asciiTheme="majorHAnsi" w:eastAsia="Times New Roman" w:hAnsiTheme="majorHAnsi" w:cstheme="majorHAnsi"/>
          <w:color w:val="000000"/>
          <w:lang w:val="es-MX"/>
        </w:rPr>
        <w:t>El obstáculo más grande que encontramos, a mi parecer, fue la lógica de los movimientos de las piezas, en especial cuando el jugador escogía capturar las piezas de su oponente, algunos errores en el código o sintaxis los descubrimos cuando ya creíamos haber finalizado el desarrollo. La representación del tablero en Python fue todo un reto, ya que procuramos que, al igual que en la interfaz gráfica, el usuario vea en consola una representación amigable de las damas inglesas.</w:t>
      </w:r>
    </w:p>
    <w:p w14:paraId="398717C5" w14:textId="789F438D" w:rsidR="008B6540" w:rsidRPr="00EA7D81" w:rsidRDefault="008B6540" w:rsidP="00824A07">
      <w:pPr>
        <w:spacing w:line="300" w:lineRule="auto"/>
        <w:jc w:val="both"/>
        <w:rPr>
          <w:rFonts w:ascii="Calibri" w:hAnsi="Calibri" w:cs="Calibri"/>
          <w:b/>
          <w:lang w:val="es-MX"/>
        </w:rPr>
      </w:pPr>
    </w:p>
    <w:p w14:paraId="0EA7A761" w14:textId="77777777" w:rsidR="008B6540" w:rsidRPr="00824A07" w:rsidRDefault="008B6540" w:rsidP="00824A07">
      <w:pPr>
        <w:spacing w:line="300" w:lineRule="auto"/>
        <w:jc w:val="both"/>
        <w:rPr>
          <w:rFonts w:ascii="Calibri" w:hAnsi="Calibri" w:cs="Calibri"/>
          <w:b/>
        </w:rPr>
      </w:pPr>
    </w:p>
    <w:p w14:paraId="50CCDA4D" w14:textId="77777777" w:rsidR="008B6540" w:rsidRPr="00824A07" w:rsidRDefault="008B6540" w:rsidP="00824A07">
      <w:pPr>
        <w:spacing w:line="300" w:lineRule="auto"/>
        <w:jc w:val="both"/>
        <w:rPr>
          <w:rFonts w:ascii="Calibri" w:hAnsi="Calibri" w:cs="Calibri"/>
          <w:b/>
        </w:rPr>
      </w:pPr>
    </w:p>
    <w:p w14:paraId="5DDFA04D" w14:textId="77777777" w:rsidR="008B6540" w:rsidRPr="00824A07" w:rsidRDefault="008B6540" w:rsidP="00824A07">
      <w:pPr>
        <w:spacing w:line="300" w:lineRule="auto"/>
        <w:jc w:val="both"/>
        <w:rPr>
          <w:rFonts w:ascii="Calibri" w:hAnsi="Calibri" w:cs="Calibri"/>
          <w:b/>
        </w:rPr>
      </w:pPr>
    </w:p>
    <w:p w14:paraId="67158C20" w14:textId="77777777" w:rsidR="008B6540" w:rsidRPr="00824A07" w:rsidRDefault="008B6540" w:rsidP="00824A07">
      <w:pPr>
        <w:spacing w:line="300" w:lineRule="auto"/>
        <w:jc w:val="both"/>
        <w:rPr>
          <w:rFonts w:ascii="Calibri" w:hAnsi="Calibri" w:cs="Calibri"/>
          <w:b/>
        </w:rPr>
      </w:pPr>
    </w:p>
    <w:p w14:paraId="40ADA5E1" w14:textId="77777777" w:rsidR="008B6540" w:rsidRPr="00824A07" w:rsidRDefault="008B6540" w:rsidP="00824A07">
      <w:pPr>
        <w:spacing w:line="300" w:lineRule="auto"/>
        <w:jc w:val="both"/>
        <w:rPr>
          <w:rFonts w:ascii="Calibri" w:hAnsi="Calibri" w:cs="Calibri"/>
          <w:b/>
        </w:rPr>
      </w:pPr>
    </w:p>
    <w:p w14:paraId="60C1850C" w14:textId="77777777" w:rsidR="008B6540" w:rsidRPr="00824A07" w:rsidRDefault="008B6540" w:rsidP="00824A07">
      <w:pPr>
        <w:spacing w:line="300" w:lineRule="auto"/>
        <w:jc w:val="both"/>
        <w:rPr>
          <w:rFonts w:ascii="Calibri" w:hAnsi="Calibri" w:cs="Calibri"/>
          <w:b/>
        </w:rPr>
      </w:pPr>
    </w:p>
    <w:p w14:paraId="7B1A152B" w14:textId="77777777" w:rsidR="008B6540" w:rsidRPr="00824A07" w:rsidRDefault="008B6540" w:rsidP="00824A07">
      <w:pPr>
        <w:spacing w:line="300" w:lineRule="auto"/>
        <w:jc w:val="both"/>
        <w:rPr>
          <w:rFonts w:ascii="Calibri" w:hAnsi="Calibri" w:cs="Calibri"/>
          <w:b/>
        </w:rPr>
      </w:pPr>
    </w:p>
    <w:p w14:paraId="32AAFD78" w14:textId="77777777" w:rsidR="008B6540" w:rsidRPr="00824A07" w:rsidRDefault="008B6540" w:rsidP="00824A07">
      <w:pPr>
        <w:spacing w:line="300" w:lineRule="auto"/>
        <w:jc w:val="both"/>
        <w:rPr>
          <w:rFonts w:ascii="Calibri" w:hAnsi="Calibri" w:cs="Calibri"/>
          <w:b/>
        </w:rPr>
      </w:pPr>
    </w:p>
    <w:p w14:paraId="64CABF54" w14:textId="77777777" w:rsidR="008B6540" w:rsidRPr="00824A07" w:rsidRDefault="008B6540" w:rsidP="00824A07">
      <w:pPr>
        <w:spacing w:line="300" w:lineRule="auto"/>
        <w:jc w:val="both"/>
        <w:rPr>
          <w:rFonts w:ascii="Calibri" w:hAnsi="Calibri" w:cs="Calibri"/>
          <w:b/>
        </w:rPr>
      </w:pPr>
    </w:p>
    <w:p w14:paraId="511AF872" w14:textId="77777777" w:rsidR="008B6540" w:rsidRPr="00824A07" w:rsidRDefault="008B6540" w:rsidP="00824A07">
      <w:pPr>
        <w:spacing w:line="300" w:lineRule="auto"/>
        <w:jc w:val="both"/>
        <w:rPr>
          <w:rFonts w:ascii="Calibri" w:hAnsi="Calibri" w:cs="Calibri"/>
          <w:b/>
        </w:rPr>
      </w:pPr>
    </w:p>
    <w:p w14:paraId="12B9FBB8" w14:textId="77777777" w:rsidR="008B6540" w:rsidRPr="00824A07" w:rsidRDefault="008B6540" w:rsidP="00824A07">
      <w:pPr>
        <w:spacing w:line="300" w:lineRule="auto"/>
        <w:jc w:val="both"/>
        <w:rPr>
          <w:rFonts w:ascii="Calibri" w:hAnsi="Calibri" w:cs="Calibri"/>
          <w:b/>
        </w:rPr>
      </w:pPr>
    </w:p>
    <w:p w14:paraId="3BC16AF7" w14:textId="09D0AFF6" w:rsidR="00317364" w:rsidRDefault="00317364" w:rsidP="00824A07">
      <w:pPr>
        <w:spacing w:line="300" w:lineRule="auto"/>
        <w:jc w:val="both"/>
        <w:rPr>
          <w:rFonts w:ascii="Calibri" w:hAnsi="Calibri" w:cs="Calibri"/>
          <w:b/>
        </w:rPr>
      </w:pPr>
    </w:p>
    <w:p w14:paraId="25FB1FF3" w14:textId="77777777" w:rsidR="00EA7D81" w:rsidRDefault="00EA7D81" w:rsidP="00824A07">
      <w:pPr>
        <w:spacing w:line="300" w:lineRule="auto"/>
        <w:jc w:val="both"/>
        <w:rPr>
          <w:rStyle w:val="Textoennegrita"/>
        </w:rPr>
      </w:pPr>
    </w:p>
    <w:p w14:paraId="15EE766C" w14:textId="3A391AAE" w:rsidR="008B6540" w:rsidRPr="00590867" w:rsidRDefault="00F1506B" w:rsidP="00103A8F">
      <w:pPr>
        <w:pStyle w:val="Ttulo1"/>
        <w:spacing w:line="240" w:lineRule="auto"/>
        <w:rPr>
          <w:rStyle w:val="Textoennegrita"/>
          <w:rFonts w:asciiTheme="majorHAnsi" w:hAnsiTheme="majorHAnsi" w:cstheme="majorHAnsi"/>
          <w:sz w:val="24"/>
          <w:szCs w:val="24"/>
        </w:rPr>
      </w:pPr>
      <w:bookmarkStart w:id="5" w:name="_Toc45542972"/>
      <w:r w:rsidRPr="00590867">
        <w:rPr>
          <w:rStyle w:val="Textoennegrita"/>
          <w:rFonts w:asciiTheme="majorHAnsi" w:hAnsiTheme="majorHAnsi" w:cstheme="majorHAnsi"/>
          <w:sz w:val="24"/>
          <w:szCs w:val="24"/>
        </w:rPr>
        <w:lastRenderedPageBreak/>
        <w:t>Conclusiones</w:t>
      </w:r>
      <w:bookmarkEnd w:id="5"/>
    </w:p>
    <w:p w14:paraId="7841B877" w14:textId="77777777" w:rsidR="008B6540" w:rsidRPr="00824A07" w:rsidRDefault="008B6540" w:rsidP="00103A8F">
      <w:pPr>
        <w:spacing w:line="240" w:lineRule="auto"/>
        <w:jc w:val="both"/>
        <w:rPr>
          <w:rFonts w:ascii="Calibri" w:hAnsi="Calibri" w:cs="Calibri"/>
          <w:b/>
          <w:sz w:val="24"/>
          <w:szCs w:val="24"/>
        </w:rPr>
      </w:pPr>
    </w:p>
    <w:p w14:paraId="0C4EA605" w14:textId="16EA04DF" w:rsidR="008B6540" w:rsidRPr="00824A07" w:rsidRDefault="00F1506B" w:rsidP="00103A8F">
      <w:pPr>
        <w:spacing w:line="240" w:lineRule="auto"/>
        <w:jc w:val="both"/>
        <w:rPr>
          <w:rFonts w:ascii="Calibri" w:hAnsi="Calibri" w:cs="Calibri"/>
          <w:sz w:val="24"/>
          <w:szCs w:val="24"/>
        </w:rPr>
      </w:pPr>
      <w:r w:rsidRPr="00824A07">
        <w:rPr>
          <w:rFonts w:ascii="Calibri" w:hAnsi="Calibri" w:cs="Calibri"/>
          <w:b/>
          <w:sz w:val="24"/>
          <w:szCs w:val="24"/>
        </w:rPr>
        <w:t xml:space="preserve">Daniel Rodríguez: </w:t>
      </w:r>
      <w:r w:rsidRPr="00824A07">
        <w:rPr>
          <w:rFonts w:ascii="Calibri" w:hAnsi="Calibri" w:cs="Calibri"/>
          <w:sz w:val="24"/>
          <w:szCs w:val="24"/>
        </w:rPr>
        <w:t xml:space="preserve">En lo personal me gustó mucho el curso, antes de la primera clase sabía muy poco del concepto de orientación a objetos, sabía que existían las clases y objetos pero nunca los había puesto en práctica. Me </w:t>
      </w:r>
      <w:r w:rsidR="00824A07" w:rsidRPr="00824A07">
        <w:rPr>
          <w:rFonts w:ascii="Calibri" w:hAnsi="Calibri" w:cs="Calibri"/>
          <w:sz w:val="24"/>
          <w:szCs w:val="24"/>
        </w:rPr>
        <w:t>di</w:t>
      </w:r>
      <w:r w:rsidRPr="00824A07">
        <w:rPr>
          <w:rFonts w:ascii="Calibri" w:hAnsi="Calibri" w:cs="Calibri"/>
          <w:sz w:val="24"/>
          <w:szCs w:val="24"/>
        </w:rPr>
        <w:t xml:space="preserve"> cuenta de lo útil que es esta materia y la importancia que tiene en diversos ámbitos especialmente si te enfocas en el desarrollo de software. En lo personal he estado trabajando en algunos proyectos con conocidos externos de la </w:t>
      </w:r>
      <w:r w:rsidR="00EA7D81" w:rsidRPr="00824A07">
        <w:rPr>
          <w:rFonts w:ascii="Calibri" w:hAnsi="Calibri" w:cs="Calibri"/>
          <w:sz w:val="24"/>
          <w:szCs w:val="24"/>
        </w:rPr>
        <w:t>Mayab</w:t>
      </w:r>
      <w:r w:rsidRPr="00824A07">
        <w:rPr>
          <w:rFonts w:ascii="Calibri" w:hAnsi="Calibri" w:cs="Calibri"/>
          <w:sz w:val="24"/>
          <w:szCs w:val="24"/>
        </w:rPr>
        <w:t xml:space="preserve"> o incluso personas de otros estados y muchas veces </w:t>
      </w:r>
      <w:r w:rsidR="00EA7D81" w:rsidRPr="00824A07">
        <w:rPr>
          <w:rFonts w:ascii="Calibri" w:hAnsi="Calibri" w:cs="Calibri"/>
          <w:sz w:val="24"/>
          <w:szCs w:val="24"/>
        </w:rPr>
        <w:t>hacíamos</w:t>
      </w:r>
      <w:r w:rsidRPr="00824A07">
        <w:rPr>
          <w:rFonts w:ascii="Calibri" w:hAnsi="Calibri" w:cs="Calibri"/>
          <w:sz w:val="24"/>
          <w:szCs w:val="24"/>
        </w:rPr>
        <w:t xml:space="preserve"> cosas simples o al menos en mi caso era así porque no había llevado esta materia antes, sin embargo</w:t>
      </w:r>
      <w:r w:rsidR="00EA7D81">
        <w:rPr>
          <w:rFonts w:ascii="Calibri" w:hAnsi="Calibri" w:cs="Calibri"/>
          <w:sz w:val="24"/>
          <w:szCs w:val="24"/>
        </w:rPr>
        <w:t>,</w:t>
      </w:r>
      <w:r w:rsidRPr="00824A07">
        <w:rPr>
          <w:rFonts w:ascii="Calibri" w:hAnsi="Calibri" w:cs="Calibri"/>
          <w:sz w:val="24"/>
          <w:szCs w:val="24"/>
        </w:rPr>
        <w:t xml:space="preserve"> ahora me siento más confiado en cuanto a la cantidad de cosas que puedo hacer como programador y en cuanto a la calidad de mis proyectos. La materia fue bastante cansada y en momentos estresante</w:t>
      </w:r>
      <w:r w:rsidR="00EA7D81">
        <w:rPr>
          <w:rFonts w:ascii="Calibri" w:hAnsi="Calibri" w:cs="Calibri"/>
          <w:sz w:val="24"/>
          <w:szCs w:val="24"/>
        </w:rPr>
        <w:t>,</w:t>
      </w:r>
      <w:r w:rsidRPr="00824A07">
        <w:rPr>
          <w:rFonts w:ascii="Calibri" w:hAnsi="Calibri" w:cs="Calibri"/>
          <w:sz w:val="24"/>
          <w:szCs w:val="24"/>
        </w:rPr>
        <w:t xml:space="preserve"> sin embargo</w:t>
      </w:r>
      <w:r w:rsidR="00EA7D81">
        <w:rPr>
          <w:rFonts w:ascii="Calibri" w:hAnsi="Calibri" w:cs="Calibri"/>
          <w:sz w:val="24"/>
          <w:szCs w:val="24"/>
        </w:rPr>
        <w:t xml:space="preserve">, </w:t>
      </w:r>
      <w:r w:rsidRPr="00824A07">
        <w:rPr>
          <w:rFonts w:ascii="Calibri" w:hAnsi="Calibri" w:cs="Calibri"/>
          <w:sz w:val="24"/>
          <w:szCs w:val="24"/>
        </w:rPr>
        <w:t xml:space="preserve">estoy contento de haberla tomado con el profesor </w:t>
      </w:r>
      <w:r w:rsidR="00EA7D81">
        <w:rPr>
          <w:rFonts w:ascii="Calibri" w:hAnsi="Calibri" w:cs="Calibri"/>
          <w:sz w:val="24"/>
          <w:szCs w:val="24"/>
        </w:rPr>
        <w:t>B</w:t>
      </w:r>
      <w:r w:rsidRPr="00824A07">
        <w:rPr>
          <w:rFonts w:ascii="Calibri" w:hAnsi="Calibri" w:cs="Calibri"/>
          <w:sz w:val="24"/>
          <w:szCs w:val="24"/>
        </w:rPr>
        <w:t>arrera ya que siento que a pesar de la dificultad que impone en sus clases</w:t>
      </w:r>
      <w:r w:rsidR="00EA7D81">
        <w:rPr>
          <w:rFonts w:ascii="Calibri" w:hAnsi="Calibri" w:cs="Calibri"/>
          <w:sz w:val="24"/>
          <w:szCs w:val="24"/>
        </w:rPr>
        <w:t>,</w:t>
      </w:r>
      <w:r w:rsidRPr="00824A07">
        <w:rPr>
          <w:rFonts w:ascii="Calibri" w:hAnsi="Calibri" w:cs="Calibri"/>
          <w:sz w:val="24"/>
          <w:szCs w:val="24"/>
        </w:rPr>
        <w:t xml:space="preserve"> es opacada por el conocimiento que uno obtiene de ellas.</w:t>
      </w:r>
    </w:p>
    <w:p w14:paraId="4043B9CD" w14:textId="77777777" w:rsidR="008B6540" w:rsidRPr="00824A07" w:rsidRDefault="008B6540" w:rsidP="00103A8F">
      <w:pPr>
        <w:spacing w:line="240" w:lineRule="auto"/>
        <w:jc w:val="both"/>
        <w:rPr>
          <w:rFonts w:ascii="Calibri" w:hAnsi="Calibri" w:cs="Calibri"/>
          <w:b/>
          <w:sz w:val="24"/>
          <w:szCs w:val="24"/>
        </w:rPr>
      </w:pPr>
    </w:p>
    <w:p w14:paraId="013BB8DB" w14:textId="36AE8DD1" w:rsidR="008B6540" w:rsidRPr="00824A07" w:rsidRDefault="00F1506B" w:rsidP="00103A8F">
      <w:pPr>
        <w:spacing w:line="240" w:lineRule="auto"/>
        <w:jc w:val="both"/>
        <w:rPr>
          <w:rFonts w:ascii="Calibri" w:hAnsi="Calibri" w:cs="Calibri"/>
          <w:sz w:val="24"/>
          <w:szCs w:val="24"/>
        </w:rPr>
      </w:pPr>
      <w:r w:rsidRPr="00824A07">
        <w:rPr>
          <w:rFonts w:ascii="Calibri" w:hAnsi="Calibri" w:cs="Calibri"/>
          <w:b/>
          <w:sz w:val="24"/>
          <w:szCs w:val="24"/>
        </w:rPr>
        <w:t xml:space="preserve">Eiralhi Escobedo: </w:t>
      </w:r>
      <w:r w:rsidRPr="00824A07">
        <w:rPr>
          <w:rFonts w:ascii="Calibri" w:hAnsi="Calibri" w:cs="Calibri"/>
          <w:sz w:val="24"/>
          <w:szCs w:val="24"/>
        </w:rPr>
        <w:t xml:space="preserve"> Siento que todo el proceso del desarrollo del proyecto fue bastante complejo y nos permitió poner en práctica e implementar las habilidades y herramientas adquiridas durante el curso. Tuvimos que pensar muy bien cómo íbamos a realizar el programa, desde la etapa de abstracción en la que necesitamos identificar qué elementos necesitamos para elaborar el juego, hasta la parte del código en la que la lógica nos fallaba por momentos. En general, siento que termino el curso con muchos aprendizajes nuevos, pues antes de la materia, ni siquiera entendía qué era el paradigma de objetos, sin embargo, aún necesito seguir practicando y leyendo, pues se me dificulta entender y </w:t>
      </w:r>
      <w:r w:rsidR="00103A8F" w:rsidRPr="00824A07">
        <w:rPr>
          <w:rFonts w:ascii="Calibri" w:hAnsi="Calibri" w:cs="Calibri"/>
          <w:sz w:val="24"/>
          <w:szCs w:val="24"/>
        </w:rPr>
        <w:t>reconocer por</w:t>
      </w:r>
      <w:r w:rsidRPr="00824A07">
        <w:rPr>
          <w:rFonts w:ascii="Calibri" w:hAnsi="Calibri" w:cs="Calibri"/>
          <w:sz w:val="24"/>
          <w:szCs w:val="24"/>
        </w:rPr>
        <w:t xml:space="preserve"> completo todo lo que necesito a la hora de desarrollar un programa. El proyecto y la materia me motivaron para tomar cursos extracurriculares y seguir aprendiendo sobre los distintos lenguajes de programación.</w:t>
      </w:r>
    </w:p>
    <w:p w14:paraId="6B2F52B1" w14:textId="77777777" w:rsidR="008B6540" w:rsidRPr="00824A07" w:rsidRDefault="008B6540" w:rsidP="00103A8F">
      <w:pPr>
        <w:spacing w:line="240" w:lineRule="auto"/>
        <w:jc w:val="both"/>
        <w:rPr>
          <w:rFonts w:ascii="Calibri" w:hAnsi="Calibri" w:cs="Calibri"/>
          <w:b/>
          <w:sz w:val="24"/>
          <w:szCs w:val="24"/>
        </w:rPr>
      </w:pPr>
    </w:p>
    <w:p w14:paraId="118445CB" w14:textId="77777777" w:rsidR="008B6540" w:rsidRPr="00824A07" w:rsidRDefault="008B6540" w:rsidP="00103A8F">
      <w:pPr>
        <w:spacing w:line="240" w:lineRule="auto"/>
        <w:jc w:val="both"/>
        <w:rPr>
          <w:rFonts w:ascii="Calibri" w:hAnsi="Calibri" w:cs="Calibri"/>
          <w:b/>
          <w:sz w:val="24"/>
          <w:szCs w:val="24"/>
        </w:rPr>
      </w:pPr>
    </w:p>
    <w:p w14:paraId="2B3C1C84" w14:textId="77777777" w:rsidR="00EA7D81" w:rsidRPr="00EA7D81" w:rsidRDefault="00F1506B" w:rsidP="00103A8F">
      <w:pPr>
        <w:pStyle w:val="NormalWeb"/>
        <w:spacing w:line="240" w:lineRule="auto"/>
        <w:rPr>
          <w:rFonts w:ascii="Calibri" w:eastAsia="Times New Roman" w:hAnsi="Calibri" w:cs="Calibri"/>
          <w:lang w:val="es-MX"/>
        </w:rPr>
      </w:pPr>
      <w:r w:rsidRPr="00824A07">
        <w:rPr>
          <w:rFonts w:ascii="Calibri" w:hAnsi="Calibri" w:cs="Calibri"/>
          <w:b/>
        </w:rPr>
        <w:t>Carlos Bermejo:</w:t>
      </w:r>
      <w:r w:rsidR="00EA7D81">
        <w:rPr>
          <w:rFonts w:ascii="Calibri" w:hAnsi="Calibri" w:cs="Calibri"/>
          <w:b/>
        </w:rPr>
        <w:t xml:space="preserve"> </w:t>
      </w:r>
      <w:r w:rsidR="00EA7D81" w:rsidRPr="00EA7D81">
        <w:rPr>
          <w:rFonts w:ascii="Calibri" w:eastAsia="Times New Roman" w:hAnsi="Calibri" w:cs="Calibri"/>
          <w:color w:val="000000"/>
          <w:lang w:val="es-MX"/>
        </w:rPr>
        <w:t>Creo que ha sido más que un desafío. Para mí, poderme adaptar al ritmo de esta asignatura ha sido una labor especialmente difícil, mis nociones de programación eran muy básicas y puso a prueba mi capacidad para adaptarme (y pasar noches sin dormir). </w:t>
      </w:r>
    </w:p>
    <w:p w14:paraId="1A763492" w14:textId="5B3ABBA8" w:rsidR="008B6540" w:rsidRPr="00EA7D81" w:rsidRDefault="00EA7D81" w:rsidP="00103A8F">
      <w:pPr>
        <w:spacing w:line="240" w:lineRule="auto"/>
        <w:rPr>
          <w:rFonts w:ascii="Calibri" w:eastAsia="Times New Roman" w:hAnsi="Calibri" w:cs="Calibri"/>
          <w:sz w:val="24"/>
          <w:szCs w:val="24"/>
          <w:lang w:val="es-MX"/>
        </w:rPr>
      </w:pPr>
      <w:r w:rsidRPr="00EA7D81">
        <w:rPr>
          <w:rFonts w:ascii="Calibri" w:eastAsia="Times New Roman" w:hAnsi="Calibri" w:cs="Calibri"/>
          <w:color w:val="000000"/>
          <w:sz w:val="24"/>
          <w:szCs w:val="24"/>
          <w:lang w:val="es-MX"/>
        </w:rPr>
        <w:t>Creo que la elaboración de este proyecto ha sido una montaña rusa, justo cuando uno creía haber dominado el programa, uno descubre hay muchos aspectos que no ha considerado para el adecuado funcionamiento del mismo.  Sin embargo, considero que he avanzado mucho, a pesar de las dificultades he logrado desarrollar un gusto por esta asignatura y la programación, espero en el futuro poder conservar este placer y continuar desarrollándome en el área.</w:t>
      </w:r>
    </w:p>
    <w:sectPr w:rsidR="008B6540" w:rsidRPr="00EA7D81" w:rsidSect="005A5BB5">
      <w:headerReference w:type="first" r:id="rId13"/>
      <w:footerReference w:type="first" r:id="rId14"/>
      <w:pgSz w:w="11909" w:h="16834"/>
      <w:pgMar w:top="1417" w:right="1701" w:bottom="1417"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39A48" w14:textId="77777777" w:rsidR="003511C5" w:rsidRDefault="003511C5">
      <w:pPr>
        <w:spacing w:line="240" w:lineRule="auto"/>
      </w:pPr>
      <w:r>
        <w:separator/>
      </w:r>
    </w:p>
  </w:endnote>
  <w:endnote w:type="continuationSeparator" w:id="0">
    <w:p w14:paraId="24F25E22" w14:textId="77777777" w:rsidR="003511C5" w:rsidRDefault="003511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0584473"/>
      <w:docPartObj>
        <w:docPartGallery w:val="Page Numbers (Bottom of Page)"/>
        <w:docPartUnique/>
      </w:docPartObj>
    </w:sdtPr>
    <w:sdtEndPr>
      <w:rPr>
        <w:noProof/>
      </w:rPr>
    </w:sdtEndPr>
    <w:sdtContent>
      <w:p w14:paraId="4275554E" w14:textId="503DB050" w:rsidR="00317364" w:rsidRDefault="00317364">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06532EA" w14:textId="77777777" w:rsidR="00317364" w:rsidRDefault="003173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8D363" w14:textId="77777777" w:rsidR="003511C5" w:rsidRDefault="003511C5">
      <w:pPr>
        <w:spacing w:line="240" w:lineRule="auto"/>
      </w:pPr>
      <w:r>
        <w:separator/>
      </w:r>
    </w:p>
  </w:footnote>
  <w:footnote w:type="continuationSeparator" w:id="0">
    <w:p w14:paraId="5F13E562" w14:textId="77777777" w:rsidR="003511C5" w:rsidRDefault="003511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AEFBE" w14:textId="77777777" w:rsidR="00317364" w:rsidRDefault="0031736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540"/>
    <w:rsid w:val="00103A8F"/>
    <w:rsid w:val="001238CC"/>
    <w:rsid w:val="00317364"/>
    <w:rsid w:val="003511C5"/>
    <w:rsid w:val="00590867"/>
    <w:rsid w:val="005A5BB5"/>
    <w:rsid w:val="00824A07"/>
    <w:rsid w:val="008B6540"/>
    <w:rsid w:val="008D21FC"/>
    <w:rsid w:val="00DF161B"/>
    <w:rsid w:val="00EA7D81"/>
    <w:rsid w:val="00F150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0228E"/>
  <w15:docId w15:val="{DD0427C5-25FD-43C2-ABB8-C4F231628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5A5BB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5BB5"/>
  </w:style>
  <w:style w:type="paragraph" w:styleId="Piedepgina">
    <w:name w:val="footer"/>
    <w:basedOn w:val="Normal"/>
    <w:link w:val="PiedepginaCar"/>
    <w:uiPriority w:val="99"/>
    <w:unhideWhenUsed/>
    <w:rsid w:val="005A5BB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5BB5"/>
  </w:style>
  <w:style w:type="paragraph" w:styleId="TtuloTDC">
    <w:name w:val="TOC Heading"/>
    <w:basedOn w:val="Ttulo1"/>
    <w:next w:val="Normal"/>
    <w:uiPriority w:val="39"/>
    <w:unhideWhenUsed/>
    <w:qFormat/>
    <w:rsid w:val="0031736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styleId="Textoennegrita">
    <w:name w:val="Strong"/>
    <w:basedOn w:val="Fuentedeprrafopredeter"/>
    <w:uiPriority w:val="22"/>
    <w:qFormat/>
    <w:rsid w:val="00317364"/>
    <w:rPr>
      <w:b/>
      <w:bCs/>
    </w:rPr>
  </w:style>
  <w:style w:type="paragraph" w:styleId="TDC1">
    <w:name w:val="toc 1"/>
    <w:basedOn w:val="Normal"/>
    <w:next w:val="Normal"/>
    <w:autoRedefine/>
    <w:uiPriority w:val="39"/>
    <w:unhideWhenUsed/>
    <w:rsid w:val="00590867"/>
    <w:pPr>
      <w:spacing w:after="100"/>
    </w:pPr>
  </w:style>
  <w:style w:type="character" w:styleId="Hipervnculo">
    <w:name w:val="Hyperlink"/>
    <w:basedOn w:val="Fuentedeprrafopredeter"/>
    <w:uiPriority w:val="99"/>
    <w:unhideWhenUsed/>
    <w:rsid w:val="00590867"/>
    <w:rPr>
      <w:color w:val="0000FF" w:themeColor="hyperlink"/>
      <w:u w:val="single"/>
    </w:rPr>
  </w:style>
  <w:style w:type="paragraph" w:styleId="NormalWeb">
    <w:name w:val="Normal (Web)"/>
    <w:basedOn w:val="Normal"/>
    <w:uiPriority w:val="99"/>
    <w:semiHidden/>
    <w:unhideWhenUsed/>
    <w:rsid w:val="00EA7D8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211455">
      <w:bodyDiv w:val="1"/>
      <w:marLeft w:val="0"/>
      <w:marRight w:val="0"/>
      <w:marTop w:val="0"/>
      <w:marBottom w:val="0"/>
      <w:divBdr>
        <w:top w:val="none" w:sz="0" w:space="0" w:color="auto"/>
        <w:left w:val="none" w:sz="0" w:space="0" w:color="auto"/>
        <w:bottom w:val="none" w:sz="0" w:space="0" w:color="auto"/>
        <w:right w:val="none" w:sz="0" w:space="0" w:color="auto"/>
      </w:divBdr>
    </w:div>
    <w:div w:id="1908957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C6C8E-6A8A-47B8-B8A4-D2628BE4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Eiralhi Escobedo Marrufo</dc:creator>
  <cp:lastModifiedBy>Rodríguez Arceo Daniel Alejandro</cp:lastModifiedBy>
  <cp:revision>6</cp:revision>
  <dcterms:created xsi:type="dcterms:W3CDTF">2020-07-13T21:05:00Z</dcterms:created>
  <dcterms:modified xsi:type="dcterms:W3CDTF">2021-02-27T20:30:00Z</dcterms:modified>
</cp:coreProperties>
</file>