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1AF8" w14:textId="77777777" w:rsidR="00E076AD" w:rsidRDefault="00E076AD" w:rsidP="00E076AD">
      <w:pPr>
        <w:pStyle w:val="Title"/>
        <w:ind w:right="-426"/>
        <w:rPr>
          <w:rFonts w:ascii="Arial" w:hAnsi="Arial" w:cs="Arial"/>
          <w:color w:val="00B0F0"/>
          <w:sz w:val="32"/>
        </w:rPr>
      </w:pPr>
    </w:p>
    <w:p w14:paraId="78905483" w14:textId="77777777" w:rsidR="00E076AD" w:rsidRPr="00987108" w:rsidRDefault="00E076AD" w:rsidP="00E076AD">
      <w:pPr>
        <w:pStyle w:val="Title"/>
        <w:ind w:right="-426"/>
        <w:rPr>
          <w:rFonts w:ascii="Arial" w:hAnsi="Arial" w:cs="Arial"/>
          <w:bCs w:val="0"/>
          <w:color w:val="CC0099"/>
          <w:sz w:val="16"/>
        </w:rPr>
      </w:pPr>
      <w:r w:rsidRPr="00987108"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 wp14:anchorId="4209839D" wp14:editId="020AEF09">
            <wp:extent cx="1371600" cy="1000125"/>
            <wp:effectExtent l="0" t="0" r="0" b="0"/>
            <wp:docPr id="1" name="Picture 1" descr="AIT corporate identity 201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T corporate identity 2014 (2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1D2D" w14:textId="77777777" w:rsidR="00E076AD" w:rsidRPr="00E076AD" w:rsidRDefault="00E076AD" w:rsidP="00E076AD">
      <w:pPr>
        <w:ind w:right="-426"/>
      </w:pPr>
    </w:p>
    <w:p w14:paraId="362B86D6" w14:textId="77777777" w:rsidR="00E076AD" w:rsidRPr="00E076AD" w:rsidRDefault="00E076AD" w:rsidP="00E076AD">
      <w:pPr>
        <w:ind w:right="-426"/>
        <w:jc w:val="center"/>
        <w:rPr>
          <w:b/>
        </w:rPr>
      </w:pPr>
      <w:r w:rsidRPr="00E076AD">
        <w:rPr>
          <w:b/>
        </w:rPr>
        <w:t>Postgraduate Certificate in Software Design with Artificial Intelligence</w:t>
      </w:r>
    </w:p>
    <w:p w14:paraId="3EE0893F" w14:textId="77777777" w:rsidR="00E076AD" w:rsidRPr="00E076AD" w:rsidRDefault="00E076AD" w:rsidP="00E076AD">
      <w:pPr>
        <w:ind w:right="-426"/>
      </w:pPr>
    </w:p>
    <w:p w14:paraId="1CC4F7B3" w14:textId="00D620B7" w:rsidR="00E076AD" w:rsidRDefault="00DB3EEB" w:rsidP="00E076AD">
      <w:pPr>
        <w:ind w:right="-426"/>
        <w:jc w:val="center"/>
        <w:rPr>
          <w:b/>
        </w:rPr>
      </w:pPr>
      <w:r w:rsidRPr="00DB3EEB">
        <w:rPr>
          <w:b/>
        </w:rPr>
        <w:t>Data Mining and Machine Learni</w:t>
      </w:r>
      <w:r>
        <w:rPr>
          <w:b/>
        </w:rPr>
        <w:t>ng</w:t>
      </w:r>
    </w:p>
    <w:p w14:paraId="31B1BB63" w14:textId="77777777" w:rsidR="00DB3EEB" w:rsidRPr="00E076AD" w:rsidRDefault="00DB3EEB" w:rsidP="00E076AD">
      <w:pPr>
        <w:ind w:right="-426"/>
        <w:jc w:val="center"/>
        <w:rPr>
          <w:b/>
        </w:rPr>
      </w:pPr>
    </w:p>
    <w:p w14:paraId="4B5F574F" w14:textId="77777777" w:rsidR="00E076AD" w:rsidRPr="00E076AD" w:rsidRDefault="00E076AD" w:rsidP="00E076AD">
      <w:pPr>
        <w:ind w:right="-426"/>
        <w:jc w:val="center"/>
        <w:rPr>
          <w:b/>
        </w:rPr>
      </w:pPr>
      <w:r w:rsidRPr="00E076AD">
        <w:rPr>
          <w:b/>
        </w:rPr>
        <w:t>Assignment 1</w:t>
      </w:r>
    </w:p>
    <w:p w14:paraId="23A53DE7" w14:textId="77777777" w:rsidR="00E076AD" w:rsidRDefault="00E076AD"/>
    <w:p w14:paraId="15449658" w14:textId="77777777" w:rsidR="00E076AD" w:rsidRDefault="00E076AD"/>
    <w:p w14:paraId="03487621" w14:textId="77777777" w:rsidR="00663440" w:rsidRDefault="00E076AD">
      <w:r w:rsidRPr="00E076AD">
        <w:rPr>
          <w:u w:val="single"/>
        </w:rPr>
        <w:t>Student ID</w:t>
      </w:r>
      <w:r w:rsidRPr="00E076AD">
        <w:t>:</w:t>
      </w:r>
      <w:r w:rsidR="00A870C5">
        <w:t xml:space="preserve"> A00267948</w:t>
      </w:r>
    </w:p>
    <w:p w14:paraId="0DE88065" w14:textId="77777777" w:rsidR="00597078" w:rsidRDefault="00597078"/>
    <w:p w14:paraId="2B926335" w14:textId="77777777" w:rsidR="00597078" w:rsidRPr="00E076AD" w:rsidRDefault="00597078">
      <w:r w:rsidRPr="00E076AD">
        <w:rPr>
          <w:u w:val="single"/>
        </w:rPr>
        <w:t xml:space="preserve">Student </w:t>
      </w:r>
      <w:r>
        <w:rPr>
          <w:u w:val="single"/>
        </w:rPr>
        <w:t>Name</w:t>
      </w:r>
      <w:r w:rsidRPr="00E076AD">
        <w:t>:</w:t>
      </w:r>
      <w:r>
        <w:t xml:space="preserve"> Daniel Foth</w:t>
      </w:r>
    </w:p>
    <w:p w14:paraId="29F4C1CB" w14:textId="77777777" w:rsidR="00E076AD" w:rsidRDefault="00E076AD"/>
    <w:p w14:paraId="2DBB64E9" w14:textId="77777777" w:rsidR="00E076AD" w:rsidRDefault="00E076AD"/>
    <w:p w14:paraId="091B0229" w14:textId="77777777" w:rsidR="00E076AD" w:rsidRDefault="00E076AD">
      <w:pPr>
        <w:rPr>
          <w:i/>
        </w:rPr>
      </w:pPr>
      <w:r w:rsidRPr="00E076AD">
        <w:rPr>
          <w:i/>
        </w:rPr>
        <w:t>Brief Description</w:t>
      </w:r>
      <w:r w:rsidR="00A870C5">
        <w:rPr>
          <w:i/>
        </w:rPr>
        <w:t>:</w:t>
      </w:r>
      <w:r w:rsidR="00597078">
        <w:rPr>
          <w:i/>
        </w:rPr>
        <w:t xml:space="preserve"> </w:t>
      </w:r>
    </w:p>
    <w:p w14:paraId="4FBB0ED1" w14:textId="77777777" w:rsidR="00E076AD" w:rsidRPr="00E076AD" w:rsidRDefault="00E076AD"/>
    <w:p w14:paraId="563439AC" w14:textId="77777777" w:rsidR="00E076AD" w:rsidRDefault="00E076AD">
      <w:pPr>
        <w:spacing w:after="160" w:line="259" w:lineRule="auto"/>
      </w:pPr>
      <w:r>
        <w:br w:type="page"/>
      </w:r>
    </w:p>
    <w:sdt>
      <w:sdtPr>
        <w:id w:val="-162244968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GB"/>
        </w:rPr>
      </w:sdtEndPr>
      <w:sdtContent>
        <w:p w14:paraId="39FE5DCF" w14:textId="08BC31E2" w:rsidR="00DB3EEB" w:rsidRDefault="00DB3EEB">
          <w:pPr>
            <w:pStyle w:val="TOCHeading"/>
          </w:pPr>
          <w:r>
            <w:t>Contents</w:t>
          </w:r>
        </w:p>
        <w:p w14:paraId="4C9ED9E8" w14:textId="6616DA0D" w:rsidR="00DB3EEB" w:rsidRDefault="00DB3E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83083" w:history="1">
            <w:r w:rsidRPr="000A33DD">
              <w:rPr>
                <w:rStyle w:val="Hyperlink"/>
                <w:noProof/>
              </w:rPr>
              <w:t>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71A0" w14:textId="33742483" w:rsidR="00DB3EEB" w:rsidRDefault="00DB3E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4" w:history="1">
            <w:r w:rsidRPr="000A33D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C085" w14:textId="03429153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5" w:history="1">
            <w:r w:rsidRPr="000A33D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Overview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8D67" w14:textId="30876611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6" w:history="1">
            <w:r w:rsidRPr="000A33D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Data Exploration (tables and graphs)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6F27" w14:textId="3822CE96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7" w:history="1">
            <w:r w:rsidRPr="000A33DD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Definition of Training and Testing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F0A0" w14:textId="02906120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8" w:history="1">
            <w:r w:rsidRPr="000A33DD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Model Generation and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1292" w14:textId="6775719D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89" w:history="1">
            <w:r w:rsidRPr="000A33DD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Predictions for the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7330" w14:textId="3EB7D20D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0" w:history="1">
            <w:r w:rsidRPr="000A33DD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Evaluation of the model(s) and 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AD90" w14:textId="09B43899" w:rsidR="00DB3EEB" w:rsidRDefault="00DB3E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1" w:history="1">
            <w:r w:rsidRPr="000A33D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Decision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3ED5" w14:textId="45C3364D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2" w:history="1">
            <w:r w:rsidRPr="000A33D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Overview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6332" w14:textId="22E89E10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3" w:history="1">
            <w:r w:rsidRPr="000A33D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Data Exploration (tables and graphs)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BA3" w14:textId="7BC6D43B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4" w:history="1">
            <w:r w:rsidRPr="000A33D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Definition of Training and Testing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50DB" w14:textId="0D88896C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5" w:history="1">
            <w:r w:rsidRPr="000A33D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Model Generation and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B494" w14:textId="7CF2891E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6" w:history="1">
            <w:r w:rsidRPr="000A33DD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Predictions for the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757E" w14:textId="0D92ED7E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7" w:history="1">
            <w:r w:rsidRPr="000A33DD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Evaluation of the model(s) and 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C59E8" w14:textId="58102153" w:rsidR="00DB3EEB" w:rsidRDefault="00DB3E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8" w:history="1">
            <w:r w:rsidRPr="000A33D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1223" w14:textId="49FBD86B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099" w:history="1">
            <w:r w:rsidRPr="000A33D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Overview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C879" w14:textId="1DF24F3C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0" w:history="1">
            <w:r w:rsidRPr="000A33D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Data Exploration (tables and graphs)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71E5" w14:textId="1906882F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1" w:history="1">
            <w:r w:rsidRPr="000A33D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Definition of Training and Testing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30EA" w14:textId="71FFF1F8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2" w:history="1">
            <w:r w:rsidRPr="000A33D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Model Generation and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5FDD" w14:textId="0C0B6374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3" w:history="1">
            <w:r w:rsidRPr="000A33DD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Predictions for the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9FD7" w14:textId="71C44A5A" w:rsidR="00DB3EEB" w:rsidRDefault="00DB3E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4" w:history="1">
            <w:r w:rsidRPr="000A33DD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Evaluation of the model(s) and 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CCED" w14:textId="0140A8EF" w:rsidR="00DB3EEB" w:rsidRDefault="00DB3E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5683105" w:history="1">
            <w:r w:rsidRPr="000A33D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A33D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978D" w14:textId="464E805A" w:rsidR="00DB3EEB" w:rsidRDefault="00DB3EEB">
          <w:r>
            <w:rPr>
              <w:b/>
              <w:bCs/>
              <w:noProof/>
            </w:rPr>
            <w:fldChar w:fldCharType="end"/>
          </w:r>
        </w:p>
      </w:sdtContent>
    </w:sdt>
    <w:p w14:paraId="408979FC" w14:textId="77777777" w:rsidR="00E076AD" w:rsidRDefault="00E076AD"/>
    <w:p w14:paraId="75199E39" w14:textId="77777777" w:rsidR="00E076AD" w:rsidRDefault="00E076AD"/>
    <w:p w14:paraId="72D7DD33" w14:textId="77777777" w:rsidR="00E076AD" w:rsidRDefault="00E076AD">
      <w:pPr>
        <w:spacing w:after="160" w:line="259" w:lineRule="auto"/>
      </w:pPr>
      <w:r>
        <w:br w:type="page"/>
      </w:r>
    </w:p>
    <w:p w14:paraId="4AE03BE8" w14:textId="08199D2F" w:rsidR="00E076AD" w:rsidRDefault="00E076AD" w:rsidP="00DB3EEB">
      <w:pPr>
        <w:pStyle w:val="Heading1"/>
        <w:numPr>
          <w:ilvl w:val="0"/>
          <w:numId w:val="45"/>
        </w:numPr>
      </w:pPr>
      <w:bookmarkStart w:id="0" w:name="_Toc25683083"/>
      <w:r>
        <w:lastRenderedPageBreak/>
        <w:t>Introduction</w:t>
      </w:r>
      <w:bookmarkStart w:id="1" w:name="_GoBack"/>
      <w:bookmarkEnd w:id="0"/>
      <w:bookmarkEnd w:id="1"/>
    </w:p>
    <w:p w14:paraId="17670F85" w14:textId="73A636DB" w:rsidR="003B44AB" w:rsidRDefault="00DB3EEB" w:rsidP="00DB3EEB">
      <w:pPr>
        <w:pStyle w:val="Heading1"/>
        <w:numPr>
          <w:ilvl w:val="0"/>
          <w:numId w:val="44"/>
        </w:numPr>
      </w:pPr>
      <w:bookmarkStart w:id="2" w:name="_Toc25683084"/>
      <w:r>
        <w:t>Regression</w:t>
      </w:r>
      <w:bookmarkEnd w:id="2"/>
    </w:p>
    <w:p w14:paraId="230FA166" w14:textId="5FEB2678" w:rsidR="00DB3EEB" w:rsidRDefault="00DB3EEB" w:rsidP="00DB3EEB">
      <w:pPr>
        <w:pStyle w:val="Heading2"/>
        <w:numPr>
          <w:ilvl w:val="1"/>
          <w:numId w:val="44"/>
        </w:numPr>
      </w:pPr>
      <w:bookmarkStart w:id="3" w:name="_Toc25683085"/>
      <w:r>
        <w:t>Overview of the Problem</w:t>
      </w:r>
      <w:bookmarkEnd w:id="3"/>
    </w:p>
    <w:p w14:paraId="5B2FC3BA" w14:textId="3A5FD247" w:rsidR="00DB3EEB" w:rsidRDefault="00DB3EEB" w:rsidP="00DB3EEB">
      <w:pPr>
        <w:pStyle w:val="Heading2"/>
        <w:numPr>
          <w:ilvl w:val="1"/>
          <w:numId w:val="44"/>
        </w:numPr>
      </w:pPr>
      <w:bookmarkStart w:id="4" w:name="_Toc25683086"/>
      <w:r>
        <w:t xml:space="preserve">Data Exploration </w:t>
      </w:r>
      <w:r w:rsidRPr="00DB3EEB">
        <w:t>(tables and graphs)</w:t>
      </w:r>
      <w:bookmarkEnd w:id="4"/>
    </w:p>
    <w:p w14:paraId="2AAA451C" w14:textId="48DA464F" w:rsidR="00DB3EEB" w:rsidRDefault="00DB3EEB" w:rsidP="00DB3EEB">
      <w:pPr>
        <w:pStyle w:val="Heading2"/>
        <w:numPr>
          <w:ilvl w:val="1"/>
          <w:numId w:val="44"/>
        </w:numPr>
      </w:pPr>
      <w:bookmarkStart w:id="5" w:name="_Toc25683087"/>
      <w:r>
        <w:t>Definition of Training and Testing Set</w:t>
      </w:r>
      <w:bookmarkEnd w:id="5"/>
    </w:p>
    <w:p w14:paraId="1480C24A" w14:textId="3089FBB3" w:rsidR="00DB3EEB" w:rsidRDefault="00DB3EEB" w:rsidP="00DB3EEB">
      <w:pPr>
        <w:pStyle w:val="Heading2"/>
        <w:numPr>
          <w:ilvl w:val="1"/>
          <w:numId w:val="44"/>
        </w:numPr>
      </w:pPr>
      <w:bookmarkStart w:id="6" w:name="_Toc25683088"/>
      <w:r>
        <w:t>Model Generation and Information</w:t>
      </w:r>
      <w:bookmarkEnd w:id="6"/>
    </w:p>
    <w:p w14:paraId="79B7936C" w14:textId="2FF249B7" w:rsidR="00DB3EEB" w:rsidRDefault="00DB3EEB" w:rsidP="00DB3EEB">
      <w:pPr>
        <w:pStyle w:val="Heading2"/>
        <w:numPr>
          <w:ilvl w:val="1"/>
          <w:numId w:val="44"/>
        </w:numPr>
      </w:pPr>
      <w:bookmarkStart w:id="7" w:name="_Toc25683089"/>
      <w:r w:rsidRPr="00DB3EEB">
        <w:t>Predictions for the test data</w:t>
      </w:r>
      <w:bookmarkEnd w:id="7"/>
    </w:p>
    <w:p w14:paraId="672F91E6" w14:textId="21C9F82B" w:rsidR="00DB3EEB" w:rsidRDefault="00DB3EEB" w:rsidP="00DB3EEB">
      <w:pPr>
        <w:pStyle w:val="Heading2"/>
        <w:numPr>
          <w:ilvl w:val="1"/>
          <w:numId w:val="44"/>
        </w:numPr>
      </w:pPr>
      <w:bookmarkStart w:id="8" w:name="_Toc25683090"/>
      <w:r w:rsidRPr="00DB3EEB">
        <w:t>Evaluation of the model(s) and conclusion.</w:t>
      </w:r>
      <w:bookmarkEnd w:id="8"/>
    </w:p>
    <w:p w14:paraId="74DE11DD" w14:textId="0A9A339F" w:rsidR="00DB3EEB" w:rsidRDefault="00DB3EEB" w:rsidP="00DB3EEB">
      <w:pPr>
        <w:pStyle w:val="Heading1"/>
        <w:numPr>
          <w:ilvl w:val="0"/>
          <w:numId w:val="44"/>
        </w:numPr>
      </w:pPr>
      <w:bookmarkStart w:id="9" w:name="_Toc25683091"/>
      <w:r>
        <w:t>Decision Trees</w:t>
      </w:r>
      <w:bookmarkEnd w:id="9"/>
    </w:p>
    <w:p w14:paraId="066035D6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0" w:name="_Toc25683092"/>
      <w:r>
        <w:t>Overview of the Problem</w:t>
      </w:r>
      <w:bookmarkEnd w:id="10"/>
    </w:p>
    <w:p w14:paraId="33FE119C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1" w:name="_Toc25683093"/>
      <w:r>
        <w:t xml:space="preserve">Data Exploration </w:t>
      </w:r>
      <w:r w:rsidRPr="00DB3EEB">
        <w:t>(tables and graphs)</w:t>
      </w:r>
      <w:bookmarkEnd w:id="11"/>
    </w:p>
    <w:p w14:paraId="34F6505C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2" w:name="_Toc25683094"/>
      <w:r>
        <w:t>Definition of Training and Testing Set</w:t>
      </w:r>
      <w:bookmarkEnd w:id="12"/>
    </w:p>
    <w:p w14:paraId="6875A639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3" w:name="_Toc25683095"/>
      <w:r>
        <w:t>Model Generation and Information</w:t>
      </w:r>
      <w:bookmarkEnd w:id="13"/>
    </w:p>
    <w:p w14:paraId="0476B985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4" w:name="_Toc25683096"/>
      <w:r w:rsidRPr="00DB3EEB">
        <w:t>Predictions for the test data</w:t>
      </w:r>
      <w:bookmarkEnd w:id="14"/>
    </w:p>
    <w:p w14:paraId="1B08C037" w14:textId="59A70E7F" w:rsidR="00DB3EEB" w:rsidRDefault="00DB3EEB" w:rsidP="00DB3EEB">
      <w:pPr>
        <w:pStyle w:val="Heading2"/>
        <w:numPr>
          <w:ilvl w:val="1"/>
          <w:numId w:val="44"/>
        </w:numPr>
      </w:pPr>
      <w:bookmarkStart w:id="15" w:name="_Toc25683097"/>
      <w:r w:rsidRPr="00DB3EEB">
        <w:t>Evaluation of the model(s) and conclusion.</w:t>
      </w:r>
      <w:bookmarkEnd w:id="15"/>
    </w:p>
    <w:p w14:paraId="71FE9E93" w14:textId="6F99EA26" w:rsidR="00DB3EEB" w:rsidRDefault="00DB3EEB" w:rsidP="00DB3EEB">
      <w:pPr>
        <w:pStyle w:val="Heading1"/>
        <w:numPr>
          <w:ilvl w:val="0"/>
          <w:numId w:val="44"/>
        </w:numPr>
      </w:pPr>
      <w:bookmarkStart w:id="16" w:name="_Toc25683098"/>
      <w:proofErr w:type="spellStart"/>
      <w:r>
        <w:t>kNN</w:t>
      </w:r>
      <w:bookmarkEnd w:id="16"/>
      <w:proofErr w:type="spellEnd"/>
    </w:p>
    <w:p w14:paraId="501671A7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7" w:name="_Toc25683099"/>
      <w:r>
        <w:t>Overview of the Problem</w:t>
      </w:r>
      <w:bookmarkEnd w:id="17"/>
    </w:p>
    <w:p w14:paraId="0812E99D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8" w:name="_Toc25683100"/>
      <w:r>
        <w:t xml:space="preserve">Data Exploration </w:t>
      </w:r>
      <w:r w:rsidRPr="00DB3EEB">
        <w:t>(tables and graphs)</w:t>
      </w:r>
      <w:bookmarkEnd w:id="18"/>
    </w:p>
    <w:p w14:paraId="5898EC9F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19" w:name="_Toc25683101"/>
      <w:r>
        <w:t>Definition of Training and Testing Set</w:t>
      </w:r>
      <w:bookmarkEnd w:id="19"/>
    </w:p>
    <w:p w14:paraId="7DBA7FA0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20" w:name="_Toc25683102"/>
      <w:r>
        <w:t>Model Generation and Information</w:t>
      </w:r>
      <w:bookmarkEnd w:id="20"/>
    </w:p>
    <w:p w14:paraId="76BF2498" w14:textId="77777777" w:rsidR="00DB3EEB" w:rsidRDefault="00DB3EEB" w:rsidP="00DB3EEB">
      <w:pPr>
        <w:pStyle w:val="Heading2"/>
        <w:numPr>
          <w:ilvl w:val="1"/>
          <w:numId w:val="44"/>
        </w:numPr>
      </w:pPr>
      <w:bookmarkStart w:id="21" w:name="_Toc25683103"/>
      <w:r w:rsidRPr="00DB3EEB">
        <w:t>Predictions for the test data</w:t>
      </w:r>
      <w:bookmarkEnd w:id="21"/>
    </w:p>
    <w:p w14:paraId="5C4241AB" w14:textId="7CCB916E" w:rsidR="00DB3EEB" w:rsidRPr="00DB3EEB" w:rsidRDefault="00DB3EEB" w:rsidP="00DB3EEB">
      <w:pPr>
        <w:pStyle w:val="Heading2"/>
        <w:numPr>
          <w:ilvl w:val="1"/>
          <w:numId w:val="44"/>
        </w:numPr>
      </w:pPr>
      <w:bookmarkStart w:id="22" w:name="_Toc25683104"/>
      <w:r w:rsidRPr="00DB3EEB">
        <w:t>Evaluation of the model(s) and conclusion.</w:t>
      </w:r>
      <w:bookmarkEnd w:id="22"/>
    </w:p>
    <w:p w14:paraId="64DFFAEB" w14:textId="5770D175" w:rsidR="00E076AD" w:rsidRDefault="00E076AD" w:rsidP="00DB3EEB">
      <w:pPr>
        <w:pStyle w:val="Heading1"/>
        <w:numPr>
          <w:ilvl w:val="0"/>
          <w:numId w:val="44"/>
        </w:numPr>
      </w:pPr>
      <w:bookmarkStart w:id="23" w:name="_Toc25683105"/>
      <w:r>
        <w:t>References</w:t>
      </w:r>
      <w:bookmarkEnd w:id="23"/>
    </w:p>
    <w:p w14:paraId="7FA9F51D" w14:textId="77777777" w:rsidR="00E076AD" w:rsidRDefault="00E076AD"/>
    <w:p w14:paraId="5479D36C" w14:textId="77777777" w:rsidR="00D53F95" w:rsidRDefault="00D53F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B0BFF5" w14:textId="77777777" w:rsidR="00D53F95" w:rsidRDefault="00D53F95"/>
    <w:p w14:paraId="77C0FF27" w14:textId="77777777" w:rsidR="00E076AD" w:rsidRPr="00E076AD" w:rsidRDefault="00E076AD"/>
    <w:sectPr w:rsidR="00E076AD" w:rsidRPr="00E0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3C41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4724BF"/>
    <w:multiLevelType w:val="hybridMultilevel"/>
    <w:tmpl w:val="E22431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40D04"/>
    <w:multiLevelType w:val="hybridMultilevel"/>
    <w:tmpl w:val="089221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0552"/>
    <w:multiLevelType w:val="hybridMultilevel"/>
    <w:tmpl w:val="A9CA38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A07481"/>
    <w:multiLevelType w:val="hybridMultilevel"/>
    <w:tmpl w:val="923EF4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010F"/>
    <w:multiLevelType w:val="hybridMultilevel"/>
    <w:tmpl w:val="A1C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A45AD"/>
    <w:multiLevelType w:val="hybridMultilevel"/>
    <w:tmpl w:val="60FE81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44B1D"/>
    <w:multiLevelType w:val="hybridMultilevel"/>
    <w:tmpl w:val="ABAA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C7EF5"/>
    <w:multiLevelType w:val="hybridMultilevel"/>
    <w:tmpl w:val="C612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26DCE"/>
    <w:multiLevelType w:val="hybridMultilevel"/>
    <w:tmpl w:val="AB8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854C8"/>
    <w:multiLevelType w:val="hybridMultilevel"/>
    <w:tmpl w:val="3D0A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23EAE"/>
    <w:multiLevelType w:val="hybridMultilevel"/>
    <w:tmpl w:val="ABD8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41467"/>
    <w:multiLevelType w:val="hybridMultilevel"/>
    <w:tmpl w:val="A9EC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85900"/>
    <w:multiLevelType w:val="hybridMultilevel"/>
    <w:tmpl w:val="4F3E97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D745B"/>
    <w:multiLevelType w:val="hybridMultilevel"/>
    <w:tmpl w:val="46AEF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602FE"/>
    <w:multiLevelType w:val="hybridMultilevel"/>
    <w:tmpl w:val="62BA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87CF2"/>
    <w:multiLevelType w:val="hybridMultilevel"/>
    <w:tmpl w:val="B8ECB1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B3EC2"/>
    <w:multiLevelType w:val="hybridMultilevel"/>
    <w:tmpl w:val="CD20D4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278DE"/>
    <w:multiLevelType w:val="hybridMultilevel"/>
    <w:tmpl w:val="75F260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53453"/>
    <w:multiLevelType w:val="hybridMultilevel"/>
    <w:tmpl w:val="488A55E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3618060E"/>
    <w:multiLevelType w:val="hybridMultilevel"/>
    <w:tmpl w:val="0C28AE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CB520CB"/>
    <w:multiLevelType w:val="hybridMultilevel"/>
    <w:tmpl w:val="A10CDA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A7DBC"/>
    <w:multiLevelType w:val="hybridMultilevel"/>
    <w:tmpl w:val="BFC0CC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05E91"/>
    <w:multiLevelType w:val="hybridMultilevel"/>
    <w:tmpl w:val="0CDEF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C64A4B"/>
    <w:multiLevelType w:val="hybridMultilevel"/>
    <w:tmpl w:val="E3C495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2147B"/>
    <w:multiLevelType w:val="multilevel"/>
    <w:tmpl w:val="43BAA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137C07"/>
    <w:multiLevelType w:val="hybridMultilevel"/>
    <w:tmpl w:val="3D0A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77208"/>
    <w:multiLevelType w:val="hybridMultilevel"/>
    <w:tmpl w:val="B4500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0B7D7D"/>
    <w:multiLevelType w:val="hybridMultilevel"/>
    <w:tmpl w:val="F16EB3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B5620C"/>
    <w:multiLevelType w:val="hybridMultilevel"/>
    <w:tmpl w:val="0E30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5685F"/>
    <w:multiLevelType w:val="hybridMultilevel"/>
    <w:tmpl w:val="BD04CE5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169D9"/>
    <w:multiLevelType w:val="hybridMultilevel"/>
    <w:tmpl w:val="08E6C3AE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C364C7"/>
    <w:multiLevelType w:val="hybridMultilevel"/>
    <w:tmpl w:val="FDBC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260F0"/>
    <w:multiLevelType w:val="hybridMultilevel"/>
    <w:tmpl w:val="3D1A69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60DB9"/>
    <w:multiLevelType w:val="hybridMultilevel"/>
    <w:tmpl w:val="26FAB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46381"/>
    <w:multiLevelType w:val="hybridMultilevel"/>
    <w:tmpl w:val="0E30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1001A"/>
    <w:multiLevelType w:val="hybridMultilevel"/>
    <w:tmpl w:val="7736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80DAD"/>
    <w:multiLevelType w:val="hybridMultilevel"/>
    <w:tmpl w:val="B8ECB1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A35C1"/>
    <w:multiLevelType w:val="hybridMultilevel"/>
    <w:tmpl w:val="FCC254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151FB"/>
    <w:multiLevelType w:val="hybridMultilevel"/>
    <w:tmpl w:val="62BA1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3A3836"/>
    <w:multiLevelType w:val="hybridMultilevel"/>
    <w:tmpl w:val="738E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B3396"/>
    <w:multiLevelType w:val="hybridMultilevel"/>
    <w:tmpl w:val="FB766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475C0"/>
    <w:multiLevelType w:val="hybridMultilevel"/>
    <w:tmpl w:val="33DE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8348F8"/>
    <w:multiLevelType w:val="hybridMultilevel"/>
    <w:tmpl w:val="337EB57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F340B"/>
    <w:multiLevelType w:val="hybridMultilevel"/>
    <w:tmpl w:val="FB766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6"/>
  </w:num>
  <w:num w:numId="3">
    <w:abstractNumId w:val="34"/>
  </w:num>
  <w:num w:numId="4">
    <w:abstractNumId w:val="10"/>
  </w:num>
  <w:num w:numId="5">
    <w:abstractNumId w:val="5"/>
  </w:num>
  <w:num w:numId="6">
    <w:abstractNumId w:val="9"/>
  </w:num>
  <w:num w:numId="7">
    <w:abstractNumId w:val="28"/>
  </w:num>
  <w:num w:numId="8">
    <w:abstractNumId w:val="19"/>
  </w:num>
  <w:num w:numId="9">
    <w:abstractNumId w:val="20"/>
  </w:num>
  <w:num w:numId="10">
    <w:abstractNumId w:val="12"/>
  </w:num>
  <w:num w:numId="11">
    <w:abstractNumId w:val="3"/>
  </w:num>
  <w:num w:numId="12">
    <w:abstractNumId w:val="40"/>
  </w:num>
  <w:num w:numId="13">
    <w:abstractNumId w:val="22"/>
  </w:num>
  <w:num w:numId="14">
    <w:abstractNumId w:val="0"/>
  </w:num>
  <w:num w:numId="15">
    <w:abstractNumId w:val="38"/>
  </w:num>
  <w:num w:numId="16">
    <w:abstractNumId w:val="17"/>
  </w:num>
  <w:num w:numId="17">
    <w:abstractNumId w:val="24"/>
  </w:num>
  <w:num w:numId="18">
    <w:abstractNumId w:val="18"/>
  </w:num>
  <w:num w:numId="19">
    <w:abstractNumId w:val="2"/>
  </w:num>
  <w:num w:numId="20">
    <w:abstractNumId w:val="33"/>
  </w:num>
  <w:num w:numId="21">
    <w:abstractNumId w:val="4"/>
  </w:num>
  <w:num w:numId="22">
    <w:abstractNumId w:val="30"/>
  </w:num>
  <w:num w:numId="23">
    <w:abstractNumId w:val="37"/>
  </w:num>
  <w:num w:numId="24">
    <w:abstractNumId w:val="13"/>
  </w:num>
  <w:num w:numId="25">
    <w:abstractNumId w:val="16"/>
  </w:num>
  <w:num w:numId="26">
    <w:abstractNumId w:val="43"/>
  </w:num>
  <w:num w:numId="27">
    <w:abstractNumId w:val="21"/>
  </w:num>
  <w:num w:numId="28">
    <w:abstractNumId w:val="6"/>
  </w:num>
  <w:num w:numId="29">
    <w:abstractNumId w:val="23"/>
  </w:num>
  <w:num w:numId="30">
    <w:abstractNumId w:val="14"/>
  </w:num>
  <w:num w:numId="31">
    <w:abstractNumId w:val="11"/>
  </w:num>
  <w:num w:numId="32">
    <w:abstractNumId w:val="41"/>
  </w:num>
  <w:num w:numId="33">
    <w:abstractNumId w:val="44"/>
  </w:num>
  <w:num w:numId="34">
    <w:abstractNumId w:val="36"/>
  </w:num>
  <w:num w:numId="35">
    <w:abstractNumId w:val="29"/>
  </w:num>
  <w:num w:numId="36">
    <w:abstractNumId w:val="35"/>
  </w:num>
  <w:num w:numId="37">
    <w:abstractNumId w:val="1"/>
  </w:num>
  <w:num w:numId="38">
    <w:abstractNumId w:val="7"/>
  </w:num>
  <w:num w:numId="39">
    <w:abstractNumId w:val="27"/>
  </w:num>
  <w:num w:numId="40">
    <w:abstractNumId w:val="42"/>
  </w:num>
  <w:num w:numId="41">
    <w:abstractNumId w:val="32"/>
  </w:num>
  <w:num w:numId="42">
    <w:abstractNumId w:val="15"/>
  </w:num>
  <w:num w:numId="43">
    <w:abstractNumId w:val="39"/>
  </w:num>
  <w:num w:numId="44">
    <w:abstractNumId w:val="25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AD"/>
    <w:rsid w:val="00024414"/>
    <w:rsid w:val="000A04C0"/>
    <w:rsid w:val="000A58E2"/>
    <w:rsid w:val="000B79B9"/>
    <w:rsid w:val="000B7D9D"/>
    <w:rsid w:val="001E0D66"/>
    <w:rsid w:val="001F05DD"/>
    <w:rsid w:val="00204A93"/>
    <w:rsid w:val="00267230"/>
    <w:rsid w:val="00292FF1"/>
    <w:rsid w:val="002B682D"/>
    <w:rsid w:val="002E01FC"/>
    <w:rsid w:val="003608A2"/>
    <w:rsid w:val="00386265"/>
    <w:rsid w:val="003B44AB"/>
    <w:rsid w:val="003C5650"/>
    <w:rsid w:val="003C7D6C"/>
    <w:rsid w:val="003D23BA"/>
    <w:rsid w:val="004361B2"/>
    <w:rsid w:val="00597078"/>
    <w:rsid w:val="005A4E21"/>
    <w:rsid w:val="0062071F"/>
    <w:rsid w:val="00651B35"/>
    <w:rsid w:val="00652610"/>
    <w:rsid w:val="006550FA"/>
    <w:rsid w:val="00663440"/>
    <w:rsid w:val="006866BD"/>
    <w:rsid w:val="00692C14"/>
    <w:rsid w:val="006A4F7B"/>
    <w:rsid w:val="00705298"/>
    <w:rsid w:val="007B2683"/>
    <w:rsid w:val="007B41A6"/>
    <w:rsid w:val="00810F44"/>
    <w:rsid w:val="0084045E"/>
    <w:rsid w:val="00845673"/>
    <w:rsid w:val="00870FCB"/>
    <w:rsid w:val="008E5972"/>
    <w:rsid w:val="009153E1"/>
    <w:rsid w:val="009476E8"/>
    <w:rsid w:val="009F7C87"/>
    <w:rsid w:val="00A322D0"/>
    <w:rsid w:val="00A661F1"/>
    <w:rsid w:val="00A870C5"/>
    <w:rsid w:val="00AD3E2F"/>
    <w:rsid w:val="00AE118E"/>
    <w:rsid w:val="00B36EAA"/>
    <w:rsid w:val="00B42A25"/>
    <w:rsid w:val="00B83A9F"/>
    <w:rsid w:val="00BC5CB5"/>
    <w:rsid w:val="00BD7632"/>
    <w:rsid w:val="00C217B9"/>
    <w:rsid w:val="00C47B5C"/>
    <w:rsid w:val="00CE4DC3"/>
    <w:rsid w:val="00D31250"/>
    <w:rsid w:val="00D53F95"/>
    <w:rsid w:val="00D849C2"/>
    <w:rsid w:val="00D93A78"/>
    <w:rsid w:val="00DB35B4"/>
    <w:rsid w:val="00DB3EEB"/>
    <w:rsid w:val="00DC6457"/>
    <w:rsid w:val="00E076AD"/>
    <w:rsid w:val="00E35E32"/>
    <w:rsid w:val="00E42F85"/>
    <w:rsid w:val="00E46FBE"/>
    <w:rsid w:val="00E82B9E"/>
    <w:rsid w:val="00EE3246"/>
    <w:rsid w:val="00F20BE1"/>
    <w:rsid w:val="00F25E36"/>
    <w:rsid w:val="00FA336E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F86E"/>
  <w15:chartTrackingRefBased/>
  <w15:docId w15:val="{F74E005F-5611-46FA-B331-113696CD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76AD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E076AD"/>
    <w:rPr>
      <w:rFonts w:ascii="Times New Roman" w:eastAsia="Times New Roman" w:hAnsi="Times New Roman" w:cs="Times New Roman"/>
      <w:b/>
      <w:bCs/>
      <w:szCs w:val="24"/>
    </w:rPr>
  </w:style>
  <w:style w:type="table" w:styleId="TableGrid">
    <w:name w:val="Table Grid"/>
    <w:basedOn w:val="TableNormal"/>
    <w:uiPriority w:val="39"/>
    <w:rsid w:val="00E076AD"/>
    <w:pPr>
      <w:spacing w:after="0" w:line="240" w:lineRule="auto"/>
    </w:pPr>
    <w:rPr>
      <w:rFonts w:ascii="Times New Roman" w:hAnsi="Times New Roman" w:cs="Times New Roman"/>
      <w:sz w:val="24"/>
      <w:szCs w:val="24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5">
    <w:name w:val="Style5"/>
    <w:basedOn w:val="DefaultParagraphFont"/>
    <w:uiPriority w:val="1"/>
    <w:rsid w:val="00E076AD"/>
    <w:rPr>
      <w:rFonts w:ascii="Arial" w:hAnsi="Arial"/>
      <w:b/>
      <w:sz w:val="24"/>
    </w:rPr>
  </w:style>
  <w:style w:type="character" w:customStyle="1" w:styleId="Style6">
    <w:name w:val="Style6"/>
    <w:basedOn w:val="DefaultParagraphFont"/>
    <w:uiPriority w:val="1"/>
    <w:rsid w:val="00E076AD"/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76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6A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7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76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C5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4045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840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456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5E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292FF1"/>
    <w:pPr>
      <w:numPr>
        <w:numId w:val="14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B3EE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C307-D63B-40A9-80E2-E9925E53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  McClean</dc:creator>
  <cp:keywords/>
  <dc:description/>
  <cp:lastModifiedBy>Daniel Foth</cp:lastModifiedBy>
  <cp:revision>24</cp:revision>
  <dcterms:created xsi:type="dcterms:W3CDTF">2019-10-17T12:24:00Z</dcterms:created>
  <dcterms:modified xsi:type="dcterms:W3CDTF">2019-11-26T18:10:00Z</dcterms:modified>
</cp:coreProperties>
</file>