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CF3" w:rsidRPr="00E02886" w:rsidRDefault="00AE798E" w:rsidP="00E02886">
      <w:pPr>
        <w:pStyle w:val="Prrafodelista"/>
        <w:numPr>
          <w:ilvl w:val="0"/>
          <w:numId w:val="1"/>
        </w:numPr>
        <w:shd w:val="clear" w:color="auto" w:fill="FFFFFF"/>
        <w:spacing w:before="100" w:beforeAutospacing="1" w:after="100" w:afterAutospacing="1" w:line="240" w:lineRule="auto"/>
        <w:outlineLvl w:val="0"/>
        <w:rPr>
          <w:rFonts w:ascii="Times New Roman" w:eastAsia="Times New Roman" w:hAnsi="Times New Roman" w:cs="Times New Roman"/>
          <w:b/>
          <w:bCs/>
          <w:i/>
          <w:iCs/>
          <w:color w:val="000000"/>
          <w:kern w:val="36"/>
          <w:sz w:val="48"/>
          <w:szCs w:val="48"/>
          <w:lang w:eastAsia="es-ES"/>
        </w:rPr>
      </w:pPr>
      <w:r w:rsidRPr="00E02886">
        <w:rPr>
          <w:rFonts w:ascii="Times New Roman" w:eastAsia="Times New Roman" w:hAnsi="Times New Roman" w:cs="Times New Roman"/>
          <w:b/>
          <w:bCs/>
          <w:i/>
          <w:iCs/>
          <w:color w:val="000000"/>
          <w:kern w:val="36"/>
          <w:sz w:val="48"/>
          <w:szCs w:val="48"/>
          <w:lang w:eastAsia="es-ES"/>
        </w:rPr>
        <w:t xml:space="preserve">Mapas Coropléticos </w:t>
      </w:r>
    </w:p>
    <w:p w:rsidR="005A4CF3" w:rsidRDefault="005A4CF3" w:rsidP="00854DD0">
      <w:pPr>
        <w:pStyle w:val="Ttulo2"/>
        <w:numPr>
          <w:ilvl w:val="1"/>
          <w:numId w:val="2"/>
        </w:numPr>
        <w:shd w:val="clear" w:color="auto" w:fill="FFFFFF"/>
        <w:rPr>
          <w:i/>
          <w:iCs/>
          <w:color w:val="000000"/>
        </w:rPr>
      </w:pPr>
      <w:r>
        <w:rPr>
          <w:i/>
          <w:iCs/>
          <w:color w:val="000000"/>
        </w:rPr>
        <w:t xml:space="preserve">Introducción: </w:t>
      </w:r>
    </w:p>
    <w:p w:rsidR="00854DD0" w:rsidRPr="00854DD0" w:rsidRDefault="00854DD0" w:rsidP="00854DD0">
      <w:pPr>
        <w:pStyle w:val="Prrafodelista"/>
        <w:ind w:left="405"/>
      </w:pPr>
    </w:p>
    <w:p w:rsidR="005A4CF3" w:rsidRDefault="00013F3A" w:rsidP="009F3138">
      <w:pPr>
        <w:jc w:val="both"/>
        <w:rPr>
          <w:color w:val="333333"/>
          <w:shd w:val="clear" w:color="auto" w:fill="FFFFFF"/>
        </w:rPr>
      </w:pPr>
      <w:r w:rsidRPr="009F3138">
        <w:rPr>
          <w:color w:val="333333"/>
          <w:shd w:val="clear" w:color="auto" w:fill="FFFFFF"/>
        </w:rPr>
        <w:t xml:space="preserve">El objetivo del presente documento es analizar una serie de metodologías médiate la utilización de </w:t>
      </w:r>
      <w:r w:rsidRPr="00234001">
        <w:rPr>
          <w:color w:val="333333"/>
          <w:shd w:val="clear" w:color="auto" w:fill="FFFFFF"/>
        </w:rPr>
        <w:t>Python</w:t>
      </w:r>
      <w:r w:rsidR="006B595F">
        <w:rPr>
          <w:color w:val="333333"/>
          <w:shd w:val="clear" w:color="auto" w:fill="FFFFFF"/>
        </w:rPr>
        <w:t xml:space="preserve"> y la </w:t>
      </w:r>
      <w:r>
        <w:rPr>
          <w:color w:val="333333"/>
          <w:shd w:val="clear" w:color="auto" w:fill="FFFFFF"/>
        </w:rPr>
        <w:t xml:space="preserve">biblioteca Pandas con su </w:t>
      </w:r>
      <w:r w:rsidR="006B595F">
        <w:rPr>
          <w:color w:val="333333"/>
          <w:shd w:val="clear" w:color="auto" w:fill="FFFFFF"/>
        </w:rPr>
        <w:t xml:space="preserve">extensión GeoPandas </w:t>
      </w:r>
      <w:r>
        <w:rPr>
          <w:color w:val="333333"/>
          <w:shd w:val="clear" w:color="auto" w:fill="FFFFFF"/>
        </w:rPr>
        <w:t xml:space="preserve"> para</w:t>
      </w:r>
      <w:r w:rsidR="009F3138">
        <w:rPr>
          <w:color w:val="333333"/>
          <w:shd w:val="clear" w:color="auto" w:fill="FFFFFF"/>
        </w:rPr>
        <w:t xml:space="preserve"> el </w:t>
      </w:r>
      <w:r>
        <w:rPr>
          <w:color w:val="333333"/>
          <w:shd w:val="clear" w:color="auto" w:fill="FFFFFF"/>
        </w:rPr>
        <w:t xml:space="preserve"> análisis </w:t>
      </w:r>
      <w:r w:rsidR="009F3138">
        <w:rPr>
          <w:color w:val="333333"/>
          <w:shd w:val="clear" w:color="auto" w:fill="FFFFFF"/>
        </w:rPr>
        <w:t xml:space="preserve">de datos </w:t>
      </w:r>
      <w:r>
        <w:rPr>
          <w:color w:val="333333"/>
          <w:shd w:val="clear" w:color="auto" w:fill="FFFFFF"/>
        </w:rPr>
        <w:t>espacial</w:t>
      </w:r>
      <w:r w:rsidR="009F3138">
        <w:rPr>
          <w:color w:val="333333"/>
          <w:shd w:val="clear" w:color="auto" w:fill="FFFFFF"/>
        </w:rPr>
        <w:t>es</w:t>
      </w:r>
      <w:r>
        <w:rPr>
          <w:color w:val="333333"/>
          <w:shd w:val="clear" w:color="auto" w:fill="FFFFFF"/>
        </w:rPr>
        <w:t xml:space="preserve">,  </w:t>
      </w:r>
      <w:r w:rsidRPr="009F3138">
        <w:rPr>
          <w:color w:val="333333"/>
          <w:shd w:val="clear" w:color="auto" w:fill="FFFFFF"/>
        </w:rPr>
        <w:t>herramientas comúnmente utilizadas en “Ciencia de Datos</w:t>
      </w:r>
      <w:r w:rsidR="00235CB0" w:rsidRPr="009F3138">
        <w:rPr>
          <w:color w:val="333333"/>
          <w:shd w:val="clear" w:color="auto" w:fill="FFFFFF"/>
        </w:rPr>
        <w:t>”,</w:t>
      </w:r>
      <w:r w:rsidR="009F3138" w:rsidRPr="009F3138">
        <w:rPr>
          <w:color w:val="333333"/>
          <w:shd w:val="clear" w:color="auto" w:fill="FFFFFF"/>
        </w:rPr>
        <w:t xml:space="preserve"> para  </w:t>
      </w:r>
      <w:r w:rsidR="006B595F">
        <w:rPr>
          <w:color w:val="333333"/>
          <w:shd w:val="clear" w:color="auto" w:fill="FFFFFF"/>
        </w:rPr>
        <w:t xml:space="preserve">la </w:t>
      </w:r>
      <w:r w:rsidR="009F3138" w:rsidRPr="009F3138">
        <w:rPr>
          <w:color w:val="333333"/>
          <w:shd w:val="clear" w:color="auto" w:fill="FFFFFF"/>
        </w:rPr>
        <w:t>confección de mapas coropléticos a partir de la utilización de datos de casos de covid19 en los partidos de la cuenca del río Luján.</w:t>
      </w:r>
    </w:p>
    <w:p w:rsidR="00AA4F10" w:rsidRPr="009F3138" w:rsidRDefault="00AA4F10" w:rsidP="009F3138">
      <w:pPr>
        <w:jc w:val="both"/>
        <w:rPr>
          <w:color w:val="333333"/>
          <w:shd w:val="clear" w:color="auto" w:fill="FFFFFF"/>
        </w:rPr>
      </w:pPr>
    </w:p>
    <w:p w:rsidR="00373A36" w:rsidRPr="005A4CF3" w:rsidRDefault="00566CB0" w:rsidP="00F6022D">
      <w:pPr>
        <w:jc w:val="both"/>
        <w:rPr>
          <w:color w:val="333333"/>
          <w:shd w:val="clear" w:color="auto" w:fill="FFFFFF"/>
        </w:rPr>
      </w:pPr>
      <w:r w:rsidRPr="005A4CF3">
        <w:rPr>
          <w:color w:val="333333"/>
          <w:shd w:val="clear" w:color="auto" w:fill="FFFFFF"/>
        </w:rPr>
        <w:t>En el análisis de la distribución espacial de los fenómenos sobre la superficie terrestre lo</w:t>
      </w:r>
      <w:r w:rsidR="00F6022D" w:rsidRPr="005A4CF3">
        <w:rPr>
          <w:color w:val="333333"/>
          <w:shd w:val="clear" w:color="auto" w:fill="FFFFFF"/>
        </w:rPr>
        <w:t>s mapas coroplé</w:t>
      </w:r>
      <w:r w:rsidR="00935315" w:rsidRPr="005A4CF3">
        <w:rPr>
          <w:color w:val="333333"/>
          <w:shd w:val="clear" w:color="auto" w:fill="FFFFFF"/>
        </w:rPr>
        <w:t>ticos  desempeñan un papel destacado</w:t>
      </w:r>
      <w:r w:rsidRPr="005A4CF3">
        <w:rPr>
          <w:color w:val="333333"/>
          <w:shd w:val="clear" w:color="auto" w:fill="FFFFFF"/>
        </w:rPr>
        <w:t xml:space="preserve"> en la ciencia de datos espaciales</w:t>
      </w:r>
      <w:r w:rsidR="00437966">
        <w:rPr>
          <w:color w:val="333333"/>
          <w:shd w:val="clear" w:color="auto" w:fill="FFFFFF"/>
        </w:rPr>
        <w:t>*</w:t>
      </w:r>
      <w:r w:rsidR="00F6022D" w:rsidRPr="005A4CF3">
        <w:rPr>
          <w:color w:val="333333"/>
          <w:shd w:val="clear" w:color="auto" w:fill="FFFFFF"/>
        </w:rPr>
        <w:t>.</w:t>
      </w:r>
      <w:r w:rsidR="00373A36" w:rsidRPr="005A4CF3">
        <w:rPr>
          <w:color w:val="333333"/>
          <w:shd w:val="clear" w:color="auto" w:fill="FFFFFF"/>
        </w:rPr>
        <w:t xml:space="preserve"> En la a</w:t>
      </w:r>
      <w:r w:rsidR="00FE37E8" w:rsidRPr="005A4CF3">
        <w:rPr>
          <w:color w:val="333333"/>
          <w:shd w:val="clear" w:color="auto" w:fill="FFFFFF"/>
        </w:rPr>
        <w:t>ctualidad con la pandem</w:t>
      </w:r>
      <w:r w:rsidR="00D471AB">
        <w:rPr>
          <w:color w:val="333333"/>
          <w:shd w:val="clear" w:color="auto" w:fill="FFFFFF"/>
        </w:rPr>
        <w:t>ia del COVID</w:t>
      </w:r>
      <w:r w:rsidR="00DF0628">
        <w:rPr>
          <w:color w:val="333333"/>
          <w:shd w:val="clear" w:color="auto" w:fill="FFFFFF"/>
        </w:rPr>
        <w:t>19 estos han  adquirido un gran  protagonismo en los medios de comunicación,</w:t>
      </w:r>
      <w:r w:rsidR="00FE37E8" w:rsidRPr="005A4CF3">
        <w:rPr>
          <w:color w:val="333333"/>
          <w:shd w:val="clear" w:color="auto" w:fill="FFFFFF"/>
        </w:rPr>
        <w:t xml:space="preserve"> tal y como se vio con la </w:t>
      </w:r>
      <w:r w:rsidR="00DF0628">
        <w:rPr>
          <w:color w:val="333333"/>
          <w:shd w:val="clear" w:color="auto" w:fill="FFFFFF"/>
        </w:rPr>
        <w:t xml:space="preserve">publicación </w:t>
      </w:r>
      <w:r w:rsidR="00FE37E8" w:rsidRPr="005A4CF3">
        <w:rPr>
          <w:color w:val="333333"/>
          <w:shd w:val="clear" w:color="auto" w:fill="FFFFFF"/>
        </w:rPr>
        <w:t xml:space="preserve">del mapa de la distribución </w:t>
      </w:r>
      <w:r w:rsidR="00DF0628">
        <w:rPr>
          <w:color w:val="333333"/>
          <w:shd w:val="clear" w:color="auto" w:fill="FFFFFF"/>
        </w:rPr>
        <w:t xml:space="preserve">espacial </w:t>
      </w:r>
      <w:r w:rsidR="00D471AB">
        <w:rPr>
          <w:color w:val="333333"/>
          <w:shd w:val="clear" w:color="auto" w:fill="FFFFFF"/>
        </w:rPr>
        <w:t>de casos de COVID-</w:t>
      </w:r>
      <w:r w:rsidR="002C6F08">
        <w:rPr>
          <w:color w:val="333333"/>
          <w:shd w:val="clear" w:color="auto" w:fill="FFFFFF"/>
        </w:rPr>
        <w:t xml:space="preserve">19 a escala mundial </w:t>
      </w:r>
      <w:r w:rsidR="008574DE">
        <w:rPr>
          <w:color w:val="333333"/>
          <w:shd w:val="clear" w:color="auto" w:fill="FFFFFF"/>
        </w:rPr>
        <w:t xml:space="preserve">realizada </w:t>
      </w:r>
      <w:r w:rsidR="00FE37E8" w:rsidRPr="005A4CF3">
        <w:rPr>
          <w:color w:val="333333"/>
          <w:shd w:val="clear" w:color="auto" w:fill="FFFFFF"/>
        </w:rPr>
        <w:t>por</w:t>
      </w:r>
      <w:r w:rsidR="00C22286" w:rsidRPr="005A4CF3">
        <w:rPr>
          <w:color w:val="333333"/>
          <w:shd w:val="clear" w:color="auto" w:fill="FFFFFF"/>
        </w:rPr>
        <w:t xml:space="preserve"> la </w:t>
      </w:r>
      <w:r w:rsidR="00373A36" w:rsidRPr="005A4CF3">
        <w:rPr>
          <w:color w:val="333333"/>
          <w:shd w:val="clear" w:color="auto" w:fill="FFFFFF"/>
        </w:rPr>
        <w:t>universidad Johns Hopkins (https://coronavirus.jhu.edu/map.html).</w:t>
      </w:r>
    </w:p>
    <w:p w:rsidR="00F6022D" w:rsidRPr="005A4CF3" w:rsidRDefault="00FE37E8" w:rsidP="00F6022D">
      <w:pPr>
        <w:jc w:val="both"/>
        <w:rPr>
          <w:color w:val="333333"/>
          <w:shd w:val="clear" w:color="auto" w:fill="FFFFFF"/>
        </w:rPr>
      </w:pPr>
      <w:r w:rsidRPr="005A4CF3">
        <w:rPr>
          <w:color w:val="333333"/>
          <w:shd w:val="clear" w:color="auto" w:fill="FFFFFF"/>
        </w:rPr>
        <w:t xml:space="preserve"> </w:t>
      </w:r>
      <w:r w:rsidR="00566CB0" w:rsidRPr="005A4CF3">
        <w:rPr>
          <w:color w:val="333333"/>
          <w:shd w:val="clear" w:color="auto" w:fill="FFFFFF"/>
        </w:rPr>
        <w:t xml:space="preserve"> </w:t>
      </w:r>
      <w:r w:rsidR="00364E35" w:rsidRPr="005A4CF3">
        <w:rPr>
          <w:color w:val="333333"/>
          <w:shd w:val="clear" w:color="auto" w:fill="FFFFFF"/>
        </w:rPr>
        <w:t xml:space="preserve">La palabra coropleta </w:t>
      </w:r>
      <w:r w:rsidR="00F6022D" w:rsidRPr="005A4CF3">
        <w:rPr>
          <w:color w:val="333333"/>
          <w:shd w:val="clear" w:color="auto" w:fill="FFFFFF"/>
        </w:rPr>
        <w:t xml:space="preserve"> proviene de la raíz “coro” que significa </w:t>
      </w:r>
      <w:r w:rsidR="00364E35" w:rsidRPr="005A4CF3">
        <w:rPr>
          <w:color w:val="333333"/>
          <w:shd w:val="clear" w:color="auto" w:fill="FFFFFF"/>
        </w:rPr>
        <w:t xml:space="preserve">área o </w:t>
      </w:r>
      <w:r w:rsidR="00F6022D" w:rsidRPr="005A4CF3">
        <w:rPr>
          <w:color w:val="333333"/>
          <w:shd w:val="clear" w:color="auto" w:fill="FFFFFF"/>
        </w:rPr>
        <w:t>región</w:t>
      </w:r>
      <w:r w:rsidR="00364E35" w:rsidRPr="005A4CF3">
        <w:rPr>
          <w:color w:val="333333"/>
          <w:shd w:val="clear" w:color="auto" w:fill="FFFFFF"/>
        </w:rPr>
        <w:t>.</w:t>
      </w:r>
      <w:r w:rsidR="00984E97" w:rsidRPr="005A4CF3">
        <w:rPr>
          <w:color w:val="333333"/>
          <w:shd w:val="clear" w:color="auto" w:fill="FFFFFF"/>
        </w:rPr>
        <w:t xml:space="preserve"> Un mapa coropé</w:t>
      </w:r>
      <w:r w:rsidR="00940152" w:rsidRPr="005A4CF3">
        <w:rPr>
          <w:color w:val="333333"/>
          <w:shd w:val="clear" w:color="auto" w:fill="FFFFFF"/>
        </w:rPr>
        <w:t xml:space="preserve">tico presenta </w:t>
      </w:r>
      <w:r w:rsidR="00984E97" w:rsidRPr="005A4CF3">
        <w:rPr>
          <w:color w:val="333333"/>
          <w:shd w:val="clear" w:color="auto" w:fill="FFFFFF"/>
        </w:rPr>
        <w:t>datos en</w:t>
      </w:r>
      <w:r w:rsidR="00A526F5" w:rsidRPr="005A4CF3">
        <w:rPr>
          <w:color w:val="333333"/>
          <w:shd w:val="clear" w:color="auto" w:fill="FFFFFF"/>
        </w:rPr>
        <w:t xml:space="preserve"> </w:t>
      </w:r>
      <w:r w:rsidR="00E02886">
        <w:rPr>
          <w:color w:val="333333"/>
          <w:shd w:val="clear" w:color="auto" w:fill="FFFFFF"/>
        </w:rPr>
        <w:t>cada región</w:t>
      </w:r>
      <w:r w:rsidR="00A526F5" w:rsidRPr="005A4CF3">
        <w:rPr>
          <w:color w:val="333333"/>
          <w:shd w:val="clear" w:color="auto" w:fill="FFFFFF"/>
        </w:rPr>
        <w:t xml:space="preserve"> que se encuentra asociada  </w:t>
      </w:r>
      <w:r w:rsidR="00373A36" w:rsidRPr="005A4CF3">
        <w:rPr>
          <w:color w:val="333333"/>
          <w:shd w:val="clear" w:color="auto" w:fill="FFFFFF"/>
        </w:rPr>
        <w:t>a la intensidad en una rampa de colores</w:t>
      </w:r>
      <w:r w:rsidR="00984E97" w:rsidRPr="005A4CF3">
        <w:rPr>
          <w:color w:val="333333"/>
          <w:shd w:val="clear" w:color="auto" w:fill="FFFFFF"/>
        </w:rPr>
        <w:t>,</w:t>
      </w:r>
      <w:r w:rsidR="00A526F5" w:rsidRPr="005A4CF3">
        <w:rPr>
          <w:color w:val="333333"/>
          <w:shd w:val="clear" w:color="auto" w:fill="FFFFFF"/>
        </w:rPr>
        <w:t xml:space="preserve"> </w:t>
      </w:r>
      <w:r w:rsidR="00984E97" w:rsidRPr="005A4CF3">
        <w:rPr>
          <w:color w:val="333333"/>
          <w:shd w:val="clear" w:color="auto" w:fill="FFFFFF"/>
        </w:rPr>
        <w:t xml:space="preserve">cada observación </w:t>
      </w:r>
      <w:r w:rsidR="00D121A6" w:rsidRPr="005A4CF3">
        <w:rPr>
          <w:color w:val="333333"/>
          <w:shd w:val="clear" w:color="auto" w:fill="FFFFFF"/>
        </w:rPr>
        <w:t>se encuentra vinculada un valor en una tabla de</w:t>
      </w:r>
      <w:r w:rsidR="00984E97" w:rsidRPr="005A4CF3">
        <w:rPr>
          <w:color w:val="333333"/>
          <w:shd w:val="clear" w:color="auto" w:fill="FFFFFF"/>
        </w:rPr>
        <w:t xml:space="preserve"> atributo</w:t>
      </w:r>
      <w:r w:rsidR="00D121A6" w:rsidRPr="005A4CF3">
        <w:rPr>
          <w:color w:val="333333"/>
          <w:shd w:val="clear" w:color="auto" w:fill="FFFFFF"/>
        </w:rPr>
        <w:t xml:space="preserve"> (el valor de la variable a representar) </w:t>
      </w:r>
      <w:r w:rsidR="00984E97" w:rsidRPr="005A4CF3">
        <w:rPr>
          <w:color w:val="333333"/>
          <w:shd w:val="clear" w:color="auto" w:fill="FFFFFF"/>
        </w:rPr>
        <w:t xml:space="preserve"> y una geometría </w:t>
      </w:r>
      <w:r w:rsidR="00E02886">
        <w:rPr>
          <w:color w:val="333333"/>
          <w:shd w:val="clear" w:color="auto" w:fill="FFFFFF"/>
        </w:rPr>
        <w:t>por lo general un polígono, las unidades espaciales.</w:t>
      </w:r>
    </w:p>
    <w:p w:rsidR="00B20894" w:rsidRPr="005A4CF3" w:rsidRDefault="006632C5" w:rsidP="00F6022D">
      <w:pPr>
        <w:jc w:val="both"/>
        <w:rPr>
          <w:color w:val="333333"/>
          <w:shd w:val="clear" w:color="auto" w:fill="FFFFFF"/>
        </w:rPr>
      </w:pPr>
      <w:r w:rsidRPr="005A4CF3">
        <w:rPr>
          <w:color w:val="333333"/>
          <w:shd w:val="clear" w:color="auto" w:fill="FFFFFF"/>
        </w:rPr>
        <w:t>Mostrar</w:t>
      </w:r>
      <w:r w:rsidR="00762DAC" w:rsidRPr="005A4CF3">
        <w:rPr>
          <w:color w:val="333333"/>
          <w:shd w:val="clear" w:color="auto" w:fill="FFFFFF"/>
        </w:rPr>
        <w:t xml:space="preserve"> valore</w:t>
      </w:r>
      <w:r w:rsidR="00FE37E8" w:rsidRPr="005A4CF3">
        <w:rPr>
          <w:color w:val="333333"/>
          <w:shd w:val="clear" w:color="auto" w:fill="FFFFFF"/>
        </w:rPr>
        <w:t>s cuantitativos en mapas coroplé</w:t>
      </w:r>
      <w:r w:rsidR="00762DAC" w:rsidRPr="005A4CF3">
        <w:rPr>
          <w:color w:val="333333"/>
          <w:shd w:val="clear" w:color="auto" w:fill="FFFFFF"/>
        </w:rPr>
        <w:t xml:space="preserve">ticos  </w:t>
      </w:r>
      <w:r w:rsidR="00373A36" w:rsidRPr="005A4CF3">
        <w:rPr>
          <w:color w:val="333333"/>
          <w:shd w:val="clear" w:color="auto" w:fill="FFFFFF"/>
        </w:rPr>
        <w:t xml:space="preserve">envuelve la tarea </w:t>
      </w:r>
      <w:r w:rsidR="00762DAC" w:rsidRPr="005A4CF3">
        <w:rPr>
          <w:color w:val="333333"/>
          <w:shd w:val="clear" w:color="auto" w:fill="FFFFFF"/>
        </w:rPr>
        <w:t xml:space="preserve"> de representar los datos  de manera correcta y al mismo tiempo </w:t>
      </w:r>
      <w:r w:rsidR="00FE37E8" w:rsidRPr="005A4CF3">
        <w:rPr>
          <w:color w:val="333333"/>
          <w:shd w:val="clear" w:color="auto" w:fill="FFFFFF"/>
        </w:rPr>
        <w:t>po</w:t>
      </w:r>
      <w:r w:rsidR="00373A36" w:rsidRPr="005A4CF3">
        <w:rPr>
          <w:color w:val="333333"/>
          <w:shd w:val="clear" w:color="auto" w:fill="FFFFFF"/>
        </w:rPr>
        <w:t xml:space="preserve">der ordenar los mismos de forma </w:t>
      </w:r>
      <w:r w:rsidR="00FE37E8" w:rsidRPr="005A4CF3">
        <w:rPr>
          <w:color w:val="333333"/>
          <w:shd w:val="clear" w:color="auto" w:fill="FFFFFF"/>
        </w:rPr>
        <w:t xml:space="preserve"> que podamos detectar patrones en ellos. Las clase van a agrupar las entidades con valores similares, estas se van a representar con un </w:t>
      </w:r>
      <w:r w:rsidR="00397C3C" w:rsidRPr="005A4CF3">
        <w:rPr>
          <w:color w:val="333333"/>
          <w:shd w:val="clear" w:color="auto" w:fill="FFFFFF"/>
        </w:rPr>
        <w:t>color</w:t>
      </w:r>
      <w:r w:rsidR="00FE37E8" w:rsidRPr="005A4CF3">
        <w:rPr>
          <w:color w:val="333333"/>
          <w:shd w:val="clear" w:color="auto" w:fill="FFFFFF"/>
        </w:rPr>
        <w:t xml:space="preserve">. Los límites de clases, van a definir como las entidades quedaran agrupadas, según como establezcamos estos límites, vamos a obtener mapas distintos. </w:t>
      </w:r>
      <w:r w:rsidR="00B20894" w:rsidRPr="005A4CF3">
        <w:rPr>
          <w:color w:val="333333"/>
          <w:shd w:val="clear" w:color="auto" w:fill="FFFFFF"/>
        </w:rPr>
        <w:t>La efectividad de un mapa coroplético</w:t>
      </w:r>
      <w:r w:rsidR="00A61D48" w:rsidRPr="005A4CF3">
        <w:rPr>
          <w:color w:val="333333"/>
          <w:shd w:val="clear" w:color="auto" w:fill="FFFFFF"/>
        </w:rPr>
        <w:t xml:space="preserve"> </w:t>
      </w:r>
      <w:r w:rsidR="00CB0552" w:rsidRPr="005A4CF3">
        <w:rPr>
          <w:color w:val="333333"/>
          <w:shd w:val="clear" w:color="auto" w:fill="FFFFFF"/>
        </w:rPr>
        <w:t>dependerá</w:t>
      </w:r>
      <w:r w:rsidRPr="005A4CF3">
        <w:rPr>
          <w:color w:val="333333"/>
          <w:shd w:val="clear" w:color="auto" w:fill="FFFFFF"/>
        </w:rPr>
        <w:t xml:space="preserve"> </w:t>
      </w:r>
      <w:r w:rsidR="00A61D48" w:rsidRPr="005A4CF3">
        <w:rPr>
          <w:color w:val="333333"/>
          <w:shd w:val="clear" w:color="auto" w:fill="FFFFFF"/>
        </w:rPr>
        <w:t>de los esquemas de clasificación junto a las estrategias de  color y simbología a adoptar. En términos generales los esquemas de clasificación</w:t>
      </w:r>
      <w:r w:rsidR="00935315" w:rsidRPr="005A4CF3">
        <w:rPr>
          <w:color w:val="333333"/>
          <w:shd w:val="clear" w:color="auto" w:fill="FFFFFF"/>
        </w:rPr>
        <w:t xml:space="preserve"> define el número de clases,</w:t>
      </w:r>
      <w:r w:rsidR="00A61D48" w:rsidRPr="005A4CF3">
        <w:rPr>
          <w:color w:val="333333"/>
          <w:shd w:val="clear" w:color="auto" w:fill="FFFFFF"/>
        </w:rPr>
        <w:t xml:space="preserve"> </w:t>
      </w:r>
      <w:r w:rsidR="00762DAC" w:rsidRPr="005A4CF3">
        <w:rPr>
          <w:color w:val="333333"/>
          <w:shd w:val="clear" w:color="auto" w:fill="FFFFFF"/>
        </w:rPr>
        <w:t>así</w:t>
      </w:r>
      <w:r w:rsidR="00A61D48" w:rsidRPr="005A4CF3">
        <w:rPr>
          <w:color w:val="333333"/>
          <w:shd w:val="clear" w:color="auto" w:fill="FFFFFF"/>
        </w:rPr>
        <w:t xml:space="preserve"> como las reglas de asignación, mientras la forma de simbolizar debería transmitir información </w:t>
      </w:r>
      <w:r w:rsidR="00762DAC" w:rsidRPr="005A4CF3">
        <w:rPr>
          <w:color w:val="333333"/>
          <w:shd w:val="clear" w:color="auto" w:fill="FFFFFF"/>
        </w:rPr>
        <w:t xml:space="preserve">sobre la diferenciación de valor entre las clases. </w:t>
      </w:r>
    </w:p>
    <w:p w:rsidR="00437966" w:rsidRDefault="00397C3C" w:rsidP="00F6022D">
      <w:pPr>
        <w:jc w:val="both"/>
        <w:rPr>
          <w:color w:val="333333"/>
          <w:shd w:val="clear" w:color="auto" w:fill="FFFFFF"/>
        </w:rPr>
      </w:pPr>
      <w:r w:rsidRPr="005A4CF3">
        <w:rPr>
          <w:color w:val="333333"/>
          <w:shd w:val="clear" w:color="auto" w:fill="FFFFFF"/>
        </w:rPr>
        <w:t xml:space="preserve">Existen dos criticas básicas que se le puede atribuir a este tipo de representación según </w:t>
      </w:r>
      <w:proofErr w:type="spellStart"/>
      <w:r w:rsidRPr="005A4CF3">
        <w:rPr>
          <w:color w:val="333333"/>
          <w:shd w:val="clear" w:color="auto" w:fill="FFFFFF"/>
        </w:rPr>
        <w:t>Buzai</w:t>
      </w:r>
      <w:proofErr w:type="spellEnd"/>
      <w:r w:rsidRPr="005A4CF3">
        <w:rPr>
          <w:color w:val="333333"/>
          <w:shd w:val="clear" w:color="auto" w:fill="FFFFFF"/>
        </w:rPr>
        <w:t xml:space="preserve"> y </w:t>
      </w:r>
      <w:proofErr w:type="spellStart"/>
      <w:r w:rsidRPr="005A4CF3">
        <w:rPr>
          <w:color w:val="333333"/>
          <w:shd w:val="clear" w:color="auto" w:fill="FFFFFF"/>
        </w:rPr>
        <w:t>Baxandale</w:t>
      </w:r>
      <w:proofErr w:type="spellEnd"/>
      <w:r w:rsidRPr="005A4CF3">
        <w:rPr>
          <w:color w:val="333333"/>
          <w:shd w:val="clear" w:color="auto" w:fill="FFFFFF"/>
        </w:rPr>
        <w:t xml:space="preserve">, </w:t>
      </w:r>
      <w:r w:rsidR="00AE798E" w:rsidRPr="005A4CF3">
        <w:rPr>
          <w:color w:val="333333"/>
          <w:shd w:val="clear" w:color="auto" w:fill="FFFFFF"/>
        </w:rPr>
        <w:t>(</w:t>
      </w:r>
      <w:r w:rsidRPr="005A4CF3">
        <w:rPr>
          <w:color w:val="333333"/>
          <w:shd w:val="clear" w:color="auto" w:fill="FFFFFF"/>
        </w:rPr>
        <w:t>2012</w:t>
      </w:r>
      <w:r w:rsidR="00AE798E" w:rsidRPr="005A4CF3">
        <w:rPr>
          <w:color w:val="333333"/>
          <w:shd w:val="clear" w:color="auto" w:fill="FFFFFF"/>
        </w:rPr>
        <w:t>)</w:t>
      </w:r>
      <w:r w:rsidR="0073172D" w:rsidRPr="005A4CF3">
        <w:rPr>
          <w:color w:val="333333"/>
          <w:shd w:val="clear" w:color="auto" w:fill="FFFFFF"/>
        </w:rPr>
        <w:t xml:space="preserve">. El primero de ellos radica </w:t>
      </w:r>
      <w:r w:rsidR="00950B59" w:rsidRPr="005A4CF3">
        <w:rPr>
          <w:color w:val="333333"/>
          <w:shd w:val="clear" w:color="auto" w:fill="FFFFFF"/>
        </w:rPr>
        <w:t xml:space="preserve"> </w:t>
      </w:r>
      <w:r w:rsidR="00CB0552" w:rsidRPr="005A4CF3">
        <w:rPr>
          <w:color w:val="333333"/>
          <w:shd w:val="clear" w:color="auto" w:fill="FFFFFF"/>
        </w:rPr>
        <w:t>en el tamaño relativo o absoluto de las unidades espaciales, ya que cada valor se representa de forma homogénea en su interior cuanto mayor superficie ocupa más alejado estará de la realidad. El segundo aspecto a resolver es la cantidad de in</w:t>
      </w:r>
      <w:r w:rsidR="006D5114" w:rsidRPr="005A4CF3">
        <w:rPr>
          <w:color w:val="333333"/>
          <w:shd w:val="clear" w:color="auto" w:fill="FFFFFF"/>
        </w:rPr>
        <w:t xml:space="preserve">tervalos de clase (K) a utilizar pues aquí se producen </w:t>
      </w:r>
      <w:r w:rsidR="008D0A0F" w:rsidRPr="005A4CF3">
        <w:rPr>
          <w:color w:val="333333"/>
          <w:shd w:val="clear" w:color="auto" w:fill="FFFFFF"/>
        </w:rPr>
        <w:t>ciertos</w:t>
      </w:r>
      <w:r w:rsidR="006D5114" w:rsidRPr="005A4CF3">
        <w:rPr>
          <w:color w:val="333333"/>
          <w:shd w:val="clear" w:color="auto" w:fill="FFFFFF"/>
        </w:rPr>
        <w:t xml:space="preserve"> </w:t>
      </w:r>
      <w:r w:rsidR="008D0A0F" w:rsidRPr="005A4CF3">
        <w:rPr>
          <w:color w:val="333333"/>
          <w:shd w:val="clear" w:color="auto" w:fill="FFFFFF"/>
        </w:rPr>
        <w:t>inconvenientes</w:t>
      </w:r>
      <w:r w:rsidR="006D5114" w:rsidRPr="005A4CF3">
        <w:rPr>
          <w:color w:val="333333"/>
          <w:shd w:val="clear" w:color="auto" w:fill="FFFFFF"/>
        </w:rPr>
        <w:t xml:space="preserve"> entre el máximo de categorías y el </w:t>
      </w:r>
      <w:r w:rsidR="008D0A0F" w:rsidRPr="005A4CF3">
        <w:rPr>
          <w:color w:val="333333"/>
          <w:shd w:val="clear" w:color="auto" w:fill="FFFFFF"/>
        </w:rPr>
        <w:t xml:space="preserve">nivel de lectura, debido a que la </w:t>
      </w:r>
      <w:r w:rsidR="006D5114" w:rsidRPr="005A4CF3">
        <w:rPr>
          <w:color w:val="333333"/>
          <w:shd w:val="clear" w:color="auto" w:fill="FFFFFF"/>
        </w:rPr>
        <w:t xml:space="preserve"> mayor cantidad de categorías </w:t>
      </w:r>
      <w:r w:rsidR="008D0A0F" w:rsidRPr="005A4CF3">
        <w:rPr>
          <w:color w:val="333333"/>
          <w:shd w:val="clear" w:color="auto" w:fill="FFFFFF"/>
        </w:rPr>
        <w:t xml:space="preserve"> brindaría  la mejor variación en la distribución espacial, sin embargo esto afectaría la comprensión del mapa</w:t>
      </w:r>
      <w:r w:rsidR="008D0A0F">
        <w:t>.</w:t>
      </w:r>
      <w:r w:rsidR="005A4CF3" w:rsidRPr="005A4CF3">
        <w:rPr>
          <w:color w:val="333333"/>
          <w:shd w:val="clear" w:color="auto" w:fill="FFFFFF"/>
        </w:rPr>
        <w:t xml:space="preserve"> </w:t>
      </w:r>
    </w:p>
    <w:p w:rsidR="00E02886" w:rsidRDefault="00E02886" w:rsidP="00F6022D">
      <w:pPr>
        <w:jc w:val="both"/>
        <w:rPr>
          <w:color w:val="333333"/>
          <w:shd w:val="clear" w:color="auto" w:fill="FFFFFF"/>
        </w:rPr>
      </w:pPr>
    </w:p>
    <w:p w:rsidR="00854DD0" w:rsidRDefault="00854DD0" w:rsidP="00F6022D">
      <w:pPr>
        <w:jc w:val="both"/>
        <w:rPr>
          <w:color w:val="333333"/>
          <w:shd w:val="clear" w:color="auto" w:fill="FFFFFF"/>
        </w:rPr>
      </w:pPr>
    </w:p>
    <w:p w:rsidR="00854DD0" w:rsidRDefault="00854DD0" w:rsidP="00F6022D">
      <w:pPr>
        <w:jc w:val="both"/>
        <w:rPr>
          <w:color w:val="333333"/>
          <w:shd w:val="clear" w:color="auto" w:fill="FFFFFF"/>
        </w:rPr>
      </w:pPr>
    </w:p>
    <w:p w:rsidR="00E02886" w:rsidRPr="004D7B31" w:rsidRDefault="004D7B31" w:rsidP="004D7B31">
      <w:pPr>
        <w:pStyle w:val="Prrafodelista"/>
        <w:numPr>
          <w:ilvl w:val="1"/>
          <w:numId w:val="1"/>
        </w:numPr>
        <w:jc w:val="both"/>
        <w:rPr>
          <w:rFonts w:asciiTheme="majorHAnsi" w:eastAsiaTheme="majorEastAsia" w:hAnsiTheme="majorHAnsi" w:cstheme="majorBidi"/>
          <w:b/>
          <w:bCs/>
          <w:i/>
          <w:iCs/>
          <w:color w:val="000000"/>
          <w:sz w:val="26"/>
          <w:szCs w:val="26"/>
        </w:rPr>
      </w:pPr>
      <w:r w:rsidRPr="004D7B31">
        <w:rPr>
          <w:rFonts w:asciiTheme="majorHAnsi" w:eastAsiaTheme="majorEastAsia" w:hAnsiTheme="majorHAnsi" w:cstheme="majorBidi"/>
          <w:b/>
          <w:bCs/>
          <w:i/>
          <w:iCs/>
          <w:color w:val="000000"/>
          <w:sz w:val="26"/>
          <w:szCs w:val="26"/>
        </w:rPr>
        <w:t>Software y datasets</w:t>
      </w:r>
    </w:p>
    <w:p w:rsidR="004D7B31" w:rsidRDefault="00234001" w:rsidP="004D7B31">
      <w:pPr>
        <w:jc w:val="both"/>
        <w:rPr>
          <w:color w:val="333333"/>
          <w:shd w:val="clear" w:color="auto" w:fill="FFFFFF"/>
        </w:rPr>
      </w:pPr>
      <w:r w:rsidRPr="00234001">
        <w:rPr>
          <w:color w:val="333333"/>
          <w:shd w:val="clear" w:color="auto" w:fill="FFFFFF"/>
        </w:rPr>
        <w:t xml:space="preserve">Python es un lenguaje de programación de alto nivel  </w:t>
      </w:r>
      <w:r>
        <w:rPr>
          <w:color w:val="333333"/>
          <w:shd w:val="clear" w:color="auto" w:fill="FFFFFF"/>
        </w:rPr>
        <w:t>utilizado en ciencia de datos.</w:t>
      </w:r>
      <w:r w:rsidR="0066135F">
        <w:rPr>
          <w:color w:val="333333"/>
          <w:shd w:val="clear" w:color="auto" w:fill="FFFFFF"/>
        </w:rPr>
        <w:t xml:space="preserve"> </w:t>
      </w:r>
      <w:r>
        <w:rPr>
          <w:color w:val="333333"/>
          <w:shd w:val="clear" w:color="auto" w:fill="FFFFFF"/>
        </w:rPr>
        <w:t>Py</w:t>
      </w:r>
      <w:r w:rsidR="0066135F">
        <w:rPr>
          <w:color w:val="333333"/>
          <w:shd w:val="clear" w:color="auto" w:fill="FFFFFF"/>
        </w:rPr>
        <w:t xml:space="preserve">thon es un lenguaje que se caracteriza por su facilidad al implementarlo y de alta performance. Este lenguaje es ampliamente utilizado en todos los ámbitos </w:t>
      </w:r>
      <w:r w:rsidR="009314C3">
        <w:rPr>
          <w:color w:val="333333"/>
          <w:shd w:val="clear" w:color="auto" w:fill="FFFFFF"/>
        </w:rPr>
        <w:t xml:space="preserve">de la ciencia, </w:t>
      </w:r>
      <w:r w:rsidR="0066135F">
        <w:rPr>
          <w:color w:val="333333"/>
          <w:shd w:val="clear" w:color="auto" w:fill="FFFFFF"/>
        </w:rPr>
        <w:t xml:space="preserve"> la NASA en el control de satélites hasta en muchos ámbitos de la industria en el control de procesos. Existen comunidades científicas en todo el mundo para respaldar y mejorar  este lenguaje a través de la biblioteca Scintific Python scipy y la organización PyData. Dentro del dominio geográfico </w:t>
      </w:r>
      <w:r w:rsidR="004753EE">
        <w:rPr>
          <w:color w:val="333333"/>
          <w:shd w:val="clear" w:color="auto" w:fill="FFFFFF"/>
        </w:rPr>
        <w:t xml:space="preserve">es el lenguaje utilizado para la creación de scripts en sistemas de información geográfica como QGIS Y ArcGIS. </w:t>
      </w:r>
    </w:p>
    <w:p w:rsidR="00475731" w:rsidRDefault="00475731" w:rsidP="004D7B31">
      <w:pPr>
        <w:jc w:val="both"/>
        <w:rPr>
          <w:color w:val="333333"/>
          <w:shd w:val="clear" w:color="auto" w:fill="FFFFFF"/>
        </w:rPr>
      </w:pPr>
      <w:r>
        <w:rPr>
          <w:color w:val="333333"/>
          <w:shd w:val="clear" w:color="auto" w:fill="FFFFFF"/>
        </w:rPr>
        <w:t xml:space="preserve"> Python </w:t>
      </w:r>
      <w:r w:rsidR="00B60A90">
        <w:rPr>
          <w:color w:val="333333"/>
          <w:shd w:val="clear" w:color="auto" w:fill="FFFFFF"/>
        </w:rPr>
        <w:t xml:space="preserve">se </w:t>
      </w:r>
      <w:r w:rsidR="00F9259A">
        <w:rPr>
          <w:color w:val="333333"/>
          <w:shd w:val="clear" w:color="auto" w:fill="FFFFFF"/>
        </w:rPr>
        <w:t xml:space="preserve">compila sobre la marcha sin necesidad de compilarlo. Lo que lo diferencia de otro tipo de lenguaje, que requieren </w:t>
      </w:r>
      <w:r w:rsidR="00B52AB4">
        <w:rPr>
          <w:color w:val="333333"/>
          <w:shd w:val="clear" w:color="auto" w:fill="FFFFFF"/>
        </w:rPr>
        <w:t>un paso adicional no interpretativo</w:t>
      </w:r>
      <w:r w:rsidR="00F9259A">
        <w:rPr>
          <w:color w:val="333333"/>
          <w:shd w:val="clear" w:color="auto" w:fill="FFFFFF"/>
        </w:rPr>
        <w:t xml:space="preserve"> en el que el programa se convierte en un archivo binario, que luego se ejecuta. En su lugar podemos escribir </w:t>
      </w:r>
      <w:r w:rsidR="00B52AB4">
        <w:rPr>
          <w:color w:val="333333"/>
          <w:shd w:val="clear" w:color="auto" w:fill="FFFFFF"/>
        </w:rPr>
        <w:t>simplemente</w:t>
      </w:r>
      <w:r w:rsidR="00F9259A">
        <w:rPr>
          <w:color w:val="333333"/>
          <w:shd w:val="clear" w:color="auto" w:fill="FFFFFF"/>
        </w:rPr>
        <w:t xml:space="preserve"> el código, ejecutarlo, solucionar cualquier problema</w:t>
      </w:r>
      <w:r w:rsidR="00B60A90">
        <w:rPr>
          <w:color w:val="333333"/>
          <w:shd w:val="clear" w:color="auto" w:fill="FFFFFF"/>
        </w:rPr>
        <w:t xml:space="preserve"> y</w:t>
      </w:r>
      <w:r w:rsidR="00F9259A">
        <w:rPr>
          <w:color w:val="333333"/>
          <w:shd w:val="clear" w:color="auto" w:fill="FFFFFF"/>
        </w:rPr>
        <w:t xml:space="preserve"> volver a ejecutarlo. Esto </w:t>
      </w:r>
      <w:r w:rsidR="00B52AB4">
        <w:rPr>
          <w:color w:val="333333"/>
          <w:shd w:val="clear" w:color="auto" w:fill="FFFFFF"/>
        </w:rPr>
        <w:t>convierte</w:t>
      </w:r>
      <w:r w:rsidR="00F9259A">
        <w:rPr>
          <w:color w:val="333333"/>
          <w:shd w:val="clear" w:color="auto" w:fill="FFFFFF"/>
        </w:rPr>
        <w:t xml:space="preserve"> a Python en una herramienta </w:t>
      </w:r>
      <w:r w:rsidR="00B52AB4">
        <w:rPr>
          <w:color w:val="333333"/>
          <w:shd w:val="clear" w:color="auto" w:fill="FFFFFF"/>
        </w:rPr>
        <w:t>realmente</w:t>
      </w:r>
      <w:r w:rsidR="00F9259A">
        <w:rPr>
          <w:color w:val="333333"/>
          <w:shd w:val="clear" w:color="auto" w:fill="FFFFFF"/>
        </w:rPr>
        <w:t xml:space="preserve"> muy buena y productiva para la ciencia, ya que podemos crear </w:t>
      </w:r>
      <w:r w:rsidR="00B52AB4">
        <w:rPr>
          <w:color w:val="333333"/>
          <w:shd w:val="clear" w:color="auto" w:fill="FFFFFF"/>
        </w:rPr>
        <w:t>código prototipo, modificarlo, mejorarlo y hasta reutilizar.</w:t>
      </w:r>
    </w:p>
    <w:p w:rsidR="00C12469" w:rsidRDefault="00B52AB4" w:rsidP="004D7B31">
      <w:pPr>
        <w:jc w:val="both"/>
        <w:rPr>
          <w:color w:val="333333"/>
          <w:shd w:val="clear" w:color="auto" w:fill="FFFFFF"/>
        </w:rPr>
      </w:pPr>
      <w:r>
        <w:rPr>
          <w:color w:val="333333"/>
          <w:shd w:val="clear" w:color="auto" w:fill="FFFFFF"/>
        </w:rPr>
        <w:t xml:space="preserve">El poder de Python como herramienta de análisis de datos proviene realmente de paquetes adicionales, código adicional </w:t>
      </w:r>
      <w:r w:rsidR="00ED1864">
        <w:rPr>
          <w:color w:val="333333"/>
          <w:shd w:val="clear" w:color="auto" w:fill="FFFFFF"/>
        </w:rPr>
        <w:t xml:space="preserve"> llamadas bibliotecas </w:t>
      </w:r>
      <w:r>
        <w:rPr>
          <w:color w:val="333333"/>
          <w:shd w:val="clear" w:color="auto" w:fill="FFFFFF"/>
        </w:rPr>
        <w:t>que agrega funcionalidad</w:t>
      </w:r>
      <w:r w:rsidR="00ED1864">
        <w:rPr>
          <w:color w:val="333333"/>
          <w:shd w:val="clear" w:color="auto" w:fill="FFFFFF"/>
        </w:rPr>
        <w:t xml:space="preserve"> al lenguaje en </w:t>
      </w:r>
      <w:r w:rsidR="0061037F">
        <w:rPr>
          <w:color w:val="333333"/>
          <w:shd w:val="clear" w:color="auto" w:fill="FFFFFF"/>
        </w:rPr>
        <w:t>sí</w:t>
      </w:r>
      <w:r w:rsidR="00ED1864">
        <w:rPr>
          <w:color w:val="333333"/>
          <w:shd w:val="clear" w:color="auto" w:fill="FFFFFF"/>
        </w:rPr>
        <w:t>.</w:t>
      </w:r>
      <w:r w:rsidR="0061037F">
        <w:rPr>
          <w:color w:val="333333"/>
          <w:shd w:val="clear" w:color="auto" w:fill="FFFFFF"/>
        </w:rPr>
        <w:t xml:space="preserve"> Python posee un amplio ecosistema de bibliotecas para ciencia de datos y en especial para el análisis espacial</w:t>
      </w:r>
      <w:r w:rsidR="007A6966">
        <w:rPr>
          <w:color w:val="333333"/>
          <w:shd w:val="clear" w:color="auto" w:fill="FFFFFF"/>
        </w:rPr>
        <w:t>, siendo la principal GeoP</w:t>
      </w:r>
      <w:r w:rsidR="0061037F">
        <w:rPr>
          <w:color w:val="333333"/>
          <w:shd w:val="clear" w:color="auto" w:fill="FFFFFF"/>
        </w:rPr>
        <w:t xml:space="preserve">andas. La carga de paquetes Python se denomina importación. </w:t>
      </w:r>
      <w:r w:rsidR="007A6966">
        <w:rPr>
          <w:color w:val="333333"/>
          <w:shd w:val="clear" w:color="auto" w:fill="FFFFFF"/>
        </w:rPr>
        <w:t xml:space="preserve">GeoPandas amplia a la biblioteca Pandas de ciencia de datos al agregar soporte para datos geoespaciales. </w:t>
      </w:r>
    </w:p>
    <w:p w:rsidR="007A6966" w:rsidRDefault="007A6966" w:rsidP="004D7B31">
      <w:pPr>
        <w:jc w:val="both"/>
        <w:rPr>
          <w:color w:val="333333"/>
          <w:shd w:val="clear" w:color="auto" w:fill="FFFFFF"/>
        </w:rPr>
      </w:pPr>
      <w:r>
        <w:rPr>
          <w:color w:val="333333"/>
          <w:shd w:val="clear" w:color="auto" w:fill="FFFFFF"/>
        </w:rPr>
        <w:t>La estructura de datos central en GeoPandas es geopandas.GeoDataFrame un</w:t>
      </w:r>
      <w:r w:rsidR="005A4BF8">
        <w:rPr>
          <w:color w:val="333333"/>
          <w:shd w:val="clear" w:color="auto" w:fill="FFFFFF"/>
        </w:rPr>
        <w:t>a</w:t>
      </w:r>
      <w:r>
        <w:rPr>
          <w:color w:val="333333"/>
          <w:shd w:val="clear" w:color="auto" w:fill="FFFFFF"/>
        </w:rPr>
        <w:t xml:space="preserve"> subclase pandas.DataFrame  capas almacenar columnas geométricas y realizar operaciones espaciales. Un archivo que contiene datos como geometrías con ext</w:t>
      </w:r>
      <w:r w:rsidR="005A4BF8">
        <w:rPr>
          <w:color w:val="333333"/>
          <w:shd w:val="clear" w:color="auto" w:fill="FFFFFF"/>
        </w:rPr>
        <w:t xml:space="preserve">ensión GeoPackage, GeoJSON o </w:t>
      </w:r>
      <w:r w:rsidR="005A4BF8" w:rsidRPr="005A4BF8">
        <w:rPr>
          <w:color w:val="333333"/>
          <w:shd w:val="clear" w:color="auto" w:fill="FFFFFF"/>
        </w:rPr>
        <w:t>Shapefile</w:t>
      </w:r>
      <w:r>
        <w:rPr>
          <w:color w:val="333333"/>
          <w:shd w:val="clear" w:color="auto" w:fill="FFFFFF"/>
        </w:rPr>
        <w:t xml:space="preserve">   puede ser leído por esta biblioteca.</w:t>
      </w:r>
      <w:r w:rsidR="00013F3A">
        <w:rPr>
          <w:color w:val="333333"/>
          <w:shd w:val="clear" w:color="auto" w:fill="FFFFFF"/>
        </w:rPr>
        <w:t xml:space="preserve"> </w:t>
      </w:r>
    </w:p>
    <w:p w:rsidR="00AA4F10" w:rsidRPr="00234001" w:rsidRDefault="00AA4F10" w:rsidP="004D7B31">
      <w:pPr>
        <w:jc w:val="both"/>
        <w:rPr>
          <w:color w:val="333333"/>
          <w:shd w:val="clear" w:color="auto" w:fill="FFFFFF"/>
        </w:rPr>
      </w:pPr>
    </w:p>
    <w:p w:rsidR="00AA4F10" w:rsidRDefault="00AA4F10" w:rsidP="00AA4F10">
      <w:pPr>
        <w:pStyle w:val="Prrafodelista"/>
        <w:numPr>
          <w:ilvl w:val="1"/>
          <w:numId w:val="1"/>
        </w:numPr>
        <w:jc w:val="both"/>
        <w:rPr>
          <w:rFonts w:asciiTheme="majorHAnsi" w:eastAsiaTheme="majorEastAsia" w:hAnsiTheme="majorHAnsi" w:cstheme="majorBidi"/>
          <w:b/>
          <w:bCs/>
          <w:i/>
          <w:iCs/>
          <w:color w:val="000000"/>
          <w:sz w:val="26"/>
          <w:szCs w:val="26"/>
        </w:rPr>
      </w:pPr>
      <w:r>
        <w:rPr>
          <w:rFonts w:asciiTheme="majorHAnsi" w:eastAsiaTheme="majorEastAsia" w:hAnsiTheme="majorHAnsi" w:cstheme="majorBidi"/>
          <w:b/>
          <w:bCs/>
          <w:i/>
          <w:iCs/>
          <w:color w:val="000000"/>
          <w:sz w:val="26"/>
          <w:szCs w:val="26"/>
        </w:rPr>
        <w:t xml:space="preserve">Preguntas a respondes </w:t>
      </w:r>
    </w:p>
    <w:p w:rsidR="00AA4F10" w:rsidRPr="00AA4F10" w:rsidRDefault="002C6F08" w:rsidP="00AA4F10">
      <w:pPr>
        <w:jc w:val="both"/>
        <w:rPr>
          <w:rFonts w:asciiTheme="majorHAnsi" w:eastAsiaTheme="majorEastAsia" w:hAnsiTheme="majorHAnsi" w:cstheme="majorBidi"/>
          <w:b/>
          <w:bCs/>
          <w:i/>
          <w:iCs/>
          <w:color w:val="000000"/>
          <w:sz w:val="26"/>
          <w:szCs w:val="26"/>
        </w:rPr>
      </w:pPr>
      <w:r>
        <w:rPr>
          <w:rFonts w:asciiTheme="majorHAnsi" w:eastAsiaTheme="majorEastAsia" w:hAnsiTheme="majorHAnsi" w:cstheme="majorBidi"/>
          <w:b/>
          <w:bCs/>
          <w:i/>
          <w:iCs/>
          <w:color w:val="000000"/>
          <w:sz w:val="26"/>
          <w:szCs w:val="26"/>
        </w:rPr>
        <w:t xml:space="preserve">  </w:t>
      </w:r>
    </w:p>
    <w:p w:rsidR="00E02886" w:rsidRDefault="00E02886" w:rsidP="00F6022D">
      <w:pPr>
        <w:jc w:val="both"/>
        <w:rPr>
          <w:color w:val="333333"/>
          <w:shd w:val="clear" w:color="auto" w:fill="FFFFFF"/>
        </w:rPr>
      </w:pPr>
    </w:p>
    <w:p w:rsidR="00E02886" w:rsidRPr="00AA4F10" w:rsidRDefault="00E02886" w:rsidP="00AA4F10">
      <w:pPr>
        <w:jc w:val="both"/>
        <w:rPr>
          <w:color w:val="333333"/>
          <w:shd w:val="clear" w:color="auto" w:fill="FFFFFF"/>
        </w:rPr>
      </w:pPr>
    </w:p>
    <w:p w:rsidR="00E02886" w:rsidRDefault="00E02886" w:rsidP="00F6022D">
      <w:pPr>
        <w:jc w:val="both"/>
        <w:rPr>
          <w:color w:val="333333"/>
          <w:shd w:val="clear" w:color="auto" w:fill="FFFFFF"/>
        </w:rPr>
      </w:pPr>
    </w:p>
    <w:p w:rsidR="00C95180" w:rsidRDefault="00C95180" w:rsidP="00F6022D">
      <w:pPr>
        <w:jc w:val="both"/>
        <w:rPr>
          <w:color w:val="333333"/>
          <w:shd w:val="clear" w:color="auto" w:fill="FFFFFF"/>
        </w:rPr>
      </w:pPr>
    </w:p>
    <w:p w:rsidR="00C95180" w:rsidRDefault="00C95180" w:rsidP="00F6022D">
      <w:pPr>
        <w:jc w:val="both"/>
        <w:rPr>
          <w:color w:val="333333"/>
          <w:shd w:val="clear" w:color="auto" w:fill="FFFFFF"/>
        </w:rPr>
      </w:pPr>
    </w:p>
    <w:p w:rsidR="00C95180" w:rsidRDefault="00C95180" w:rsidP="00F6022D">
      <w:pPr>
        <w:jc w:val="both"/>
        <w:rPr>
          <w:color w:val="333333"/>
          <w:shd w:val="clear" w:color="auto" w:fill="FFFFFF"/>
        </w:rPr>
      </w:pPr>
    </w:p>
    <w:p w:rsidR="00791D3C" w:rsidRPr="00234001" w:rsidRDefault="00791D3C" w:rsidP="00791D3C">
      <w:pPr>
        <w:jc w:val="both"/>
        <w:rPr>
          <w:color w:val="333333"/>
          <w:shd w:val="clear" w:color="auto" w:fill="FFFFFF"/>
        </w:rPr>
      </w:pPr>
    </w:p>
    <w:p w:rsidR="00791D3C" w:rsidRDefault="00791D3C" w:rsidP="00791D3C">
      <w:pPr>
        <w:pStyle w:val="Prrafodelista"/>
        <w:numPr>
          <w:ilvl w:val="1"/>
          <w:numId w:val="1"/>
        </w:numPr>
        <w:jc w:val="both"/>
        <w:rPr>
          <w:rFonts w:asciiTheme="majorHAnsi" w:eastAsiaTheme="majorEastAsia" w:hAnsiTheme="majorHAnsi" w:cstheme="majorBidi"/>
          <w:b/>
          <w:bCs/>
          <w:i/>
          <w:iCs/>
          <w:color w:val="000000"/>
          <w:sz w:val="26"/>
          <w:szCs w:val="26"/>
        </w:rPr>
      </w:pPr>
      <w:r>
        <w:rPr>
          <w:rFonts w:asciiTheme="majorHAnsi" w:eastAsiaTheme="majorEastAsia" w:hAnsiTheme="majorHAnsi" w:cstheme="majorBidi"/>
          <w:b/>
          <w:bCs/>
          <w:i/>
          <w:iCs/>
          <w:color w:val="000000"/>
          <w:sz w:val="26"/>
          <w:szCs w:val="26"/>
        </w:rPr>
        <w:t xml:space="preserve">Clasificación de los datos </w:t>
      </w:r>
    </w:p>
    <w:p w:rsidR="00E5066D" w:rsidRDefault="00791D3C" w:rsidP="00E5066D">
      <w:pPr>
        <w:ind w:left="360"/>
        <w:jc w:val="both"/>
        <w:rPr>
          <w:color w:val="333333"/>
          <w:shd w:val="clear" w:color="auto" w:fill="FFFFFF"/>
        </w:rPr>
      </w:pPr>
      <w:r w:rsidRPr="00791D3C">
        <w:rPr>
          <w:color w:val="333333"/>
          <w:shd w:val="clear" w:color="auto" w:fill="FFFFFF"/>
        </w:rPr>
        <w:t>En la elección de los esquemas de clasificación se debe tener en cuenta la distribución estadística de los  datos</w:t>
      </w:r>
      <w:r>
        <w:rPr>
          <w:color w:val="333333"/>
          <w:shd w:val="clear" w:color="auto" w:fill="FFFFFF"/>
        </w:rPr>
        <w:t>.</w:t>
      </w:r>
      <w:r w:rsidRPr="00791D3C">
        <w:rPr>
          <w:color w:val="333333"/>
          <w:shd w:val="clear" w:color="auto" w:fill="FFFFFF"/>
        </w:rPr>
        <w:t xml:space="preserve"> </w:t>
      </w:r>
      <w:r w:rsidR="0029589E">
        <w:rPr>
          <w:color w:val="333333"/>
          <w:shd w:val="clear" w:color="auto" w:fill="FFFFFF"/>
        </w:rPr>
        <w:t xml:space="preserve">Para ver esta cuestión </w:t>
      </w:r>
      <w:r w:rsidR="00FF3365">
        <w:rPr>
          <w:color w:val="333333"/>
          <w:shd w:val="clear" w:color="auto" w:fill="FFFFFF"/>
        </w:rPr>
        <w:t>se analizara</w:t>
      </w:r>
      <w:r w:rsidR="00C47353">
        <w:rPr>
          <w:color w:val="333333"/>
          <w:shd w:val="clear" w:color="auto" w:fill="FFFFFF"/>
        </w:rPr>
        <w:t>n</w:t>
      </w:r>
      <w:r w:rsidR="00FF3365">
        <w:rPr>
          <w:color w:val="333333"/>
          <w:shd w:val="clear" w:color="auto" w:fill="FFFFFF"/>
        </w:rPr>
        <w:t xml:space="preserve"> los datos </w:t>
      </w:r>
      <w:r w:rsidR="00C47353">
        <w:rPr>
          <w:color w:val="333333"/>
          <w:shd w:val="clear" w:color="auto" w:fill="FFFFFF"/>
        </w:rPr>
        <w:t xml:space="preserve"> de  muertes  por </w:t>
      </w:r>
      <w:r w:rsidR="00FF3365">
        <w:rPr>
          <w:color w:val="333333"/>
          <w:shd w:val="clear" w:color="auto" w:fill="FFFFFF"/>
        </w:rPr>
        <w:t xml:space="preserve">COVID-19 </w:t>
      </w:r>
      <w:r w:rsidR="00A4510A">
        <w:rPr>
          <w:color w:val="333333"/>
          <w:shd w:val="clear" w:color="auto" w:fill="FFFFFF"/>
        </w:rPr>
        <w:t xml:space="preserve">en los 16 </w:t>
      </w:r>
      <w:r w:rsidR="0029589E">
        <w:rPr>
          <w:color w:val="333333"/>
          <w:shd w:val="clear" w:color="auto" w:fill="FFFFFF"/>
        </w:rPr>
        <w:t>partidos que integran la Cuenca del río Luján. La variable que utilizaremos será</w:t>
      </w:r>
      <w:r w:rsidR="008D29BF">
        <w:rPr>
          <w:color w:val="333333"/>
          <w:shd w:val="clear" w:color="auto" w:fill="FFFFFF"/>
        </w:rPr>
        <w:t xml:space="preserve"> la </w:t>
      </w:r>
      <w:r w:rsidR="00D471AB">
        <w:rPr>
          <w:color w:val="333333"/>
          <w:shd w:val="clear" w:color="auto" w:fill="FFFFFF"/>
        </w:rPr>
        <w:t>tasa de m</w:t>
      </w:r>
      <w:r w:rsidR="00A44CF6">
        <w:rPr>
          <w:color w:val="333333"/>
          <w:shd w:val="clear" w:color="auto" w:fill="FFFFFF"/>
        </w:rPr>
        <w:t>orta</w:t>
      </w:r>
      <w:r w:rsidR="00D471AB">
        <w:rPr>
          <w:color w:val="333333"/>
          <w:shd w:val="clear" w:color="auto" w:fill="FFFFFF"/>
        </w:rPr>
        <w:t>lidad</w:t>
      </w:r>
      <w:r w:rsidR="00A44CF6">
        <w:rPr>
          <w:color w:val="333333"/>
          <w:shd w:val="clear" w:color="auto" w:fill="FFFFFF"/>
        </w:rPr>
        <w:t xml:space="preserve"> (</w:t>
      </w:r>
      <w:proofErr w:type="spellStart"/>
      <w:r w:rsidR="00FF3365" w:rsidRPr="00D471AB">
        <w:rPr>
          <w:color w:val="333333"/>
          <w:shd w:val="clear" w:color="auto" w:fill="FFFFFF"/>
        </w:rPr>
        <w:t>Tasa</w:t>
      </w:r>
      <w:r w:rsidR="00FF3365">
        <w:rPr>
          <w:color w:val="333333"/>
          <w:shd w:val="clear" w:color="auto" w:fill="FFFFFF"/>
        </w:rPr>
        <w:t>_</w:t>
      </w:r>
      <w:r w:rsidR="00FF3365" w:rsidRPr="00D471AB">
        <w:rPr>
          <w:color w:val="333333"/>
          <w:shd w:val="clear" w:color="auto" w:fill="FFFFFF"/>
        </w:rPr>
        <w:t>Mortalidad</w:t>
      </w:r>
      <w:proofErr w:type="spellEnd"/>
      <w:r w:rsidR="00D471AB">
        <w:rPr>
          <w:color w:val="333333"/>
          <w:shd w:val="clear" w:color="auto" w:fill="FFFFFF"/>
        </w:rPr>
        <w:t>)</w:t>
      </w:r>
      <w:r w:rsidR="00E5066D">
        <w:rPr>
          <w:color w:val="333333"/>
          <w:shd w:val="clear" w:color="auto" w:fill="FFFFFF"/>
        </w:rPr>
        <w:t>.</w:t>
      </w:r>
    </w:p>
    <w:p w:rsidR="00C95180" w:rsidRDefault="00A6663A" w:rsidP="00E5066D">
      <w:pPr>
        <w:ind w:left="360"/>
        <w:jc w:val="both"/>
        <w:rPr>
          <w:color w:val="333333"/>
          <w:shd w:val="clear" w:color="auto" w:fill="FFFFFF"/>
        </w:rPr>
      </w:pPr>
      <w:r>
        <w:rPr>
          <w:color w:val="333333"/>
          <w:shd w:val="clear" w:color="auto" w:fill="FFFFFF"/>
        </w:rPr>
        <w:t xml:space="preserve">Como se puede observar, la distribución esta algo </w:t>
      </w:r>
      <w:r w:rsidR="00EC27DC">
        <w:rPr>
          <w:color w:val="333333"/>
          <w:shd w:val="clear" w:color="auto" w:fill="FFFFFF"/>
        </w:rPr>
        <w:t>sesgado</w:t>
      </w:r>
      <w:r>
        <w:rPr>
          <w:color w:val="333333"/>
          <w:shd w:val="clear" w:color="auto" w:fill="FFFFFF"/>
        </w:rPr>
        <w:t xml:space="preserve"> hacia la derecha, es decir esta sesgada positivamente.</w:t>
      </w:r>
      <w:r w:rsidR="00EC27DC">
        <w:rPr>
          <w:color w:val="333333"/>
          <w:shd w:val="clear" w:color="auto" w:fill="FFFFFF"/>
        </w:rPr>
        <w:t xml:space="preserve"> En otras palabras, la media supera a la </w:t>
      </w:r>
      <w:r w:rsidR="00E5066D">
        <w:rPr>
          <w:color w:val="333333"/>
          <w:shd w:val="clear" w:color="auto" w:fill="FFFFFF"/>
        </w:rPr>
        <w:t>mediana (50</w:t>
      </w:r>
      <w:r w:rsidR="00EC27DC">
        <w:rPr>
          <w:color w:val="333333"/>
          <w:shd w:val="clear" w:color="auto" w:fill="FFFFFF"/>
        </w:rPr>
        <w:t>%, como se puede ver en la siguiente tabla</w:t>
      </w:r>
      <w:r w:rsidR="00E5066D">
        <w:rPr>
          <w:color w:val="333333"/>
          <w:shd w:val="clear" w:color="auto" w:fill="FFFFFF"/>
        </w:rPr>
        <w:t>)</w:t>
      </w:r>
      <w:r w:rsidR="00EC27DC">
        <w:rPr>
          <w:color w:val="333333"/>
          <w:shd w:val="clear" w:color="auto" w:fill="FFFFFF"/>
        </w:rPr>
        <w:t>.</w:t>
      </w:r>
    </w:p>
    <w:p w:rsidR="00E5066D" w:rsidRDefault="00E5066D" w:rsidP="00E5066D">
      <w:pPr>
        <w:ind w:left="360"/>
        <w:jc w:val="both"/>
        <w:rPr>
          <w:color w:val="333333"/>
          <w:shd w:val="clear" w:color="auto" w:fill="FFFFFF"/>
        </w:rPr>
      </w:pPr>
      <w:r>
        <w:rPr>
          <w:color w:val="333333"/>
          <w:shd w:val="clear" w:color="auto" w:fill="FFFFFF"/>
        </w:rPr>
        <w:t>El método seaborn.distpl</w:t>
      </w:r>
      <w:r w:rsidR="009575F8">
        <w:rPr>
          <w:color w:val="333333"/>
          <w:shd w:val="clear" w:color="auto" w:fill="FFFFFF"/>
        </w:rPr>
        <w:t>o</w:t>
      </w:r>
      <w:r>
        <w:rPr>
          <w:color w:val="333333"/>
          <w:shd w:val="clear" w:color="auto" w:fill="FFFFFF"/>
        </w:rPr>
        <w:t>t usa la función del histograma de matplotlib</w:t>
      </w:r>
      <w:r w:rsidR="009575F8">
        <w:rPr>
          <w:color w:val="333333"/>
          <w:shd w:val="clear" w:color="auto" w:fill="FFFFFF"/>
        </w:rPr>
        <w:t xml:space="preserve"> </w:t>
      </w:r>
      <w:r>
        <w:rPr>
          <w:color w:val="333333"/>
          <w:shd w:val="clear" w:color="auto" w:fill="FFFFFF"/>
        </w:rPr>
        <w:t>para determinar los limites de clase y el conteo de las observaciones en cada clase. En nuestro histograma tenemos cinco clases.</w:t>
      </w:r>
    </w:p>
    <w:p w:rsidR="007409B8" w:rsidRDefault="0042153E" w:rsidP="00E5066D">
      <w:pPr>
        <w:ind w:left="360"/>
        <w:jc w:val="both"/>
        <w:rPr>
          <w:color w:val="333333"/>
          <w:shd w:val="clear" w:color="auto" w:fill="FFFFFF"/>
        </w:rPr>
      </w:pPr>
      <w:r>
        <w:rPr>
          <w:color w:val="333333"/>
          <w:shd w:val="clear" w:color="auto" w:fill="FFFFFF"/>
        </w:rPr>
        <w:t xml:space="preserve">El objeto conteo entrega cuantas observaciones tiene cada categoría en la clasificación: </w:t>
      </w:r>
    </w:p>
    <w:p w:rsidR="0042153E" w:rsidRDefault="0042153E" w:rsidP="00E5066D">
      <w:pPr>
        <w:ind w:left="360"/>
        <w:jc w:val="both"/>
        <w:rPr>
          <w:color w:val="333333"/>
          <w:shd w:val="clear" w:color="auto" w:fill="FFFFFF"/>
        </w:rPr>
      </w:pPr>
      <w:r>
        <w:rPr>
          <w:color w:val="333333"/>
          <w:shd w:val="clear" w:color="auto" w:fill="FFFFFF"/>
        </w:rPr>
        <w:t>El objeto bin almacena estos puntos de ruptura que nos interesa cuando consideramos esquemas de clasificación.</w:t>
      </w:r>
    </w:p>
    <w:p w:rsidR="00C95180" w:rsidRPr="00F6590D" w:rsidRDefault="0042153E" w:rsidP="00F6590D">
      <w:pPr>
        <w:ind w:left="360"/>
        <w:jc w:val="both"/>
        <w:rPr>
          <w:color w:val="333333"/>
          <w:shd w:val="clear" w:color="auto" w:fill="FFFFFF"/>
        </w:rPr>
      </w:pPr>
      <w:r>
        <w:rPr>
          <w:color w:val="333333"/>
          <w:shd w:val="clear" w:color="auto" w:fill="FFFFFF"/>
        </w:rPr>
        <w:t xml:space="preserve">Podemos observar cinco conteos, </w:t>
      </w:r>
      <w:r w:rsidR="007155BA">
        <w:rPr>
          <w:color w:val="333333"/>
          <w:shd w:val="clear" w:color="auto" w:fill="FFFFFF"/>
        </w:rPr>
        <w:t xml:space="preserve">el conteo que tiene el mayor  número de observaciones comprende como límite inferior de 181,4 y un límite superior 210,8 con 5 observaciones. </w:t>
      </w:r>
      <w:r w:rsidR="00332F8F">
        <w:rPr>
          <w:color w:val="333333"/>
          <w:shd w:val="clear" w:color="auto" w:fill="FFFFFF"/>
        </w:rPr>
        <w:t>Para la determinación del ancho del intervalo y el número de conteos seaborn se basa e</w:t>
      </w:r>
      <w:r w:rsidR="00F6590D">
        <w:rPr>
          <w:color w:val="333333"/>
          <w:shd w:val="clear" w:color="auto" w:fill="FFFFFF"/>
        </w:rPr>
        <w:t>n la regla de Freedman Diaconis.</w:t>
      </w:r>
    </w:p>
    <w:p w:rsidR="00830727" w:rsidRDefault="00533572" w:rsidP="00830727">
      <w:pPr>
        <w:pStyle w:val="Prrafodelista"/>
        <w:numPr>
          <w:ilvl w:val="1"/>
          <w:numId w:val="1"/>
        </w:numPr>
        <w:jc w:val="both"/>
        <w:rPr>
          <w:rFonts w:asciiTheme="majorHAnsi" w:eastAsiaTheme="majorEastAsia" w:hAnsiTheme="majorHAnsi" w:cstheme="majorBidi"/>
          <w:b/>
          <w:bCs/>
          <w:i/>
          <w:iCs/>
          <w:color w:val="000000"/>
          <w:sz w:val="26"/>
          <w:szCs w:val="26"/>
        </w:rPr>
      </w:pPr>
      <w:r>
        <w:rPr>
          <w:rFonts w:asciiTheme="majorHAnsi" w:eastAsiaTheme="majorEastAsia" w:hAnsiTheme="majorHAnsi" w:cstheme="majorBidi"/>
          <w:b/>
          <w:bCs/>
          <w:i/>
          <w:iCs/>
          <w:color w:val="000000"/>
          <w:sz w:val="26"/>
          <w:szCs w:val="26"/>
        </w:rPr>
        <w:t xml:space="preserve">Métodos para la determinación de intervalos de clase </w:t>
      </w:r>
    </w:p>
    <w:p w:rsidR="00830727" w:rsidRPr="00830727" w:rsidRDefault="00830727" w:rsidP="00830727">
      <w:pPr>
        <w:jc w:val="both"/>
        <w:rPr>
          <w:rFonts w:asciiTheme="majorHAnsi" w:eastAsiaTheme="majorEastAsia" w:hAnsiTheme="majorHAnsi" w:cstheme="majorBidi"/>
          <w:b/>
          <w:bCs/>
          <w:i/>
          <w:iCs/>
          <w:color w:val="000000"/>
          <w:sz w:val="26"/>
          <w:szCs w:val="26"/>
        </w:rPr>
      </w:pPr>
    </w:p>
    <w:p w:rsidR="00830727" w:rsidRPr="002334DD" w:rsidRDefault="00830727" w:rsidP="00830727">
      <w:pPr>
        <w:ind w:left="360"/>
        <w:jc w:val="both"/>
        <w:rPr>
          <w:rFonts w:asciiTheme="majorHAnsi" w:eastAsiaTheme="majorEastAsia" w:hAnsiTheme="majorHAnsi" w:cstheme="majorBidi"/>
          <w:b/>
          <w:bCs/>
          <w:i/>
          <w:iCs/>
          <w:color w:val="000000"/>
          <w:sz w:val="26"/>
          <w:szCs w:val="26"/>
        </w:rPr>
      </w:pPr>
      <w:r w:rsidRPr="002334DD">
        <w:rPr>
          <w:rFonts w:asciiTheme="majorHAnsi" w:eastAsiaTheme="majorEastAsia" w:hAnsiTheme="majorHAnsi" w:cstheme="majorBidi"/>
          <w:b/>
          <w:bCs/>
          <w:i/>
          <w:iCs/>
          <w:color w:val="000000"/>
          <w:sz w:val="26"/>
          <w:szCs w:val="26"/>
        </w:rPr>
        <w:t xml:space="preserve">1.5.1   Mapa de cortes naturales </w:t>
      </w:r>
    </w:p>
    <w:p w:rsidR="00830727" w:rsidRPr="002334DD" w:rsidRDefault="00830727" w:rsidP="00830727">
      <w:pPr>
        <w:ind w:left="360"/>
        <w:jc w:val="both"/>
        <w:rPr>
          <w:rFonts w:asciiTheme="majorHAnsi" w:eastAsiaTheme="majorEastAsia" w:hAnsiTheme="majorHAnsi" w:cstheme="majorBidi"/>
          <w:b/>
          <w:bCs/>
          <w:i/>
          <w:iCs/>
          <w:color w:val="000000"/>
          <w:sz w:val="26"/>
          <w:szCs w:val="26"/>
          <w:lang w:val="en-US"/>
        </w:rPr>
      </w:pPr>
    </w:p>
    <w:p w:rsidR="00A652EC" w:rsidRDefault="002334DD" w:rsidP="00830727">
      <w:pPr>
        <w:ind w:left="360"/>
        <w:jc w:val="both"/>
        <w:rPr>
          <w:color w:val="333333"/>
          <w:shd w:val="clear" w:color="auto" w:fill="FFFFFF"/>
        </w:rPr>
      </w:pPr>
      <w:r w:rsidRPr="002334DD">
        <w:rPr>
          <w:color w:val="333333"/>
          <w:shd w:val="clear" w:color="auto" w:fill="FFFFFF"/>
        </w:rPr>
        <w:t xml:space="preserve">Es una representación que se basa </w:t>
      </w:r>
      <w:r w:rsidR="00201B9E">
        <w:rPr>
          <w:color w:val="333333"/>
          <w:shd w:val="clear" w:color="auto" w:fill="FFFFFF"/>
        </w:rPr>
        <w:t xml:space="preserve">en la estructura que forman </w:t>
      </w:r>
      <w:r w:rsidRPr="002334DD">
        <w:rPr>
          <w:color w:val="333333"/>
          <w:shd w:val="clear" w:color="auto" w:fill="FFFFFF"/>
        </w:rPr>
        <w:t xml:space="preserve"> los datos </w:t>
      </w:r>
      <w:r w:rsidR="00201B9E">
        <w:rPr>
          <w:color w:val="333333"/>
          <w:shd w:val="clear" w:color="auto" w:fill="FFFFFF"/>
        </w:rPr>
        <w:t xml:space="preserve">en la búsqueda de regularidades interna. </w:t>
      </w:r>
      <w:r w:rsidR="00F77158">
        <w:rPr>
          <w:color w:val="333333"/>
          <w:shd w:val="clear" w:color="auto" w:fill="FFFFFF"/>
        </w:rPr>
        <w:t xml:space="preserve">Se debe encontrar los saltos naturales que pueden ser tomados como limites de los intervalos. </w:t>
      </w:r>
    </w:p>
    <w:p w:rsidR="004379B5" w:rsidRPr="004379B5" w:rsidRDefault="00F77158" w:rsidP="004379B5">
      <w:pPr>
        <w:ind w:left="360"/>
        <w:jc w:val="both"/>
        <w:rPr>
          <w:bCs/>
          <w:color w:val="333333"/>
          <w:shd w:val="clear" w:color="auto" w:fill="FFFFFF"/>
        </w:rPr>
      </w:pPr>
      <w:r>
        <w:rPr>
          <w:color w:val="333333"/>
          <w:shd w:val="clear" w:color="auto" w:fill="FFFFFF"/>
        </w:rPr>
        <w:t>Cuando el procedimiento se realiza de forma visual la cantidad de intervalos puede resultar evidente, pero si el objetivo es realizar un</w:t>
      </w:r>
      <w:r w:rsidR="004379B5">
        <w:rPr>
          <w:color w:val="333333"/>
          <w:shd w:val="clear" w:color="auto" w:fill="FFFFFF"/>
        </w:rPr>
        <w:t>a</w:t>
      </w:r>
      <w:r>
        <w:rPr>
          <w:color w:val="333333"/>
          <w:shd w:val="clear" w:color="auto" w:fill="FFFFFF"/>
        </w:rPr>
        <w:t xml:space="preserve"> serie cartográfica para diferentes variables en una misma área de estudio esta metodología puede dar como resultado mapas con </w:t>
      </w:r>
      <w:r w:rsidR="004379B5">
        <w:rPr>
          <w:color w:val="333333"/>
          <w:shd w:val="clear" w:color="auto" w:fill="FFFFFF"/>
        </w:rPr>
        <w:t>diferentes cantidades</w:t>
      </w:r>
      <w:r>
        <w:rPr>
          <w:color w:val="333333"/>
          <w:shd w:val="clear" w:color="auto" w:fill="FFFFFF"/>
        </w:rPr>
        <w:t xml:space="preserve"> de intervalos</w:t>
      </w:r>
      <w:r w:rsidR="004379B5">
        <w:rPr>
          <w:color w:val="333333"/>
          <w:shd w:val="clear" w:color="auto" w:fill="FFFFFF"/>
        </w:rPr>
        <w:t>.</w:t>
      </w:r>
      <w:r w:rsidR="004379B5" w:rsidRPr="004379B5">
        <w:rPr>
          <w:rFonts w:ascii="Helvetica" w:eastAsia="Times New Roman" w:hAnsi="Helvetica" w:cs="Helvetica"/>
          <w:color w:val="4C4C4C"/>
          <w:sz w:val="33"/>
          <w:szCs w:val="33"/>
          <w:lang w:eastAsia="es-ES"/>
        </w:rPr>
        <w:t xml:space="preserve"> </w:t>
      </w:r>
      <w:r w:rsidR="004379B5" w:rsidRPr="004379B5">
        <w:rPr>
          <w:bCs/>
          <w:color w:val="333333"/>
          <w:shd w:val="clear" w:color="auto" w:fill="FFFFFF"/>
        </w:rPr>
        <w:t>La desventaja es que no permite hacer comparaciones, espaciales y/o temporales, dado que la clasificación se basa en el comportamiento intrínseco de los datos.</w:t>
      </w:r>
    </w:p>
    <w:p w:rsidR="004379B5" w:rsidRPr="002334DD" w:rsidRDefault="004379B5" w:rsidP="00830727">
      <w:pPr>
        <w:ind w:left="360"/>
        <w:jc w:val="both"/>
        <w:rPr>
          <w:color w:val="333333"/>
          <w:shd w:val="clear" w:color="auto" w:fill="FFFFFF"/>
        </w:rPr>
      </w:pPr>
      <w:r>
        <w:rPr>
          <w:color w:val="333333"/>
          <w:shd w:val="clear" w:color="auto" w:fill="FFFFFF"/>
        </w:rPr>
        <w:t xml:space="preserve"> </w:t>
      </w:r>
    </w:p>
    <w:p w:rsidR="00830727" w:rsidRPr="002334DD" w:rsidRDefault="00830727" w:rsidP="00830727">
      <w:pPr>
        <w:pStyle w:val="Prrafodelista"/>
        <w:ind w:left="1080"/>
        <w:jc w:val="both"/>
        <w:rPr>
          <w:color w:val="333333"/>
          <w:shd w:val="clear" w:color="auto" w:fill="FFFFFF"/>
        </w:rPr>
      </w:pPr>
    </w:p>
    <w:p w:rsidR="00830727" w:rsidRPr="002334DD" w:rsidRDefault="00830727" w:rsidP="00830727">
      <w:pPr>
        <w:pStyle w:val="Prrafodelista"/>
        <w:ind w:left="1080"/>
        <w:jc w:val="both"/>
        <w:rPr>
          <w:rFonts w:asciiTheme="majorHAnsi" w:eastAsiaTheme="majorEastAsia" w:hAnsiTheme="majorHAnsi" w:cstheme="majorBidi"/>
          <w:b/>
          <w:bCs/>
          <w:i/>
          <w:iCs/>
          <w:color w:val="000000"/>
          <w:sz w:val="26"/>
          <w:szCs w:val="26"/>
        </w:rPr>
      </w:pPr>
    </w:p>
    <w:p w:rsidR="00533572" w:rsidRPr="002334DD" w:rsidRDefault="00533572" w:rsidP="00533572">
      <w:pPr>
        <w:pStyle w:val="Prrafodelista"/>
        <w:ind w:left="1080"/>
        <w:jc w:val="both"/>
        <w:rPr>
          <w:rFonts w:asciiTheme="majorHAnsi" w:eastAsiaTheme="majorEastAsia" w:hAnsiTheme="majorHAnsi" w:cstheme="majorBidi"/>
          <w:b/>
          <w:bCs/>
          <w:i/>
          <w:iCs/>
          <w:color w:val="000000"/>
          <w:sz w:val="26"/>
          <w:szCs w:val="26"/>
        </w:rPr>
      </w:pPr>
    </w:p>
    <w:p w:rsidR="00C95180" w:rsidRPr="002334DD" w:rsidRDefault="00C95180" w:rsidP="00F6022D">
      <w:pPr>
        <w:jc w:val="both"/>
        <w:rPr>
          <w:color w:val="333333"/>
          <w:u w:val="single"/>
          <w:shd w:val="clear" w:color="auto" w:fill="FFFFFF"/>
        </w:rPr>
      </w:pPr>
    </w:p>
    <w:p w:rsidR="00C95180" w:rsidRPr="002334DD" w:rsidRDefault="00C95180" w:rsidP="00F6022D">
      <w:pPr>
        <w:jc w:val="both"/>
        <w:rPr>
          <w:color w:val="333333"/>
          <w:shd w:val="clear" w:color="auto" w:fill="FFFFFF"/>
        </w:rPr>
      </w:pPr>
    </w:p>
    <w:p w:rsidR="00C95180" w:rsidRPr="002334DD" w:rsidRDefault="00C95180" w:rsidP="00F6022D">
      <w:pPr>
        <w:jc w:val="both"/>
        <w:rPr>
          <w:color w:val="333333"/>
          <w:shd w:val="clear" w:color="auto" w:fill="FFFFFF"/>
        </w:rPr>
      </w:pPr>
    </w:p>
    <w:p w:rsidR="00C95180" w:rsidRPr="002334DD" w:rsidRDefault="00C95180" w:rsidP="00F6022D">
      <w:pPr>
        <w:jc w:val="both"/>
        <w:rPr>
          <w:color w:val="333333"/>
          <w:shd w:val="clear" w:color="auto" w:fill="FFFFFF"/>
        </w:rPr>
      </w:pPr>
    </w:p>
    <w:p w:rsidR="00C95180" w:rsidRPr="002334DD" w:rsidRDefault="00C95180" w:rsidP="00F6022D">
      <w:pPr>
        <w:jc w:val="both"/>
        <w:rPr>
          <w:color w:val="333333"/>
          <w:shd w:val="clear" w:color="auto" w:fill="FFFFFF"/>
        </w:rPr>
      </w:pPr>
    </w:p>
    <w:p w:rsidR="00BC6869" w:rsidRPr="002334DD" w:rsidRDefault="00BC6869" w:rsidP="00F6022D">
      <w:pPr>
        <w:jc w:val="both"/>
        <w:rPr>
          <w:color w:val="333333"/>
          <w:shd w:val="clear" w:color="auto" w:fill="FFFFFF"/>
        </w:rPr>
      </w:pPr>
    </w:p>
    <w:p w:rsidR="00BC6869" w:rsidRPr="002334DD" w:rsidRDefault="00BC6869" w:rsidP="00F6022D">
      <w:pPr>
        <w:jc w:val="both"/>
        <w:rPr>
          <w:color w:val="333333"/>
          <w:shd w:val="clear" w:color="auto" w:fill="FFFFFF"/>
        </w:rPr>
      </w:pPr>
    </w:p>
    <w:p w:rsidR="00533572" w:rsidRPr="002334DD" w:rsidRDefault="00533572" w:rsidP="00F6022D">
      <w:pPr>
        <w:jc w:val="both"/>
        <w:rPr>
          <w:color w:val="333333"/>
          <w:shd w:val="clear" w:color="auto" w:fill="FFFFFF"/>
        </w:rPr>
      </w:pPr>
    </w:p>
    <w:p w:rsidR="00BC6869" w:rsidRPr="002334DD" w:rsidRDefault="00BC6869" w:rsidP="00F6022D">
      <w:pPr>
        <w:jc w:val="both"/>
        <w:rPr>
          <w:color w:val="333333"/>
          <w:shd w:val="clear" w:color="auto" w:fill="FFFFFF"/>
        </w:rPr>
      </w:pPr>
    </w:p>
    <w:p w:rsidR="0016388C" w:rsidRPr="002334DD" w:rsidRDefault="0016388C" w:rsidP="00F6022D">
      <w:pPr>
        <w:jc w:val="both"/>
        <w:rPr>
          <w:color w:val="333333"/>
          <w:shd w:val="clear" w:color="auto" w:fill="FFFFFF"/>
        </w:rPr>
      </w:pPr>
    </w:p>
    <w:p w:rsidR="0016388C" w:rsidRPr="002334DD" w:rsidRDefault="0016388C" w:rsidP="00F6022D">
      <w:pPr>
        <w:jc w:val="both"/>
        <w:rPr>
          <w:color w:val="333333"/>
          <w:shd w:val="clear" w:color="auto" w:fill="FFFFFF"/>
        </w:rPr>
      </w:pPr>
    </w:p>
    <w:p w:rsidR="0016388C" w:rsidRPr="002334DD" w:rsidRDefault="0016388C" w:rsidP="00F6022D">
      <w:pPr>
        <w:jc w:val="both"/>
        <w:rPr>
          <w:color w:val="333333"/>
          <w:shd w:val="clear" w:color="auto" w:fill="FFFFFF"/>
        </w:rPr>
      </w:pPr>
    </w:p>
    <w:p w:rsidR="00C95180" w:rsidRPr="002334DD" w:rsidRDefault="00C95180" w:rsidP="00C95180">
      <w:pPr>
        <w:shd w:val="clear" w:color="auto" w:fill="FFFFFF"/>
        <w:spacing w:before="100" w:beforeAutospacing="1" w:after="100" w:afterAutospacing="1" w:line="240" w:lineRule="auto"/>
        <w:jc w:val="center"/>
        <w:outlineLvl w:val="0"/>
        <w:rPr>
          <w:rFonts w:asciiTheme="majorHAnsi" w:hAnsiTheme="majorHAnsi"/>
          <w:i/>
          <w:iCs/>
          <w:color w:val="000000"/>
          <w:lang w:val="en-US"/>
        </w:rPr>
      </w:pPr>
      <w:r w:rsidRPr="002334DD">
        <w:rPr>
          <w:rFonts w:asciiTheme="majorHAnsi" w:hAnsiTheme="majorHAnsi"/>
          <w:i/>
          <w:iCs/>
          <w:color w:val="000000"/>
          <w:lang w:val="en-US"/>
        </w:rPr>
        <w:t xml:space="preserve">Geographic Data Science </w:t>
      </w:r>
      <w:proofErr w:type="gramStart"/>
      <w:r w:rsidRPr="002334DD">
        <w:rPr>
          <w:rFonts w:asciiTheme="majorHAnsi" w:hAnsiTheme="majorHAnsi"/>
          <w:i/>
          <w:iCs/>
          <w:color w:val="000000"/>
          <w:lang w:val="en-US"/>
        </w:rPr>
        <w:t>or  Spatial</w:t>
      </w:r>
      <w:proofErr w:type="gramEnd"/>
      <w:r w:rsidRPr="002334DD">
        <w:rPr>
          <w:rFonts w:asciiTheme="majorHAnsi" w:hAnsiTheme="majorHAnsi"/>
          <w:i/>
          <w:iCs/>
          <w:color w:val="000000"/>
          <w:lang w:val="en-US"/>
        </w:rPr>
        <w:t xml:space="preserve"> Data Science?</w:t>
      </w:r>
    </w:p>
    <w:p w:rsidR="00C95180" w:rsidRPr="002334DD" w:rsidRDefault="00C95180" w:rsidP="00C95180">
      <w:pPr>
        <w:shd w:val="clear" w:color="auto" w:fill="FFFFFF"/>
        <w:spacing w:before="100" w:beforeAutospacing="1" w:after="100" w:afterAutospacing="1" w:line="240" w:lineRule="auto"/>
        <w:jc w:val="center"/>
        <w:outlineLvl w:val="0"/>
        <w:rPr>
          <w:rFonts w:asciiTheme="majorHAnsi" w:hAnsiTheme="majorHAnsi"/>
          <w:i/>
          <w:iCs/>
          <w:color w:val="000000"/>
          <w:lang w:val="en-US"/>
        </w:rPr>
      </w:pPr>
    </w:p>
    <w:p w:rsidR="00C95180" w:rsidRPr="00E02886" w:rsidRDefault="00C95180" w:rsidP="00C95180">
      <w:pPr>
        <w:shd w:val="clear" w:color="auto" w:fill="FFFFFF"/>
        <w:spacing w:before="100" w:beforeAutospacing="1" w:after="100" w:afterAutospacing="1" w:line="240" w:lineRule="auto"/>
        <w:jc w:val="both"/>
        <w:outlineLvl w:val="0"/>
        <w:rPr>
          <w:color w:val="333333"/>
          <w:shd w:val="clear" w:color="auto" w:fill="FFFFFF"/>
        </w:rPr>
      </w:pPr>
      <w:r w:rsidRPr="004509D3">
        <w:rPr>
          <w:color w:val="333333"/>
          <w:shd w:val="clear" w:color="auto" w:fill="FFFFFF"/>
        </w:rPr>
        <w:t xml:space="preserve">En muchos ámbitos  </w:t>
      </w:r>
      <w:r>
        <w:rPr>
          <w:color w:val="333333"/>
          <w:shd w:val="clear" w:color="auto" w:fill="FFFFFF"/>
        </w:rPr>
        <w:t xml:space="preserve">académicos la ciencia  de datos ha impactado de lleno, la informática y los nuevos algoritmos de procesamiento  de Machine </w:t>
      </w:r>
      <w:proofErr w:type="spellStart"/>
      <w:r>
        <w:rPr>
          <w:color w:val="333333"/>
          <w:shd w:val="clear" w:color="auto" w:fill="FFFFFF"/>
        </w:rPr>
        <w:t>learning</w:t>
      </w:r>
      <w:proofErr w:type="spellEnd"/>
      <w:r>
        <w:rPr>
          <w:color w:val="333333"/>
          <w:shd w:val="clear" w:color="auto" w:fill="FFFFFF"/>
        </w:rPr>
        <w:t xml:space="preserve"> y </w:t>
      </w:r>
      <w:proofErr w:type="spellStart"/>
      <w:r>
        <w:rPr>
          <w:color w:val="333333"/>
          <w:shd w:val="clear" w:color="auto" w:fill="FFFFFF"/>
        </w:rPr>
        <w:t>Deep</w:t>
      </w:r>
      <w:proofErr w:type="spellEnd"/>
      <w:r>
        <w:rPr>
          <w:color w:val="333333"/>
          <w:shd w:val="clear" w:color="auto" w:fill="FFFFFF"/>
        </w:rPr>
        <w:t xml:space="preserve"> </w:t>
      </w:r>
      <w:proofErr w:type="spellStart"/>
      <w:r>
        <w:rPr>
          <w:color w:val="333333"/>
          <w:shd w:val="clear" w:color="auto" w:fill="FFFFFF"/>
        </w:rPr>
        <w:t>Learnig</w:t>
      </w:r>
      <w:proofErr w:type="spellEnd"/>
      <w:r>
        <w:rPr>
          <w:color w:val="333333"/>
          <w:shd w:val="clear" w:color="auto" w:fill="FFFFFF"/>
        </w:rPr>
        <w:t xml:space="preserve">  entraron en las ciencias sociales y la geografía no es una acepción. A que nos referimos realmente con ciencia de datos,</w:t>
      </w:r>
    </w:p>
    <w:p w:rsidR="00C95180" w:rsidRPr="0061303D" w:rsidRDefault="00C95180" w:rsidP="00F6022D">
      <w:pPr>
        <w:jc w:val="both"/>
        <w:rPr>
          <w:color w:val="333333"/>
          <w:shd w:val="clear" w:color="auto" w:fill="FFFFFF"/>
        </w:rPr>
      </w:pPr>
    </w:p>
    <w:p w:rsidR="00437966" w:rsidRPr="00C95180" w:rsidRDefault="00437966" w:rsidP="00437966">
      <w:pPr>
        <w:pStyle w:val="Ttulo2"/>
        <w:shd w:val="clear" w:color="auto" w:fill="FFFFFF"/>
        <w:spacing w:before="0" w:after="240" w:line="300" w:lineRule="atLeast"/>
        <w:jc w:val="center"/>
        <w:textAlignment w:val="baseline"/>
        <w:rPr>
          <w:i/>
          <w:iCs/>
          <w:color w:val="000000"/>
        </w:rPr>
      </w:pPr>
      <w:r w:rsidRPr="00C95180">
        <w:rPr>
          <w:i/>
          <w:iCs/>
          <w:color w:val="000000"/>
        </w:rPr>
        <w:t>*</w:t>
      </w:r>
      <w:proofErr w:type="spellStart"/>
      <w:r w:rsidRPr="00C95180">
        <w:rPr>
          <w:i/>
          <w:iCs/>
          <w:color w:val="000000"/>
        </w:rPr>
        <w:t>What</w:t>
      </w:r>
      <w:proofErr w:type="spellEnd"/>
      <w:r w:rsidRPr="00C95180">
        <w:rPr>
          <w:i/>
          <w:iCs/>
          <w:color w:val="000000"/>
        </w:rPr>
        <w:t xml:space="preserve"> </w:t>
      </w:r>
      <w:proofErr w:type="spellStart"/>
      <w:r w:rsidRPr="00C95180">
        <w:rPr>
          <w:i/>
          <w:iCs/>
          <w:color w:val="000000"/>
        </w:rPr>
        <w:t>Is</w:t>
      </w:r>
      <w:proofErr w:type="spellEnd"/>
      <w:r w:rsidRPr="00C95180">
        <w:rPr>
          <w:i/>
          <w:iCs/>
          <w:color w:val="000000"/>
        </w:rPr>
        <w:t xml:space="preserve"> </w:t>
      </w:r>
      <w:proofErr w:type="spellStart"/>
      <w:r w:rsidRPr="00C95180">
        <w:rPr>
          <w:i/>
          <w:iCs/>
          <w:color w:val="000000"/>
        </w:rPr>
        <w:t>Spatial</w:t>
      </w:r>
      <w:proofErr w:type="spellEnd"/>
      <w:r w:rsidRPr="00C95180">
        <w:rPr>
          <w:i/>
          <w:iCs/>
          <w:color w:val="000000"/>
        </w:rPr>
        <w:t xml:space="preserve"> Data </w:t>
      </w:r>
      <w:proofErr w:type="spellStart"/>
      <w:r w:rsidRPr="00C95180">
        <w:rPr>
          <w:i/>
          <w:iCs/>
          <w:color w:val="000000"/>
        </w:rPr>
        <w:t>Science</w:t>
      </w:r>
      <w:proofErr w:type="spellEnd"/>
      <w:r w:rsidRPr="00C95180">
        <w:rPr>
          <w:i/>
          <w:iCs/>
          <w:color w:val="000000"/>
        </w:rPr>
        <w:t>?</w:t>
      </w:r>
    </w:p>
    <w:p w:rsidR="00437966" w:rsidRPr="00475731" w:rsidRDefault="00437966" w:rsidP="00437966">
      <w:pPr>
        <w:pStyle w:val="NormalWeb"/>
        <w:shd w:val="clear" w:color="auto" w:fill="FFFFFF"/>
        <w:spacing w:before="0" w:beforeAutospacing="0" w:after="0" w:afterAutospacing="0" w:line="450" w:lineRule="atLeast"/>
        <w:jc w:val="both"/>
        <w:textAlignment w:val="baseline"/>
        <w:rPr>
          <w:rFonts w:asciiTheme="minorHAnsi" w:eastAsiaTheme="minorHAnsi" w:hAnsiTheme="minorHAnsi" w:cstheme="minorBidi"/>
          <w:color w:val="333333"/>
          <w:sz w:val="22"/>
          <w:szCs w:val="22"/>
          <w:shd w:val="clear" w:color="auto" w:fill="FFFFFF"/>
          <w:lang w:val="en-US" w:eastAsia="en-US"/>
        </w:rPr>
      </w:pPr>
      <w:r w:rsidRPr="00437966">
        <w:rPr>
          <w:rFonts w:ascii="Helvetica" w:hAnsi="Helvetica"/>
          <w:color w:val="1C1C1C"/>
          <w:sz w:val="22"/>
          <w:szCs w:val="22"/>
          <w:lang w:val="en-US"/>
        </w:rPr>
        <w:t>"</w:t>
      </w:r>
      <w:r w:rsidRPr="00475731">
        <w:rPr>
          <w:rFonts w:asciiTheme="minorHAnsi" w:eastAsiaTheme="minorHAnsi" w:hAnsiTheme="minorHAnsi" w:cstheme="minorBidi"/>
          <w:color w:val="333333"/>
          <w:sz w:val="22"/>
          <w:szCs w:val="22"/>
          <w:shd w:val="clear" w:color="auto" w:fill="FFFFFF"/>
          <w:lang w:val="en-US" w:eastAsia="en-US"/>
        </w:rPr>
        <w:t xml:space="preserve">Spatial data science can be viewed as a subset of generic “data science” that focuses on the special characteristics of spatial data, i.e., the importance of “where.” Data science is often referred to as the science of extracting meaningful information from data. In this context, it is useful to stress the difference between standard (i.e., non-spatial) data science applied to spatial data on the one hand and spatial data science on the other. The former treats spatial information, such as the latitude and longitude of data points as simply an additional variable, </w:t>
      </w:r>
      <w:r w:rsidRPr="00475731">
        <w:rPr>
          <w:rFonts w:asciiTheme="minorHAnsi" w:eastAsiaTheme="minorHAnsi" w:hAnsiTheme="minorHAnsi" w:cstheme="minorBidi"/>
          <w:color w:val="333333"/>
          <w:sz w:val="22"/>
          <w:szCs w:val="22"/>
          <w:shd w:val="clear" w:color="auto" w:fill="FFFFFF"/>
          <w:lang w:val="en-US" w:eastAsia="en-US"/>
        </w:rPr>
        <w:lastRenderedPageBreak/>
        <w:t xml:space="preserve">but otherwise does not adjust analytical methods or software tools. In contrast, “true” spatial data science treats location, distance, and spatial interaction as core aspects of the data and employs specialized methods and software to store, retrieve, explore, analyze, visualize and learn from such data. In this sense, spatial data science relates to data science as spatial statistics to statistics, spatial databases to databases, and </w:t>
      </w:r>
      <w:proofErr w:type="spellStart"/>
      <w:r w:rsidRPr="00475731">
        <w:rPr>
          <w:rFonts w:asciiTheme="minorHAnsi" w:eastAsiaTheme="minorHAnsi" w:hAnsiTheme="minorHAnsi" w:cstheme="minorBidi"/>
          <w:color w:val="333333"/>
          <w:sz w:val="22"/>
          <w:szCs w:val="22"/>
          <w:shd w:val="clear" w:color="auto" w:fill="FFFFFF"/>
          <w:lang w:val="en-US" w:eastAsia="en-US"/>
        </w:rPr>
        <w:t>geocomputation</w:t>
      </w:r>
      <w:proofErr w:type="spellEnd"/>
      <w:r w:rsidRPr="00475731">
        <w:rPr>
          <w:rFonts w:asciiTheme="minorHAnsi" w:eastAsiaTheme="minorHAnsi" w:hAnsiTheme="minorHAnsi" w:cstheme="minorBidi"/>
          <w:color w:val="333333"/>
          <w:sz w:val="22"/>
          <w:szCs w:val="22"/>
          <w:shd w:val="clear" w:color="auto" w:fill="FFFFFF"/>
          <w:lang w:val="en-US" w:eastAsia="en-US"/>
        </w:rPr>
        <w:t xml:space="preserve"> to computation." (Luc </w:t>
      </w:r>
      <w:proofErr w:type="spellStart"/>
      <w:r w:rsidRPr="00475731">
        <w:rPr>
          <w:rFonts w:asciiTheme="minorHAnsi" w:eastAsiaTheme="minorHAnsi" w:hAnsiTheme="minorHAnsi" w:cstheme="minorBidi"/>
          <w:color w:val="333333"/>
          <w:sz w:val="22"/>
          <w:szCs w:val="22"/>
          <w:shd w:val="clear" w:color="auto" w:fill="FFFFFF"/>
          <w:lang w:val="en-US" w:eastAsia="en-US"/>
        </w:rPr>
        <w:t>Anselin</w:t>
      </w:r>
      <w:proofErr w:type="spellEnd"/>
      <w:r w:rsidRPr="00475731">
        <w:rPr>
          <w:rFonts w:asciiTheme="minorHAnsi" w:eastAsiaTheme="minorHAnsi" w:hAnsiTheme="minorHAnsi" w:cstheme="minorBidi"/>
          <w:color w:val="333333"/>
          <w:sz w:val="22"/>
          <w:szCs w:val="22"/>
          <w:shd w:val="clear" w:color="auto" w:fill="FFFFFF"/>
          <w:lang w:val="en-US" w:eastAsia="en-US"/>
        </w:rPr>
        <w:t>, 2019, "Spatial Data Science" in </w:t>
      </w:r>
      <w:proofErr w:type="gramStart"/>
      <w:r w:rsidRPr="00475731">
        <w:rPr>
          <w:rFonts w:asciiTheme="minorHAnsi" w:eastAsiaTheme="minorHAnsi" w:hAnsiTheme="minorHAnsi" w:cstheme="minorBidi"/>
          <w:i/>
          <w:iCs/>
          <w:color w:val="333333"/>
          <w:shd w:val="clear" w:color="auto" w:fill="FFFFFF"/>
          <w:lang w:val="en-US" w:eastAsia="en-US"/>
        </w:rPr>
        <w:t>The</w:t>
      </w:r>
      <w:proofErr w:type="gramEnd"/>
      <w:r w:rsidRPr="00475731">
        <w:rPr>
          <w:rFonts w:asciiTheme="minorHAnsi" w:eastAsiaTheme="minorHAnsi" w:hAnsiTheme="minorHAnsi" w:cstheme="minorBidi"/>
          <w:i/>
          <w:iCs/>
          <w:color w:val="333333"/>
          <w:shd w:val="clear" w:color="auto" w:fill="FFFFFF"/>
          <w:lang w:val="en-US" w:eastAsia="en-US"/>
        </w:rPr>
        <w:t xml:space="preserve"> International Encyclopedia of Geography: People, the Earth, Environment, and Technology</w:t>
      </w:r>
      <w:r w:rsidRPr="00475731">
        <w:rPr>
          <w:rFonts w:asciiTheme="minorHAnsi" w:eastAsiaTheme="minorHAnsi" w:hAnsiTheme="minorHAnsi" w:cstheme="minorBidi"/>
          <w:color w:val="333333"/>
          <w:sz w:val="22"/>
          <w:szCs w:val="22"/>
          <w:shd w:val="clear" w:color="auto" w:fill="FFFFFF"/>
          <w:lang w:val="en-US" w:eastAsia="en-US"/>
        </w:rPr>
        <w:t>.)</w:t>
      </w:r>
    </w:p>
    <w:p w:rsidR="00437966" w:rsidRPr="00475731" w:rsidRDefault="00437966" w:rsidP="00437966">
      <w:pPr>
        <w:jc w:val="both"/>
        <w:rPr>
          <w:color w:val="333333"/>
          <w:shd w:val="clear" w:color="auto" w:fill="FFFFFF"/>
          <w:lang w:val="en-US"/>
        </w:rPr>
      </w:pPr>
    </w:p>
    <w:sectPr w:rsidR="00437966" w:rsidRPr="00475731" w:rsidSect="00A0030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502C8"/>
    <w:multiLevelType w:val="multilevel"/>
    <w:tmpl w:val="AD58BF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6EC678F"/>
    <w:multiLevelType w:val="multilevel"/>
    <w:tmpl w:val="AD58BF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F4820A0"/>
    <w:multiLevelType w:val="hybridMultilevel"/>
    <w:tmpl w:val="4C0271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F8700AE"/>
    <w:multiLevelType w:val="multilevel"/>
    <w:tmpl w:val="A568FEF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3BC4D00"/>
    <w:multiLevelType w:val="multilevel"/>
    <w:tmpl w:val="AD58BF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566CB0"/>
    <w:rsid w:val="00013F3A"/>
    <w:rsid w:val="00055948"/>
    <w:rsid w:val="00131917"/>
    <w:rsid w:val="0016388C"/>
    <w:rsid w:val="00201B9E"/>
    <w:rsid w:val="002334DD"/>
    <w:rsid w:val="00234001"/>
    <w:rsid w:val="00235CB0"/>
    <w:rsid w:val="0029589E"/>
    <w:rsid w:val="002C6F08"/>
    <w:rsid w:val="002D24EE"/>
    <w:rsid w:val="00332F8F"/>
    <w:rsid w:val="00354EAE"/>
    <w:rsid w:val="00364E35"/>
    <w:rsid w:val="00373A36"/>
    <w:rsid w:val="00397C3C"/>
    <w:rsid w:val="0042153E"/>
    <w:rsid w:val="00437966"/>
    <w:rsid w:val="004379B5"/>
    <w:rsid w:val="004509D3"/>
    <w:rsid w:val="004753EE"/>
    <w:rsid w:val="00475731"/>
    <w:rsid w:val="004D7B31"/>
    <w:rsid w:val="004E7867"/>
    <w:rsid w:val="00533572"/>
    <w:rsid w:val="00554741"/>
    <w:rsid w:val="00566CB0"/>
    <w:rsid w:val="005A4BF8"/>
    <w:rsid w:val="005A4CF3"/>
    <w:rsid w:val="0061037F"/>
    <w:rsid w:val="0061303D"/>
    <w:rsid w:val="0066135F"/>
    <w:rsid w:val="006632C5"/>
    <w:rsid w:val="006B595F"/>
    <w:rsid w:val="006D48D8"/>
    <w:rsid w:val="006D5114"/>
    <w:rsid w:val="007155BA"/>
    <w:rsid w:val="0073172D"/>
    <w:rsid w:val="007409B8"/>
    <w:rsid w:val="00762DAC"/>
    <w:rsid w:val="00791D3C"/>
    <w:rsid w:val="007A6966"/>
    <w:rsid w:val="007D30E0"/>
    <w:rsid w:val="007F1C06"/>
    <w:rsid w:val="00830727"/>
    <w:rsid w:val="00854DD0"/>
    <w:rsid w:val="008574DE"/>
    <w:rsid w:val="008C5923"/>
    <w:rsid w:val="008D0A0F"/>
    <w:rsid w:val="008D29BF"/>
    <w:rsid w:val="009314C3"/>
    <w:rsid w:val="00935315"/>
    <w:rsid w:val="00940152"/>
    <w:rsid w:val="00950B59"/>
    <w:rsid w:val="009575F8"/>
    <w:rsid w:val="00984E97"/>
    <w:rsid w:val="009F3138"/>
    <w:rsid w:val="00A00309"/>
    <w:rsid w:val="00A44CF6"/>
    <w:rsid w:val="00A4510A"/>
    <w:rsid w:val="00A526F5"/>
    <w:rsid w:val="00A61D48"/>
    <w:rsid w:val="00A652EC"/>
    <w:rsid w:val="00A6663A"/>
    <w:rsid w:val="00AA4F10"/>
    <w:rsid w:val="00AE798E"/>
    <w:rsid w:val="00B20894"/>
    <w:rsid w:val="00B52AB4"/>
    <w:rsid w:val="00B60A90"/>
    <w:rsid w:val="00BC6869"/>
    <w:rsid w:val="00C12469"/>
    <w:rsid w:val="00C1356C"/>
    <w:rsid w:val="00C22286"/>
    <w:rsid w:val="00C47353"/>
    <w:rsid w:val="00C86086"/>
    <w:rsid w:val="00C95180"/>
    <w:rsid w:val="00CB0552"/>
    <w:rsid w:val="00D121A6"/>
    <w:rsid w:val="00D471AB"/>
    <w:rsid w:val="00D70C82"/>
    <w:rsid w:val="00D76044"/>
    <w:rsid w:val="00DF0628"/>
    <w:rsid w:val="00E02886"/>
    <w:rsid w:val="00E5066D"/>
    <w:rsid w:val="00EC27DC"/>
    <w:rsid w:val="00EC38EF"/>
    <w:rsid w:val="00ED1864"/>
    <w:rsid w:val="00ED4516"/>
    <w:rsid w:val="00F6022D"/>
    <w:rsid w:val="00F6590D"/>
    <w:rsid w:val="00F77158"/>
    <w:rsid w:val="00F9259A"/>
    <w:rsid w:val="00F93DE0"/>
    <w:rsid w:val="00FE37E8"/>
    <w:rsid w:val="00FF336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309"/>
  </w:style>
  <w:style w:type="paragraph" w:styleId="Ttulo1">
    <w:name w:val="heading 1"/>
    <w:basedOn w:val="Normal"/>
    <w:link w:val="Ttulo1Car"/>
    <w:uiPriority w:val="9"/>
    <w:qFormat/>
    <w:rsid w:val="00AE79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5A4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98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A4C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379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37966"/>
    <w:rPr>
      <w:i/>
      <w:iCs/>
    </w:rPr>
  </w:style>
  <w:style w:type="paragraph" w:styleId="Textodeglobo">
    <w:name w:val="Balloon Text"/>
    <w:basedOn w:val="Normal"/>
    <w:link w:val="TextodegloboCar"/>
    <w:uiPriority w:val="99"/>
    <w:semiHidden/>
    <w:unhideWhenUsed/>
    <w:rsid w:val="00C13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356C"/>
    <w:rPr>
      <w:rFonts w:ascii="Tahoma" w:hAnsi="Tahoma" w:cs="Tahoma"/>
      <w:sz w:val="16"/>
      <w:szCs w:val="16"/>
    </w:rPr>
  </w:style>
  <w:style w:type="paragraph" w:styleId="Prrafodelista">
    <w:name w:val="List Paragraph"/>
    <w:basedOn w:val="Normal"/>
    <w:uiPriority w:val="34"/>
    <w:qFormat/>
    <w:rsid w:val="00E02886"/>
    <w:pPr>
      <w:ind w:left="720"/>
      <w:contextualSpacing/>
    </w:pPr>
  </w:style>
</w:styles>
</file>

<file path=word/webSettings.xml><?xml version="1.0" encoding="utf-8"?>
<w:webSettings xmlns:r="http://schemas.openxmlformats.org/officeDocument/2006/relationships" xmlns:w="http://schemas.openxmlformats.org/wordprocessingml/2006/main">
  <w:divs>
    <w:div w:id="34039274">
      <w:bodyDiv w:val="1"/>
      <w:marLeft w:val="0"/>
      <w:marRight w:val="0"/>
      <w:marTop w:val="0"/>
      <w:marBottom w:val="0"/>
      <w:divBdr>
        <w:top w:val="none" w:sz="0" w:space="0" w:color="auto"/>
        <w:left w:val="none" w:sz="0" w:space="0" w:color="auto"/>
        <w:bottom w:val="none" w:sz="0" w:space="0" w:color="auto"/>
        <w:right w:val="none" w:sz="0" w:space="0" w:color="auto"/>
      </w:divBdr>
    </w:div>
    <w:div w:id="382367691">
      <w:bodyDiv w:val="1"/>
      <w:marLeft w:val="0"/>
      <w:marRight w:val="0"/>
      <w:marTop w:val="0"/>
      <w:marBottom w:val="0"/>
      <w:divBdr>
        <w:top w:val="none" w:sz="0" w:space="0" w:color="auto"/>
        <w:left w:val="none" w:sz="0" w:space="0" w:color="auto"/>
        <w:bottom w:val="none" w:sz="0" w:space="0" w:color="auto"/>
        <w:right w:val="none" w:sz="0" w:space="0" w:color="auto"/>
      </w:divBdr>
    </w:div>
    <w:div w:id="558630530">
      <w:bodyDiv w:val="1"/>
      <w:marLeft w:val="0"/>
      <w:marRight w:val="0"/>
      <w:marTop w:val="0"/>
      <w:marBottom w:val="0"/>
      <w:divBdr>
        <w:top w:val="none" w:sz="0" w:space="0" w:color="auto"/>
        <w:left w:val="none" w:sz="0" w:space="0" w:color="auto"/>
        <w:bottom w:val="none" w:sz="0" w:space="0" w:color="auto"/>
        <w:right w:val="none" w:sz="0" w:space="0" w:color="auto"/>
      </w:divBdr>
    </w:div>
    <w:div w:id="641354708">
      <w:bodyDiv w:val="1"/>
      <w:marLeft w:val="0"/>
      <w:marRight w:val="0"/>
      <w:marTop w:val="0"/>
      <w:marBottom w:val="0"/>
      <w:divBdr>
        <w:top w:val="none" w:sz="0" w:space="0" w:color="auto"/>
        <w:left w:val="none" w:sz="0" w:space="0" w:color="auto"/>
        <w:bottom w:val="none" w:sz="0" w:space="0" w:color="auto"/>
        <w:right w:val="none" w:sz="0" w:space="0" w:color="auto"/>
      </w:divBdr>
    </w:div>
    <w:div w:id="1430085433">
      <w:bodyDiv w:val="1"/>
      <w:marLeft w:val="0"/>
      <w:marRight w:val="0"/>
      <w:marTop w:val="0"/>
      <w:marBottom w:val="0"/>
      <w:divBdr>
        <w:top w:val="none" w:sz="0" w:space="0" w:color="auto"/>
        <w:left w:val="none" w:sz="0" w:space="0" w:color="auto"/>
        <w:bottom w:val="none" w:sz="0" w:space="0" w:color="auto"/>
        <w:right w:val="none" w:sz="0" w:space="0" w:color="auto"/>
      </w:divBdr>
    </w:div>
    <w:div w:id="14644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5</Pages>
  <Words>1299</Words>
  <Characters>7149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Cafetera</dc:creator>
  <cp:lastModifiedBy>La Cafetera</cp:lastModifiedBy>
  <cp:revision>31</cp:revision>
  <dcterms:created xsi:type="dcterms:W3CDTF">2021-06-10T16:21:00Z</dcterms:created>
  <dcterms:modified xsi:type="dcterms:W3CDTF">2021-07-09T00:06:00Z</dcterms:modified>
</cp:coreProperties>
</file>