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752E3" w14:textId="77777777" w:rsidR="003B0FC5" w:rsidRDefault="00D67E5D">
      <w:pPr>
        <w:pStyle w:val="Listenabsatz"/>
        <w:ind w:left="0"/>
        <w:jc w:val="center"/>
        <w:outlineLvl w:val="0"/>
        <w:rPr>
          <w:rFonts w:ascii="Palatino Linotype" w:hAnsi="Palatino Linotype"/>
          <w:b/>
          <w:sz w:val="36"/>
          <w:szCs w:val="36"/>
          <w:lang w:val="de-DE"/>
        </w:rPr>
      </w:pPr>
      <w:r>
        <w:rPr>
          <w:rFonts w:ascii="Palatino Linotype" w:hAnsi="Palatino Linotype"/>
          <w:b/>
          <w:sz w:val="36"/>
          <w:szCs w:val="36"/>
          <w:lang w:val="de-DE"/>
        </w:rPr>
        <w:t xml:space="preserve">// RESEARCH-LOGBUCH // </w:t>
      </w:r>
    </w:p>
    <w:p w14:paraId="1CB3816B" w14:textId="77777777" w:rsidR="003B0FC5" w:rsidRDefault="00D67E5D">
      <w:pPr>
        <w:pStyle w:val="Listenabsatz"/>
        <w:ind w:left="0"/>
        <w:jc w:val="center"/>
        <w:outlineLvl w:val="0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t xml:space="preserve">Ihre empirische Untersuchung </w:t>
      </w:r>
    </w:p>
    <w:p w14:paraId="2D78AD21" w14:textId="77777777" w:rsidR="003B0FC5" w:rsidRDefault="00D67E5D">
      <w:pPr>
        <w:pStyle w:val="Listenabsatz"/>
        <w:spacing w:line="480" w:lineRule="auto"/>
        <w:ind w:left="0"/>
        <w:jc w:val="center"/>
        <w:outlineLvl w:val="0"/>
        <w:rPr>
          <w:rFonts w:ascii="Palatino Linotype" w:hAnsi="Palatino Linotype"/>
          <w:b/>
          <w:sz w:val="36"/>
          <w:szCs w:val="36"/>
          <w:lang w:val="de-DE"/>
        </w:rPr>
      </w:pPr>
      <w:r>
        <w:rPr>
          <w:rFonts w:ascii="Palatino Linotype" w:hAnsi="Palatino Linotype"/>
          <w:b/>
          <w:sz w:val="36"/>
          <w:szCs w:val="36"/>
          <w:lang w:val="de-DE"/>
        </w:rPr>
        <w:t xml:space="preserve">// Projekt-Anleitung &amp; Dokumentation // </w:t>
      </w:r>
    </w:p>
    <w:p w14:paraId="09969ADE" w14:textId="77777777" w:rsidR="003B0FC5" w:rsidRDefault="00D67E5D">
      <w:pPr>
        <w:pStyle w:val="Listenabsatz"/>
        <w:ind w:left="0"/>
        <w:jc w:val="both"/>
        <w:rPr>
          <w:rFonts w:ascii="Palatino Linotype" w:hAnsi="Palatino Linotype"/>
          <w:sz w:val="21"/>
          <w:szCs w:val="21"/>
          <w:lang w:val="de-DE"/>
        </w:rPr>
      </w:pPr>
      <w:r>
        <w:rPr>
          <w:rFonts w:ascii="Palatino Linotype" w:hAnsi="Palatino Linotype"/>
          <w:sz w:val="21"/>
          <w:szCs w:val="21"/>
          <w:lang w:val="de-DE"/>
        </w:rPr>
        <w:t>Dieses Projekthandbuch dient ihrer Gruppe als Begleiter in allen Phasen Ihres eigenen Online-Befragungsprojekts. Zu den einzelnen Phasen ihres Projekts</w:t>
      </w:r>
      <w:r>
        <w:rPr>
          <w:rFonts w:ascii="Palatino Linotype" w:hAnsi="Palatino Linotype"/>
          <w:sz w:val="21"/>
          <w:szCs w:val="21"/>
          <w:lang w:val="de-DE"/>
        </w:rPr>
        <w:t xml:space="preserve"> im Rahmen der Veranstaltung „Online-Befragung“ sind veranstaltungsbegleitend Aufgaben, Planungshilfen und Checklisten angeführt. Dies unterstützt Sie bei der Entwicklung Ihrer Forschungsfrage(n), Hypothesen und Operationalisierungen sowie bei der Planung,</w:t>
      </w:r>
      <w:r>
        <w:rPr>
          <w:rFonts w:ascii="Palatino Linotype" w:hAnsi="Palatino Linotype"/>
          <w:sz w:val="21"/>
          <w:szCs w:val="21"/>
          <w:lang w:val="de-DE"/>
        </w:rPr>
        <w:t xml:space="preserve"> Durchführung und Auswertung ihrer empirischen Forschungsarbeit. Bearbeiten Sie im Kursverlauf und anhand der Materialien (Handouts, Literatur etc.) die entsprechenden Aufgaben und dokumentieren Sie ihr Projekt. </w:t>
      </w:r>
    </w:p>
    <w:p w14:paraId="71BFDBE3" w14:textId="77777777" w:rsidR="003B0FC5" w:rsidRDefault="003B0FC5">
      <w:pPr>
        <w:pStyle w:val="Listenabsatz"/>
        <w:ind w:left="0"/>
        <w:jc w:val="both"/>
        <w:rPr>
          <w:rFonts w:ascii="Palatino Linotype" w:hAnsi="Palatino Linotype"/>
          <w:lang w:val="de-DE"/>
        </w:rPr>
      </w:pPr>
    </w:p>
    <w:p w14:paraId="686377DE" w14:textId="77777777" w:rsidR="003B0FC5" w:rsidRDefault="003B0FC5">
      <w:pPr>
        <w:pStyle w:val="Listenabsatz"/>
        <w:ind w:left="0"/>
        <w:jc w:val="both"/>
        <w:rPr>
          <w:rFonts w:ascii="Palatino Linotype" w:hAnsi="Palatino Linotype"/>
          <w:lang w:val="de-DE"/>
        </w:rPr>
      </w:pPr>
    </w:p>
    <w:p w14:paraId="4AFA68C6" w14:textId="77777777" w:rsidR="003B0FC5" w:rsidRDefault="00D67E5D">
      <w:pPr>
        <w:jc w:val="both"/>
        <w:rPr>
          <w:rFonts w:ascii="Palatino Linotype" w:hAnsi="Palatino Linotype"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t>Überblick</w:t>
      </w:r>
      <w:r>
        <w:rPr>
          <w:rFonts w:ascii="Palatino Linotype" w:hAnsi="Palatino Linotype"/>
          <w:sz w:val="28"/>
          <w:szCs w:val="28"/>
          <w:lang w:val="de-DE"/>
        </w:rPr>
        <w:t xml:space="preserve"> // </w:t>
      </w:r>
      <w:r>
        <w:rPr>
          <w:rFonts w:ascii="Palatino Linotype" w:hAnsi="Palatino Linotype"/>
          <w:b/>
          <w:bCs/>
          <w:sz w:val="28"/>
          <w:szCs w:val="28"/>
          <w:lang w:val="de-DE"/>
        </w:rPr>
        <w:t>Phasen des Forschungsablaufe</w:t>
      </w:r>
      <w:r>
        <w:rPr>
          <w:rFonts w:ascii="Palatino Linotype" w:hAnsi="Palatino Linotype"/>
          <w:b/>
          <w:bCs/>
          <w:sz w:val="28"/>
          <w:szCs w:val="28"/>
          <w:lang w:val="de-DE"/>
        </w:rPr>
        <w:t>s:</w:t>
      </w:r>
    </w:p>
    <w:p w14:paraId="039247B4" w14:textId="77777777" w:rsidR="003B0FC5" w:rsidRDefault="00D67E5D">
      <w:pPr>
        <w:jc w:val="both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Empirische Untersuchungen laufen in bestimmten, aufeinanderfolgenden Phasen ab. </w:t>
      </w:r>
    </w:p>
    <w:p w14:paraId="1DD57AB7" w14:textId="77777777" w:rsidR="003B0FC5" w:rsidRDefault="00D67E5D">
      <w:pPr>
        <w:pStyle w:val="Listenabsatz"/>
        <w:ind w:left="0"/>
        <w:jc w:val="both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noProof/>
          <w:lang w:val="de-DE" w:eastAsia="de-DE" w:bidi="ar-SA"/>
        </w:rPr>
        <mc:AlternateContent>
          <mc:Choice Requires="wpg">
            <w:drawing>
              <wp:inline distT="0" distB="0" distL="0" distR="0" wp14:anchorId="68A28A63" wp14:editId="3EA3E6DC">
                <wp:extent cx="4018537" cy="1807678"/>
                <wp:effectExtent l="0" t="0" r="0" b="0"/>
                <wp:docPr id="2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4029731" cy="1812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16.4pt;height:142.3pt;" stroked="false">
                <v:path textboxrect="0,0,0,0"/>
                <v:imagedata r:id="rId12" o:title=""/>
              </v:shape>
            </w:pict>
          </mc:Fallback>
        </mc:AlternateContent>
      </w:r>
    </w:p>
    <w:p w14:paraId="21D18C68" w14:textId="77777777" w:rsidR="003B0FC5" w:rsidRDefault="003B0FC5">
      <w:pPr>
        <w:pStyle w:val="Listenabsatz"/>
        <w:ind w:left="0"/>
        <w:jc w:val="both"/>
        <w:rPr>
          <w:rFonts w:ascii="Palatino Linotype" w:hAnsi="Palatino Linotype"/>
          <w:lang w:val="de-DE"/>
        </w:rPr>
      </w:pPr>
    </w:p>
    <w:p w14:paraId="7F044805" w14:textId="77777777" w:rsidR="003B0FC5" w:rsidRDefault="00D67E5D">
      <w:pPr>
        <w:pStyle w:val="Listenabsatz"/>
        <w:ind w:left="0"/>
        <w:jc w:val="both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Die Qualität einer Untersuchung hängt dabei maßgeblich von der </w:t>
      </w:r>
      <w:r>
        <w:rPr>
          <w:rFonts w:ascii="Palatino Linotype" w:hAnsi="Palatino Linotype"/>
          <w:b/>
          <w:lang w:val="de-DE"/>
        </w:rPr>
        <w:t>ersten Planungsphase</w:t>
      </w:r>
      <w:r>
        <w:rPr>
          <w:rFonts w:ascii="Palatino Linotype" w:hAnsi="Palatino Linotype"/>
          <w:lang w:val="de-DE"/>
        </w:rPr>
        <w:t xml:space="preserve"> ab, die auch als Projektstrukturplan abgebildet werden kann.</w:t>
      </w:r>
    </w:p>
    <w:p w14:paraId="624BEAA4" w14:textId="77777777" w:rsidR="003B0FC5" w:rsidRDefault="00D67E5D">
      <w:pPr>
        <w:pStyle w:val="Listenabsatz"/>
        <w:ind w:left="0"/>
        <w:jc w:val="both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noProof/>
          <w:lang w:val="de-DE" w:eastAsia="de-DE" w:bidi="ar-SA"/>
        </w:rPr>
        <mc:AlternateContent>
          <mc:Choice Requires="wpg">
            <w:drawing>
              <wp:inline distT="0" distB="0" distL="0" distR="0" wp14:anchorId="30DC592B" wp14:editId="105598E5">
                <wp:extent cx="5213042" cy="1989808"/>
                <wp:effectExtent l="0" t="0" r="0" b="0"/>
                <wp:docPr id="3" name="Bild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18005" cy="1991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0.5pt;height:156.7pt;" stroked="false">
                <v:path textboxrect="0,0,0,0"/>
                <v:imagedata r:id="rId14" o:title=""/>
              </v:shape>
            </w:pict>
          </mc:Fallback>
        </mc:AlternateContent>
      </w:r>
    </w:p>
    <w:p w14:paraId="1575751D" w14:textId="77777777" w:rsidR="003B0FC5" w:rsidRDefault="00D67E5D">
      <w:pPr>
        <w:spacing w:after="120" w:line="48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lastRenderedPageBreak/>
        <w:t>// Beginn // Gruppenei</w:t>
      </w:r>
      <w:r>
        <w:rPr>
          <w:rFonts w:ascii="Palatino Linotype" w:hAnsi="Palatino Linotype"/>
          <w:b/>
          <w:sz w:val="28"/>
          <w:szCs w:val="28"/>
          <w:lang w:val="de-DE"/>
        </w:rPr>
        <w:t xml:space="preserve">nteilung &amp; Auswahl Forschungsbereich </w:t>
      </w:r>
    </w:p>
    <w:tbl>
      <w:tblPr>
        <w:tblW w:w="93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660"/>
        <w:gridCol w:w="6662"/>
      </w:tblGrid>
      <w:tr w:rsidR="003B0FC5" w:rsidRPr="00FA0842" w14:paraId="07A8421A" w14:textId="77777777">
        <w:tc>
          <w:tcPr>
            <w:tcW w:w="2660" w:type="dxa"/>
            <w:tcBorders>
              <w:left w:val="single" w:sz="8" w:space="0" w:color="FFFFFF"/>
              <w:right w:val="single" w:sz="24" w:space="0" w:color="FFFFFF"/>
            </w:tcBorders>
            <w:shd w:val="clear" w:color="2E74B5" w:fill="2E74B5" w:themeFill="accent1" w:themeFillShade="BF"/>
          </w:tcPr>
          <w:p w14:paraId="561AA3B7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b/>
                <w:color w:val="FFFFFF"/>
                <w:sz w:val="18"/>
                <w:szCs w:val="18"/>
                <w:lang w:val="de-DE"/>
              </w:rPr>
            </w:pPr>
          </w:p>
          <w:p w14:paraId="57077693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</w:p>
        </w:tc>
        <w:tc>
          <w:tcPr>
            <w:tcW w:w="6662" w:type="dxa"/>
            <w:shd w:val="clear" w:color="2E74B5" w:fill="2E74B5" w:themeFill="accent1" w:themeFillShade="BF"/>
          </w:tcPr>
          <w:p w14:paraId="545CD019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b/>
                <w:bCs/>
                <w:color w:val="FFFFFF" w:themeColor="background1"/>
                <w:lang w:val="de-DE"/>
              </w:rPr>
              <w:t>Vor- und Nachnamen der Gruppenmitglieder:</w:t>
            </w:r>
          </w:p>
        </w:tc>
      </w:tr>
      <w:tr w:rsidR="003B0FC5" w14:paraId="7B1BAC56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5CFC8BF4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b/>
                <w:color w:val="FFFFFF"/>
                <w:sz w:val="18"/>
                <w:szCs w:val="18"/>
                <w:lang w:val="de-DE"/>
              </w:rPr>
            </w:pPr>
          </w:p>
        </w:tc>
        <w:tc>
          <w:tcPr>
            <w:tcW w:w="6662" w:type="dxa"/>
            <w:shd w:val="clear" w:color="D3DFEE" w:fill="D3DFEE"/>
          </w:tcPr>
          <w:p w14:paraId="5F91E56F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Alexander Bär</w:t>
            </w:r>
          </w:p>
        </w:tc>
      </w:tr>
      <w:tr w:rsidR="003B0FC5" w14:paraId="6A59DB22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6FAF575A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b/>
                <w:color w:val="FFFFFF"/>
                <w:sz w:val="18"/>
                <w:szCs w:val="18"/>
                <w:lang w:val="de-DE"/>
              </w:rPr>
            </w:pPr>
          </w:p>
        </w:tc>
        <w:tc>
          <w:tcPr>
            <w:tcW w:w="6662" w:type="dxa"/>
            <w:shd w:val="clear" w:color="D3DFEE" w:fill="D3DFEE"/>
          </w:tcPr>
          <w:p w14:paraId="34B6F821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Daniel Soeller</w:t>
            </w:r>
          </w:p>
        </w:tc>
      </w:tr>
      <w:tr w:rsidR="003B0FC5" w14:paraId="5D13F738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14389CB1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b/>
                <w:color w:val="FFFFFF"/>
                <w:sz w:val="18"/>
                <w:szCs w:val="18"/>
                <w:lang w:val="de-DE"/>
              </w:rPr>
            </w:pPr>
          </w:p>
        </w:tc>
        <w:tc>
          <w:tcPr>
            <w:tcW w:w="6662" w:type="dxa"/>
            <w:shd w:val="clear" w:color="D3DFEE" w:fill="D3DFEE"/>
          </w:tcPr>
          <w:p w14:paraId="5ADFF702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Ann-Kathrin Jekel</w:t>
            </w:r>
          </w:p>
        </w:tc>
      </w:tr>
      <w:tr w:rsidR="003B0FC5" w14:paraId="2B83EEB8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620003F8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b/>
                <w:color w:val="FFFFFF"/>
                <w:sz w:val="18"/>
                <w:szCs w:val="18"/>
                <w:lang w:val="de-DE"/>
              </w:rPr>
            </w:pPr>
          </w:p>
        </w:tc>
        <w:tc>
          <w:tcPr>
            <w:tcW w:w="6662" w:type="dxa"/>
            <w:shd w:val="clear" w:color="D3DFEE" w:fill="D3DFEE"/>
          </w:tcPr>
          <w:p w14:paraId="35A53F20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Wisal Hashem</w:t>
            </w:r>
          </w:p>
          <w:p w14:paraId="1F737609" w14:textId="77777777" w:rsidR="003B0FC5" w:rsidRDefault="003B0FC5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</w:p>
        </w:tc>
      </w:tr>
    </w:tbl>
    <w:p w14:paraId="7F69CC33" w14:textId="77777777" w:rsidR="003B0FC5" w:rsidRDefault="003B0FC5">
      <w:pPr>
        <w:rPr>
          <w:lang w:val="de-DE"/>
        </w:rPr>
      </w:pPr>
    </w:p>
    <w:tbl>
      <w:tblPr>
        <w:tblStyle w:val="Gitternetztabelle5dunkelAkzent5"/>
        <w:tblW w:w="9322" w:type="dxa"/>
        <w:tblLook w:val="04A0" w:firstRow="1" w:lastRow="0" w:firstColumn="1" w:lastColumn="0" w:noHBand="0" w:noVBand="1"/>
      </w:tblPr>
      <w:tblGrid>
        <w:gridCol w:w="2660"/>
        <w:gridCol w:w="6662"/>
      </w:tblGrid>
      <w:tr w:rsidR="003B0FC5" w14:paraId="6D6B39A6" w14:textId="77777777" w:rsidTr="003B0F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14:paraId="18CBCC0C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</w:p>
          <w:p w14:paraId="5D5FA43A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</w:p>
        </w:tc>
        <w:tc>
          <w:tcPr>
            <w:tcW w:w="6662" w:type="dxa"/>
          </w:tcPr>
          <w:p w14:paraId="392C23EE" w14:textId="77777777" w:rsidR="003B0FC5" w:rsidRDefault="00D67E5D">
            <w:pPr>
              <w:pStyle w:val="Listenabsatz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 xml:space="preserve">FORSCHUNGSBEREICH </w:t>
            </w:r>
          </w:p>
        </w:tc>
      </w:tr>
      <w:tr w:rsidR="003B0FC5" w:rsidRPr="00FA0842" w14:paraId="50093171" w14:textId="77777777" w:rsidTr="003B0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14:paraId="458F8D7D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b w:val="0"/>
                <w:color w:val="FFFFFF"/>
                <w:sz w:val="18"/>
                <w:szCs w:val="18"/>
                <w:lang w:val="de-DE"/>
              </w:rPr>
              <w:t xml:space="preserve">Thema </w:t>
            </w:r>
          </w:p>
        </w:tc>
        <w:tc>
          <w:tcPr>
            <w:tcW w:w="6662" w:type="dxa"/>
          </w:tcPr>
          <w:p w14:paraId="2F33DBBD" w14:textId="77777777" w:rsidR="003B0FC5" w:rsidRDefault="003B0FC5">
            <w:pPr>
              <w:pStyle w:val="Listenabsatz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lang w:val="de-DE"/>
              </w:rPr>
            </w:pPr>
          </w:p>
          <w:p w14:paraId="7381A7A4" w14:textId="1944FDEC" w:rsidR="003B0FC5" w:rsidRDefault="00D67E5D">
            <w:pPr>
              <w:pStyle w:val="Listenabsatz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COVID_19</w:t>
            </w:r>
            <w:r w:rsidR="00FA0842">
              <w:rPr>
                <w:rFonts w:ascii="Palatino Linotype" w:hAnsi="Palatino Linotype"/>
                <w:lang w:val="de-DE"/>
              </w:rPr>
              <w:t>: Einstellung zu den COVID-19-Maßnahmen</w:t>
            </w:r>
            <w:r w:rsidR="009C65CB">
              <w:rPr>
                <w:rFonts w:ascii="Palatino Linotype" w:hAnsi="Palatino Linotype"/>
                <w:lang w:val="de-DE"/>
              </w:rPr>
              <w:t>, Zufriedenheit mit Regelungen</w:t>
            </w:r>
          </w:p>
        </w:tc>
      </w:tr>
    </w:tbl>
    <w:p w14:paraId="0BBAA76D" w14:textId="77777777" w:rsidR="003B0FC5" w:rsidRDefault="003B0FC5">
      <w:pPr>
        <w:spacing w:line="360" w:lineRule="auto"/>
        <w:rPr>
          <w:rFonts w:ascii="Palatino Linotype" w:hAnsi="Palatino Linotype"/>
          <w:b/>
          <w:sz w:val="28"/>
          <w:szCs w:val="28"/>
          <w:lang w:val="de-DE"/>
        </w:rPr>
      </w:pPr>
    </w:p>
    <w:p w14:paraId="12B5BF3E" w14:textId="77777777" w:rsidR="003B0FC5" w:rsidRDefault="00D67E5D">
      <w:pPr>
        <w:spacing w:line="36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t xml:space="preserve">Stufe (1) // Skizze // Erste Überlegungen zu Ihrer Online-Konzeption </w:t>
      </w:r>
    </w:p>
    <w:p w14:paraId="61765B4E" w14:textId="77777777" w:rsidR="003B0FC5" w:rsidRDefault="00D67E5D">
      <w:pPr>
        <w:pStyle w:val="Listenabsatz"/>
        <w:ind w:left="0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noProof/>
          <w:lang w:val="de-DE" w:eastAsia="de-DE" w:bidi="ar-SA"/>
        </w:rPr>
        <mc:AlternateContent>
          <mc:Choice Requires="wpg">
            <w:drawing>
              <wp:inline distT="0" distB="0" distL="0" distR="0" wp14:anchorId="3ED74D9A" wp14:editId="64C8E090">
                <wp:extent cx="3155642" cy="525011"/>
                <wp:effectExtent l="0" t="0" r="0" b="8890"/>
                <wp:docPr id="4" name="Bild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216299" cy="535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48.5pt;height:41.3pt;" stroked="false">
                <v:path textboxrect="0,0,0,0"/>
                <v:imagedata r:id="rId16" o:title=""/>
              </v:shape>
            </w:pict>
          </mc:Fallback>
        </mc:AlternateContent>
      </w:r>
    </w:p>
    <w:p w14:paraId="14999881" w14:textId="77777777" w:rsidR="003B0FC5" w:rsidRDefault="00D67E5D">
      <w:pPr>
        <w:pStyle w:val="Listenabsatz"/>
        <w:ind w:left="0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Hier können Sie erste Stichpunkte notieren: Themenbereich und Forschungsschwerpunkt? Was möchten Sie untersuchen? Was wollen Sie nachher mehr w</w:t>
      </w:r>
      <w:r>
        <w:rPr>
          <w:rFonts w:ascii="Palatino Linotype" w:hAnsi="Palatino Linotype"/>
          <w:lang w:val="de-DE"/>
        </w:rPr>
        <w:t xml:space="preserve">issen? Über wen? Wie erreichen? Welche möglichen Einschränkungen? Zeitplanung? </w:t>
      </w:r>
    </w:p>
    <w:p w14:paraId="637C462E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319D5131" w14:textId="77777777" w:rsidR="003B0FC5" w:rsidRDefault="00D67E5D">
      <w:pPr>
        <w:spacing w:line="48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t>01.  // Fragestellung // Überlegungen und Forschungsfrage (alle)</w:t>
      </w:r>
    </w:p>
    <w:p w14:paraId="7B408FA7" w14:textId="77777777" w:rsidR="003B0FC5" w:rsidRDefault="00D67E5D">
      <w:pPr>
        <w:rPr>
          <w:b/>
          <w:bCs/>
        </w:rPr>
      </w:pPr>
      <w:r>
        <w:rPr>
          <w:b/>
          <w:bCs/>
        </w:rPr>
        <w:t>Phase 1: Herausarbeiten der Fragestellung</w:t>
      </w:r>
    </w:p>
    <w:p w14:paraId="76D3E51D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Was will ich untersuchen? </w:t>
      </w:r>
      <w:r>
        <w:rPr>
          <w:rFonts w:ascii="Palatino Linotype" w:hAnsi="Palatino Linotype"/>
          <w:lang w:val="de-DE"/>
        </w:rPr>
        <w:br/>
      </w:r>
      <w:r>
        <w:rPr>
          <w:rFonts w:ascii="Palatino Linotype" w:hAnsi="Palatino Linotype"/>
          <w:lang w:val="de-DE"/>
        </w:rPr>
        <w:t>Beeinflussende Faktoren für gestörte Risikowahrnehmung bzgl. COVID_19 (Medien, insbesondere Social Media, Umfeld, Politik, Werte, psychologisch)</w:t>
      </w:r>
    </w:p>
    <w:p w14:paraId="3A0975A8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Auf welche Frage/n will ich eine Antwort finden? </w:t>
      </w:r>
      <w:r>
        <w:rPr>
          <w:rFonts w:ascii="Palatino Linotype" w:hAnsi="Palatino Linotype"/>
          <w:lang w:val="de-DE"/>
        </w:rPr>
        <w:br/>
        <w:t>Kommt es durch die Medienberichterstattung zu einer gestörten</w:t>
      </w:r>
      <w:r>
        <w:rPr>
          <w:rFonts w:ascii="Palatino Linotype" w:hAnsi="Palatino Linotype"/>
          <w:lang w:val="de-DE"/>
        </w:rPr>
        <w:t xml:space="preserve"> Risikowahrnehmung  bzgl. COVID_19? Beeinflusst Telegram die Risikowahrnehmung negativ? Führt die Berichterstattung zu einer </w:t>
      </w:r>
      <w:r>
        <w:rPr>
          <w:rFonts w:ascii="Palatino Linotype" w:hAnsi="Palatino Linotype"/>
          <w:lang w:val="de-DE"/>
        </w:rPr>
        <w:lastRenderedPageBreak/>
        <w:t>Informationsübersättigung? Wodurch wurden sie verunsichert? An welche Maßnahmen halten sich die Studierenden der TH Köln (vers. Zei</w:t>
      </w:r>
      <w:r>
        <w:rPr>
          <w:rFonts w:ascii="Palatino Linotype" w:hAnsi="Palatino Linotype"/>
          <w:lang w:val="de-DE"/>
        </w:rPr>
        <w:t>träume)? Inwieweit wurden die Maßnahmen eingehalten (z. B. immer / fast immer / meistens etc.)?</w:t>
      </w:r>
    </w:p>
    <w:p w14:paraId="17F38C12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</w:rPr>
      </w:pPr>
      <w:r>
        <w:rPr>
          <w:rFonts w:ascii="Palatino Linotype" w:hAnsi="Palatino Linotype"/>
          <w:lang w:val="de-DE"/>
        </w:rPr>
        <w:t>Was gibt es bereits zu dem Thema?</w:t>
      </w:r>
      <w:r>
        <w:rPr>
          <w:rFonts w:ascii="Palatino Linotype" w:hAnsi="Palatino Linotype"/>
          <w:lang w:val="de-DE"/>
        </w:rPr>
        <w:br/>
      </w:r>
      <w:hyperlink r:id="rId17" w:tooltip="https://www.uni-erfurt.de/fileadmin/user_upload/CoreCrisis_Welle2_Rossmann.pdf" w:history="1">
        <w:r>
          <w:rPr>
            <w:rStyle w:val="Hyperlink"/>
            <w:rFonts w:ascii="Palatino Linotype" w:hAnsi="Palatino Linotype"/>
          </w:rPr>
          <w:t>https://www.uni-erfurt.de/fileadmin/user_upload/CoreCrisis_Welle2_Rossmann.pdf</w:t>
        </w:r>
      </w:hyperlink>
    </w:p>
    <w:p w14:paraId="75514070" w14:textId="77777777" w:rsidR="003B0FC5" w:rsidRDefault="00D67E5D">
      <w:pPr>
        <w:pStyle w:val="Listenabsatz"/>
        <w:rPr>
          <w:rFonts w:ascii="Palatino Linotype" w:hAnsi="Palatino Linotype"/>
        </w:rPr>
      </w:pPr>
      <w:hyperlink r:id="rId18" w:tooltip="https://de.statista.com/statistik/daten/studie/1186183/umfrage/wahrnehmung-des-affektiven-risikos-fuer-eine-infektion-mit-dem-coronavirus/" w:history="1">
        <w:r>
          <w:rPr>
            <w:rStyle w:val="Hyperlink"/>
            <w:rFonts w:ascii="Palatino Linotype" w:hAnsi="Palatino Linotype"/>
          </w:rPr>
          <w:t>https://de.statista.com/statistik/daten/studie/1186183/umfrage/wahrnehmung-des-af</w:t>
        </w:r>
        <w:r>
          <w:rPr>
            <w:rStyle w:val="Hyperlink"/>
            <w:rFonts w:ascii="Palatino Linotype" w:hAnsi="Palatino Linotype"/>
          </w:rPr>
          <w:t>fektiven-risikos-fuer-eine-infektion-mit-dem-coronavirus/</w:t>
        </w:r>
      </w:hyperlink>
    </w:p>
    <w:p w14:paraId="492207D7" w14:textId="77777777" w:rsidR="003B0FC5" w:rsidRDefault="00D67E5D">
      <w:pPr>
        <w:pStyle w:val="Listenabsatz"/>
        <w:rPr>
          <w:rFonts w:ascii="Palatino Linotype" w:hAnsi="Palatino Linotype"/>
        </w:rPr>
      </w:pPr>
      <w:hyperlink r:id="rId19" w:tooltip="https://www.polsoz.fu-berlin.de/ethnologie/forschung/arbeitsstellen/katastrophenforschung/publikationen/Schulze_et_al_2020_Vera_nderte_Wahrnehmung_der_COVID-19_Lage_von_Ma_z_bis_April_2020.pdf" w:history="1">
        <w:r>
          <w:rPr>
            <w:rStyle w:val="Hyperlink"/>
            <w:rFonts w:ascii="Palatino Linotype" w:hAnsi="Palatino Linotype"/>
          </w:rPr>
          <w:t>https://www.polsoz.fu-berlin.de/ethnologie/forschung/arbeitsstellen/katastrophenforschung/publikationen/Sch</w:t>
        </w:r>
        <w:r>
          <w:rPr>
            <w:rStyle w:val="Hyperlink"/>
            <w:rFonts w:ascii="Palatino Linotype" w:hAnsi="Palatino Linotype"/>
          </w:rPr>
          <w:t>ulze_et_al_2020_Vera_nderte_Wahrnehmung_der_COVID-19_Lage_von_Ma_z_bis_April_2020.pdf</w:t>
        </w:r>
      </w:hyperlink>
    </w:p>
    <w:p w14:paraId="3993A663" w14:textId="77777777" w:rsidR="003B0FC5" w:rsidRDefault="00D67E5D">
      <w:pPr>
        <w:pStyle w:val="Listenabsatz"/>
        <w:rPr>
          <w:rFonts w:ascii="Palatino Linotype" w:hAnsi="Palatino Linotype"/>
        </w:rPr>
      </w:pPr>
      <w:hyperlink r:id="rId20" w:tooltip="https://www.deutschlandfunkkultur.de/verzerrte-risikowahrnehmung-was-hinter-der-irrationalen.976.de.html?dram:article_id=496090" w:history="1">
        <w:r>
          <w:rPr>
            <w:rStyle w:val="Hyperlink"/>
            <w:rFonts w:ascii="Palatino Linotype" w:hAnsi="Palatino Linotype"/>
          </w:rPr>
          <w:t>https://www.deutschlandfunkkultur.de/verzerrte-risikowahrnehmung-was-hinter-der-irrationalen.976.de.html?dram:article_id=496090</w:t>
        </w:r>
      </w:hyperlink>
    </w:p>
    <w:p w14:paraId="7062F14A" w14:textId="77777777" w:rsidR="003B0FC5" w:rsidRDefault="00D67E5D">
      <w:pPr>
        <w:pStyle w:val="Listenabsatz"/>
        <w:rPr>
          <w:rFonts w:ascii="Palatino Linotype" w:hAnsi="Palatino Linotype"/>
        </w:rPr>
      </w:pPr>
      <w:hyperlink r:id="rId21" w:tooltip="https://www.bfr.bund.de/cm/343/210413-bfr-corona-monitor.pdf" w:history="1">
        <w:r>
          <w:rPr>
            <w:rStyle w:val="Hyperlink"/>
            <w:rFonts w:ascii="Palatino Linotype" w:hAnsi="Palatino Linotype"/>
          </w:rPr>
          <w:t>https://www.bfr.bund.de/cm/343/210413-bfr-corona-monitor.pdf</w:t>
        </w:r>
      </w:hyperlink>
    </w:p>
    <w:p w14:paraId="1ECF8F1C" w14:textId="77777777" w:rsidR="003B0FC5" w:rsidRDefault="00D67E5D">
      <w:pPr>
        <w:pStyle w:val="Listenabsatz"/>
        <w:rPr>
          <w:rFonts w:ascii="Palatino Linotype" w:hAnsi="Palatino Linotype"/>
        </w:rPr>
      </w:pPr>
      <w:hyperlink r:id="rId22" w:tooltip="https://www.deutschlandfunk.de/reaktion-auf-corona-epidemie-unsere-risikowahrnehmung.1148.de.html?dram:article_id=472435" w:history="1">
        <w:r>
          <w:rPr>
            <w:rStyle w:val="Hyperlink"/>
            <w:rFonts w:ascii="Palatino Linotype" w:hAnsi="Palatino Linotype"/>
          </w:rPr>
          <w:t>https://www.deutschlandfunk.de/reaktion-auf-corona-epidemie-unsere</w:t>
        </w:r>
        <w:r>
          <w:rPr>
            <w:rStyle w:val="Hyperlink"/>
            <w:rFonts w:ascii="Palatino Linotype" w:hAnsi="Palatino Linotype"/>
          </w:rPr>
          <w:t>-risikowahrnehmung.1148.de.html?dram:article_id=472435</w:t>
        </w:r>
      </w:hyperlink>
    </w:p>
    <w:p w14:paraId="1BB1D5F4" w14:textId="77777777" w:rsidR="003B0FC5" w:rsidRDefault="003B0FC5">
      <w:pPr>
        <w:pStyle w:val="Listenabsatz"/>
        <w:rPr>
          <w:rFonts w:ascii="Palatino Linotype" w:hAnsi="Palatino Linotype"/>
        </w:rPr>
      </w:pPr>
    </w:p>
    <w:p w14:paraId="1069AEA3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Wie lautet in einem Satz die allgemeine Frage? </w:t>
      </w:r>
      <w:r>
        <w:rPr>
          <w:rFonts w:ascii="Palatino Linotype" w:hAnsi="Palatino Linotype"/>
          <w:lang w:val="de-DE"/>
        </w:rPr>
        <w:br/>
        <w:t xml:space="preserve">Inwieweit nimmt die mediale Berichterstattung, insbesondere in den sozialen Medien, Einfluss auf die Risikowahrnehmung der Befragten und die Einhaltung </w:t>
      </w:r>
      <w:r>
        <w:rPr>
          <w:rFonts w:ascii="Palatino Linotype" w:hAnsi="Palatino Linotype"/>
          <w:lang w:val="de-DE"/>
        </w:rPr>
        <w:t xml:space="preserve">der COVID_19-Maßnahmen im Raum Köln? </w:t>
      </w:r>
      <w:r>
        <w:rPr>
          <w:rFonts w:ascii="Wingdings" w:eastAsia="Wingdings" w:hAnsi="Wingdings" w:cs="Wingdings"/>
          <w:lang w:val="de-DE"/>
        </w:rPr>
        <w:t>à</w:t>
      </w:r>
      <w:r>
        <w:rPr>
          <w:rFonts w:ascii="Palatino Linotype" w:hAnsi="Palatino Linotype"/>
          <w:lang w:val="de-DE"/>
        </w:rPr>
        <w:t xml:space="preserve"> Zeitraum-Vergleich (Sommer 2020/21)</w:t>
      </w:r>
    </w:p>
    <w:p w14:paraId="415D5125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Warum ist die Frage relevant?</w:t>
      </w:r>
      <w:r>
        <w:rPr>
          <w:rFonts w:ascii="Palatino Linotype" w:hAnsi="Palatino Linotype"/>
          <w:lang w:val="de-DE"/>
        </w:rPr>
        <w:br/>
        <w:t>Aktuelles Thema, viele Corona-Leugner, Demos ohne Maske, Risiko für andere, Solidarität hält nicht an, durch bewusste Risikokommunikation kann die Wahr</w:t>
      </w:r>
      <w:r>
        <w:rPr>
          <w:rFonts w:ascii="Palatino Linotype" w:hAnsi="Palatino Linotype"/>
          <w:lang w:val="de-DE"/>
        </w:rPr>
        <w:t>nehmung gesteuert werden (positiv), Sinnhaftigkeit einzelner Maßnahmen</w:t>
      </w:r>
    </w:p>
    <w:p w14:paraId="33FEDF8B" w14:textId="77777777" w:rsidR="003B0FC5" w:rsidRDefault="003B0FC5">
      <w:pPr>
        <w:rPr>
          <w:lang w:val="de-DE"/>
        </w:rPr>
      </w:pPr>
    </w:p>
    <w:tbl>
      <w:tblPr>
        <w:tblW w:w="93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660"/>
        <w:gridCol w:w="6662"/>
      </w:tblGrid>
      <w:tr w:rsidR="003B0FC5" w14:paraId="678B0AE5" w14:textId="77777777">
        <w:trPr>
          <w:trHeight w:val="423"/>
        </w:trPr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53D2AEF0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548E060D" w14:textId="77777777" w:rsidR="003B0FC5" w:rsidRDefault="00D67E5D">
            <w:pPr>
              <w:pStyle w:val="Listenabsatz"/>
              <w:spacing w:after="0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  <w:r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  <w:t>Vorüberlegungen // erste Ideen</w:t>
            </w:r>
          </w:p>
        </w:tc>
      </w:tr>
      <w:tr w:rsidR="003B0FC5" w:rsidRPr="00FA0842" w14:paraId="0EB98D85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5C2DDBCA" w14:textId="77777777" w:rsidR="003B0FC5" w:rsidRDefault="00D67E5D">
            <w:pPr>
              <w:pStyle w:val="Listenabsatz"/>
              <w:spacing w:line="360" w:lineRule="auto"/>
              <w:ind w:left="284"/>
              <w:jc w:val="both"/>
              <w:rPr>
                <w:rFonts w:ascii="Palatino Linotype" w:hAnsi="Palatino Linotype"/>
                <w:color w:val="FFFFFF"/>
                <w:sz w:val="21"/>
                <w:szCs w:val="21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21"/>
                <w:szCs w:val="21"/>
                <w:lang w:val="de-DE"/>
              </w:rPr>
              <w:t>Fragestellung/ -Bereich</w:t>
            </w:r>
          </w:p>
          <w:p w14:paraId="6655C419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</w:p>
          <w:p w14:paraId="0350EC9F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>Was will man mit der Befragung herausfinden?</w:t>
            </w:r>
          </w:p>
          <w:p w14:paraId="529234B3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b/>
                <w:color w:val="FFFFFF"/>
                <w:sz w:val="18"/>
                <w:szCs w:val="18"/>
                <w:lang w:val="de-DE"/>
              </w:rPr>
            </w:pPr>
          </w:p>
          <w:p w14:paraId="4DFCA5EC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b/>
                <w:color w:val="FFFFFF"/>
                <w:sz w:val="18"/>
                <w:szCs w:val="18"/>
                <w:lang w:val="de-DE"/>
              </w:rPr>
              <w:t>WAS</w:t>
            </w: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 xml:space="preserve"> soll erfasst werden?</w:t>
            </w: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br/>
              <w:t>(Gegenstandsbestimmung)</w:t>
            </w:r>
          </w:p>
          <w:p w14:paraId="707638FB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b/>
                <w:color w:val="FFFFFF"/>
                <w:sz w:val="18"/>
                <w:szCs w:val="18"/>
                <w:lang w:val="de-DE"/>
              </w:rPr>
            </w:pPr>
          </w:p>
          <w:p w14:paraId="0274E4C2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b/>
                <w:color w:val="FFFFFF"/>
                <w:sz w:val="18"/>
                <w:szCs w:val="18"/>
                <w:lang w:val="de-DE"/>
              </w:rPr>
              <w:t>WARUM</w:t>
            </w: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 xml:space="preserve"> soll erfasst werden?</w:t>
            </w: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br/>
              <w:t>(Gegenstandserklärung)</w:t>
            </w:r>
          </w:p>
          <w:p w14:paraId="5978856C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</w:p>
        </w:tc>
        <w:tc>
          <w:tcPr>
            <w:tcW w:w="6662" w:type="dxa"/>
            <w:shd w:val="clear" w:color="D3DFEE" w:fill="D3DFEE"/>
          </w:tcPr>
          <w:p w14:paraId="7FA35ABF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COVID_19: Einfluss medialer Berichterstattung auf die Einhaltung der Hygiene-Maßnahmen und Impfbereitschaft (verschiedene Impfstoffe)</w:t>
            </w:r>
          </w:p>
          <w:p w14:paraId="38DD526A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Wer hat sich (nicht) an die Maßnahmen gehalten und warum? Wie hoch ist die I</w:t>
            </w:r>
            <w:r>
              <w:rPr>
                <w:rFonts w:ascii="Palatino Linotype" w:hAnsi="Palatino Linotype"/>
                <w:lang w:val="de-DE"/>
              </w:rPr>
              <w:t xml:space="preserve">mpfbereitschaft? </w:t>
            </w:r>
          </w:p>
          <w:p w14:paraId="1DAF7E42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Wissen über die Virusverbreitung &amp; Impfstoffe, Risikowahrnehmung, Vertrauen in Berichterstattung und Politik, Gerechtigkeitsempfinden, Begründung für eigenes Verhalten (konform und nicht konform)</w:t>
            </w:r>
          </w:p>
          <w:p w14:paraId="708B63F8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Aktualität der Thematik, Relevanz für weit</w:t>
            </w:r>
            <w:r>
              <w:rPr>
                <w:rFonts w:ascii="Palatino Linotype" w:hAnsi="Palatino Linotype"/>
                <w:lang w:val="de-DE"/>
              </w:rPr>
              <w:t>ere Entwicklung in der Politik &amp; Gesellschaftswahrnehmung</w:t>
            </w:r>
          </w:p>
          <w:p w14:paraId="2E871190" w14:textId="77777777" w:rsidR="003B0FC5" w:rsidRDefault="003B0FC5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</w:p>
        </w:tc>
      </w:tr>
      <w:tr w:rsidR="003B0FC5" w:rsidRPr="00FA0842" w14:paraId="53DE4F16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7F76D060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lastRenderedPageBreak/>
              <w:t>Erkenntnis / Ergebnisbewertung</w:t>
            </w:r>
          </w:p>
          <w:p w14:paraId="0C24E166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>Was genau kann herausgefunden werden?</w:t>
            </w:r>
          </w:p>
          <w:p w14:paraId="7DE7B688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>Klärung des Erkenntnisinteresses</w:t>
            </w:r>
          </w:p>
          <w:p w14:paraId="3D526D40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D9E2F3" w:fill="D9E2F3" w:themeFill="accent5" w:themeFillTint="33"/>
          </w:tcPr>
          <w:p w14:paraId="1E36152E" w14:textId="77777777" w:rsidR="003B0FC5" w:rsidRDefault="00D67E5D">
            <w:pPr>
              <w:pStyle w:val="Listenabsatz"/>
              <w:numPr>
                <w:ilvl w:val="0"/>
                <w:numId w:val="31"/>
              </w:numPr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Einhaltung der Hygiene-Maßnahmen (Grad)</w:t>
            </w:r>
          </w:p>
          <w:p w14:paraId="1BD752E4" w14:textId="77777777" w:rsidR="003B0FC5" w:rsidRDefault="00D67E5D">
            <w:pPr>
              <w:pStyle w:val="Listenabsatz"/>
              <w:numPr>
                <w:ilvl w:val="0"/>
                <w:numId w:val="31"/>
              </w:numPr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Impfbereitschaft (Grad)</w:t>
            </w:r>
            <w:r>
              <w:rPr>
                <w:rFonts w:ascii="Palatino Linotype" w:hAnsi="Palatino Linotype"/>
                <w:lang w:val="de-DE"/>
              </w:rPr>
              <w:t xml:space="preserve"> und Lockerungen für Geimpfte (Einfluss auf Impfbereitschaft?)</w:t>
            </w:r>
          </w:p>
          <w:p w14:paraId="2E93ABC1" w14:textId="77777777" w:rsidR="003B0FC5" w:rsidRDefault="00D67E5D">
            <w:pPr>
              <w:pStyle w:val="Listenabsatz"/>
              <w:numPr>
                <w:ilvl w:val="0"/>
                <w:numId w:val="31"/>
              </w:numPr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 xml:space="preserve">Einfluss der Berichterstattung </w:t>
            </w:r>
            <w:r>
              <w:rPr>
                <w:rFonts w:ascii="Palatino Linotype" w:hAnsi="Palatino Linotype"/>
                <w:lang w:val="de-DE"/>
              </w:rPr>
              <w:br/>
            </w:r>
            <w:r>
              <w:rPr>
                <w:rFonts w:ascii="Wingdings" w:eastAsia="Wingdings" w:hAnsi="Wingdings" w:cs="Wingdings"/>
                <w:lang w:val="de-DE"/>
              </w:rPr>
              <w:t>à</w:t>
            </w:r>
            <w:r>
              <w:rPr>
                <w:rFonts w:ascii="Palatino Linotype" w:hAnsi="Palatino Linotype"/>
                <w:lang w:val="de-DE"/>
              </w:rPr>
              <w:t xml:space="preserve"> Informationsüberfluss/ -sättigung</w:t>
            </w:r>
          </w:p>
          <w:p w14:paraId="7230C40E" w14:textId="77777777" w:rsidR="003B0FC5" w:rsidRDefault="00D67E5D">
            <w:pPr>
              <w:pStyle w:val="Listenabsatz"/>
              <w:numPr>
                <w:ilvl w:val="0"/>
                <w:numId w:val="31"/>
              </w:numPr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Gründe für (Nicht-)Einhaltung der Maßnahmen</w:t>
            </w:r>
          </w:p>
        </w:tc>
      </w:tr>
      <w:tr w:rsidR="003B0FC5" w14:paraId="0F527CCE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8EAADB" w:fill="8EAADB" w:themeFill="accent5" w:themeFillTint="99"/>
          </w:tcPr>
          <w:p w14:paraId="128CDE87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8EAADB" w:fill="8EAADB" w:themeFill="accent5" w:themeFillTint="99"/>
          </w:tcPr>
          <w:p w14:paraId="4141AB39" w14:textId="77777777" w:rsidR="003B0FC5" w:rsidRDefault="00D67E5D">
            <w:pPr>
              <w:pStyle w:val="Listenabsatz"/>
              <w:numPr>
                <w:ilvl w:val="0"/>
                <w:numId w:val="13"/>
              </w:numPr>
              <w:spacing w:line="240" w:lineRule="auto"/>
              <w:jc w:val="both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  <w:r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  <w:t xml:space="preserve">Formulierung // Forschungsfrage </w:t>
            </w:r>
          </w:p>
        </w:tc>
      </w:tr>
      <w:tr w:rsidR="003B0FC5" w:rsidRPr="00FA0842" w14:paraId="27D21B9D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6A8AAF2B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Formulierung Forschungsfrage </w:t>
            </w:r>
          </w:p>
          <w:p w14:paraId="656EF7A2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</w:p>
          <w:p w14:paraId="6D1EFB15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>Was wollen Sie herausfinden, überprüfen, beschreiben oder klären?</w:t>
            </w:r>
          </w:p>
          <w:p w14:paraId="589350C9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>(als W-Frage formulieren )</w:t>
            </w:r>
          </w:p>
          <w:p w14:paraId="268F081C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DBE5F1" w:fill="DBE5F1"/>
          </w:tcPr>
          <w:p w14:paraId="17EF6317" w14:textId="77777777" w:rsidR="002328A2" w:rsidRDefault="002328A2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</w:p>
          <w:p w14:paraId="0EE2A49F" w14:textId="4BD9C554" w:rsidR="003B0FC5" w:rsidRDefault="002328A2" w:rsidP="002328A2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 xml:space="preserve">Inwieweit sind ältere Menschen (ab 50 Jahren) zufriedener mit der Corona-Politik gemäß der Bundesnotbremse als jüngere Menschen (unter 50 Jahre)? </w:t>
            </w:r>
          </w:p>
        </w:tc>
      </w:tr>
      <w:tr w:rsidR="003B0FC5" w14:paraId="2253FCCF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B4C6E7" w:fill="B4C6E7" w:themeFill="accent5" w:themeFillTint="66"/>
          </w:tcPr>
          <w:p w14:paraId="427A242F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B4C6E7" w:fill="B4C6E7" w:themeFill="accent5" w:themeFillTint="66"/>
          </w:tcPr>
          <w:p w14:paraId="62CB0A38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 w:themeColor="background1"/>
                <w:lang w:val="de-DE"/>
              </w:rPr>
              <w:t>Weitere Vorü</w:t>
            </w:r>
            <w:r>
              <w:rPr>
                <w:rFonts w:ascii="Palatino Linotype" w:hAnsi="Palatino Linotype"/>
                <w:color w:val="FFFFFF" w:themeColor="background1"/>
                <w:lang w:val="de-DE"/>
              </w:rPr>
              <w:t xml:space="preserve">berlegungen zur Untersuchung // </w:t>
            </w:r>
          </w:p>
        </w:tc>
      </w:tr>
      <w:tr w:rsidR="003B0FC5" w:rsidRPr="00FA0842" w14:paraId="4F629D2D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0B164B59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Zielgruppe </w:t>
            </w:r>
          </w:p>
          <w:p w14:paraId="71554702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>…wer sind die Teilnehmenden?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DBE5F1" w:fill="DBE5F1"/>
          </w:tcPr>
          <w:p w14:paraId="6F9201F9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Menschen im Raum Köln, insbesondere Studierende der TH Köln und der Universität zu Köln</w:t>
            </w:r>
          </w:p>
        </w:tc>
      </w:tr>
      <w:tr w:rsidR="003B0FC5" w:rsidRPr="00FA0842" w14:paraId="21C3252F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15349A99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Rekrutierungsweg </w:t>
            </w: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>…wie können diese Personen für die Teilnahme gewonnen werden?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7BFDE" w:fill="A7BFDE"/>
          </w:tcPr>
          <w:p w14:paraId="1E1B8B7E" w14:textId="77777777" w:rsidR="003B0FC5" w:rsidRDefault="00D67E5D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Einladung zur Online-Umfrage in verschiedene Uni-Gruppen schicken, via E-Mail des Studiengangs (Mailingliste), an Freund:innen schicken, mit Dankeschön locken (plus Beitrag zur Wissenschaft)</w:t>
            </w:r>
          </w:p>
        </w:tc>
      </w:tr>
    </w:tbl>
    <w:p w14:paraId="56764FB1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13DC2E6B" w14:textId="77777777" w:rsidR="003B0FC5" w:rsidRDefault="00D67E5D">
      <w:pPr>
        <w:spacing w:after="0" w:line="48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t>Sammlung der Hygienemaßnahmen:</w:t>
      </w:r>
    </w:p>
    <w:p w14:paraId="00ED6EAE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Mindestabstand von 1,5 m</w:t>
      </w:r>
    </w:p>
    <w:p w14:paraId="2FBBB858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 xml:space="preserve">Tragen einer Alltagsmaske bzw. medizinischen Mund-Nasen-Bedeckung </w:t>
      </w:r>
    </w:p>
    <w:p w14:paraId="4F9BC51C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Regelmäßiges Lüften</w:t>
      </w:r>
    </w:p>
    <w:p w14:paraId="25E5B0E8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Hygiene: Hände reinigen, Husten- und Niesregeln beachten</w:t>
      </w:r>
    </w:p>
    <w:p w14:paraId="77C07B76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AHA+L+A-Formel (Abstand, Hygiene, im Alltag Maske tragen</w:t>
      </w:r>
      <w:r>
        <w:rPr>
          <w:rFonts w:ascii="Palatino Linotype" w:hAnsi="Palatino Linotype"/>
          <w:bCs/>
          <w:lang w:val="de-DE"/>
        </w:rPr>
        <w:t>, lüften, App)</w:t>
      </w:r>
    </w:p>
    <w:p w14:paraId="2E4D4D23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Keine Übernachtungen (privat)</w:t>
      </w:r>
    </w:p>
    <w:p w14:paraId="66950783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Gastronomie-, Kultur- und Freizeitangebote sind geschlossen</w:t>
      </w:r>
    </w:p>
    <w:p w14:paraId="7E4E1795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Z.T. Verbot des Verkaufs und Konsums alkoholischer Getränke</w:t>
      </w:r>
    </w:p>
    <w:p w14:paraId="14EBBE05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lastRenderedPageBreak/>
        <w:t>Zwischenzeitlich nur Treffen mit einer weiteren Person / bis zu 10 Personen</w:t>
      </w:r>
    </w:p>
    <w:p w14:paraId="32E58847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 xml:space="preserve">Ausgangssperre </w:t>
      </w:r>
      <w:r>
        <w:rPr>
          <w:rFonts w:ascii="Palatino Linotype" w:hAnsi="Palatino Linotype"/>
          <w:bCs/>
          <w:lang w:val="de-DE"/>
        </w:rPr>
        <w:t>von 22 bis 5 Uhr</w:t>
      </w:r>
    </w:p>
    <w:p w14:paraId="2AA9EA0E" w14:textId="77777777" w:rsidR="003B0FC5" w:rsidRDefault="00D67E5D">
      <w:p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Aktuell: Notbremse greift, wenn die Sieben-Tage-Inzidenz von 100 bzw. 165 Neuinfektionen pro 100.000 Einwohner:innen überschritten wird</w:t>
      </w:r>
    </w:p>
    <w:p w14:paraId="5384E1E4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Ausgangsbeschränkungen (22-5 Uhr)</w:t>
      </w:r>
    </w:p>
    <w:p w14:paraId="2BDADA9F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Kontaktbeschränkungen (Hausstand + eine Person)</w:t>
      </w:r>
    </w:p>
    <w:p w14:paraId="0601C3BB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FFP2-Maske in Bus und Bahn (keine OP-Masken)</w:t>
      </w:r>
    </w:p>
    <w:p w14:paraId="0CBE98BB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Click &amp; Meet beim Einkaufen (außer Supermarkt)</w:t>
      </w:r>
    </w:p>
    <w:p w14:paraId="06F5EF77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Sport nur im Freien, allein , zu zweit oder mit Angehörigen des Hausstands</w:t>
      </w:r>
    </w:p>
    <w:p w14:paraId="23F05E2E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Kultur- und Freizeiteinrichtungen bleiben</w:t>
      </w:r>
      <w:r>
        <w:rPr>
          <w:rFonts w:ascii="Palatino Linotype" w:hAnsi="Palatino Linotype"/>
          <w:bCs/>
          <w:lang w:val="de-DE"/>
        </w:rPr>
        <w:t xml:space="preserve"> geschlossen</w:t>
      </w:r>
    </w:p>
    <w:p w14:paraId="5759DC28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Frisörbesuche nur mit negativem Test oder Impfnachweis (bzw. genesen)</w:t>
      </w:r>
    </w:p>
    <w:p w14:paraId="2D5FD561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Präsenzunterricht in Schulen ab 165 Inzidenz untersagt</w:t>
      </w:r>
    </w:p>
    <w:p w14:paraId="5089C4D3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KiTas nur Notbetreuung</w:t>
      </w:r>
    </w:p>
    <w:p w14:paraId="5050C3A5" w14:textId="77777777" w:rsidR="003B0FC5" w:rsidRDefault="00D67E5D">
      <w:pPr>
        <w:pStyle w:val="Listenabsatz"/>
        <w:numPr>
          <w:ilvl w:val="0"/>
          <w:numId w:val="32"/>
        </w:num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Palatino Linotype" w:hAnsi="Palatino Linotype"/>
          <w:bCs/>
          <w:lang w:val="de-DE"/>
        </w:rPr>
        <w:t>Hochschulveranstaltungen untersagt</w:t>
      </w:r>
    </w:p>
    <w:p w14:paraId="456E677C" w14:textId="77777777" w:rsidR="003B0FC5" w:rsidRDefault="00D67E5D">
      <w:pPr>
        <w:spacing w:line="480" w:lineRule="auto"/>
        <w:rPr>
          <w:rFonts w:ascii="Palatino Linotype" w:hAnsi="Palatino Linotype"/>
          <w:bCs/>
          <w:lang w:val="fr-FR"/>
        </w:rPr>
      </w:pPr>
      <w:r>
        <w:rPr>
          <w:rFonts w:ascii="Palatino Linotype" w:hAnsi="Palatino Linotype"/>
          <w:bCs/>
          <w:lang w:val="fr-FR"/>
        </w:rPr>
        <w:t xml:space="preserve">Quelle: </w:t>
      </w:r>
      <w:r>
        <w:rPr>
          <w:rFonts w:ascii="Palatino Linotype" w:hAnsi="Palatino Linotype"/>
          <w:bCs/>
          <w:lang w:val="fr-FR"/>
        </w:rPr>
        <w:br/>
        <w:t>https://www1.wdr.de/nachrichten/landespolitik/coron</w:t>
      </w:r>
      <w:r>
        <w:rPr>
          <w:rFonts w:ascii="Palatino Linotype" w:hAnsi="Palatino Linotype"/>
          <w:bCs/>
          <w:lang w:val="fr-FR"/>
        </w:rPr>
        <w:t>a-lockdown-regeln-nrw-100.html</w:t>
      </w:r>
    </w:p>
    <w:p w14:paraId="3784D205" w14:textId="77777777" w:rsidR="003B0FC5" w:rsidRDefault="00D67E5D">
      <w:pPr>
        <w:spacing w:line="480" w:lineRule="auto"/>
        <w:rPr>
          <w:rFonts w:ascii="Palatino Linotype" w:hAnsi="Palatino Linotype"/>
          <w:bCs/>
          <w:lang w:val="de-DE"/>
        </w:rPr>
      </w:pPr>
      <w:r>
        <w:rPr>
          <w:rFonts w:ascii="Wingdings" w:eastAsia="Wingdings" w:hAnsi="Wingdings" w:cs="Wingdings"/>
          <w:bCs/>
          <w:lang w:val="de-DE"/>
        </w:rPr>
        <w:t>à</w:t>
      </w:r>
      <w:r>
        <w:rPr>
          <w:rFonts w:ascii="Palatino Linotype" w:hAnsi="Palatino Linotype"/>
          <w:bCs/>
          <w:lang w:val="de-DE"/>
        </w:rPr>
        <w:t xml:space="preserve"> Lockerungen für Geimpfte </w:t>
      </w:r>
    </w:p>
    <w:p w14:paraId="0A9863E5" w14:textId="77777777" w:rsidR="002328A2" w:rsidRDefault="002328A2">
      <w:pPr>
        <w:spacing w:after="0" w:line="24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br w:type="page"/>
      </w:r>
    </w:p>
    <w:p w14:paraId="7D79D8B6" w14:textId="7C74095E" w:rsidR="003B0FC5" w:rsidRDefault="00D67E5D">
      <w:pPr>
        <w:spacing w:line="48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lastRenderedPageBreak/>
        <w:t>02. // Hypothesen // Überlegungen zur Hypothesenformulierung (Daniel / Ann-Kathrin)</w:t>
      </w:r>
    </w:p>
    <w:p w14:paraId="467BC896" w14:textId="77777777" w:rsidR="003B0FC5" w:rsidRDefault="00D67E5D">
      <w:pPr>
        <w:rPr>
          <w:b/>
          <w:bCs/>
          <w:lang w:val="de-DE"/>
        </w:rPr>
      </w:pPr>
      <w:r>
        <w:rPr>
          <w:b/>
          <w:bCs/>
          <w:lang w:val="de-DE"/>
        </w:rPr>
        <w:t>Phase 2: Entwicklung der Hypothesen</w:t>
      </w:r>
    </w:p>
    <w:p w14:paraId="15CAEFBF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Welche Zusammenhänge oder Unterschiede erwarte ich? </w:t>
      </w:r>
    </w:p>
    <w:p w14:paraId="255C3048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Wie lautet meine Hypothese?</w:t>
      </w:r>
    </w:p>
    <w:p w14:paraId="5CB4EEFB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Warum erwarte ich diese Zusammenhänge?</w:t>
      </w:r>
    </w:p>
    <w:p w14:paraId="2440EF33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Kann ich die Frage/n in einem grafischen Modell einfach darstellen?</w:t>
      </w:r>
    </w:p>
    <w:p w14:paraId="6A252D19" w14:textId="77777777" w:rsidR="003B0FC5" w:rsidRDefault="00D67E5D">
      <w:pPr>
        <w:pStyle w:val="Listenabsatz"/>
        <w:numPr>
          <w:ilvl w:val="0"/>
          <w:numId w:val="16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Welche Variablen stecken in meiner Hypothese?</w:t>
      </w:r>
      <w:r>
        <w:rPr>
          <w:rFonts w:ascii="Palatino Linotype" w:hAnsi="Palatino Linotype"/>
          <w:lang w:val="de-DE"/>
        </w:rPr>
        <w:br/>
      </w:r>
    </w:p>
    <w:tbl>
      <w:tblPr>
        <w:tblW w:w="93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629"/>
        <w:gridCol w:w="6693"/>
      </w:tblGrid>
      <w:tr w:rsidR="003B0FC5" w14:paraId="4CABA04C" w14:textId="77777777">
        <w:trPr>
          <w:trHeight w:val="423"/>
        </w:trPr>
        <w:tc>
          <w:tcPr>
            <w:tcW w:w="26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2F40136A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66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4835A299" w14:textId="77777777" w:rsidR="003B0FC5" w:rsidRDefault="00D67E5D">
            <w:pPr>
              <w:pStyle w:val="Listenabsatz"/>
              <w:spacing w:after="0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  <w:r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  <w:t>Hypothese</w:t>
            </w:r>
          </w:p>
        </w:tc>
      </w:tr>
      <w:tr w:rsidR="003B0FC5" w:rsidRPr="00FA0842" w14:paraId="55157113" w14:textId="77777777">
        <w:trPr>
          <w:trHeight w:val="709"/>
        </w:trPr>
        <w:tc>
          <w:tcPr>
            <w:tcW w:w="2629" w:type="dxa"/>
            <w:tcBorders>
              <w:left w:val="single" w:sz="8" w:space="0" w:color="FFFFFF"/>
              <w:right w:val="single" w:sz="24" w:space="0" w:color="FFFFFF"/>
            </w:tcBorders>
            <w:shd w:val="clear" w:color="4F81BD" w:fill="4F81BD"/>
          </w:tcPr>
          <w:p w14:paraId="6F315FD8" w14:textId="77777777" w:rsidR="003B0FC5" w:rsidRDefault="00D67E5D">
            <w:pPr>
              <w:spacing w:line="240" w:lineRule="auto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Formulieren Sie eine </w:t>
            </w:r>
            <w:r>
              <w:rPr>
                <w:rFonts w:ascii="Palatino Linotype" w:hAnsi="Palatino Linotype"/>
                <w:b/>
                <w:color w:val="FFFFFF"/>
                <w:lang w:val="de-DE"/>
              </w:rPr>
              <w:t>konkrete Hypothese</w:t>
            </w: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 xml:space="preserve">, die den Kriterien einer guten Hypothese entspricht (einfach/ spezifisch/ präzise, operationalisierbar, falsifizierbar, bezieht sich auf vorhandenes Wissen). </w:t>
            </w:r>
          </w:p>
        </w:tc>
        <w:tc>
          <w:tcPr>
            <w:tcW w:w="6693" w:type="dxa"/>
            <w:shd w:val="clear" w:color="D3DFEE" w:fill="D3DFEE"/>
          </w:tcPr>
          <w:p w14:paraId="06334DB4" w14:textId="77777777" w:rsidR="002328A2" w:rsidRPr="002328A2" w:rsidRDefault="002328A2" w:rsidP="002328A2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  <w:r w:rsidRPr="002328A2">
              <w:rPr>
                <w:rFonts w:ascii="Palatino Linotype" w:hAnsi="Palatino Linotype"/>
                <w:lang w:val="de-DE"/>
              </w:rPr>
              <w:t xml:space="preserve">Alternativhypothesen: </w:t>
            </w:r>
          </w:p>
          <w:p w14:paraId="7938B287" w14:textId="77777777" w:rsidR="002328A2" w:rsidRPr="002328A2" w:rsidRDefault="002328A2" w:rsidP="002328A2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  <w:r w:rsidRPr="002328A2">
              <w:rPr>
                <w:rFonts w:ascii="Palatino Linotype" w:hAnsi="Palatino Linotype"/>
                <w:lang w:val="de-DE"/>
              </w:rPr>
              <w:t>H1: Jüngere Menschen sind zufriedener mit der Corona-Politik.</w:t>
            </w:r>
          </w:p>
          <w:p w14:paraId="0F25D178" w14:textId="77777777" w:rsidR="002328A2" w:rsidRPr="002328A2" w:rsidRDefault="002328A2" w:rsidP="002328A2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  <w:r w:rsidRPr="002328A2">
              <w:rPr>
                <w:rFonts w:ascii="Palatino Linotype" w:hAnsi="Palatino Linotype"/>
                <w:lang w:val="de-DE"/>
              </w:rPr>
              <w:t>H2: Beide Gruppen sind zufrieden mit der Corona-Politik.</w:t>
            </w:r>
          </w:p>
          <w:p w14:paraId="1C03B3CD" w14:textId="56C6433A" w:rsidR="003B0FC5" w:rsidRDefault="002328A2" w:rsidP="002328A2">
            <w:pPr>
              <w:pStyle w:val="Listenabsatz"/>
              <w:spacing w:line="240" w:lineRule="auto"/>
              <w:ind w:left="0"/>
              <w:rPr>
                <w:rFonts w:ascii="Palatino Linotype" w:hAnsi="Palatino Linotype"/>
                <w:lang w:val="de-DE"/>
              </w:rPr>
            </w:pPr>
            <w:r w:rsidRPr="002328A2">
              <w:rPr>
                <w:rFonts w:ascii="Palatino Linotype" w:hAnsi="Palatino Linotype"/>
                <w:lang w:val="de-DE"/>
              </w:rPr>
              <w:t>H3: Beide Gruppen sind unzufrieden mit der Corona-Politik.</w:t>
            </w:r>
            <w:r w:rsidR="00D67E5D">
              <w:rPr>
                <w:rFonts w:ascii="Palatino Linotype" w:hAnsi="Palatino Linotype"/>
                <w:lang w:val="de-DE"/>
              </w:rPr>
              <w:t xml:space="preserve"> </w:t>
            </w:r>
          </w:p>
        </w:tc>
      </w:tr>
      <w:tr w:rsidR="003B0FC5" w:rsidRPr="00FA0842" w14:paraId="0323B544" w14:textId="77777777" w:rsidTr="00505135">
        <w:trPr>
          <w:trHeight w:val="1334"/>
        </w:trPr>
        <w:tc>
          <w:tcPr>
            <w:tcW w:w="2629" w:type="dxa"/>
            <w:tcBorders>
              <w:left w:val="single" w:sz="8" w:space="0" w:color="FFFFFF"/>
              <w:right w:val="single" w:sz="24" w:space="0" w:color="FFFFFF"/>
            </w:tcBorders>
            <w:shd w:val="clear" w:color="4F81BD" w:fill="4F81BD"/>
          </w:tcPr>
          <w:p w14:paraId="329FC92F" w14:textId="77777777" w:rsidR="003B0FC5" w:rsidRDefault="00D67E5D">
            <w:pPr>
              <w:spacing w:line="240" w:lineRule="auto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Was ist die Nullhypothese? </w:t>
            </w:r>
          </w:p>
          <w:p w14:paraId="36F5DD67" w14:textId="77777777" w:rsidR="003B0FC5" w:rsidRDefault="003B0FC5">
            <w:pPr>
              <w:spacing w:line="240" w:lineRule="auto"/>
              <w:rPr>
                <w:rFonts w:ascii="Palatino Linotype" w:hAnsi="Palatino Linotype"/>
                <w:color w:val="FFFFFF"/>
                <w:lang w:val="de-DE"/>
              </w:rPr>
            </w:pPr>
          </w:p>
          <w:p w14:paraId="113B7D48" w14:textId="77777777" w:rsidR="003B0FC5" w:rsidRDefault="003B0FC5">
            <w:pPr>
              <w:spacing w:line="240" w:lineRule="auto"/>
              <w:rPr>
                <w:rFonts w:ascii="Palatino Linotype" w:hAnsi="Palatino Linotype"/>
                <w:color w:val="FFFFFF"/>
                <w:lang w:val="de-DE"/>
              </w:rPr>
            </w:pPr>
          </w:p>
        </w:tc>
        <w:tc>
          <w:tcPr>
            <w:tcW w:w="6693" w:type="dxa"/>
            <w:shd w:val="clear" w:color="D3DFEE" w:fill="D3DFEE"/>
          </w:tcPr>
          <w:p w14:paraId="3DC0C158" w14:textId="77777777" w:rsidR="00505135" w:rsidRDefault="00505135" w:rsidP="00505135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  <w:r w:rsidRPr="002328A2">
              <w:rPr>
                <w:rFonts w:ascii="Palatino Linotype" w:hAnsi="Palatino Linotype"/>
                <w:lang w:val="de-DE"/>
              </w:rPr>
              <w:t xml:space="preserve">Nullhypothese (H0): </w:t>
            </w:r>
          </w:p>
          <w:p w14:paraId="3F88EE1D" w14:textId="294C225B" w:rsidR="003B0FC5" w:rsidRPr="00505135" w:rsidRDefault="00505135" w:rsidP="00505135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  <w:r w:rsidRPr="002328A2">
              <w:rPr>
                <w:rFonts w:ascii="Palatino Linotype" w:hAnsi="Palatino Linotype"/>
                <w:lang w:val="de-DE"/>
              </w:rPr>
              <w:t>Ältere Menschen (</w:t>
            </w:r>
            <w:r w:rsidR="006625F7">
              <w:rPr>
                <w:rFonts w:ascii="Palatino Linotype" w:hAnsi="Palatino Linotype"/>
                <w:lang w:val="de-DE"/>
              </w:rPr>
              <w:t>bis Geburtsjahr 1970</w:t>
            </w:r>
            <w:r w:rsidRPr="002328A2">
              <w:rPr>
                <w:rFonts w:ascii="Palatino Linotype" w:hAnsi="Palatino Linotype"/>
                <w:lang w:val="de-DE"/>
              </w:rPr>
              <w:t>) sind zufriedener mit der Corona-Politik als jüngere Menschen (</w:t>
            </w:r>
            <w:r w:rsidR="006625F7">
              <w:rPr>
                <w:rFonts w:ascii="Palatino Linotype" w:hAnsi="Palatino Linotype"/>
                <w:lang w:val="de-DE"/>
              </w:rPr>
              <w:t>ab Geburtsjahr 1970</w:t>
            </w:r>
            <w:r w:rsidRPr="002328A2">
              <w:rPr>
                <w:rFonts w:ascii="Palatino Linotype" w:hAnsi="Palatino Linotype"/>
                <w:lang w:val="de-DE"/>
              </w:rPr>
              <w:t>).</w:t>
            </w:r>
          </w:p>
        </w:tc>
      </w:tr>
      <w:tr w:rsidR="003B0FC5" w:rsidRPr="00FA0842" w14:paraId="3C2C5957" w14:textId="77777777" w:rsidTr="00505135">
        <w:trPr>
          <w:trHeight w:val="1090"/>
        </w:trPr>
        <w:tc>
          <w:tcPr>
            <w:tcW w:w="2629" w:type="dxa"/>
            <w:tcBorders>
              <w:left w:val="single" w:sz="8" w:space="0" w:color="FFFFFF"/>
              <w:right w:val="single" w:sz="24" w:space="0" w:color="FFFFFF"/>
            </w:tcBorders>
            <w:shd w:val="clear" w:color="4F81BD" w:fill="4F81BD"/>
          </w:tcPr>
          <w:p w14:paraId="0BEDA64E" w14:textId="77777777" w:rsidR="003B0FC5" w:rsidRDefault="00D67E5D">
            <w:pPr>
              <w:spacing w:line="240" w:lineRule="auto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Was ist die UV, was ist die AV dieser Hypothese?</w:t>
            </w:r>
          </w:p>
          <w:p w14:paraId="3711C572" w14:textId="77777777" w:rsidR="003B0FC5" w:rsidRDefault="003B0FC5">
            <w:pPr>
              <w:spacing w:line="240" w:lineRule="auto"/>
              <w:rPr>
                <w:rFonts w:ascii="Palatino Linotype" w:hAnsi="Palatino Linotype"/>
                <w:color w:val="FFFFFF"/>
                <w:lang w:val="de-DE"/>
              </w:rPr>
            </w:pPr>
          </w:p>
          <w:p w14:paraId="3FD07F58" w14:textId="77777777" w:rsidR="003B0FC5" w:rsidRDefault="003B0FC5">
            <w:pPr>
              <w:spacing w:line="240" w:lineRule="auto"/>
              <w:rPr>
                <w:rFonts w:ascii="Palatino Linotype" w:hAnsi="Palatino Linotype"/>
                <w:color w:val="FFFFFF"/>
                <w:lang w:val="de-DE"/>
              </w:rPr>
            </w:pPr>
          </w:p>
        </w:tc>
        <w:tc>
          <w:tcPr>
            <w:tcW w:w="6693" w:type="dxa"/>
            <w:shd w:val="clear" w:color="D3DFEE" w:fill="D3DFEE"/>
          </w:tcPr>
          <w:p w14:paraId="57DBC28B" w14:textId="265108C8" w:rsidR="00505135" w:rsidRDefault="00505135" w:rsidP="00505135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Unabhängige Variable: Zufriedenheit</w:t>
            </w:r>
            <w:r w:rsidR="00A078B5">
              <w:rPr>
                <w:rFonts w:ascii="Palatino Linotype" w:hAnsi="Palatino Linotype"/>
                <w:lang w:val="de-DE"/>
              </w:rPr>
              <w:t xml:space="preserve"> (unzufrieden / eher unzufrieden / zufrieden / sehr zufrieden)</w:t>
            </w:r>
          </w:p>
          <w:p w14:paraId="1EB3CFCC" w14:textId="2520522F" w:rsidR="00505135" w:rsidRPr="00505135" w:rsidRDefault="00505135" w:rsidP="00505135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Abhängige Variable: Alter</w:t>
            </w:r>
            <w:r w:rsidR="00A078B5">
              <w:rPr>
                <w:rFonts w:ascii="Palatino Linotype" w:hAnsi="Palatino Linotype"/>
                <w:lang w:val="de-DE"/>
              </w:rPr>
              <w:t xml:space="preserve"> (Geburtsjahr</w:t>
            </w:r>
            <w:r w:rsidR="006625F7">
              <w:rPr>
                <w:rFonts w:ascii="Palatino Linotype" w:hAnsi="Palatino Linotype"/>
                <w:lang w:val="de-DE"/>
              </w:rPr>
              <w:t>)</w:t>
            </w:r>
          </w:p>
          <w:p w14:paraId="1BA16509" w14:textId="77777777" w:rsidR="003B0FC5" w:rsidRDefault="003B0FC5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</w:p>
          <w:p w14:paraId="19ADD0B4" w14:textId="77777777" w:rsidR="003B0FC5" w:rsidRPr="00505135" w:rsidRDefault="003B0FC5" w:rsidP="00505135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</w:p>
        </w:tc>
      </w:tr>
      <w:tr w:rsidR="003B0FC5" w14:paraId="43B2A6FA" w14:textId="77777777">
        <w:tc>
          <w:tcPr>
            <w:tcW w:w="2629" w:type="dxa"/>
            <w:tcBorders>
              <w:left w:val="single" w:sz="8" w:space="0" w:color="FFFFFF"/>
              <w:right w:val="single" w:sz="24" w:space="0" w:color="FFFFFF"/>
            </w:tcBorders>
            <w:shd w:val="clear" w:color="4F81BD" w:fill="4F81BD"/>
          </w:tcPr>
          <w:p w14:paraId="0C6C312E" w14:textId="77777777" w:rsidR="003B0FC5" w:rsidRDefault="00D67E5D">
            <w:pPr>
              <w:spacing w:line="240" w:lineRule="auto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Können Sie diese Unterschiede/ Zusammenhänge in einem grafischen Modell abbilden?</w:t>
            </w:r>
          </w:p>
          <w:p w14:paraId="2DA76BA2" w14:textId="77777777" w:rsidR="003B0FC5" w:rsidRDefault="00D67E5D">
            <w:pPr>
              <w:spacing w:line="240" w:lineRule="auto"/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>(Skizze erstellen)</w:t>
            </w:r>
          </w:p>
        </w:tc>
        <w:tc>
          <w:tcPr>
            <w:tcW w:w="6693" w:type="dxa"/>
            <w:shd w:val="clear" w:color="D3DFEE" w:fill="D3DFEE"/>
          </w:tcPr>
          <w:p w14:paraId="0AD8E8FE" w14:textId="0A8D39BB" w:rsidR="003B0FC5" w:rsidRPr="00505135" w:rsidRDefault="00505135" w:rsidP="00505135">
            <w:pPr>
              <w:spacing w:line="240" w:lineRule="auto"/>
              <w:rPr>
                <w:rFonts w:ascii="Palatino Linotype" w:hAnsi="Palatino Linotype"/>
                <w:lang w:val="de-DE"/>
              </w:rPr>
            </w:pPr>
            <w:r>
              <w:rPr>
                <w:rFonts w:ascii="Palatino Linotype" w:hAnsi="Palatino Linotype"/>
                <w:lang w:val="de-DE"/>
              </w:rPr>
              <w:t>Ja, siehe Präsentation.</w:t>
            </w:r>
          </w:p>
          <w:p w14:paraId="3E6F0229" w14:textId="77777777" w:rsidR="003B0FC5" w:rsidRDefault="003B0FC5">
            <w:pPr>
              <w:pStyle w:val="Listenabsatz"/>
              <w:spacing w:line="240" w:lineRule="auto"/>
              <w:rPr>
                <w:rFonts w:ascii="Palatino Linotype" w:hAnsi="Palatino Linotype"/>
                <w:lang w:val="de-DE"/>
              </w:rPr>
            </w:pPr>
          </w:p>
        </w:tc>
      </w:tr>
    </w:tbl>
    <w:p w14:paraId="37BC949F" w14:textId="66EC8449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1A9BDE0E" w14:textId="77777777" w:rsidR="00505135" w:rsidRDefault="00505135">
      <w:pPr>
        <w:pStyle w:val="Listenabsatz"/>
        <w:ind w:left="0"/>
        <w:rPr>
          <w:rFonts w:ascii="Palatino Linotype" w:hAnsi="Palatino Linotype"/>
          <w:lang w:val="de-DE"/>
        </w:rPr>
      </w:pPr>
    </w:p>
    <w:p w14:paraId="589E5C65" w14:textId="77777777" w:rsidR="003B0FC5" w:rsidRDefault="00D67E5D">
      <w:pPr>
        <w:pStyle w:val="Listenabsatz"/>
        <w:shd w:val="clear" w:color="8DB3E2" w:fill="8DB3E2"/>
        <w:spacing w:line="360" w:lineRule="auto"/>
        <w:ind w:left="0"/>
        <w:outlineLvl w:val="0"/>
        <w:rPr>
          <w:rFonts w:ascii="Palatino Linotype" w:hAnsi="Palatino Linotype"/>
          <w:b/>
          <w:sz w:val="24"/>
          <w:szCs w:val="24"/>
          <w:lang w:val="de-DE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 xml:space="preserve">01 &amp; 02 // LEITFRAGEN // Konzeption &amp; Planung </w:t>
      </w:r>
    </w:p>
    <w:p w14:paraId="4E4B7737" w14:textId="77777777" w:rsidR="003B0FC5" w:rsidRDefault="00D67E5D">
      <w:pPr>
        <w:pStyle w:val="Listenabsatz"/>
        <w:shd w:val="clear" w:color="8DB3E2" w:fill="8DB3E2"/>
        <w:spacing w:line="360" w:lineRule="auto"/>
        <w:ind w:left="0"/>
        <w:outlineLvl w:val="0"/>
        <w:rPr>
          <w:rFonts w:ascii="Palatino Linotype" w:hAnsi="Palatino Linotype"/>
          <w:b/>
          <w:sz w:val="24"/>
          <w:szCs w:val="24"/>
          <w:lang w:val="de-DE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>Vor der eigentlichen Konstruktion des Fragebogens:</w:t>
      </w:r>
    </w:p>
    <w:p w14:paraId="402961BB" w14:textId="77777777" w:rsidR="003B0FC5" w:rsidRDefault="003B0FC5">
      <w:pPr>
        <w:pStyle w:val="Listenabsatz"/>
        <w:ind w:left="0"/>
        <w:rPr>
          <w:rFonts w:ascii="Palatino Linotype" w:hAnsi="Palatino Linotype"/>
          <w:b/>
          <w:sz w:val="20"/>
          <w:szCs w:val="20"/>
          <w:lang w:val="de-DE"/>
        </w:rPr>
      </w:pPr>
    </w:p>
    <w:p w14:paraId="0E971A3A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outlineLvl w:val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Ist die Zielsetzung der geplanten Erhebung klar? JA </w:t>
      </w:r>
    </w:p>
    <w:p w14:paraId="55D5EDFF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klar, welche Zielgruppe angesprochen werden soll? jeder den wir erreichen können, metadaten sind zweitrangig interessant</w:t>
      </w:r>
    </w:p>
    <w:p w14:paraId="0B18420E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Ist die Hypothese entsprechend der 5 Kriterien gut formuliert?  </w:t>
      </w:r>
    </w:p>
    <w:p w14:paraId="3CAAD493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Ist klar, was genau UV und AV sind? </w:t>
      </w:r>
    </w:p>
    <w:p w14:paraId="00A9DBCE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der Gegenstand der Unters</w:t>
      </w:r>
      <w:r>
        <w:rPr>
          <w:rFonts w:ascii="Palatino Linotype" w:hAnsi="Palatino Linotype"/>
          <w:sz w:val="20"/>
          <w:szCs w:val="20"/>
          <w:lang w:val="de-DE"/>
        </w:rPr>
        <w:t>uchung exakt spezifiziert?</w:t>
      </w:r>
    </w:p>
    <w:p w14:paraId="0F621D7E" w14:textId="77777777" w:rsidR="003B0FC5" w:rsidRDefault="00D67E5D">
      <w:pPr>
        <w:pStyle w:val="Listenabsatz"/>
        <w:numPr>
          <w:ilvl w:val="0"/>
          <w:numId w:val="2"/>
        </w:numPr>
        <w:shd w:val="clear" w:color="DEEAF6" w:fill="DEEAF6" w:themeFill="accent1" w:themeFillTint="33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Kann man diesen Gegenstand anhand eines Fragebogens erfassen? ja</w:t>
      </w:r>
    </w:p>
    <w:p w14:paraId="42123255" w14:textId="77777777" w:rsidR="003B0FC5" w:rsidRDefault="00D67E5D">
      <w:pPr>
        <w:pStyle w:val="Listenabsatz"/>
        <w:numPr>
          <w:ilvl w:val="0"/>
          <w:numId w:val="2"/>
        </w:numPr>
        <w:shd w:val="clear" w:color="DEEAF6" w:fill="DEEAF6" w:themeFill="accent1" w:themeFillTint="33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Kann man ihn auf einzelne Konstrukte/ Untereinheiten herunter brechen? ja</w:t>
      </w:r>
    </w:p>
    <w:p w14:paraId="4F21B7C3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 Gibt es schon erprobte Fragebögen zu diesem Themengebiet? ja</w:t>
      </w:r>
    </w:p>
    <w:p w14:paraId="5B93A3EE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Gibt es zugrunde liegende th</w:t>
      </w:r>
      <w:r>
        <w:rPr>
          <w:rFonts w:ascii="Palatino Linotype" w:hAnsi="Palatino Linotype"/>
          <w:sz w:val="20"/>
          <w:szCs w:val="20"/>
          <w:lang w:val="de-DE"/>
        </w:rPr>
        <w:t>eoretische Konzepte/ Theorien? ja</w:t>
      </w:r>
    </w:p>
    <w:p w14:paraId="4A04D779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deutlich, in welchem Rahmen die Erhebung stattfinden soll? ja</w:t>
      </w:r>
    </w:p>
    <w:p w14:paraId="36CB1A05" w14:textId="77777777" w:rsidR="003B0FC5" w:rsidRDefault="00D67E5D">
      <w:pPr>
        <w:pStyle w:val="Listenabsatz"/>
        <w:numPr>
          <w:ilvl w:val="0"/>
          <w:numId w:val="2"/>
        </w:numPr>
        <w:shd w:val="clear" w:color="DEEAF6" w:fill="DEEAF6" w:themeFill="accent1" w:themeFillTint="33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Online Fragebogen (Besonderheiten berücksichtigen) </w:t>
      </w:r>
    </w:p>
    <w:p w14:paraId="28B1FC39" w14:textId="77777777" w:rsidR="003B0FC5" w:rsidRDefault="00D67E5D">
      <w:pPr>
        <w:pStyle w:val="Listenabsatz"/>
        <w:numPr>
          <w:ilvl w:val="0"/>
          <w:numId w:val="2"/>
        </w:numPr>
        <w:shd w:val="clear" w:color="DEEAF6" w:fill="DEEAF6" w:themeFill="accent1" w:themeFillTint="33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Zeitlicher Rahmen/ zeitliche Begrenzungen der Erhebung</w:t>
      </w:r>
    </w:p>
    <w:p w14:paraId="4F25D858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rPr>
          <w:rFonts w:ascii="Palatino Linotype" w:hAnsi="Palatino Linotype"/>
          <w:b/>
          <w:bCs/>
          <w:sz w:val="20"/>
          <w:szCs w:val="20"/>
          <w:lang w:val="de-DE"/>
        </w:rPr>
      </w:pPr>
      <w:r>
        <w:rPr>
          <w:rFonts w:ascii="Palatino Linotype" w:hAnsi="Palatino Linotype"/>
          <w:b/>
          <w:bCs/>
          <w:sz w:val="20"/>
          <w:szCs w:val="20"/>
          <w:lang w:val="de-DE"/>
        </w:rPr>
        <w:t>Ist klar, welche Möglichkeiten zur Auswertung zur</w:t>
      </w:r>
      <w:r>
        <w:rPr>
          <w:rFonts w:ascii="Palatino Linotype" w:hAnsi="Palatino Linotype"/>
          <w:b/>
          <w:bCs/>
          <w:sz w:val="20"/>
          <w:szCs w:val="20"/>
          <w:lang w:val="de-DE"/>
        </w:rPr>
        <w:t xml:space="preserve"> Verfügung stehen? ja</w:t>
      </w:r>
    </w:p>
    <w:p w14:paraId="79E9864D" w14:textId="77777777" w:rsidR="003B0FC5" w:rsidRDefault="00D67E5D">
      <w:pPr>
        <w:pStyle w:val="Listenabsatz"/>
        <w:numPr>
          <w:ilvl w:val="0"/>
          <w:numId w:val="2"/>
        </w:numPr>
        <w:shd w:val="clear" w:color="DEEAF6" w:fill="DEEAF6" w:themeFill="accent1" w:themeFillTint="33"/>
        <w:spacing w:line="360" w:lineRule="auto"/>
        <w:rPr>
          <w:rFonts w:ascii="Palatino Linotype" w:hAnsi="Palatino Linotype"/>
          <w:b/>
          <w:bCs/>
          <w:sz w:val="20"/>
          <w:szCs w:val="20"/>
          <w:lang w:val="de-DE"/>
        </w:rPr>
      </w:pPr>
      <w:r>
        <w:rPr>
          <w:rFonts w:ascii="Palatino Linotype" w:hAnsi="Palatino Linotype"/>
          <w:b/>
          <w:bCs/>
          <w:sz w:val="20"/>
          <w:szCs w:val="20"/>
          <w:lang w:val="de-DE"/>
        </w:rPr>
        <w:t>Mit welchem Programm soll gearbeitet werden? Was soll berechnet werden? ja</w:t>
      </w:r>
    </w:p>
    <w:p w14:paraId="0ED22C1D" w14:textId="77777777" w:rsidR="003B0FC5" w:rsidRDefault="00D67E5D">
      <w:pPr>
        <w:pStyle w:val="Listenabsatz"/>
        <w:numPr>
          <w:ilvl w:val="0"/>
          <w:numId w:val="2"/>
        </w:numPr>
        <w:shd w:val="clear" w:color="DEEAF6" w:fill="DEEAF6" w:themeFill="accent1" w:themeFillTint="33"/>
        <w:spacing w:line="360" w:lineRule="auto"/>
        <w:rPr>
          <w:rFonts w:ascii="Palatino Linotype" w:hAnsi="Palatino Linotype"/>
          <w:b/>
          <w:bCs/>
          <w:sz w:val="20"/>
          <w:szCs w:val="20"/>
          <w:lang w:val="de-DE"/>
        </w:rPr>
      </w:pPr>
      <w:r>
        <w:rPr>
          <w:rFonts w:ascii="Palatino Linotype" w:hAnsi="Palatino Linotype"/>
          <w:b/>
          <w:bCs/>
          <w:sz w:val="20"/>
          <w:szCs w:val="20"/>
          <w:lang w:val="de-DE"/>
        </w:rPr>
        <w:t>Wie kann man dies berechnen? / Welche statistischen Methoden muss man verwenden? ja</w:t>
      </w:r>
    </w:p>
    <w:p w14:paraId="2FF31CFE" w14:textId="77777777" w:rsidR="003B0FC5" w:rsidRDefault="00D67E5D">
      <w:pPr>
        <w:pStyle w:val="Listenabsatz"/>
        <w:shd w:val="clear" w:color="DEEAF6" w:fill="DEEAF6" w:themeFill="accent1" w:themeFillTint="33"/>
        <w:spacing w:line="360" w:lineRule="auto"/>
        <w:ind w:left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die Größe des Stichprobenumfanges festgelegt?  nein</w:t>
      </w:r>
    </w:p>
    <w:p w14:paraId="1CAC088E" w14:textId="77777777" w:rsidR="003B0FC5" w:rsidRDefault="003B0FC5">
      <w:pPr>
        <w:pStyle w:val="Listenabsatz"/>
        <w:spacing w:line="480" w:lineRule="auto"/>
        <w:ind w:left="360"/>
        <w:rPr>
          <w:rFonts w:ascii="Palatino Linotype" w:hAnsi="Palatino Linotype"/>
          <w:b/>
          <w:sz w:val="28"/>
          <w:szCs w:val="28"/>
          <w:lang w:val="de-DE"/>
        </w:rPr>
      </w:pPr>
    </w:p>
    <w:p w14:paraId="0ED0DF9E" w14:textId="77777777" w:rsidR="003B0FC5" w:rsidRDefault="00D67E5D">
      <w:pPr>
        <w:rPr>
          <w:rFonts w:ascii="Palatino Linotype" w:hAnsi="Palatino Linotype"/>
          <w:b/>
          <w:sz w:val="32"/>
          <w:szCs w:val="32"/>
          <w:lang w:val="de-DE"/>
        </w:rPr>
      </w:pPr>
      <w:r>
        <w:rPr>
          <w:rFonts w:ascii="Palatino Linotype" w:hAnsi="Palatino Linotype"/>
          <w:b/>
          <w:sz w:val="32"/>
          <w:szCs w:val="32"/>
          <w:lang w:val="de-DE"/>
        </w:rPr>
        <w:t>Teil II  // Erstellung der Fragen // Zur Planung, Operationalisierung und Fragebogen</w:t>
      </w:r>
    </w:p>
    <w:p w14:paraId="7E1F746E" w14:textId="77777777" w:rsidR="003B0FC5" w:rsidRDefault="00D67E5D">
      <w:pPr>
        <w:jc w:val="both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Hier können Sie erste Stichpunkte zu Planung, Operationalisierungen, Frageformulierungen und Kommunikation notieren:</w:t>
      </w:r>
    </w:p>
    <w:p w14:paraId="17C29D78" w14:textId="77777777" w:rsidR="003B0FC5" w:rsidRDefault="00D67E5D">
      <w:pPr>
        <w:pStyle w:val="Listenabsatz"/>
        <w:ind w:left="0"/>
        <w:rPr>
          <w:rFonts w:ascii="Palatino Linotype" w:hAnsi="Palatino Linotype"/>
          <w:b/>
          <w:bCs/>
          <w:sz w:val="24"/>
          <w:szCs w:val="24"/>
        </w:rPr>
      </w:pPr>
      <w:r>
        <w:rPr>
          <w:rFonts w:ascii="Palatino Linotype" w:hAnsi="Palatino Linotype"/>
          <w:b/>
          <w:bCs/>
          <w:sz w:val="24"/>
          <w:szCs w:val="24"/>
        </w:rPr>
        <w:t>Phase 3: Planung der Untersuchung</w:t>
      </w:r>
    </w:p>
    <w:p w14:paraId="201FC1AA" w14:textId="77777777" w:rsidR="003B0FC5" w:rsidRDefault="00D67E5D">
      <w:pPr>
        <w:pStyle w:val="Listenabsatz"/>
        <w:numPr>
          <w:ilvl w:val="0"/>
          <w:numId w:val="18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Wie sieht mein Unter</w:t>
      </w:r>
      <w:r>
        <w:rPr>
          <w:rFonts w:ascii="Palatino Linotype" w:hAnsi="Palatino Linotype"/>
          <w:sz w:val="20"/>
          <w:szCs w:val="20"/>
          <w:lang w:val="de-DE"/>
        </w:rPr>
        <w:t xml:space="preserve">suchungsdesign aus? (wann erhebe ich, bei wem, wie oft?) </w:t>
      </w:r>
    </w:p>
    <w:p w14:paraId="7D554BA7" w14:textId="77777777" w:rsidR="003B0FC5" w:rsidRDefault="00D67E5D">
      <w:pPr>
        <w:pStyle w:val="Listenabsatz"/>
        <w:numPr>
          <w:ilvl w:val="0"/>
          <w:numId w:val="18"/>
        </w:numPr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Welche Stichprobe will ich untersuchen?</w:t>
      </w:r>
    </w:p>
    <w:p w14:paraId="4C444F03" w14:textId="77777777" w:rsidR="003B0FC5" w:rsidRDefault="003B0FC5">
      <w:pPr>
        <w:pStyle w:val="Listenabsatz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</w:p>
    <w:p w14:paraId="7397FDFA" w14:textId="77777777" w:rsidR="003B0FC5" w:rsidRDefault="00D67E5D">
      <w:pPr>
        <w:pStyle w:val="Listenabsatz"/>
        <w:spacing w:before="200" w:line="360" w:lineRule="auto"/>
        <w:rPr>
          <w:rFonts w:ascii="Palatino Linotype" w:hAnsi="Palatino Linotype"/>
          <w:sz w:val="24"/>
          <w:szCs w:val="24"/>
          <w:lang w:val="de-DE"/>
        </w:rPr>
      </w:pPr>
      <w:r>
        <w:rPr>
          <w:rFonts w:ascii="Palatino Linotype" w:hAnsi="Palatino Linotype"/>
          <w:b/>
          <w:bCs/>
          <w:sz w:val="24"/>
          <w:szCs w:val="24"/>
          <w:lang w:val="de-DE"/>
        </w:rPr>
        <w:t>Operationalisierung / Fragen durch Variablen messbar machen</w:t>
      </w:r>
    </w:p>
    <w:p w14:paraId="28F7627F" w14:textId="77777777" w:rsidR="003B0FC5" w:rsidRDefault="00D67E5D">
      <w:pPr>
        <w:pStyle w:val="Listenabsatz"/>
        <w:numPr>
          <w:ilvl w:val="0"/>
          <w:numId w:val="19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lastRenderedPageBreak/>
        <w:t xml:space="preserve">Wie sollen die Variablen </w:t>
      </w:r>
      <w:r>
        <w:rPr>
          <w:rFonts w:ascii="Palatino Linotype" w:hAnsi="Palatino Linotype"/>
          <w:b/>
          <w:sz w:val="20"/>
          <w:szCs w:val="20"/>
          <w:lang w:val="de-DE"/>
        </w:rPr>
        <w:t>operationalisiert</w:t>
      </w:r>
      <w:r>
        <w:rPr>
          <w:rFonts w:ascii="Palatino Linotype" w:hAnsi="Palatino Linotype"/>
          <w:sz w:val="20"/>
          <w:szCs w:val="20"/>
          <w:lang w:val="de-DE"/>
        </w:rPr>
        <w:t xml:space="preserve"> werden?</w:t>
      </w:r>
    </w:p>
    <w:p w14:paraId="358A7396" w14:textId="77777777" w:rsidR="003B0FC5" w:rsidRDefault="00D67E5D">
      <w:pPr>
        <w:pStyle w:val="Listenabsatz"/>
        <w:numPr>
          <w:ilvl w:val="0"/>
          <w:numId w:val="19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Welches </w:t>
      </w:r>
      <w:r>
        <w:rPr>
          <w:rFonts w:ascii="Palatino Linotype" w:hAnsi="Palatino Linotype"/>
          <w:b/>
          <w:sz w:val="20"/>
          <w:szCs w:val="20"/>
          <w:lang w:val="de-DE"/>
        </w:rPr>
        <w:t>Skalenniveau</w:t>
      </w:r>
      <w:r>
        <w:rPr>
          <w:rFonts w:ascii="Palatino Linotype" w:hAnsi="Palatino Linotype"/>
          <w:sz w:val="20"/>
          <w:szCs w:val="20"/>
          <w:lang w:val="de-DE"/>
        </w:rPr>
        <w:t xml:space="preserve"> hat welche Variable?</w:t>
      </w:r>
    </w:p>
    <w:p w14:paraId="1B8105FB" w14:textId="77777777" w:rsidR="003B0FC5" w:rsidRDefault="00D67E5D">
      <w:pPr>
        <w:pStyle w:val="Listenabsatz"/>
        <w:numPr>
          <w:ilvl w:val="0"/>
          <w:numId w:val="19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Passt die Operationalisierung inhaltlich zu dem was ich messen will? Sind das die passende, Stufen, Skalenniveau, Formulierungen (=Messung Item) und Antwortformate?</w:t>
      </w:r>
    </w:p>
    <w:p w14:paraId="3FCF2269" w14:textId="77777777" w:rsidR="003B0FC5" w:rsidRDefault="00D67E5D">
      <w:pPr>
        <w:pStyle w:val="Listenabsatz"/>
        <w:numPr>
          <w:ilvl w:val="0"/>
          <w:numId w:val="19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Führt die Messtechnik zu Daten, die zuverlässig sind?</w:t>
      </w:r>
    </w:p>
    <w:p w14:paraId="0867E0C7" w14:textId="77777777" w:rsidR="003B0FC5" w:rsidRDefault="003B0FC5">
      <w:pPr>
        <w:pStyle w:val="Listenabsatz"/>
        <w:spacing w:before="200" w:line="360" w:lineRule="auto"/>
        <w:rPr>
          <w:rFonts w:ascii="Palatino Linotype" w:hAnsi="Palatino Linotype"/>
          <w:b/>
          <w:bCs/>
          <w:sz w:val="24"/>
          <w:szCs w:val="24"/>
          <w:lang w:val="de-DE"/>
        </w:rPr>
      </w:pPr>
    </w:p>
    <w:p w14:paraId="1426E27A" w14:textId="77777777" w:rsidR="003B0FC5" w:rsidRDefault="00D67E5D">
      <w:pPr>
        <w:pStyle w:val="Listenabsatz"/>
        <w:spacing w:before="200" w:line="360" w:lineRule="auto"/>
        <w:rPr>
          <w:rFonts w:ascii="Palatino Linotype" w:hAnsi="Palatino Linotype"/>
          <w:b/>
          <w:bCs/>
          <w:sz w:val="24"/>
          <w:szCs w:val="24"/>
          <w:lang w:val="de-DE"/>
        </w:rPr>
      </w:pPr>
      <w:r>
        <w:rPr>
          <w:rFonts w:ascii="Palatino Linotype" w:hAnsi="Palatino Linotype"/>
          <w:b/>
          <w:bCs/>
          <w:sz w:val="24"/>
          <w:szCs w:val="24"/>
          <w:lang w:val="de-DE"/>
        </w:rPr>
        <w:t>Auswertung / S</w:t>
      </w:r>
      <w:r>
        <w:rPr>
          <w:rFonts w:ascii="Palatino Linotype" w:hAnsi="Palatino Linotype"/>
          <w:b/>
          <w:bCs/>
          <w:sz w:val="24"/>
          <w:szCs w:val="24"/>
          <w:lang w:val="de-DE"/>
        </w:rPr>
        <w:t>tatistische Verfahren und Auswertung mitdenken</w:t>
      </w:r>
    </w:p>
    <w:p w14:paraId="32CB0DEE" w14:textId="77777777" w:rsidR="003B0FC5" w:rsidRDefault="00D67E5D">
      <w:pPr>
        <w:pStyle w:val="Listenabsatz"/>
        <w:numPr>
          <w:ilvl w:val="0"/>
          <w:numId w:val="20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Wie will ich die </w:t>
      </w:r>
      <w:r>
        <w:rPr>
          <w:rFonts w:ascii="Palatino Linotype" w:hAnsi="Palatino Linotype"/>
          <w:b/>
          <w:sz w:val="20"/>
          <w:szCs w:val="20"/>
          <w:lang w:val="de-DE"/>
        </w:rPr>
        <w:t>Daten auswerten?</w:t>
      </w:r>
    </w:p>
    <w:p w14:paraId="32E2325D" w14:textId="77777777" w:rsidR="003B0FC5" w:rsidRDefault="00D67E5D">
      <w:pPr>
        <w:pStyle w:val="Listenabsatz"/>
        <w:numPr>
          <w:ilvl w:val="0"/>
          <w:numId w:val="20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Wie genau sehen die Daten aus, die ich für meine Studie erwarte?</w:t>
      </w:r>
    </w:p>
    <w:p w14:paraId="2AB2D787" w14:textId="77777777" w:rsidR="003B0FC5" w:rsidRDefault="00D67E5D">
      <w:pPr>
        <w:pStyle w:val="Listenabsatz"/>
        <w:numPr>
          <w:ilvl w:val="0"/>
          <w:numId w:val="20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Welche </w:t>
      </w:r>
      <w:r>
        <w:rPr>
          <w:rFonts w:ascii="Palatino Linotype" w:hAnsi="Palatino Linotype"/>
          <w:b/>
          <w:sz w:val="20"/>
          <w:szCs w:val="20"/>
          <w:lang w:val="de-DE"/>
        </w:rPr>
        <w:t>statistischen Tests</w:t>
      </w:r>
      <w:r>
        <w:rPr>
          <w:rFonts w:ascii="Palatino Linotype" w:hAnsi="Palatino Linotype"/>
          <w:sz w:val="20"/>
          <w:szCs w:val="20"/>
          <w:lang w:val="de-DE"/>
        </w:rPr>
        <w:t xml:space="preserve"> sind umsetzbar? (Skalenniveau beachten)</w:t>
      </w:r>
    </w:p>
    <w:p w14:paraId="2A03234C" w14:textId="77777777" w:rsidR="003B0FC5" w:rsidRDefault="00D67E5D">
      <w:pPr>
        <w:pStyle w:val="Listenabsatz"/>
        <w:numPr>
          <w:ilvl w:val="0"/>
          <w:numId w:val="20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Welche Aussagen sind möglich? Kann ich dami</w:t>
      </w:r>
      <w:r>
        <w:rPr>
          <w:rFonts w:ascii="Palatino Linotype" w:hAnsi="Palatino Linotype"/>
          <w:sz w:val="20"/>
          <w:szCs w:val="20"/>
          <w:lang w:val="de-DE"/>
        </w:rPr>
        <w:t>t meine Hypothese beantworten?</w:t>
      </w:r>
    </w:p>
    <w:p w14:paraId="556DD880" w14:textId="77777777" w:rsidR="003B0FC5" w:rsidRDefault="003B0FC5">
      <w:pPr>
        <w:pStyle w:val="Listenabsatz"/>
        <w:ind w:left="0"/>
        <w:rPr>
          <w:rFonts w:ascii="Palatino Linotype" w:hAnsi="Palatino Linotype"/>
          <w:sz w:val="20"/>
          <w:szCs w:val="20"/>
          <w:lang w:val="de-DE"/>
        </w:rPr>
      </w:pPr>
    </w:p>
    <w:p w14:paraId="721781AF" w14:textId="77777777" w:rsidR="003B0FC5" w:rsidRDefault="00D67E5D">
      <w:pPr>
        <w:pStyle w:val="Listenabsatz"/>
        <w:numPr>
          <w:ilvl w:val="0"/>
          <w:numId w:val="8"/>
        </w:numPr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t>A // Fragen erstellen mit dem Variablenplan // Zur Operationalisierung Ihrer Variablen (Alexander)</w:t>
      </w:r>
    </w:p>
    <w:p w14:paraId="0AD718F4" w14:textId="77777777" w:rsidR="003B0FC5" w:rsidRDefault="003B0FC5">
      <w:pPr>
        <w:pStyle w:val="Listenabsatz"/>
        <w:ind w:left="360"/>
        <w:rPr>
          <w:rFonts w:ascii="Palatino Linotype" w:hAnsi="Palatino Linotype"/>
          <w:b/>
          <w:sz w:val="28"/>
          <w:szCs w:val="28"/>
          <w:lang w:val="de-DE"/>
        </w:rPr>
      </w:pPr>
    </w:p>
    <w:p w14:paraId="78E4FE36" w14:textId="77777777" w:rsidR="003B0FC5" w:rsidRDefault="00D67E5D">
      <w:pPr>
        <w:pStyle w:val="Listenabsatz"/>
        <w:ind w:left="360"/>
        <w:rPr>
          <w:rFonts w:ascii="Palatino Linotype" w:hAnsi="Palatino Linotype"/>
          <w:b/>
          <w:sz w:val="24"/>
          <w:szCs w:val="24"/>
          <w:lang w:val="de-DE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 xml:space="preserve">Werden Sie konkret! = </w:t>
      </w:r>
      <w:r>
        <w:rPr>
          <w:rFonts w:ascii="Palatino Linotype" w:hAnsi="Palatino Linotype"/>
          <w:b/>
          <w:sz w:val="24"/>
          <w:szCs w:val="24"/>
          <w:lang w:val="de-DE"/>
        </w:rPr>
        <w:t xml:space="preserve">Messbar machen: Formulieren Sie ihre Fragen und wenden Sie die Struktur an </w:t>
      </w:r>
    </w:p>
    <w:p w14:paraId="03F958F4" w14:textId="77777777" w:rsidR="003B0FC5" w:rsidRDefault="00D67E5D">
      <w:pPr>
        <w:rPr>
          <w:rFonts w:ascii="Palatino" w:hAnsi="Palatino"/>
          <w:lang w:val="de-DE"/>
        </w:rPr>
      </w:pPr>
      <w:r>
        <w:rPr>
          <w:rFonts w:ascii="Palatino" w:hAnsi="Palatino"/>
          <w:lang w:val="de-DE"/>
        </w:rPr>
        <w:t>Aufgabe: Operationalisieren Sie Ihre Variablen:</w:t>
      </w:r>
    </w:p>
    <w:p w14:paraId="0FD63B85" w14:textId="77777777" w:rsidR="003B0FC5" w:rsidRDefault="00D67E5D">
      <w:pPr>
        <w:rPr>
          <w:rFonts w:ascii="Calibri Light" w:hAnsi="Calibri Light"/>
          <w:lang w:val="de-DE"/>
        </w:rPr>
      </w:pPr>
      <w:r>
        <w:rPr>
          <w:rFonts w:ascii="Calibri Light" w:hAnsi="Calibri Light"/>
          <w:noProof/>
          <w:lang w:val="de-DE" w:eastAsia="de-D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5BE96E" wp14:editId="2616D0C4">
                <wp:simplePos x="0" y="0"/>
                <wp:positionH relativeFrom="column">
                  <wp:posOffset>-161290</wp:posOffset>
                </wp:positionH>
                <wp:positionV relativeFrom="paragraph">
                  <wp:posOffset>104775</wp:posOffset>
                </wp:positionV>
                <wp:extent cx="843915" cy="456565"/>
                <wp:effectExtent l="0" t="25400" r="45085" b="51435"/>
                <wp:wrapThrough wrapText="bothSides">
                  <wp:wrapPolygon edited="1">
                    <wp:start x="13651" y="-1202"/>
                    <wp:lineTo x="0" y="0"/>
                    <wp:lineTo x="0" y="19227"/>
                    <wp:lineTo x="13002" y="21630"/>
                    <wp:lineTo x="13651" y="22832"/>
                    <wp:lineTo x="17553" y="22832"/>
                    <wp:lineTo x="18853" y="19227"/>
                    <wp:lineTo x="22104" y="10815"/>
                    <wp:lineTo x="22104" y="8412"/>
                    <wp:lineTo x="17553" y="-1202"/>
                    <wp:lineTo x="13651" y="-1202"/>
                  </wp:wrapPolygon>
                </wp:wrapThrough>
                <wp:docPr id="5" name="Pfeil nach recht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43915" cy="456565"/>
                        </a:xfrm>
                        <a:prstGeom prst="rightArrow">
                          <a:avLst>
                            <a:gd name="adj1" fmla="val 69895"/>
                            <a:gd name="adj2" fmla="val 48011"/>
                          </a:avLst>
                        </a:prstGeom>
                        <a:solidFill>
                          <a:srgbClr val="0070C0"/>
                        </a:solidFill>
                        <a:ln w="28575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E24BA3C" w14:textId="77777777" w:rsidR="003B0FC5" w:rsidRDefault="00D67E5D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sz w:val="24"/>
                                <w:szCs w:val="24"/>
                                <w:lang w:eastAsia="de-DE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Beispiel </w:t>
                            </w:r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5BE96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1" o:spid="_x0000_s1026" type="#_x0000_t13" style="position:absolute;margin-left:-12.7pt;margin-top:8.25pt;width:66.45pt;height:35.9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wrapcoords="13651 -1202 0 0 0 19227 13002 21630 13651 22832 17553 22832 18853 19227 22104 10815 22104 8412 17553 -1202 13651 -1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" adj="15990,3251" fillcolor="#0070c0" strokecolor="white [3212]" strokeweight="2.25pt">
                <v:textbox>
                  <w:txbxContent>
                    <w:p w14:paraId="6E24BA3C" w14:textId="77777777" w:rsidR="003B0FC5" w:rsidRDefault="00D67E5D">
                      <w:pPr>
                        <w:pStyle w:val="StandardWeb"/>
                        <w:spacing w:before="0" w:beforeAutospacing="0" w:after="0" w:afterAutospacing="0"/>
                        <w:rPr>
                          <w:sz w:val="24"/>
                          <w:szCs w:val="24"/>
                          <w:lang w:eastAsia="de-DE"/>
                        </w:rPr>
                      </w:pPr>
                      <w:r>
                        <w:rPr>
                          <w:rFonts w:ascii="Calibri" w:hAnsi="Calibri" w:cs="Arial"/>
                          <w:color w:val="FFFFFF" w:themeColor="background1"/>
                          <w:sz w:val="24"/>
                          <w:szCs w:val="24"/>
                        </w:rPr>
                        <w:t xml:space="preserve">Beispiel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tbl>
      <w:tblPr>
        <w:tblStyle w:val="Tabellenraster"/>
        <w:tblW w:w="9867" w:type="dxa"/>
        <w:tblLook w:val="04A0" w:firstRow="1" w:lastRow="0" w:firstColumn="1" w:lastColumn="0" w:noHBand="0" w:noVBand="1"/>
      </w:tblPr>
      <w:tblGrid>
        <w:gridCol w:w="1811"/>
        <w:gridCol w:w="1566"/>
        <w:gridCol w:w="1202"/>
        <w:gridCol w:w="1543"/>
        <w:gridCol w:w="1811"/>
        <w:gridCol w:w="1934"/>
      </w:tblGrid>
      <w:tr w:rsidR="003B0FC5" w14:paraId="36E1D8F6" w14:textId="77777777">
        <w:tc>
          <w:tcPr>
            <w:tcW w:w="1813" w:type="dxa"/>
          </w:tcPr>
          <w:p w14:paraId="12098D88" w14:textId="77777777" w:rsidR="003B0FC5" w:rsidRDefault="00D67E5D">
            <w:pPr>
              <w:rPr>
                <w:rFonts w:ascii="Palatino Linotype" w:hAnsi="Palatino Linotype"/>
                <w:b/>
                <w:i/>
                <w:lang w:val="de-DE"/>
              </w:rPr>
            </w:pPr>
            <w:r>
              <w:rPr>
                <w:rFonts w:ascii="Palatino Linotype" w:hAnsi="Palatino Linotype"/>
                <w:b/>
                <w:i/>
                <w:lang w:val="de-DE"/>
              </w:rPr>
              <w:t>Hypothese</w:t>
            </w:r>
          </w:p>
        </w:tc>
        <w:tc>
          <w:tcPr>
            <w:tcW w:w="1561" w:type="dxa"/>
          </w:tcPr>
          <w:p w14:paraId="13874618" w14:textId="77777777" w:rsidR="003B0FC5" w:rsidRDefault="00D67E5D">
            <w:pPr>
              <w:rPr>
                <w:rFonts w:ascii="Palatino Linotype" w:hAnsi="Palatino Linotype"/>
                <w:b/>
                <w:i/>
                <w:lang w:val="de-DE"/>
              </w:rPr>
            </w:pPr>
            <w:r>
              <w:rPr>
                <w:rFonts w:ascii="Palatino Linotype" w:hAnsi="Palatino Linotype"/>
                <w:b/>
                <w:i/>
                <w:lang w:val="de-DE"/>
              </w:rPr>
              <w:t>Variablen</w:t>
            </w:r>
          </w:p>
        </w:tc>
        <w:tc>
          <w:tcPr>
            <w:tcW w:w="1202" w:type="dxa"/>
          </w:tcPr>
          <w:p w14:paraId="4798B639" w14:textId="77777777" w:rsidR="003B0FC5" w:rsidRDefault="00D67E5D">
            <w:pPr>
              <w:rPr>
                <w:rFonts w:ascii="Palatino Linotype" w:hAnsi="Palatino Linotype"/>
                <w:b/>
                <w:i/>
                <w:lang w:val="de-DE"/>
              </w:rPr>
            </w:pPr>
            <w:r>
              <w:rPr>
                <w:rFonts w:ascii="Palatino Linotype" w:hAnsi="Palatino Linotype"/>
                <w:b/>
                <w:i/>
                <w:lang w:val="de-DE"/>
              </w:rPr>
              <w:t>Stufen</w:t>
            </w:r>
          </w:p>
        </w:tc>
        <w:tc>
          <w:tcPr>
            <w:tcW w:w="1543" w:type="dxa"/>
          </w:tcPr>
          <w:p w14:paraId="489388B1" w14:textId="77777777" w:rsidR="003B0FC5" w:rsidRDefault="00D67E5D">
            <w:pPr>
              <w:rPr>
                <w:rFonts w:ascii="Palatino Linotype" w:hAnsi="Palatino Linotype"/>
                <w:b/>
                <w:i/>
                <w:lang w:val="de-DE"/>
              </w:rPr>
            </w:pPr>
            <w:r>
              <w:rPr>
                <w:rFonts w:ascii="Palatino Linotype" w:hAnsi="Palatino Linotype"/>
                <w:b/>
                <w:i/>
                <w:lang w:val="de-DE"/>
              </w:rPr>
              <w:t>Skalenniveau</w:t>
            </w:r>
          </w:p>
        </w:tc>
        <w:tc>
          <w:tcPr>
            <w:tcW w:w="1813" w:type="dxa"/>
          </w:tcPr>
          <w:p w14:paraId="5EEFBBED" w14:textId="77777777" w:rsidR="003B0FC5" w:rsidRDefault="00D67E5D">
            <w:pPr>
              <w:rPr>
                <w:rFonts w:ascii="Palatino Linotype" w:hAnsi="Palatino Linotype"/>
                <w:b/>
                <w:i/>
                <w:lang w:val="de-DE"/>
              </w:rPr>
            </w:pPr>
            <w:r>
              <w:rPr>
                <w:rFonts w:ascii="Palatino Linotype" w:hAnsi="Palatino Linotype"/>
                <w:b/>
                <w:i/>
                <w:lang w:val="de-DE"/>
              </w:rPr>
              <w:t>Messung (Item)</w:t>
            </w:r>
          </w:p>
        </w:tc>
        <w:tc>
          <w:tcPr>
            <w:tcW w:w="1935" w:type="dxa"/>
          </w:tcPr>
          <w:p w14:paraId="2E0953D5" w14:textId="77777777" w:rsidR="003B0FC5" w:rsidRDefault="00D67E5D">
            <w:pPr>
              <w:rPr>
                <w:rFonts w:ascii="Palatino Linotype" w:hAnsi="Palatino Linotype"/>
                <w:b/>
                <w:i/>
                <w:lang w:val="de-DE"/>
              </w:rPr>
            </w:pPr>
            <w:r>
              <w:rPr>
                <w:rFonts w:ascii="Palatino Linotype" w:hAnsi="Palatino Linotype"/>
                <w:b/>
                <w:i/>
                <w:lang w:val="de-DE"/>
              </w:rPr>
              <w:t>Antwortformat</w:t>
            </w:r>
          </w:p>
        </w:tc>
      </w:tr>
      <w:tr w:rsidR="003B0FC5" w14:paraId="0A3D8203" w14:textId="77777777">
        <w:tc>
          <w:tcPr>
            <w:tcW w:w="1813" w:type="dxa"/>
            <w:vMerge w:val="restart"/>
          </w:tcPr>
          <w:p w14:paraId="114D3341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Männer nutzen häufiger Online-Datingportale als Frauen.</w:t>
            </w:r>
          </w:p>
        </w:tc>
        <w:tc>
          <w:tcPr>
            <w:tcW w:w="1561" w:type="dxa"/>
          </w:tcPr>
          <w:p w14:paraId="59B40EF1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Geschlecht (UV)</w:t>
            </w:r>
          </w:p>
        </w:tc>
        <w:tc>
          <w:tcPr>
            <w:tcW w:w="1202" w:type="dxa"/>
          </w:tcPr>
          <w:p w14:paraId="6BAE1495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Männlich weiblich</w:t>
            </w:r>
          </w:p>
        </w:tc>
        <w:tc>
          <w:tcPr>
            <w:tcW w:w="1543" w:type="dxa"/>
          </w:tcPr>
          <w:p w14:paraId="10587A97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Dichotom</w:t>
            </w:r>
          </w:p>
        </w:tc>
        <w:tc>
          <w:tcPr>
            <w:tcW w:w="1813" w:type="dxa"/>
          </w:tcPr>
          <w:p w14:paraId="2D639A0B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„Sind Sie männlich oder weiblich?“</w:t>
            </w:r>
          </w:p>
        </w:tc>
        <w:tc>
          <w:tcPr>
            <w:tcW w:w="1935" w:type="dxa"/>
          </w:tcPr>
          <w:p w14:paraId="611971C2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0 = weiblich</w:t>
            </w:r>
          </w:p>
          <w:p w14:paraId="282E108C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1 = männlich</w:t>
            </w:r>
          </w:p>
        </w:tc>
      </w:tr>
      <w:tr w:rsidR="003B0FC5" w14:paraId="194E4180" w14:textId="77777777">
        <w:tc>
          <w:tcPr>
            <w:tcW w:w="1813" w:type="dxa"/>
            <w:vMerge/>
          </w:tcPr>
          <w:p w14:paraId="74B15493" w14:textId="77777777" w:rsidR="003B0FC5" w:rsidRDefault="003B0FC5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</w:p>
        </w:tc>
        <w:tc>
          <w:tcPr>
            <w:tcW w:w="1561" w:type="dxa"/>
          </w:tcPr>
          <w:p w14:paraId="5206810A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Häufigkeit der Nutzung von Datingportalen (AV)</w:t>
            </w:r>
          </w:p>
        </w:tc>
        <w:tc>
          <w:tcPr>
            <w:tcW w:w="1202" w:type="dxa"/>
          </w:tcPr>
          <w:p w14:paraId="5E913D5D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Nie bis mehrmals täglich</w:t>
            </w:r>
          </w:p>
        </w:tc>
        <w:tc>
          <w:tcPr>
            <w:tcW w:w="1543" w:type="dxa"/>
          </w:tcPr>
          <w:p w14:paraId="04EC05BC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Ordinal</w:t>
            </w:r>
          </w:p>
        </w:tc>
        <w:tc>
          <w:tcPr>
            <w:tcW w:w="1813" w:type="dxa"/>
          </w:tcPr>
          <w:p w14:paraId="6DA4B4D1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„Wie häufig haben Sie im letzten halben Jahr Online-Datingportale besucht?“</w:t>
            </w:r>
          </w:p>
        </w:tc>
        <w:tc>
          <w:tcPr>
            <w:tcW w:w="1935" w:type="dxa"/>
          </w:tcPr>
          <w:p w14:paraId="62B9A69E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1 = nie</w:t>
            </w:r>
          </w:p>
          <w:p w14:paraId="0739DC6F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2 = einmal im Monat</w:t>
            </w:r>
          </w:p>
          <w:p w14:paraId="51CA4A6A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3 = mehrmals im Monat</w:t>
            </w:r>
          </w:p>
          <w:p w14:paraId="5895B845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4 = wöchentlich</w:t>
            </w:r>
          </w:p>
          <w:p w14:paraId="02CB2143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5 = täglich</w:t>
            </w:r>
          </w:p>
          <w:p w14:paraId="45C7B3EC" w14:textId="77777777" w:rsidR="003B0FC5" w:rsidRDefault="00D67E5D">
            <w:pPr>
              <w:rPr>
                <w:rFonts w:ascii="Palatino Linotype" w:hAnsi="Palatino Linotype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sz w:val="20"/>
                <w:szCs w:val="20"/>
                <w:lang w:val="de-DE"/>
              </w:rPr>
              <w:t>6 = mehrmals täglich</w:t>
            </w:r>
          </w:p>
        </w:tc>
      </w:tr>
    </w:tbl>
    <w:p w14:paraId="6A339108" w14:textId="77777777" w:rsidR="003B0FC5" w:rsidRDefault="003B0FC5">
      <w:pPr>
        <w:rPr>
          <w:rFonts w:ascii="Palatino Linotype" w:hAnsi="Palatino Linotype"/>
        </w:rPr>
      </w:pPr>
    </w:p>
    <w:p w14:paraId="574FCF53" w14:textId="77777777" w:rsidR="003B0FC5" w:rsidRDefault="003B0FC5">
      <w:pPr>
        <w:rPr>
          <w:rFonts w:ascii="Palatino Linotype" w:hAnsi="Palatino Linotype"/>
        </w:rPr>
      </w:pPr>
    </w:p>
    <w:p w14:paraId="2BD180D0" w14:textId="77777777" w:rsidR="003B0FC5" w:rsidRDefault="003B0FC5">
      <w:pPr>
        <w:rPr>
          <w:rFonts w:ascii="Palatino Linotype" w:hAnsi="Palatino Linotype"/>
        </w:rPr>
      </w:pPr>
    </w:p>
    <w:p w14:paraId="1F47875A" w14:textId="77777777" w:rsidR="003B0FC5" w:rsidRDefault="00D67E5D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 xml:space="preserve">Ihr Variablenplan: </w:t>
      </w:r>
    </w:p>
    <w:tbl>
      <w:tblPr>
        <w:tblStyle w:val="Tabellenraster"/>
        <w:tblW w:w="10488" w:type="dxa"/>
        <w:tblLayout w:type="fixed"/>
        <w:tblLook w:val="04A0" w:firstRow="1" w:lastRow="0" w:firstColumn="1" w:lastColumn="0" w:noHBand="0" w:noVBand="1"/>
      </w:tblPr>
      <w:tblGrid>
        <w:gridCol w:w="1700"/>
        <w:gridCol w:w="1843"/>
        <w:gridCol w:w="1843"/>
        <w:gridCol w:w="1720"/>
        <w:gridCol w:w="1622"/>
        <w:gridCol w:w="1760"/>
      </w:tblGrid>
      <w:tr w:rsidR="003B0FC5" w14:paraId="43EF8227" w14:textId="77777777">
        <w:tc>
          <w:tcPr>
            <w:tcW w:w="1700" w:type="dxa"/>
            <w:shd w:val="clear" w:color="8EAADB" w:fill="8EAADB" w:themeFill="accent5" w:themeFillTint="99"/>
          </w:tcPr>
          <w:p w14:paraId="16204EBB" w14:textId="77777777" w:rsidR="003B0FC5" w:rsidRDefault="00D67E5D">
            <w:pPr>
              <w:rPr>
                <w:rFonts w:ascii="Palatino Linotype" w:hAnsi="Palatino Linotype"/>
                <w:b/>
                <w:i/>
                <w:color w:val="FFFFFF"/>
              </w:rPr>
            </w:pPr>
            <w:r>
              <w:rPr>
                <w:rFonts w:ascii="Palatino Linotype" w:hAnsi="Palatino Linotype"/>
                <w:b/>
                <w:i/>
                <w:color w:val="FFFFFF" w:themeColor="background1"/>
              </w:rPr>
              <w:t>Hypothese</w:t>
            </w:r>
          </w:p>
        </w:tc>
        <w:tc>
          <w:tcPr>
            <w:tcW w:w="1843" w:type="dxa"/>
            <w:shd w:val="clear" w:color="8EAADB" w:fill="8EAADB" w:themeFill="accent5" w:themeFillTint="99"/>
          </w:tcPr>
          <w:p w14:paraId="707916E6" w14:textId="77777777" w:rsidR="003B0FC5" w:rsidRDefault="00D67E5D">
            <w:pPr>
              <w:rPr>
                <w:rFonts w:ascii="Palatino Linotype" w:hAnsi="Palatino Linotype"/>
                <w:b/>
                <w:i/>
                <w:color w:val="FFFFFF"/>
              </w:rPr>
            </w:pPr>
            <w:r>
              <w:rPr>
                <w:rFonts w:ascii="Palatino Linotype" w:hAnsi="Palatino Linotype"/>
                <w:b/>
                <w:i/>
                <w:color w:val="FFFFFF" w:themeColor="background1"/>
              </w:rPr>
              <w:t>Variablen</w:t>
            </w:r>
          </w:p>
        </w:tc>
        <w:tc>
          <w:tcPr>
            <w:tcW w:w="1843" w:type="dxa"/>
            <w:shd w:val="clear" w:color="8EAADB" w:fill="8EAADB" w:themeFill="accent5" w:themeFillTint="99"/>
          </w:tcPr>
          <w:p w14:paraId="707073E2" w14:textId="77777777" w:rsidR="003B0FC5" w:rsidRDefault="00D67E5D">
            <w:pPr>
              <w:rPr>
                <w:rFonts w:ascii="Palatino Linotype" w:hAnsi="Palatino Linotype"/>
                <w:b/>
                <w:i/>
                <w:color w:val="FFFFFF"/>
              </w:rPr>
            </w:pPr>
            <w:r>
              <w:rPr>
                <w:rFonts w:ascii="Palatino Linotype" w:hAnsi="Palatino Linotype"/>
                <w:b/>
                <w:i/>
                <w:color w:val="FFFFFF" w:themeColor="background1"/>
              </w:rPr>
              <w:t>Stufen</w:t>
            </w:r>
          </w:p>
        </w:tc>
        <w:tc>
          <w:tcPr>
            <w:tcW w:w="1720" w:type="dxa"/>
            <w:shd w:val="clear" w:color="8EAADB" w:fill="8EAADB" w:themeFill="accent5" w:themeFillTint="99"/>
          </w:tcPr>
          <w:p w14:paraId="251A8889" w14:textId="77777777" w:rsidR="003B0FC5" w:rsidRDefault="00D67E5D">
            <w:pPr>
              <w:rPr>
                <w:rFonts w:ascii="Palatino Linotype" w:hAnsi="Palatino Linotype"/>
                <w:b/>
                <w:i/>
                <w:color w:val="FFFFFF"/>
              </w:rPr>
            </w:pPr>
            <w:r>
              <w:rPr>
                <w:rFonts w:ascii="Palatino Linotype" w:hAnsi="Palatino Linotype"/>
                <w:b/>
                <w:i/>
                <w:color w:val="FFFFFF" w:themeColor="background1"/>
              </w:rPr>
              <w:t>Skalenniveau</w:t>
            </w:r>
          </w:p>
        </w:tc>
        <w:tc>
          <w:tcPr>
            <w:tcW w:w="1622" w:type="dxa"/>
            <w:shd w:val="clear" w:color="8EAADB" w:fill="8EAADB" w:themeFill="accent5" w:themeFillTint="99"/>
          </w:tcPr>
          <w:p w14:paraId="05F4A4BF" w14:textId="77777777" w:rsidR="003B0FC5" w:rsidRDefault="00D67E5D">
            <w:pPr>
              <w:rPr>
                <w:rFonts w:ascii="Palatino Linotype" w:hAnsi="Palatino Linotype"/>
                <w:b/>
                <w:i/>
                <w:color w:val="FFFFFF"/>
              </w:rPr>
            </w:pPr>
            <w:r>
              <w:rPr>
                <w:rFonts w:ascii="Palatino Linotype" w:hAnsi="Palatino Linotype"/>
                <w:b/>
                <w:i/>
                <w:color w:val="FFFFFF" w:themeColor="background1"/>
              </w:rPr>
              <w:t>Messung (Item)</w:t>
            </w:r>
          </w:p>
        </w:tc>
        <w:tc>
          <w:tcPr>
            <w:tcW w:w="1760" w:type="dxa"/>
            <w:shd w:val="clear" w:color="8EAADB" w:fill="8EAADB" w:themeFill="accent5" w:themeFillTint="99"/>
          </w:tcPr>
          <w:p w14:paraId="1560F6FA" w14:textId="77777777" w:rsidR="003B0FC5" w:rsidRDefault="00D67E5D">
            <w:pPr>
              <w:rPr>
                <w:rFonts w:ascii="Palatino Linotype" w:hAnsi="Palatino Linotype"/>
                <w:b/>
                <w:i/>
                <w:color w:val="FFFFFF"/>
              </w:rPr>
            </w:pPr>
            <w:r>
              <w:rPr>
                <w:rFonts w:ascii="Palatino Linotype" w:hAnsi="Palatino Linotype"/>
                <w:b/>
                <w:i/>
                <w:color w:val="FFFFFF" w:themeColor="background1"/>
              </w:rPr>
              <w:t>Antwortformat</w:t>
            </w:r>
          </w:p>
        </w:tc>
      </w:tr>
      <w:tr w:rsidR="003B0FC5" w:rsidRPr="00FA0842" w14:paraId="140215CA" w14:textId="77777777">
        <w:tc>
          <w:tcPr>
            <w:tcW w:w="1700" w:type="dxa"/>
            <w:vMerge w:val="restart"/>
            <w:shd w:val="clear" w:color="DEEAF6" w:fill="DEEAF6" w:themeFill="accent1" w:themeFillTint="33"/>
          </w:tcPr>
          <w:p w14:paraId="4AEFD381" w14:textId="672AABA1" w:rsidR="003B0FC5" w:rsidRPr="0060462B" w:rsidRDefault="0060462B">
            <w:pPr>
              <w:rPr>
                <w:rFonts w:asciiTheme="minorHAnsi" w:hAnsiTheme="minorHAnsi" w:cstheme="minorHAnsi"/>
                <w:bCs/>
                <w:sz w:val="18"/>
                <w:szCs w:val="18"/>
                <w:lang w:val="de-DE"/>
              </w:rPr>
            </w:pPr>
            <w:r w:rsidRPr="0060462B">
              <w:rPr>
                <w:rFonts w:ascii="Palatino Linotype" w:hAnsi="Palatino Linotype"/>
                <w:bCs/>
                <w:sz w:val="18"/>
                <w:szCs w:val="18"/>
              </w:rPr>
              <w:t>Ältere Menschen (bis Geburtsjahr 1970) sind zufriedener mit der Corona-Politik als jüngere Menschen (ab Geburtsjahr 1970).</w:t>
            </w:r>
          </w:p>
        </w:tc>
        <w:tc>
          <w:tcPr>
            <w:tcW w:w="1843" w:type="dxa"/>
            <w:shd w:val="clear" w:color="DEEAF6" w:fill="DEEAF6" w:themeFill="accent1" w:themeFillTint="33"/>
          </w:tcPr>
          <w:p w14:paraId="63E35B29" w14:textId="75886824" w:rsidR="003B0FC5" w:rsidRPr="0060462B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>Alter (UV)</w:t>
            </w:r>
          </w:p>
        </w:tc>
        <w:tc>
          <w:tcPr>
            <w:tcW w:w="1843" w:type="dxa"/>
            <w:shd w:val="clear" w:color="DEEAF6" w:fill="DEEAF6" w:themeFill="accent1" w:themeFillTint="33"/>
          </w:tcPr>
          <w:p w14:paraId="74909C1F" w14:textId="3CAF42EF" w:rsidR="003B0FC5" w:rsidRPr="0060462B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>Alt und jung</w:t>
            </w:r>
          </w:p>
        </w:tc>
        <w:tc>
          <w:tcPr>
            <w:tcW w:w="1720" w:type="dxa"/>
            <w:shd w:val="clear" w:color="DEEAF6" w:fill="DEEAF6" w:themeFill="accent1" w:themeFillTint="33"/>
          </w:tcPr>
          <w:p w14:paraId="6AC255BC" w14:textId="2247BFB3" w:rsidR="003B0FC5" w:rsidRPr="0060462B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>Alt (bis 1970), jung (ab 1970)</w:t>
            </w:r>
          </w:p>
        </w:tc>
        <w:tc>
          <w:tcPr>
            <w:tcW w:w="1622" w:type="dxa"/>
            <w:shd w:val="clear" w:color="DEEAF6" w:fill="DEEAF6" w:themeFill="accent1" w:themeFillTint="33"/>
          </w:tcPr>
          <w:p w14:paraId="4701F213" w14:textId="44F1CEA4" w:rsidR="003B0FC5" w:rsidRPr="00FA0842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>Dichotom (zwei Klassen herausgebildet)</w:t>
            </w:r>
          </w:p>
        </w:tc>
        <w:tc>
          <w:tcPr>
            <w:tcW w:w="1760" w:type="dxa"/>
            <w:shd w:val="clear" w:color="DEEAF6" w:fill="DEEAF6" w:themeFill="accent1" w:themeFillTint="33"/>
          </w:tcPr>
          <w:p w14:paraId="096F75AD" w14:textId="27569A52" w:rsidR="003B0FC5" w:rsidRPr="00FA0842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>In welchem Jahr sind Sie geboren?</w:t>
            </w:r>
          </w:p>
        </w:tc>
      </w:tr>
      <w:tr w:rsidR="003B0FC5" w:rsidRPr="0060462B" w14:paraId="7D955447" w14:textId="77777777">
        <w:tc>
          <w:tcPr>
            <w:tcW w:w="1700" w:type="dxa"/>
            <w:vMerge/>
            <w:shd w:val="clear" w:color="DEEAF6" w:fill="DEEAF6" w:themeFill="accent1" w:themeFillTint="33"/>
          </w:tcPr>
          <w:p w14:paraId="2F0A92BE" w14:textId="77777777" w:rsidR="003B0FC5" w:rsidRPr="00FA0842" w:rsidRDefault="003B0FC5">
            <w:pPr>
              <w:rPr>
                <w:rFonts w:ascii="Calibri Light" w:hAnsi="Calibri Light"/>
                <w:lang w:val="de-DE"/>
              </w:rPr>
            </w:pPr>
          </w:p>
        </w:tc>
        <w:tc>
          <w:tcPr>
            <w:tcW w:w="1843" w:type="dxa"/>
            <w:shd w:val="clear" w:color="DEEAF6" w:fill="DEEAF6" w:themeFill="accent1" w:themeFillTint="33"/>
          </w:tcPr>
          <w:p w14:paraId="7377800E" w14:textId="57DB9729" w:rsidR="003B0FC5" w:rsidRPr="00FA0842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>Zufriedenheit (AV)</w:t>
            </w:r>
          </w:p>
        </w:tc>
        <w:tc>
          <w:tcPr>
            <w:tcW w:w="1843" w:type="dxa"/>
            <w:shd w:val="clear" w:color="DEEAF6" w:fill="DEEAF6" w:themeFill="accent1" w:themeFillTint="33"/>
          </w:tcPr>
          <w:p w14:paraId="4A7884C2" w14:textId="01DBF165" w:rsidR="003B0FC5" w:rsidRPr="0060462B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>Sehr unzufrieden bis sehr zufrieden</w:t>
            </w:r>
          </w:p>
        </w:tc>
        <w:tc>
          <w:tcPr>
            <w:tcW w:w="1720" w:type="dxa"/>
            <w:shd w:val="clear" w:color="DEEAF6" w:fill="DEEAF6" w:themeFill="accent1" w:themeFillTint="33"/>
          </w:tcPr>
          <w:p w14:paraId="0C89E111" w14:textId="0F2BDC52" w:rsidR="003B0FC5" w:rsidRPr="0060462B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>Sehr unzufrieden, eher unzufrieden, neutral, eher zufrieden, sehr zufrieden</w:t>
            </w:r>
          </w:p>
        </w:tc>
        <w:tc>
          <w:tcPr>
            <w:tcW w:w="1622" w:type="dxa"/>
            <w:shd w:val="clear" w:color="DEEAF6" w:fill="DEEAF6" w:themeFill="accent1" w:themeFillTint="33"/>
          </w:tcPr>
          <w:p w14:paraId="38E09C61" w14:textId="3359FA3A" w:rsidR="003B0FC5" w:rsidRPr="00FA0842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 xml:space="preserve">Ordinal </w:t>
            </w:r>
          </w:p>
        </w:tc>
        <w:tc>
          <w:tcPr>
            <w:tcW w:w="1760" w:type="dxa"/>
            <w:shd w:val="clear" w:color="DEEAF6" w:fill="DEEAF6" w:themeFill="accent1" w:themeFillTint="33"/>
          </w:tcPr>
          <w:p w14:paraId="507041B3" w14:textId="716C17F7" w:rsidR="003B0FC5" w:rsidRPr="0060462B" w:rsidRDefault="0060462B">
            <w:pPr>
              <w:rPr>
                <w:rFonts w:ascii="Calibri Light" w:hAnsi="Calibri Light"/>
                <w:lang w:val="de-DE"/>
              </w:rPr>
            </w:pPr>
            <w:r>
              <w:rPr>
                <w:rFonts w:ascii="Calibri Light" w:hAnsi="Calibri Light"/>
                <w:lang w:val="de-DE"/>
              </w:rPr>
              <w:t>Wie zufrieden waren Sie insgesamt mit der Corona-Politik?</w:t>
            </w:r>
          </w:p>
        </w:tc>
      </w:tr>
      <w:tr w:rsidR="003B0FC5" w:rsidRPr="00FA0842" w14:paraId="36FDB609" w14:textId="77777777">
        <w:tc>
          <w:tcPr>
            <w:tcW w:w="1700" w:type="dxa"/>
            <w:vMerge/>
          </w:tcPr>
          <w:p w14:paraId="64CF2958" w14:textId="77777777" w:rsidR="003B0FC5" w:rsidRPr="0060462B" w:rsidRDefault="003B0FC5">
            <w:pPr>
              <w:rPr>
                <w:rFonts w:ascii="Calibri Light" w:hAnsi="Calibri Light"/>
                <w:lang w:val="de-DE"/>
              </w:rPr>
            </w:pPr>
          </w:p>
        </w:tc>
        <w:tc>
          <w:tcPr>
            <w:tcW w:w="1843" w:type="dxa"/>
            <w:shd w:val="clear" w:color="DEEAF6" w:fill="DEEAF6" w:themeFill="accent1" w:themeFillTint="33"/>
          </w:tcPr>
          <w:p w14:paraId="5EA6DA26" w14:textId="77777777" w:rsidR="003B0FC5" w:rsidRPr="0060462B" w:rsidRDefault="003B0FC5">
            <w:pPr>
              <w:rPr>
                <w:rFonts w:ascii="Calibri Light" w:hAnsi="Calibri Light"/>
                <w:lang w:val="de-DE"/>
              </w:rPr>
            </w:pPr>
          </w:p>
        </w:tc>
        <w:tc>
          <w:tcPr>
            <w:tcW w:w="1843" w:type="dxa"/>
            <w:shd w:val="clear" w:color="DEEAF6" w:fill="DEEAF6" w:themeFill="accent1" w:themeFillTint="33"/>
          </w:tcPr>
          <w:p w14:paraId="618D1002" w14:textId="462C7C62" w:rsidR="003B0FC5" w:rsidRPr="00FA0842" w:rsidRDefault="003B0FC5">
            <w:pPr>
              <w:rPr>
                <w:rFonts w:ascii="Calibri Light" w:hAnsi="Calibri Light"/>
                <w:lang w:val="de-DE"/>
              </w:rPr>
            </w:pPr>
          </w:p>
        </w:tc>
        <w:tc>
          <w:tcPr>
            <w:tcW w:w="1720" w:type="dxa"/>
            <w:shd w:val="clear" w:color="DEEAF6" w:fill="DEEAF6" w:themeFill="accent1" w:themeFillTint="33"/>
          </w:tcPr>
          <w:p w14:paraId="7BAC1163" w14:textId="13EEAB40" w:rsidR="003B0FC5" w:rsidRPr="0060462B" w:rsidRDefault="003B0FC5">
            <w:pPr>
              <w:rPr>
                <w:rFonts w:ascii="Calibri Light" w:hAnsi="Calibri Light"/>
                <w:lang w:val="de-DE"/>
              </w:rPr>
            </w:pPr>
          </w:p>
        </w:tc>
        <w:tc>
          <w:tcPr>
            <w:tcW w:w="1622" w:type="dxa"/>
            <w:shd w:val="clear" w:color="DEEAF6" w:fill="DEEAF6" w:themeFill="accent1" w:themeFillTint="33"/>
          </w:tcPr>
          <w:p w14:paraId="4B3145C0" w14:textId="77777777" w:rsidR="003B0FC5" w:rsidRPr="00FA0842" w:rsidRDefault="003B0FC5">
            <w:pPr>
              <w:rPr>
                <w:rFonts w:ascii="Calibri Light" w:hAnsi="Calibri Light"/>
                <w:lang w:val="de-DE"/>
              </w:rPr>
            </w:pPr>
          </w:p>
        </w:tc>
        <w:tc>
          <w:tcPr>
            <w:tcW w:w="1760" w:type="dxa"/>
            <w:shd w:val="clear" w:color="DEEAF6" w:fill="DEEAF6" w:themeFill="accent1" w:themeFillTint="33"/>
          </w:tcPr>
          <w:p w14:paraId="51C61418" w14:textId="12F31EBB" w:rsidR="003B0FC5" w:rsidRPr="00FA0842" w:rsidRDefault="003B0FC5">
            <w:pPr>
              <w:rPr>
                <w:rFonts w:ascii="Calibri Light" w:hAnsi="Calibri Light"/>
                <w:lang w:val="de-DE"/>
              </w:rPr>
            </w:pPr>
          </w:p>
        </w:tc>
      </w:tr>
    </w:tbl>
    <w:p w14:paraId="3E3D3E87" w14:textId="77777777" w:rsidR="003B0FC5" w:rsidRDefault="003B0FC5">
      <w:pPr>
        <w:pStyle w:val="Listenabsatz"/>
        <w:ind w:left="0"/>
        <w:rPr>
          <w:rFonts w:ascii="Palatino Linotype" w:hAnsi="Palatino Linotype"/>
          <w:sz w:val="20"/>
          <w:szCs w:val="20"/>
          <w:lang w:val="de-DE"/>
        </w:rPr>
      </w:pPr>
    </w:p>
    <w:p w14:paraId="4E9490EA" w14:textId="77777777" w:rsidR="003B0FC5" w:rsidRDefault="003B0FC5">
      <w:pPr>
        <w:pStyle w:val="Listenabsatz"/>
        <w:ind w:left="0"/>
        <w:rPr>
          <w:rFonts w:ascii="Palatino Linotype" w:hAnsi="Palatino Linotype"/>
          <w:sz w:val="20"/>
          <w:szCs w:val="20"/>
          <w:lang w:val="de-DE"/>
        </w:rPr>
      </w:pPr>
    </w:p>
    <w:p w14:paraId="348852FA" w14:textId="77777777" w:rsidR="003B0FC5" w:rsidRDefault="00D67E5D">
      <w:pPr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t>03.B // Ausgestaltung Fragebogen: Alle Fragen formulieren, Kommunikation, Rekrutierung vorüberlegen</w:t>
      </w:r>
    </w:p>
    <w:tbl>
      <w:tblPr>
        <w:tblW w:w="93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3B0FC5" w14:paraId="1DA7CB35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6CE3FEDC" w14:textId="77777777" w:rsidR="003B0FC5" w:rsidRDefault="003B0FC5">
            <w:pPr>
              <w:pStyle w:val="Listenabsatz"/>
              <w:spacing w:after="0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01B5270D" w14:textId="77777777" w:rsidR="003B0FC5" w:rsidRDefault="00D67E5D">
            <w:pPr>
              <w:pStyle w:val="Listenabsatz"/>
              <w:spacing w:after="0"/>
              <w:rPr>
                <w:rFonts w:ascii="Palatino Linotype" w:hAnsi="Palatino Linotype"/>
                <w:b/>
                <w:color w:val="FFFFFF"/>
                <w:sz w:val="24"/>
                <w:szCs w:val="24"/>
              </w:rPr>
            </w:pPr>
            <w:r>
              <w:rPr>
                <w:rFonts w:ascii="Palatino Linotype" w:hAnsi="Palatino Linotype"/>
                <w:b/>
                <w:color w:val="FFFFFF"/>
                <w:sz w:val="24"/>
                <w:szCs w:val="24"/>
              </w:rPr>
              <w:t>Fragebogenentwicklung  und Kommunikation</w:t>
            </w:r>
          </w:p>
        </w:tc>
      </w:tr>
      <w:tr w:rsidR="003B0FC5" w:rsidRPr="00FA0842" w14:paraId="6CB31066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492B6D8C" w14:textId="77777777" w:rsidR="003B0FC5" w:rsidRDefault="00D67E5D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Weitere Frageformulierungen</w:t>
            </w:r>
          </w:p>
          <w:p w14:paraId="0F8F4D40" w14:textId="77777777" w:rsidR="003B0FC5" w:rsidRDefault="003B0FC5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</w:pPr>
          </w:p>
          <w:p w14:paraId="07935AF5" w14:textId="77777777" w:rsidR="003B0FC5" w:rsidRDefault="00D67E5D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  <w:t>(welche weitere Fragen sollen in den Fragebogen?)</w:t>
            </w:r>
            <w:r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  <w:br/>
            </w:r>
          </w:p>
          <w:p w14:paraId="3B152027" w14:textId="77777777" w:rsidR="003B0FC5" w:rsidRDefault="00D67E5D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(Welche Antwort-/ Skalen hierzu?)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7BFDE" w:fill="A7BFDE"/>
          </w:tcPr>
          <w:p w14:paraId="347F4605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Fragen nach persönlichen Empfinden zur Effektivität der Maßnahmen, psychischer Gesundheit und Infizierung mit COVID-19 und Korrelation mit Einhaltung der Maßnahmen</w:t>
            </w:r>
          </w:p>
          <w:p w14:paraId="11ADFD18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</w:p>
          <w:p w14:paraId="5AD33BF0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Als wie effektiv empfinden Sie die folgenden Maßnahmen?</w:t>
            </w:r>
          </w:p>
          <w:p w14:paraId="74AF4532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—&gt; Matrix mit Einfachauswahl (Auflistung der Maßnahmen)</w:t>
            </w:r>
          </w:p>
          <w:p w14:paraId="02FE754C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Als wie belastend empfinden Sie die folgenden Maßnahmen für Ihre psychische und physische Gesundheit?</w:t>
            </w:r>
          </w:p>
          <w:p w14:paraId="76E687E6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mit Antwortmöglichkeiten sehr / weniger / </w:t>
            </w:r>
            <w:r>
              <w:rPr>
                <w:rFonts w:ascii="Palatino Linotype" w:hAnsi="Palatino Linotype"/>
                <w:color w:val="FFFFFF"/>
                <w:lang w:val="de-DE"/>
              </w:rPr>
              <w:t>etwas / gar nicht</w:t>
            </w:r>
          </w:p>
          <w:p w14:paraId="04F8719B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Nach Konsequenzen wegen Nicht-Einhaltung fragen (polizeilicher Kontakt, Bußgelder, Quarantäne)</w:t>
            </w:r>
          </w:p>
          <w:p w14:paraId="4A2AF2D7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—&gt; alle ausgehend von der Frage, die nach den Gründen für Nicht-Einhaltung der Maßnahmen fragt (Filter verwenden)</w:t>
            </w:r>
          </w:p>
        </w:tc>
      </w:tr>
      <w:tr w:rsidR="003B0FC5" w:rsidRPr="00FA0842" w14:paraId="3A7E046A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2C890148" w14:textId="77777777" w:rsidR="003B0FC5" w:rsidRDefault="00D67E5D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lastRenderedPageBreak/>
              <w:t xml:space="preserve">Fragebogenelemente </w:t>
            </w:r>
          </w:p>
          <w:p w14:paraId="1F02F41C" w14:textId="77777777" w:rsidR="003B0FC5" w:rsidRDefault="003B0FC5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</w:pPr>
          </w:p>
          <w:p w14:paraId="4F5B9E8D" w14:textId="77777777" w:rsidR="003B0FC5" w:rsidRDefault="00D67E5D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  <w:t>(Erläut</w:t>
            </w:r>
            <w:r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  <w:t>erungstexte, Erklärungen, Endseite )</w:t>
            </w:r>
          </w:p>
          <w:p w14:paraId="08DE72E6" w14:textId="77777777" w:rsidR="003B0FC5" w:rsidRDefault="003B0FC5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</w:pPr>
          </w:p>
        </w:tc>
        <w:tc>
          <w:tcPr>
            <w:tcW w:w="6662" w:type="dxa"/>
            <w:shd w:val="clear" w:color="D3DFEE" w:fill="D3DFEE"/>
          </w:tcPr>
          <w:p w14:paraId="58EA95B4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darauf hinweisen, ob auch mehrere Antwortmöglichkeiten angegeben werden können, aber nicht zu viele Erläuterungen, damit die Teilnehmenden intuitiv antworten.</w:t>
            </w:r>
          </w:p>
        </w:tc>
      </w:tr>
      <w:tr w:rsidR="003B0FC5" w:rsidRPr="00821318" w14:paraId="3A75C48D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0F7C312D" w14:textId="77777777" w:rsidR="003B0FC5" w:rsidRDefault="00D67E5D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Gesamteindruck 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7BFDE" w:fill="A7BFDE"/>
          </w:tcPr>
          <w:p w14:paraId="2A773695" w14:textId="68FB0DDC" w:rsidR="003B0FC5" w:rsidRDefault="00821318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Frage nach Gesamtzufriedenheit mit Regelungen gemäß der Bundesnotbremse / Corona-Politik</w:t>
            </w:r>
          </w:p>
        </w:tc>
      </w:tr>
      <w:tr w:rsidR="003B0FC5" w:rsidRPr="00FA0842" w14:paraId="426619B4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53022791" w14:textId="77777777" w:rsidR="003B0FC5" w:rsidRDefault="00D67E5D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Kommunikation </w:t>
            </w:r>
            <w:r>
              <w:rPr>
                <w:rFonts w:ascii="Palatino Linotype" w:hAnsi="Palatino Linotype"/>
                <w:color w:val="FFFFFF"/>
                <w:lang w:val="de-DE"/>
              </w:rPr>
              <w:br/>
            </w:r>
            <w:r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  <w:t xml:space="preserve">(z.B. Einladungstext </w:t>
            </w:r>
          </w:p>
          <w:p w14:paraId="14B4D76B" w14:textId="77777777" w:rsidR="003B0FC5" w:rsidRDefault="00D67E5D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  <w:t>Startseite etc.)</w:t>
            </w:r>
          </w:p>
          <w:p w14:paraId="78B8F35E" w14:textId="77777777" w:rsidR="003B0FC5" w:rsidRDefault="003B0FC5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</w:pPr>
          </w:p>
          <w:p w14:paraId="6A5D52A2" w14:textId="77777777" w:rsidR="003B0FC5" w:rsidRDefault="00D67E5D">
            <w:pPr>
              <w:pStyle w:val="Listenabsatz"/>
              <w:spacing w:after="0" w:line="240" w:lineRule="auto"/>
              <w:ind w:left="170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sz w:val="20"/>
                <w:szCs w:val="20"/>
                <w:lang w:val="de-DE"/>
              </w:rPr>
              <w:br/>
              <w:t>(z.B. ..Was können offene Fragen der Teilnehmenden sein, was motiviert zur Teilnahme?</w:t>
            </w:r>
          </w:p>
        </w:tc>
        <w:tc>
          <w:tcPr>
            <w:tcW w:w="6662" w:type="dxa"/>
            <w:shd w:val="clear" w:color="D3DFEE" w:fill="D3DFEE"/>
          </w:tcPr>
          <w:p w14:paraId="193809DD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</w:p>
          <w:p w14:paraId="15DF242D" w14:textId="77777777" w:rsidR="003B0FC5" w:rsidRDefault="00D67E5D">
            <w:pPr>
              <w:pStyle w:val="Listenabsatz"/>
              <w:spacing w:line="240" w:lineRule="auto"/>
              <w:ind w:left="0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Einladungstext: siehe Unipark</w:t>
            </w:r>
          </w:p>
          <w:p w14:paraId="2C7B915D" w14:textId="77777777" w:rsidR="003B0FC5" w:rsidRDefault="003B0FC5">
            <w:pPr>
              <w:pStyle w:val="Listenabsatz"/>
              <w:spacing w:line="240" w:lineRule="auto"/>
              <w:ind w:left="0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</w:p>
          <w:p w14:paraId="1B846D69" w14:textId="77777777" w:rsidR="003B0FC5" w:rsidRDefault="00D67E5D">
            <w:pPr>
              <w:pStyle w:val="Listenabsatz"/>
              <w:spacing w:line="240" w:lineRule="auto"/>
              <w:ind w:left="0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Beitrag zur Forschung als Motivation </w:t>
            </w:r>
          </w:p>
        </w:tc>
      </w:tr>
    </w:tbl>
    <w:p w14:paraId="61F4EFF2" w14:textId="77777777" w:rsidR="003B0FC5" w:rsidRDefault="003B0FC5">
      <w:pPr>
        <w:pStyle w:val="Listenabsatz"/>
        <w:ind w:left="0"/>
        <w:rPr>
          <w:rFonts w:ascii="Palatino Linotype" w:hAnsi="Palatino Linotype"/>
          <w:b/>
          <w:sz w:val="28"/>
          <w:szCs w:val="28"/>
          <w:lang w:val="de-DE"/>
        </w:rPr>
      </w:pPr>
    </w:p>
    <w:p w14:paraId="0CA603CA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57EC0CEF" w14:textId="77777777" w:rsidR="003B0FC5" w:rsidRDefault="00D67E5D">
      <w:pPr>
        <w:pStyle w:val="Listenabsatz"/>
        <w:numPr>
          <w:ilvl w:val="0"/>
          <w:numId w:val="8"/>
        </w:numPr>
        <w:spacing w:line="48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t xml:space="preserve"> // Untersuchungsplanung // </w:t>
      </w:r>
      <w:r>
        <w:rPr>
          <w:rFonts w:ascii="Palatino Linotype" w:hAnsi="Palatino Linotype"/>
          <w:b/>
          <w:sz w:val="28"/>
          <w:szCs w:val="28"/>
          <w:lang w:val="de-DE"/>
        </w:rPr>
        <w:t>Zur Rahmen- und Zeitenplanung (Ann-Kathrin)</w:t>
      </w:r>
    </w:p>
    <w:p w14:paraId="15B921A4" w14:textId="77777777" w:rsidR="003B0FC5" w:rsidRDefault="003B0FC5">
      <w:pPr>
        <w:pStyle w:val="Listenabsatz"/>
        <w:ind w:left="0"/>
        <w:rPr>
          <w:rFonts w:ascii="Palatino Linotype" w:hAnsi="Palatino Linotype"/>
          <w:sz w:val="20"/>
          <w:szCs w:val="20"/>
          <w:lang w:val="de-DE"/>
        </w:rPr>
      </w:pPr>
    </w:p>
    <w:tbl>
      <w:tblPr>
        <w:tblW w:w="93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660"/>
        <w:gridCol w:w="6662"/>
      </w:tblGrid>
      <w:tr w:rsidR="003B0FC5" w14:paraId="696DF5FD" w14:textId="77777777">
        <w:trPr>
          <w:trHeight w:val="347"/>
        </w:trPr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7A4C4ADE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5BE132FD" w14:textId="77777777" w:rsidR="003B0FC5" w:rsidRDefault="00D67E5D">
            <w:pPr>
              <w:pStyle w:val="Listenabsatz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  <w:r>
              <w:rPr>
                <w:rFonts w:ascii="Palatino Linotype" w:hAnsi="Palatino Linotype"/>
                <w:b/>
                <w:bCs/>
                <w:color w:val="FFFFFF"/>
                <w:sz w:val="24"/>
                <w:szCs w:val="24"/>
                <w:lang w:val="de-DE"/>
              </w:rPr>
              <w:t>Zielgruppe</w:t>
            </w:r>
            <w:r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  <w:t xml:space="preserve"> </w:t>
            </w:r>
          </w:p>
        </w:tc>
      </w:tr>
      <w:tr w:rsidR="003B0FC5" w:rsidRPr="00FA0842" w14:paraId="5ED83309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3A82E232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Beschreibung </w:t>
            </w:r>
          </w:p>
          <w:p w14:paraId="4A2C7899" w14:textId="77777777" w:rsidR="003B0FC5" w:rsidRDefault="003B0FC5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lang w:val="de-DE"/>
              </w:rPr>
            </w:pP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7BFDE" w:fill="A7BFDE"/>
          </w:tcPr>
          <w:p w14:paraId="271B56A8" w14:textId="29358BE2" w:rsidR="003B0FC5" w:rsidRPr="00821318" w:rsidRDefault="00D67E5D">
            <w:pPr>
              <w:pStyle w:val="Listenabsatz"/>
              <w:spacing w:line="240" w:lineRule="auto"/>
              <w:rPr>
                <w:rFonts w:ascii="Palatino Linotype" w:hAnsi="Palatino Linotype"/>
                <w:color w:val="FFFFFF" w:themeColor="background1"/>
                <w:lang w:val="de-DE"/>
              </w:rPr>
            </w:pPr>
            <w:r w:rsidRPr="00821318">
              <w:rPr>
                <w:rFonts w:ascii="Palatino Linotype" w:hAnsi="Palatino Linotype"/>
                <w:color w:val="FFFFFF" w:themeColor="background1"/>
                <w:lang w:val="de-DE"/>
              </w:rPr>
              <w:t>Deutsche Bevölkerung während der Corona-Pandemie, keine spezifische Zielgruppe, da alle “betroffen” sind</w:t>
            </w:r>
            <w:r w:rsidR="00821318">
              <w:rPr>
                <w:rFonts w:ascii="Palatino Linotype" w:hAnsi="Palatino Linotype"/>
                <w:color w:val="FFFFFF" w:themeColor="background1"/>
                <w:lang w:val="de-DE"/>
              </w:rPr>
              <w:t>, möglichst alte und junge Menschen rekrutieren</w:t>
            </w:r>
          </w:p>
        </w:tc>
      </w:tr>
      <w:tr w:rsidR="003B0FC5" w:rsidRPr="00FA0842" w14:paraId="4D0F3BB2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272ACF77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Rekrutierung / Einladung </w:t>
            </w:r>
          </w:p>
        </w:tc>
        <w:tc>
          <w:tcPr>
            <w:tcW w:w="6662" w:type="dxa"/>
            <w:shd w:val="clear" w:color="D3DFEE" w:fill="D3DFEE"/>
          </w:tcPr>
          <w:p w14:paraId="3065D0FD" w14:textId="77777777" w:rsidR="003B0FC5" w:rsidRPr="00821318" w:rsidRDefault="00D67E5D">
            <w:pPr>
              <w:pStyle w:val="Listenabsatz"/>
              <w:spacing w:line="240" w:lineRule="auto"/>
              <w:rPr>
                <w:rFonts w:ascii="Palatino Linotype" w:hAnsi="Palatino Linotype"/>
                <w:color w:val="FFFFFF" w:themeColor="background1"/>
                <w:lang w:val="de-DE"/>
              </w:rPr>
            </w:pPr>
            <w:r w:rsidRPr="00821318">
              <w:rPr>
                <w:rFonts w:ascii="Palatino Linotype" w:hAnsi="Palatino Linotype"/>
                <w:color w:val="FFFFFF" w:themeColor="background1"/>
                <w:lang w:val="de-DE"/>
              </w:rPr>
              <w:t>via Link, anonym, im Freundeskreis, andere Studierende und Umfeld zur Teilnahme motivieren</w:t>
            </w:r>
          </w:p>
        </w:tc>
      </w:tr>
      <w:tr w:rsidR="003B0FC5" w:rsidRPr="00FA0842" w14:paraId="35774D43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5C7207EF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Limitation (Einschränkungen) </w:t>
            </w:r>
            <w:r>
              <w:rPr>
                <w:rFonts w:ascii="Palatino Linotype" w:hAnsi="Palatino Linotype"/>
                <w:color w:val="FFFFFF"/>
                <w:sz w:val="18"/>
                <w:szCs w:val="18"/>
                <w:lang w:val="de-DE"/>
              </w:rPr>
              <w:t>…gibt es Einschränkungen z.B. bei Erreichbarkeit der Zeilgruppe??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7BFDE" w:fill="A7BFDE"/>
          </w:tcPr>
          <w:p w14:paraId="1DA747B9" w14:textId="3FB460D2" w:rsidR="003B0FC5" w:rsidRPr="00821318" w:rsidRDefault="00821318">
            <w:pPr>
              <w:pStyle w:val="Listenabsatz"/>
              <w:spacing w:line="240" w:lineRule="auto"/>
              <w:rPr>
                <w:rFonts w:ascii="Palatino Linotype" w:hAnsi="Palatino Linotype"/>
                <w:color w:val="FFFFFF" w:themeColor="background1"/>
                <w:lang w:val="de-DE"/>
              </w:rPr>
            </w:pPr>
            <w:r>
              <w:rPr>
                <w:rFonts w:ascii="Palatino Linotype" w:hAnsi="Palatino Linotype"/>
                <w:color w:val="FFFFFF" w:themeColor="background1"/>
                <w:lang w:val="de-DE"/>
              </w:rPr>
              <w:t>Ja, ältere Menschen können mit Online-Umfragen nicht so gut erreicht werden wie jüngere Menschen aufgrund möglicher digitaler / technischer Barrieren.</w:t>
            </w:r>
          </w:p>
        </w:tc>
      </w:tr>
      <w:tr w:rsidR="003B0FC5" w14:paraId="5419446A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3CDBE100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Besonderheiten 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DBE5F1" w:fill="DBE5F1"/>
          </w:tcPr>
          <w:p w14:paraId="5A5398C9" w14:textId="77777777" w:rsidR="003B0FC5" w:rsidRPr="00821318" w:rsidRDefault="00D67E5D">
            <w:pPr>
              <w:pStyle w:val="Listenabsatz"/>
              <w:spacing w:line="240" w:lineRule="auto"/>
              <w:rPr>
                <w:rFonts w:ascii="Palatino Linotype" w:hAnsi="Palatino Linotype"/>
                <w:color w:val="FFFFFF" w:themeColor="background1"/>
                <w:lang w:val="de-DE"/>
              </w:rPr>
            </w:pPr>
            <w:r w:rsidRPr="00821318">
              <w:rPr>
                <w:rFonts w:ascii="Palatino Linotype" w:hAnsi="Palatino Linotype"/>
                <w:color w:val="FFFFFF" w:themeColor="background1"/>
                <w:lang w:val="de-DE"/>
              </w:rPr>
              <w:t>Keine</w:t>
            </w:r>
          </w:p>
        </w:tc>
      </w:tr>
    </w:tbl>
    <w:p w14:paraId="686277D6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249C4B13" w14:textId="05F32C10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5CEE1822" w14:textId="3520C4A4" w:rsidR="00821318" w:rsidRDefault="00821318">
      <w:pPr>
        <w:pStyle w:val="Listenabsatz"/>
        <w:ind w:left="0"/>
        <w:rPr>
          <w:rFonts w:ascii="Palatino Linotype" w:hAnsi="Palatino Linotype"/>
          <w:lang w:val="de-DE"/>
        </w:rPr>
      </w:pPr>
    </w:p>
    <w:p w14:paraId="45249DD2" w14:textId="28C75DC1" w:rsidR="00821318" w:rsidRDefault="00821318">
      <w:pPr>
        <w:pStyle w:val="Listenabsatz"/>
        <w:ind w:left="0"/>
        <w:rPr>
          <w:rFonts w:ascii="Palatino Linotype" w:hAnsi="Palatino Linotype"/>
          <w:lang w:val="de-DE"/>
        </w:rPr>
      </w:pPr>
    </w:p>
    <w:p w14:paraId="03646E23" w14:textId="77777777" w:rsidR="00821318" w:rsidRDefault="00821318">
      <w:pPr>
        <w:pStyle w:val="Listenabsatz"/>
        <w:ind w:left="0"/>
        <w:rPr>
          <w:rFonts w:ascii="Palatino Linotype" w:hAnsi="Palatino Linotype"/>
          <w:lang w:val="de-DE"/>
        </w:rPr>
      </w:pPr>
    </w:p>
    <w:tbl>
      <w:tblPr>
        <w:tblW w:w="93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660"/>
        <w:gridCol w:w="6662"/>
      </w:tblGrid>
      <w:tr w:rsidR="003B0FC5" w14:paraId="1A59F743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1AF8D4D2" w14:textId="77777777" w:rsidR="003B0FC5" w:rsidRDefault="003B0FC5">
            <w:pPr>
              <w:pStyle w:val="Listenabsatz"/>
              <w:spacing w:after="0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4F81BD" w:fill="4F81BD"/>
          </w:tcPr>
          <w:p w14:paraId="5709499D" w14:textId="77777777" w:rsidR="003B0FC5" w:rsidRDefault="00D67E5D">
            <w:pPr>
              <w:pStyle w:val="Listenabsatz"/>
              <w:spacing w:after="0"/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</w:pPr>
            <w:r>
              <w:rPr>
                <w:rFonts w:ascii="Palatino Linotype" w:hAnsi="Palatino Linotype"/>
                <w:b/>
                <w:color w:val="FFFFFF"/>
                <w:sz w:val="24"/>
                <w:szCs w:val="24"/>
                <w:lang w:val="de-DE"/>
              </w:rPr>
              <w:t>Rahmendaten / Zeitplanung</w:t>
            </w:r>
          </w:p>
        </w:tc>
      </w:tr>
      <w:tr w:rsidR="003B0FC5" w14:paraId="0A4E6805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086F760C" w14:textId="77777777" w:rsidR="003B0FC5" w:rsidRDefault="00D67E5D">
            <w:pPr>
              <w:pStyle w:val="Listenabsatz"/>
              <w:spacing w:line="240" w:lineRule="auto"/>
              <w:ind w:left="284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Fragebogen-entwicklung bzw. </w:t>
            </w:r>
            <w:r>
              <w:rPr>
                <w:rFonts w:ascii="Palatino Linotype" w:hAnsi="Palatino Linotype"/>
                <w:color w:val="FFFFFF"/>
                <w:lang w:val="de-DE"/>
              </w:rPr>
              <w:br/>
              <w:t>-festlegung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7BFDE" w:fill="A7BFDE"/>
          </w:tcPr>
          <w:p w14:paraId="37106062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Fragebogen bis 06. Juni fertigstellen</w:t>
            </w:r>
          </w:p>
        </w:tc>
      </w:tr>
      <w:tr w:rsidR="003B0FC5" w:rsidRPr="00FA0842" w14:paraId="418E9F1B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7CF9482D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Pretest </w:t>
            </w:r>
          </w:p>
        </w:tc>
        <w:tc>
          <w:tcPr>
            <w:tcW w:w="6662" w:type="dxa"/>
            <w:shd w:val="clear" w:color="D3DFEE" w:fill="D3DFEE"/>
          </w:tcPr>
          <w:p w14:paraId="0252E7AE" w14:textId="5728ACF5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Eigener Pretest am 01.06., weiterer Pretest durch Gruppe 14</w:t>
            </w:r>
            <w:r w:rsidR="001E66EB">
              <w:rPr>
                <w:rFonts w:ascii="Palatino Linotype" w:hAnsi="Palatino Linotype"/>
                <w:color w:val="FFFFFF"/>
                <w:lang w:val="de-DE"/>
              </w:rPr>
              <w:t xml:space="preserve"> eine Woche später</w:t>
            </w:r>
          </w:p>
        </w:tc>
      </w:tr>
      <w:tr w:rsidR="003B0FC5" w14:paraId="1E5CFA0D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177A9EB0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Befragungsstart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7BFDE" w:fill="A7BFDE"/>
          </w:tcPr>
          <w:p w14:paraId="5626822E" w14:textId="2B061386" w:rsidR="003B0FC5" w:rsidRDefault="001E66EB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15. Juni</w:t>
            </w:r>
          </w:p>
        </w:tc>
      </w:tr>
      <w:tr w:rsidR="003B0FC5" w14:paraId="4A59827C" w14:textId="77777777">
        <w:tc>
          <w:tcPr>
            <w:tcW w:w="2660" w:type="dxa"/>
            <w:tcBorders>
              <w:left w:val="single" w:sz="8" w:space="0" w:color="FFFFFF"/>
              <w:bottom w:val="none" w:sz="4" w:space="0" w:color="000000"/>
              <w:right w:val="single" w:sz="24" w:space="0" w:color="FFFFFF"/>
            </w:tcBorders>
            <w:shd w:val="clear" w:color="4F81BD" w:fill="4F81BD"/>
          </w:tcPr>
          <w:p w14:paraId="6FF1884E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Befragungsende</w:t>
            </w:r>
          </w:p>
        </w:tc>
        <w:tc>
          <w:tcPr>
            <w:tcW w:w="6662" w:type="dxa"/>
            <w:shd w:val="clear" w:color="D3DFEE" w:fill="D3DFEE"/>
          </w:tcPr>
          <w:p w14:paraId="20071265" w14:textId="2DC7CB52" w:rsidR="003B0FC5" w:rsidRPr="001E66EB" w:rsidRDefault="001E66EB" w:rsidP="001E66EB">
            <w:pPr>
              <w:spacing w:line="240" w:lineRule="auto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 xml:space="preserve">     24. Juni</w:t>
            </w:r>
          </w:p>
        </w:tc>
      </w:tr>
      <w:tr w:rsidR="003B0FC5" w:rsidRPr="00FA0842" w14:paraId="23E743F7" w14:textId="77777777">
        <w:tc>
          <w:tcPr>
            <w:tcW w:w="26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4F81BD" w:fill="4F81BD"/>
          </w:tcPr>
          <w:p w14:paraId="66EFA80F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Auswertung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7BFDE" w:fill="A7BFDE"/>
          </w:tcPr>
          <w:p w14:paraId="130F3F90" w14:textId="77777777" w:rsidR="003B0FC5" w:rsidRDefault="00D67E5D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  <w:r>
              <w:rPr>
                <w:rFonts w:ascii="Palatino Linotype" w:hAnsi="Palatino Linotype"/>
                <w:color w:val="FFFFFF"/>
                <w:lang w:val="de-DE"/>
              </w:rPr>
              <w:t>bis zum 26. Juni (Abgabe am 28.06.)</w:t>
            </w:r>
          </w:p>
          <w:p w14:paraId="4B06314F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</w:p>
          <w:p w14:paraId="479E6DCE" w14:textId="77777777" w:rsidR="003B0FC5" w:rsidRDefault="003B0FC5">
            <w:pPr>
              <w:pStyle w:val="Listenabsatz"/>
              <w:spacing w:line="240" w:lineRule="auto"/>
              <w:ind w:left="284"/>
              <w:jc w:val="both"/>
              <w:rPr>
                <w:rFonts w:ascii="Palatino Linotype" w:hAnsi="Palatino Linotype"/>
                <w:color w:val="FFFFFF"/>
                <w:lang w:val="de-DE"/>
              </w:rPr>
            </w:pPr>
          </w:p>
        </w:tc>
      </w:tr>
    </w:tbl>
    <w:p w14:paraId="7A27232F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4A7DB4B7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538AA706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09366328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06869E12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756AD647" w14:textId="77777777" w:rsidR="003B0FC5" w:rsidRDefault="00D67E5D">
      <w:pPr>
        <w:spacing w:after="0"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br w:type="page"/>
      </w:r>
    </w:p>
    <w:p w14:paraId="1EAB5569" w14:textId="77777777" w:rsidR="003B0FC5" w:rsidRDefault="003B0FC5">
      <w:pPr>
        <w:pStyle w:val="Listenabsatz"/>
        <w:ind w:left="0"/>
        <w:rPr>
          <w:rFonts w:ascii="Palatino Linotype" w:hAnsi="Palatino Linotype"/>
          <w:lang w:val="de-DE"/>
        </w:rPr>
      </w:pPr>
    </w:p>
    <w:p w14:paraId="2DF85B1D" w14:textId="77777777" w:rsidR="003B0FC5" w:rsidRDefault="00D67E5D">
      <w:pPr>
        <w:pStyle w:val="Listenabsatz"/>
        <w:shd w:val="clear" w:color="8DB3E2" w:fill="8DB3E2"/>
        <w:spacing w:line="360" w:lineRule="auto"/>
        <w:ind w:left="0"/>
        <w:outlineLvl w:val="0"/>
        <w:rPr>
          <w:rFonts w:ascii="Palatino Linotype" w:hAnsi="Palatino Linotype"/>
          <w:b/>
          <w:sz w:val="24"/>
          <w:szCs w:val="24"/>
          <w:lang w:val="de-DE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>03 + 04. // LEITFRAGEN // Operationalisierung &amp; Konzeption</w:t>
      </w:r>
    </w:p>
    <w:p w14:paraId="2BCC2354" w14:textId="77777777" w:rsidR="003B0FC5" w:rsidRDefault="00D67E5D">
      <w:pPr>
        <w:pStyle w:val="Listenabsatz"/>
        <w:shd w:val="clear" w:color="8DB3E2" w:fill="8DB3E2"/>
        <w:spacing w:line="360" w:lineRule="auto"/>
        <w:ind w:left="0"/>
        <w:outlineLvl w:val="0"/>
        <w:rPr>
          <w:rFonts w:ascii="Palatino Linotype" w:hAnsi="Palatino Linotype"/>
          <w:b/>
          <w:sz w:val="24"/>
          <w:szCs w:val="24"/>
          <w:lang w:val="de-DE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 xml:space="preserve">Vor der eigentlichen Konstruktion des Fragebogens </w:t>
      </w:r>
    </w:p>
    <w:p w14:paraId="51742568" w14:textId="77777777" w:rsidR="003B0FC5" w:rsidRDefault="003B0FC5">
      <w:pPr>
        <w:pStyle w:val="Listenabsatz"/>
        <w:rPr>
          <w:rFonts w:ascii="Palatino Linotype" w:hAnsi="Palatino Linotype"/>
          <w:sz w:val="20"/>
          <w:szCs w:val="20"/>
          <w:lang w:val="de-DE"/>
        </w:rPr>
      </w:pPr>
    </w:p>
    <w:p w14:paraId="6FCBE317" w14:textId="77777777" w:rsidR="003B0FC5" w:rsidRDefault="00D67E5D">
      <w:pPr>
        <w:pStyle w:val="Listenabsatz"/>
        <w:shd w:val="clear" w:color="DBE5F1" w:fill="DBE5F1"/>
        <w:spacing w:line="360" w:lineRule="auto"/>
        <w:ind w:left="0"/>
        <w:outlineLvl w:val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Wurde das Fragen- und Antwortformat festgelegt? / Was ist sinnvoll?</w:t>
      </w:r>
    </w:p>
    <w:p w14:paraId="7BD3E12A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Ja/Nein Fragen (geschlossene Fragen)</w:t>
      </w:r>
    </w:p>
    <w:p w14:paraId="0A71F32F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Eingruppierungsfragen (z.B. Geschlecht, Alter: bis 20; 21-40 usw.)</w:t>
      </w:r>
    </w:p>
    <w:p w14:paraId="508B0D58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Skalierte Fragen (Wie umfangreich soll die Skala sein?; Soll es eine mittlere/neutrale Kategorie geben?; Welche und wie viele Anker setze ich?)</w:t>
      </w:r>
    </w:p>
    <w:p w14:paraId="018BB673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Summenfragen (z.B. Verteilen Sie 100 Punkte auf folgende Antworten…)</w:t>
      </w:r>
    </w:p>
    <w:p w14:paraId="67E30635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Rangfragen (z.B. Ordnen Sie folgende Antwor</w:t>
      </w:r>
      <w:r>
        <w:rPr>
          <w:rFonts w:ascii="Palatino Linotype" w:hAnsi="Palatino Linotype"/>
          <w:sz w:val="20"/>
          <w:szCs w:val="20"/>
          <w:lang w:val="de-DE"/>
        </w:rPr>
        <w:t>ten…)</w:t>
      </w:r>
    </w:p>
    <w:p w14:paraId="0B721472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Wahlfragen (Multiple Choice; eine oder mehrere Antwortmöglichkeiten?)</w:t>
      </w:r>
    </w:p>
    <w:p w14:paraId="32871BA7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Offene Fragen &amp; Antworten</w:t>
      </w:r>
    </w:p>
    <w:p w14:paraId="043C9F07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Soll es die Möglichkeit geben Antworten auszulassen? / Was mache ich später mit fehlenden Antworten?</w:t>
      </w:r>
    </w:p>
    <w:p w14:paraId="24AD7C5A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Wie viele Items (Fragen) sollen am Ende herauskommen?</w:t>
      </w:r>
    </w:p>
    <w:p w14:paraId="2E885400" w14:textId="77777777" w:rsidR="003B0FC5" w:rsidRDefault="003B0FC5">
      <w:pPr>
        <w:pStyle w:val="Listenabsatz"/>
        <w:rPr>
          <w:rFonts w:ascii="Palatino Linotype" w:hAnsi="Palatino Linotype"/>
          <w:sz w:val="32"/>
          <w:szCs w:val="32"/>
          <w:lang w:val="de-DE"/>
        </w:rPr>
      </w:pPr>
    </w:p>
    <w:p w14:paraId="3F0B4C88" w14:textId="77777777" w:rsidR="003B0FC5" w:rsidRDefault="00D67E5D">
      <w:pPr>
        <w:pStyle w:val="Listenabsatz"/>
        <w:shd w:val="clear" w:color="8DB3E2" w:fill="8DB3E2"/>
        <w:spacing w:line="360" w:lineRule="auto"/>
        <w:ind w:left="0"/>
        <w:outlineLvl w:val="0"/>
        <w:rPr>
          <w:rFonts w:ascii="Palatino Linotype" w:hAnsi="Palatino Linotype"/>
          <w:b/>
          <w:sz w:val="24"/>
          <w:szCs w:val="24"/>
          <w:lang w:val="de-DE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 xml:space="preserve">Zur Itemformulierung </w:t>
      </w:r>
      <w:r>
        <w:rPr>
          <w:rFonts w:ascii="Palatino Linotype" w:hAnsi="Palatino Linotype"/>
          <w:b/>
          <w:sz w:val="20"/>
          <w:szCs w:val="20"/>
          <w:lang w:val="de-DE"/>
        </w:rPr>
        <w:t>(vgl. auch Handout und weitere Literatur)</w:t>
      </w:r>
    </w:p>
    <w:p w14:paraId="2F83D0A7" w14:textId="77777777" w:rsidR="003B0FC5" w:rsidRDefault="003B0FC5">
      <w:pPr>
        <w:pStyle w:val="Listenabsatz"/>
        <w:rPr>
          <w:rFonts w:ascii="Palatino Linotype" w:hAnsi="Palatino Linotype"/>
          <w:sz w:val="20"/>
          <w:szCs w:val="20"/>
          <w:lang w:val="de-DE"/>
        </w:rPr>
      </w:pPr>
    </w:p>
    <w:p w14:paraId="6EE868F0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die Frage nötig? Wozu dient sie?</w:t>
      </w:r>
    </w:p>
    <w:p w14:paraId="650EA9F5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klar, welches thematische Gebiet mit der Frage abgedeckt werden soll?</w:t>
      </w:r>
    </w:p>
    <w:p w14:paraId="7E9B160F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Die Formulierung der Frage an die Zielgruppe anpassen (möglichst wenig Fachbegr</w:t>
      </w:r>
      <w:r>
        <w:rPr>
          <w:rFonts w:ascii="Palatino Linotype" w:hAnsi="Palatino Linotype"/>
          <w:sz w:val="20"/>
          <w:szCs w:val="20"/>
          <w:lang w:val="de-DE"/>
        </w:rPr>
        <w:t>iffe/ Fremdwörter benutzen)</w:t>
      </w:r>
    </w:p>
    <w:p w14:paraId="1EAA3988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Passt die Formulierung der Frage zum Antwortformat? </w:t>
      </w:r>
    </w:p>
    <w:p w14:paraId="036DE875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die Frage eindeutig formuliert oder könnte es Missverständnisse geben?</w:t>
      </w:r>
    </w:p>
    <w:p w14:paraId="2A7B8003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die Frage eindimensional? („und“ &amp; „oder“ Fragen vermeiden)</w:t>
      </w:r>
    </w:p>
    <w:p w14:paraId="5EEAACB5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die Frage zu lang?</w:t>
      </w:r>
    </w:p>
    <w:p w14:paraId="6BF08FBE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die Frage</w:t>
      </w:r>
      <w:r>
        <w:rPr>
          <w:rFonts w:ascii="Palatino Linotype" w:hAnsi="Palatino Linotype"/>
          <w:sz w:val="20"/>
          <w:szCs w:val="20"/>
          <w:lang w:val="de-DE"/>
        </w:rPr>
        <w:t xml:space="preserve"> zu schwierig?</w:t>
      </w:r>
    </w:p>
    <w:p w14:paraId="06C74CC2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die Frage suggestiv formuliert?</w:t>
      </w:r>
    </w:p>
    <w:p w14:paraId="26D87523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Könnte die Frage Anlass zu sozial erwünschtem Antwortverhalten geben?</w:t>
      </w:r>
    </w:p>
    <w:p w14:paraId="59127E34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Wurden doppelte Verneinungen vermieden?</w:t>
      </w:r>
    </w:p>
    <w:p w14:paraId="35807D76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Wurden hypothetische Formulierungen vermieden?</w:t>
      </w:r>
    </w:p>
    <w:p w14:paraId="1D59F947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Bei Fragen nach numerischen Größen (z.B. Häufigkeit, Dauer): Ist die Einheit angegeben, in der die Antwort erfolgen soll?</w:t>
      </w:r>
    </w:p>
    <w:p w14:paraId="1FBCD15E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lastRenderedPageBreak/>
        <w:t>Wurden unbekannte Sachverhalte verwendet? (wenn ja, diese mit einem verständlichen Beispiel einführen)</w:t>
      </w:r>
    </w:p>
    <w:p w14:paraId="29B8BBF2" w14:textId="77777777" w:rsidR="003B0FC5" w:rsidRDefault="003B0FC5">
      <w:pPr>
        <w:pStyle w:val="Listenabsatz"/>
        <w:spacing w:line="360" w:lineRule="auto"/>
        <w:ind w:left="360"/>
        <w:rPr>
          <w:rFonts w:ascii="Palatino Linotype" w:hAnsi="Palatino Linotype"/>
          <w:sz w:val="10"/>
          <w:szCs w:val="10"/>
          <w:lang w:val="de-DE"/>
        </w:rPr>
      </w:pPr>
    </w:p>
    <w:p w14:paraId="2F0F009E" w14:textId="77777777" w:rsidR="003B0FC5" w:rsidRDefault="00D67E5D">
      <w:pPr>
        <w:shd w:val="clear" w:color="8DB3E2" w:fill="8DB3E2"/>
        <w:spacing w:line="360" w:lineRule="auto"/>
        <w:outlineLvl w:val="0"/>
        <w:rPr>
          <w:rFonts w:ascii="Palatino Linotype" w:hAnsi="Palatino Linotype"/>
          <w:b/>
          <w:sz w:val="24"/>
          <w:szCs w:val="24"/>
          <w:lang w:val="de-DE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>Zur Konstruktion des Frageboge</w:t>
      </w:r>
      <w:r>
        <w:rPr>
          <w:rFonts w:ascii="Palatino Linotype" w:hAnsi="Palatino Linotype"/>
          <w:b/>
          <w:sz w:val="24"/>
          <w:szCs w:val="24"/>
          <w:lang w:val="de-DE"/>
        </w:rPr>
        <w:t xml:space="preserve">ns </w:t>
      </w:r>
      <w:r>
        <w:rPr>
          <w:rFonts w:ascii="Palatino Linotype" w:hAnsi="Palatino Linotype"/>
          <w:b/>
          <w:sz w:val="20"/>
          <w:szCs w:val="20"/>
          <w:lang w:val="de-DE"/>
        </w:rPr>
        <w:t>(vgl. auch Handout und weitere Literatur)</w:t>
      </w:r>
    </w:p>
    <w:p w14:paraId="6D976EBC" w14:textId="77777777" w:rsidR="003B0FC5" w:rsidRDefault="003B0FC5">
      <w:pPr>
        <w:pStyle w:val="Listenabsatz"/>
        <w:spacing w:line="360" w:lineRule="auto"/>
        <w:ind w:left="0"/>
        <w:rPr>
          <w:rFonts w:ascii="Palatino Linotype" w:hAnsi="Palatino Linotype"/>
          <w:b/>
          <w:bCs/>
          <w:sz w:val="10"/>
          <w:szCs w:val="10"/>
          <w:lang w:val="de-DE"/>
        </w:rPr>
      </w:pPr>
    </w:p>
    <w:p w14:paraId="65800B1F" w14:textId="77777777" w:rsidR="003B0FC5" w:rsidRDefault="00D67E5D">
      <w:pPr>
        <w:pStyle w:val="Listenabsatz"/>
        <w:shd w:val="clear" w:color="DBE5F1" w:fill="DBE5F1"/>
        <w:spacing w:line="360" w:lineRule="auto"/>
        <w:ind w:left="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Inhalte der Einführung (kurzer Einleitungstext, der offene Fragen der Probanden klären und diese zur Teilnahme motivieren soll):</w:t>
      </w:r>
    </w:p>
    <w:p w14:paraId="7C378298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Wer führt die Erhebung durch?</w:t>
      </w:r>
    </w:p>
    <w:p w14:paraId="7899F55B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Wer ist für die Erhebung verantwortlich, an wen kann ich mich wenden, wenn ich Fragen habe?</w:t>
      </w:r>
    </w:p>
    <w:p w14:paraId="456692E1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Was ist der Zweck bzw. das Ziel der Untersuchung? (ggf. Cover-Story)</w:t>
      </w:r>
    </w:p>
    <w:p w14:paraId="0B1D8E18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Warum soll die Person an der Erhebung teilnehmen? / Gibt es Anreize, Entlohnungen o.ä. für die </w:t>
      </w:r>
      <w:r>
        <w:rPr>
          <w:rFonts w:ascii="Palatino Linotype" w:hAnsi="Palatino Linotype"/>
          <w:sz w:val="20"/>
          <w:szCs w:val="20"/>
          <w:lang w:val="de-DE"/>
        </w:rPr>
        <w:t>Teilnahme?</w:t>
      </w:r>
    </w:p>
    <w:p w14:paraId="07E0E5B8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Wer wird befragt?</w:t>
      </w:r>
    </w:p>
    <w:p w14:paraId="59D983C2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Was passiert mit den Ergebnissen? / Können die Ergebnisse eingesehen werden?</w:t>
      </w:r>
    </w:p>
    <w:p w14:paraId="08A080FF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die Anonymität für den Teilnehmer gewährleistet?</w:t>
      </w:r>
    </w:p>
    <w:p w14:paraId="1081701C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Wird die Information gegeben, dass der Teilnehmer jederzeit die Befragung abbrechen kann?</w:t>
      </w:r>
    </w:p>
    <w:p w14:paraId="50B6A1DC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Wie vie</w:t>
      </w:r>
      <w:r>
        <w:rPr>
          <w:rFonts w:ascii="Palatino Linotype" w:hAnsi="Palatino Linotype"/>
          <w:sz w:val="20"/>
          <w:szCs w:val="20"/>
          <w:lang w:val="de-DE"/>
        </w:rPr>
        <w:t>l Zeit muss in die Teilnahme investiert werden?</w:t>
      </w:r>
    </w:p>
    <w:p w14:paraId="096C5DE6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Ggf. Instruktion: Wie soll der Fragebogen ausgefüllt werden? </w:t>
      </w:r>
    </w:p>
    <w:p w14:paraId="1D5B0664" w14:textId="77777777" w:rsidR="003B0FC5" w:rsidRDefault="00D67E5D">
      <w:pPr>
        <w:pStyle w:val="Listenabsatz"/>
        <w:shd w:val="clear" w:color="DBE5F1" w:fill="DBE5F1"/>
        <w:spacing w:line="360" w:lineRule="auto"/>
        <w:ind w:left="0"/>
        <w:rPr>
          <w:rFonts w:ascii="Palatino Linotype" w:hAnsi="Palatino Linotype"/>
          <w:b/>
          <w:lang w:val="de-DE"/>
        </w:rPr>
      </w:pPr>
      <w:r>
        <w:rPr>
          <w:rFonts w:ascii="Palatino Linotype" w:hAnsi="Palatino Linotype"/>
          <w:b/>
          <w:lang w:val="de-DE"/>
        </w:rPr>
        <w:t>Itemreihenfolge</w:t>
      </w:r>
    </w:p>
    <w:p w14:paraId="4810E8E5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die Einstiegsfrage sinnvoll gewählt? (allgemein; nicht zu schwer oder zu lang; sollte den Teilnehmenden nicht abschrecken)</w:t>
      </w:r>
    </w:p>
    <w:p w14:paraId="4BC3665E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 Gi</w:t>
      </w:r>
      <w:r>
        <w:rPr>
          <w:rFonts w:ascii="Palatino Linotype" w:hAnsi="Palatino Linotype"/>
          <w:sz w:val="20"/>
          <w:szCs w:val="20"/>
          <w:lang w:val="de-DE"/>
        </w:rPr>
        <w:t>bt es einen demographischen Erhebungsteil?</w:t>
      </w:r>
    </w:p>
    <w:p w14:paraId="223B0170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Kann die Itemreihenfolge zu Reihenfolgeeffekten und damit zu unerwünschten Antworttendenzen führen?</w:t>
      </w:r>
    </w:p>
    <w:p w14:paraId="4CB2DEA2" w14:textId="77777777" w:rsidR="003B0FC5" w:rsidRDefault="00D67E5D">
      <w:pPr>
        <w:pStyle w:val="Listenabsatz"/>
        <w:shd w:val="clear" w:color="DBE5F1" w:fill="DBE5F1"/>
        <w:spacing w:line="360" w:lineRule="auto"/>
        <w:ind w:left="0"/>
        <w:rPr>
          <w:rFonts w:ascii="Palatino Linotype" w:hAnsi="Palatino Linotype"/>
          <w:b/>
          <w:lang w:val="de-DE"/>
        </w:rPr>
      </w:pPr>
      <w:r>
        <w:rPr>
          <w:rFonts w:ascii="Palatino Linotype" w:hAnsi="Palatino Linotype"/>
          <w:b/>
          <w:lang w:val="de-DE"/>
        </w:rPr>
        <w:t>Layout</w:t>
      </w:r>
    </w:p>
    <w:p w14:paraId="0513C87E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Ist der Fragebogen übersichtlich gestaltet?</w:t>
      </w:r>
    </w:p>
    <w:p w14:paraId="62FF42DE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Sind Schriftarten, Ausrichtungen und Nummerierungen konstant?</w:t>
      </w:r>
    </w:p>
    <w:p w14:paraId="75B52838" w14:textId="77777777" w:rsidR="003B0FC5" w:rsidRDefault="00D67E5D">
      <w:pPr>
        <w:pStyle w:val="Listenabsatz"/>
        <w:shd w:val="clear" w:color="DBE5F1" w:fill="DBE5F1"/>
        <w:spacing w:line="360" w:lineRule="auto"/>
        <w:ind w:left="0"/>
        <w:rPr>
          <w:rFonts w:ascii="Palatino Linotype" w:hAnsi="Palatino Linotype"/>
          <w:b/>
          <w:lang w:val="de-DE"/>
        </w:rPr>
      </w:pPr>
      <w:r>
        <w:rPr>
          <w:rFonts w:ascii="Palatino Linotype" w:hAnsi="Palatino Linotype"/>
          <w:b/>
          <w:lang w:val="de-DE"/>
        </w:rPr>
        <w:t>Abschluss</w:t>
      </w:r>
    </w:p>
    <w:p w14:paraId="41D4E9EC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Gibt es eine Dankesformel?</w:t>
      </w:r>
    </w:p>
    <w:p w14:paraId="201EED0F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Gibt es einen Hinweis auf die Einsicht der Ergebnisse oder die Möglichkeit eine Rückmeldung zu erhalten?</w:t>
      </w:r>
    </w:p>
    <w:p w14:paraId="5D79289F" w14:textId="77777777" w:rsidR="003B0FC5" w:rsidRDefault="00D67E5D">
      <w:pPr>
        <w:pStyle w:val="Listenabsatz"/>
        <w:numPr>
          <w:ilvl w:val="0"/>
          <w:numId w:val="2"/>
        </w:numPr>
        <w:shd w:val="clear" w:color="DBE5F1" w:fill="DBE5F1"/>
        <w:spacing w:line="360" w:lineRule="auto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Gibt es einen erneuten Hinweis auf die anonyme Verar</w:t>
      </w:r>
      <w:r>
        <w:rPr>
          <w:rFonts w:ascii="Palatino Linotype" w:hAnsi="Palatino Linotype"/>
          <w:sz w:val="20"/>
          <w:szCs w:val="20"/>
          <w:lang w:val="de-DE"/>
        </w:rPr>
        <w:t>beitung der Daten?</w:t>
      </w:r>
    </w:p>
    <w:p w14:paraId="0C18433E" w14:textId="77777777" w:rsidR="003B0FC5" w:rsidRDefault="003B0FC5">
      <w:pPr>
        <w:pStyle w:val="Listenabsatz"/>
        <w:ind w:left="0"/>
        <w:rPr>
          <w:rFonts w:ascii="Palatino Linotype" w:hAnsi="Palatino Linotype"/>
          <w:sz w:val="20"/>
          <w:szCs w:val="20"/>
          <w:lang w:val="de-DE"/>
        </w:rPr>
      </w:pPr>
    </w:p>
    <w:p w14:paraId="19D84F15" w14:textId="77777777" w:rsidR="003B0FC5" w:rsidRDefault="003B0FC5">
      <w:pPr>
        <w:pStyle w:val="Listenabsatz"/>
        <w:ind w:left="0"/>
        <w:rPr>
          <w:rFonts w:ascii="Palatino Linotype" w:hAnsi="Palatino Linotype"/>
          <w:sz w:val="20"/>
          <w:szCs w:val="20"/>
          <w:lang w:val="de-DE"/>
        </w:rPr>
      </w:pPr>
    </w:p>
    <w:p w14:paraId="1A5E9CE4" w14:textId="77777777" w:rsidR="003B0FC5" w:rsidRDefault="00D67E5D">
      <w:pPr>
        <w:pStyle w:val="Listenabsatz"/>
        <w:numPr>
          <w:ilvl w:val="0"/>
          <w:numId w:val="8"/>
        </w:numPr>
        <w:spacing w:line="48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lastRenderedPageBreak/>
        <w:t>// Pretest // Planungsschritte &amp; Prüffragen für Testphase</w:t>
      </w:r>
    </w:p>
    <w:p w14:paraId="3AB59C83" w14:textId="77777777" w:rsidR="003B0FC5" w:rsidRDefault="00D67E5D">
      <w:pPr>
        <w:jc w:val="both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b/>
          <w:lang w:val="de-DE"/>
        </w:rPr>
        <w:t>Aufgabe:</w:t>
      </w:r>
      <w:r>
        <w:rPr>
          <w:rFonts w:ascii="Palatino Linotype" w:hAnsi="Palatino Linotype"/>
          <w:lang w:val="de-DE"/>
        </w:rPr>
        <w:t xml:space="preserve"> Bereiten Sie Befragungsprojekt für die Testphase vor. Führen Sie innerhalb Ihrer Gruppe sowie durch Peer-Review funktionale und inhaltliche Pretest durch. </w:t>
      </w:r>
      <w:r>
        <w:rPr>
          <w:rFonts w:ascii="Palatino Linotype" w:hAnsi="Palatino Linotype"/>
          <w:lang w:val="de-DE"/>
        </w:rPr>
        <w:br/>
        <w:t>Aktivieren S</w:t>
      </w:r>
      <w:r>
        <w:rPr>
          <w:rFonts w:ascii="Palatino Linotype" w:hAnsi="Palatino Linotype"/>
          <w:lang w:val="de-DE"/>
        </w:rPr>
        <w:t xml:space="preserve">ie die entsprechenden Features zur internen Organisation (z.B. Pretest-Kommentare) und testen Sie - auch mit Hilfe der Checkliste -  Ihr Projekt. </w:t>
      </w:r>
    </w:p>
    <w:p w14:paraId="64422494" w14:textId="77777777" w:rsidR="003B0FC5" w:rsidRDefault="00D67E5D">
      <w:pPr>
        <w:pStyle w:val="Listenabsatz"/>
        <w:numPr>
          <w:ilvl w:val="0"/>
          <w:numId w:val="24"/>
        </w:numPr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Im Anschluss überprüfen Sie das Feedback und nehmen ggf. Änderungen vor. </w:t>
      </w:r>
    </w:p>
    <w:p w14:paraId="58823D8C" w14:textId="77777777" w:rsidR="003B0FC5" w:rsidRDefault="00D67E5D">
      <w:pPr>
        <w:pStyle w:val="Listenabsatz"/>
        <w:numPr>
          <w:ilvl w:val="0"/>
          <w:numId w:val="24"/>
        </w:numPr>
        <w:jc w:val="both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Bis zur nächsten Vorlesung finalisi</w:t>
      </w:r>
      <w:r>
        <w:rPr>
          <w:rFonts w:ascii="Palatino Linotype" w:hAnsi="Palatino Linotype"/>
          <w:lang w:val="de-DE"/>
        </w:rPr>
        <w:t>eren Sie ihr Projekt als Online-Fragebogen (alle Fragen, Texte. Antwortoptionen etc.) und planen auch den Rahmen der Untersuchung (vgl. Aufgabe 4 und Rekrutierung).</w:t>
      </w:r>
    </w:p>
    <w:p w14:paraId="17800066" w14:textId="77777777" w:rsidR="003B0FC5" w:rsidRDefault="00D67E5D">
      <w:pPr>
        <w:jc w:val="both"/>
        <w:rPr>
          <w:rFonts w:ascii="Palatino Linotype" w:hAnsi="Palatino Linotype" w:cs="times-bold"/>
          <w:b/>
          <w:bCs/>
          <w:sz w:val="24"/>
          <w:szCs w:val="24"/>
          <w:lang w:val="de-DE" w:bidi="ar-SA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 xml:space="preserve">// Leitfragen mit EFS Survey: </w:t>
      </w:r>
      <w:r>
        <w:rPr>
          <w:rFonts w:ascii="Palatino Linotype" w:hAnsi="Palatino Linotype" w:cs="times-bold"/>
          <w:b/>
          <w:bCs/>
          <w:sz w:val="24"/>
          <w:szCs w:val="24"/>
          <w:lang w:val="de-DE" w:bidi="ar-SA"/>
        </w:rPr>
        <w:t>Fragen zur</w:t>
      </w:r>
      <w:r>
        <w:rPr>
          <w:rFonts w:ascii="Palatino Linotype" w:hAnsi="Palatino Linotype" w:cs="times-bold"/>
          <w:b/>
          <w:bCs/>
          <w:sz w:val="24"/>
          <w:szCs w:val="24"/>
          <w:lang w:val="de-DE" w:bidi="ar-SA"/>
        </w:rPr>
        <w:t xml:space="preserve"> Erstellung von Online-Umfragen </w:t>
      </w:r>
      <w:r>
        <w:rPr>
          <w:rFonts w:ascii="Palatino Linotype" w:hAnsi="Palatino Linotype" w:cs="times-bold"/>
          <w:b/>
          <w:bCs/>
          <w:sz w:val="24"/>
          <w:szCs w:val="24"/>
          <w:lang w:val="de-DE" w:bidi="ar-SA"/>
        </w:rPr>
        <w:br/>
        <w:t>(vgl Handout)</w:t>
      </w:r>
    </w:p>
    <w:p w14:paraId="249C090C" w14:textId="77777777" w:rsidR="003B0FC5" w:rsidRDefault="00D67E5D">
      <w:pPr>
        <w:jc w:val="both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Hier finden Sie Informationen zur Vorgehensweise und Checklisten für die Pretest-Phase des Befragungsprojekts:</w:t>
      </w:r>
    </w:p>
    <w:p w14:paraId="1113C97C" w14:textId="77777777" w:rsidR="003B0FC5" w:rsidRDefault="003B0FC5">
      <w:pPr>
        <w:jc w:val="both"/>
        <w:rPr>
          <w:rFonts w:ascii="Palatino Linotype" w:hAnsi="Palatino Linotype"/>
          <w:lang w:val="de-DE"/>
        </w:rPr>
      </w:pPr>
    </w:p>
    <w:p w14:paraId="3F254F65" w14:textId="77777777" w:rsidR="003B0FC5" w:rsidRDefault="00D67E5D">
      <w:pPr>
        <w:pStyle w:val="Listenabsatz"/>
        <w:ind w:left="0" w:hanging="284"/>
        <w:jc w:val="center"/>
        <w:outlineLvl w:val="0"/>
        <w:rPr>
          <w:rFonts w:ascii="Palatino Linotype" w:hAnsi="Palatino Linotype"/>
          <w:sz w:val="28"/>
          <w:szCs w:val="28"/>
          <w:lang w:val="de-DE"/>
        </w:rPr>
      </w:pPr>
      <w:r>
        <w:rPr>
          <w:rFonts w:ascii="Palatino Linotype" w:hAnsi="Palatino Linotype"/>
          <w:noProof/>
          <w:sz w:val="28"/>
          <w:szCs w:val="28"/>
          <w:lang w:val="de-DE" w:eastAsia="de-DE" w:bidi="ar-SA"/>
        </w:rPr>
        <mc:AlternateContent>
          <mc:Choice Requires="wpg">
            <w:drawing>
              <wp:inline distT="0" distB="0" distL="0" distR="0" wp14:anchorId="5453C4B2" wp14:editId="2CADC42C">
                <wp:extent cx="5353989" cy="3131523"/>
                <wp:effectExtent l="0" t="0" r="5715" b="0"/>
                <wp:docPr id="6" name="Bild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Fragen.png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355672" cy="3132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21.6pt;height:246.6pt;" stroked="false">
                <v:path textboxrect="0,0,0,0"/>
                <v:imagedata r:id="rId24" o:title=""/>
              </v:shape>
            </w:pict>
          </mc:Fallback>
        </mc:AlternateContent>
      </w:r>
    </w:p>
    <w:p w14:paraId="1563BC1F" w14:textId="77777777" w:rsidR="003B0FC5" w:rsidRDefault="003B0FC5">
      <w:pPr>
        <w:pStyle w:val="Listenabsatz"/>
        <w:ind w:left="0"/>
        <w:outlineLvl w:val="0"/>
        <w:rPr>
          <w:rFonts w:ascii="Palatino Linotype" w:hAnsi="Palatino Linotype"/>
          <w:sz w:val="28"/>
          <w:szCs w:val="28"/>
          <w:lang w:val="de-DE"/>
        </w:rPr>
      </w:pPr>
    </w:p>
    <w:p w14:paraId="2E34B05A" w14:textId="77777777" w:rsidR="003B0FC5" w:rsidRDefault="003B0FC5">
      <w:pPr>
        <w:pStyle w:val="Listenabsatz"/>
        <w:ind w:left="0"/>
        <w:outlineLvl w:val="0"/>
        <w:rPr>
          <w:rFonts w:ascii="Palatino Linotype" w:hAnsi="Palatino Linotype"/>
          <w:sz w:val="28"/>
          <w:szCs w:val="28"/>
          <w:lang w:val="de-DE"/>
        </w:rPr>
      </w:pPr>
    </w:p>
    <w:p w14:paraId="365E444A" w14:textId="77777777" w:rsidR="003B0FC5" w:rsidRDefault="003B0FC5">
      <w:pPr>
        <w:pStyle w:val="Listenabsatz"/>
        <w:ind w:left="0"/>
        <w:outlineLvl w:val="0"/>
        <w:rPr>
          <w:rFonts w:ascii="Palatino Linotype" w:hAnsi="Palatino Linotype"/>
          <w:sz w:val="28"/>
          <w:szCs w:val="28"/>
          <w:lang w:val="de-DE"/>
        </w:rPr>
      </w:pPr>
    </w:p>
    <w:p w14:paraId="596E8B52" w14:textId="77777777" w:rsidR="003B0FC5" w:rsidRDefault="00D67E5D">
      <w:pPr>
        <w:pStyle w:val="Listenabsatz"/>
        <w:ind w:left="0"/>
        <w:outlineLvl w:val="0"/>
        <w:rPr>
          <w:rFonts w:ascii="Palatino Linotype" w:hAnsi="Palatino Linotype"/>
          <w:b/>
          <w:sz w:val="24"/>
          <w:szCs w:val="24"/>
          <w:lang w:val="de-DE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>Pretest (1) // Warum? Zielsetzung und Vorgehensweise</w:t>
      </w:r>
    </w:p>
    <w:p w14:paraId="00E3AAB9" w14:textId="77777777" w:rsidR="003B0FC5" w:rsidRDefault="003B0FC5">
      <w:pPr>
        <w:pStyle w:val="Listenabsatz"/>
        <w:ind w:left="0"/>
        <w:rPr>
          <w:rFonts w:ascii="Palatino Linotype" w:hAnsi="Palatino Linotype"/>
          <w:sz w:val="28"/>
          <w:szCs w:val="28"/>
          <w:lang w:val="de-DE"/>
        </w:rPr>
      </w:pPr>
    </w:p>
    <w:p w14:paraId="39193E32" w14:textId="77777777" w:rsidR="003B0FC5" w:rsidRDefault="00D67E5D">
      <w:pPr>
        <w:pStyle w:val="Listenabsatz"/>
        <w:ind w:left="426"/>
        <w:rPr>
          <w:rFonts w:ascii="Palatino Linotype" w:hAnsi="Palatino Linotype"/>
          <w:sz w:val="28"/>
          <w:szCs w:val="28"/>
          <w:lang w:val="de-DE"/>
        </w:rPr>
      </w:pPr>
      <w:r>
        <w:rPr>
          <w:rFonts w:ascii="Palatino Linotype" w:hAnsi="Palatino Linotype"/>
          <w:noProof/>
          <w:sz w:val="28"/>
          <w:szCs w:val="28"/>
          <w:lang w:val="de-DE" w:eastAsia="de-DE" w:bidi="ar-SA"/>
        </w:rPr>
        <w:lastRenderedPageBreak/>
        <mc:AlternateContent>
          <mc:Choice Requires="wpg">
            <w:drawing>
              <wp:inline distT="0" distB="0" distL="0" distR="0" wp14:anchorId="214B87DB" wp14:editId="69A7950D">
                <wp:extent cx="4673745" cy="3076840"/>
                <wp:effectExtent l="0" t="0" r="0" b="0"/>
                <wp:docPr id="7" name="Bild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retest-richtig.png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680524" cy="3081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68.0pt;height:242.3pt;" stroked="false">
                <v:path textboxrect="0,0,0,0"/>
                <v:imagedata r:id="rId26" o:title=""/>
              </v:shape>
            </w:pict>
          </mc:Fallback>
        </mc:AlternateContent>
      </w:r>
    </w:p>
    <w:p w14:paraId="1873C67B" w14:textId="77777777" w:rsidR="003B0FC5" w:rsidRDefault="003B0FC5">
      <w:pPr>
        <w:pStyle w:val="Listenabsatz"/>
        <w:ind w:left="0"/>
        <w:outlineLvl w:val="0"/>
        <w:rPr>
          <w:rFonts w:ascii="Palatino Linotype" w:hAnsi="Palatino Linotype"/>
        </w:rPr>
      </w:pPr>
    </w:p>
    <w:p w14:paraId="2C92121C" w14:textId="77777777" w:rsidR="003B0FC5" w:rsidRDefault="00D67E5D">
      <w:pPr>
        <w:pStyle w:val="Listenabsatz"/>
        <w:ind w:left="0"/>
        <w:outlineLvl w:val="0"/>
        <w:rPr>
          <w:rFonts w:ascii="Palatino Linotype" w:hAnsi="Palatino Linotype"/>
          <w:b/>
          <w:sz w:val="24"/>
          <w:szCs w:val="24"/>
          <w:lang w:val="de-DE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t>B) Umsetzungsmöglichkeiten für funktionalen Test z.B. mit Hilfe von Test- und Organisationstools</w:t>
      </w:r>
    </w:p>
    <w:p w14:paraId="7ACD8333" w14:textId="77777777" w:rsidR="003B0FC5" w:rsidRDefault="003B0FC5">
      <w:pPr>
        <w:pStyle w:val="Listenabsatz"/>
        <w:ind w:left="0"/>
        <w:outlineLvl w:val="0"/>
        <w:rPr>
          <w:rFonts w:ascii="Palatino Linotype" w:hAnsi="Palatino Linotype"/>
          <w:lang w:val="de-DE"/>
        </w:rPr>
      </w:pPr>
    </w:p>
    <w:p w14:paraId="392F4339" w14:textId="77777777" w:rsidR="003B0FC5" w:rsidRDefault="00D67E5D">
      <w:pPr>
        <w:pStyle w:val="Listenabsatz"/>
        <w:ind w:left="0"/>
        <w:outlineLvl w:val="0"/>
        <w:rPr>
          <w:rFonts w:ascii="Palatino Linotype" w:hAnsi="Palatino Linotype"/>
          <w:b/>
          <w:sz w:val="24"/>
          <w:szCs w:val="24"/>
        </w:rPr>
      </w:pPr>
      <w:r>
        <w:rPr>
          <w:rFonts w:ascii="Palatino Linotype" w:hAnsi="Palatino Linotype"/>
          <w:b/>
          <w:sz w:val="24"/>
          <w:szCs w:val="24"/>
        </w:rPr>
        <w:t>A) Umsetzungsmöglichkeiten für inhaltliches Feedback</w:t>
      </w:r>
    </w:p>
    <w:p w14:paraId="6532B9BF" w14:textId="77777777" w:rsidR="003B0FC5" w:rsidRDefault="003B0FC5">
      <w:pPr>
        <w:pStyle w:val="Listenabsatz"/>
        <w:ind w:left="0"/>
        <w:rPr>
          <w:rFonts w:ascii="Palatino Linotype" w:hAnsi="Palatino Linotype"/>
          <w:sz w:val="24"/>
          <w:szCs w:val="24"/>
        </w:rPr>
      </w:pPr>
    </w:p>
    <w:p w14:paraId="660CBEA2" w14:textId="77777777" w:rsidR="003B0FC5" w:rsidRDefault="00D67E5D">
      <w:pPr>
        <w:pStyle w:val="Listenabsatz"/>
        <w:ind w:left="284"/>
        <w:outlineLvl w:val="0"/>
        <w:rPr>
          <w:rFonts w:ascii="Palatino Linotype" w:hAnsi="Palatino Linotype"/>
          <w:sz w:val="32"/>
          <w:szCs w:val="32"/>
        </w:rPr>
      </w:pPr>
      <w:r>
        <w:rPr>
          <w:rFonts w:ascii="Palatino Linotype" w:hAnsi="Palatino Linotype"/>
          <w:noProof/>
          <w:sz w:val="32"/>
          <w:szCs w:val="32"/>
          <w:lang w:val="de-DE" w:eastAsia="de-DE" w:bidi="ar-SA"/>
        </w:rPr>
        <mc:AlternateContent>
          <mc:Choice Requires="wpg">
            <w:drawing>
              <wp:inline distT="0" distB="0" distL="0" distR="0" wp14:anchorId="5D0E1246" wp14:editId="7FDFFF9C">
                <wp:extent cx="5031133" cy="2861699"/>
                <wp:effectExtent l="0" t="0" r="0" b="0"/>
                <wp:docPr id="8" name="Bild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meth-def-Pretest.png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035972" cy="28644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96.2pt;height:225.3pt;" stroked="false">
                <v:path textboxrect="0,0,0,0"/>
                <v:imagedata r:id="rId28" o:title=""/>
              </v:shape>
            </w:pict>
          </mc:Fallback>
        </mc:AlternateContent>
      </w:r>
    </w:p>
    <w:p w14:paraId="11FA3C6C" w14:textId="77777777" w:rsidR="003B0FC5" w:rsidRDefault="003B0FC5">
      <w:pPr>
        <w:pStyle w:val="Listenabsatz"/>
        <w:ind w:left="0"/>
        <w:outlineLvl w:val="0"/>
        <w:rPr>
          <w:rFonts w:ascii="Palatino Linotype" w:hAnsi="Palatino Linotype"/>
          <w:sz w:val="32"/>
          <w:szCs w:val="32"/>
        </w:rPr>
      </w:pPr>
    </w:p>
    <w:p w14:paraId="47ECC078" w14:textId="77777777" w:rsidR="003B0FC5" w:rsidRDefault="003B0FC5">
      <w:pPr>
        <w:pStyle w:val="Listenabsatz"/>
        <w:ind w:left="0"/>
        <w:rPr>
          <w:rFonts w:ascii="Palatino Linotype" w:hAnsi="Palatino Linotype"/>
          <w:b/>
          <w:sz w:val="24"/>
          <w:szCs w:val="24"/>
          <w:lang w:val="de-DE"/>
        </w:rPr>
      </w:pPr>
    </w:p>
    <w:p w14:paraId="60A08F23" w14:textId="77777777" w:rsidR="003B0FC5" w:rsidRDefault="003B0FC5">
      <w:pPr>
        <w:pStyle w:val="Listenabsatz"/>
        <w:ind w:left="0"/>
        <w:rPr>
          <w:rFonts w:ascii="Palatino Linotype" w:hAnsi="Palatino Linotype"/>
          <w:b/>
          <w:sz w:val="24"/>
          <w:szCs w:val="24"/>
          <w:lang w:val="de-DE"/>
        </w:rPr>
      </w:pPr>
    </w:p>
    <w:p w14:paraId="0AA01FDD" w14:textId="77777777" w:rsidR="003B0FC5" w:rsidRDefault="003B0FC5">
      <w:pPr>
        <w:pStyle w:val="Listenabsatz"/>
        <w:ind w:left="0"/>
        <w:rPr>
          <w:rFonts w:ascii="Palatino Linotype" w:hAnsi="Palatino Linotype"/>
          <w:b/>
          <w:sz w:val="24"/>
          <w:szCs w:val="24"/>
          <w:lang w:val="de-DE"/>
        </w:rPr>
      </w:pPr>
    </w:p>
    <w:p w14:paraId="3BF31536" w14:textId="77777777" w:rsidR="003B0FC5" w:rsidRDefault="00D67E5D">
      <w:pPr>
        <w:pStyle w:val="Listenabsatz"/>
        <w:ind w:left="0"/>
        <w:rPr>
          <w:rFonts w:ascii="Palatino Linotype" w:hAnsi="Palatino Linotype" w:cs="times-bold"/>
          <w:b/>
          <w:bCs/>
          <w:sz w:val="20"/>
          <w:szCs w:val="20"/>
          <w:lang w:val="de-DE" w:bidi="ar-SA"/>
        </w:rPr>
      </w:pPr>
      <w:r>
        <w:rPr>
          <w:rFonts w:ascii="Palatino Linotype" w:hAnsi="Palatino Linotype"/>
          <w:b/>
          <w:sz w:val="24"/>
          <w:szCs w:val="24"/>
          <w:lang w:val="de-DE"/>
        </w:rPr>
        <w:lastRenderedPageBreak/>
        <w:t xml:space="preserve">Leitfragen: </w:t>
      </w:r>
      <w:r>
        <w:rPr>
          <w:rFonts w:ascii="Palatino Linotype" w:hAnsi="Palatino Linotype" w:cs="times-bold"/>
          <w:b/>
          <w:bCs/>
          <w:sz w:val="24"/>
          <w:szCs w:val="24"/>
          <w:lang w:val="de-DE" w:bidi="ar-SA"/>
        </w:rPr>
        <w:t xml:space="preserve">Checkliste zur Erstellung von Online-Umfragen </w:t>
      </w:r>
      <w:r>
        <w:rPr>
          <w:rFonts w:ascii="Palatino Linotype" w:hAnsi="Palatino Linotype" w:cs="times-bold"/>
          <w:b/>
          <w:bCs/>
          <w:sz w:val="24"/>
          <w:szCs w:val="24"/>
          <w:lang w:val="de-DE" w:bidi="ar-SA"/>
        </w:rPr>
        <w:br/>
      </w:r>
    </w:p>
    <w:p w14:paraId="77818DBC" w14:textId="77777777" w:rsidR="003B0FC5" w:rsidRDefault="003B0FC5">
      <w:pPr>
        <w:pStyle w:val="Listenabsatz"/>
        <w:ind w:left="0"/>
        <w:rPr>
          <w:rFonts w:ascii="Palatino Linotype" w:hAnsi="Palatino Linotype" w:cs="times-bold"/>
          <w:b/>
          <w:bCs/>
          <w:sz w:val="20"/>
          <w:szCs w:val="20"/>
          <w:lang w:val="de-DE" w:bidi="ar-SA"/>
        </w:rPr>
      </w:pPr>
    </w:p>
    <w:p w14:paraId="40274C53" w14:textId="77777777" w:rsidR="003B0FC5" w:rsidRDefault="00D67E5D">
      <w:pPr>
        <w:pStyle w:val="Listenabsatz"/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outlineLvl w:val="0"/>
        <w:rPr>
          <w:rFonts w:ascii="Palatino Linotype" w:hAnsi="Palatino Linotype" w:cs="times-bold"/>
          <w:b/>
          <w:bCs/>
          <w:lang w:val="de-DE" w:bidi="ar-SA"/>
        </w:rPr>
      </w:pPr>
      <w:r>
        <w:rPr>
          <w:rFonts w:ascii="Palatino Linotype" w:hAnsi="Palatino Linotype" w:cs="times-bold"/>
          <w:b/>
          <w:bCs/>
          <w:lang w:val="de-DE" w:bidi="ar-SA"/>
        </w:rPr>
        <w:t>Erstellung der Umfrage:</w:t>
      </w:r>
    </w:p>
    <w:p w14:paraId="3EA7DCB3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Sind alle Fragen notwendig? Fehlen womöglich noch Items?</w:t>
      </w:r>
    </w:p>
    <w:p w14:paraId="48CAA2FB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Sind alle Items gut formuliert?</w:t>
      </w:r>
    </w:p>
    <w:p w14:paraId="20DB5CDD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Sind alle Fragen und Instruktionen verständlich?</w:t>
      </w:r>
    </w:p>
    <w:p w14:paraId="1A86506C" w14:textId="77777777" w:rsidR="003B0FC5" w:rsidRDefault="00D67E5D">
      <w:pPr>
        <w:pStyle w:val="Listenabsatz"/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 w:line="240" w:lineRule="auto"/>
        <w:ind w:left="851" w:hanging="425"/>
        <w:rPr>
          <w:rFonts w:ascii="Palatino Linotype" w:hAnsi="Palatino Linotype" w:cs="times-roman"/>
          <w:i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i/>
          <w:sz w:val="20"/>
          <w:szCs w:val="20"/>
          <w:lang w:val="de-DE" w:bidi="ar-SA"/>
        </w:rPr>
        <w:t>(Regeln der Item- und Fragebogenkonstruktion einhalten!)</w:t>
      </w:r>
    </w:p>
    <w:p w14:paraId="2DC7F350" w14:textId="77777777" w:rsidR="003B0FC5" w:rsidRDefault="003B0FC5">
      <w:p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 w:line="240" w:lineRule="auto"/>
        <w:ind w:left="851" w:hanging="425"/>
        <w:rPr>
          <w:rFonts w:ascii="Palatino Linotype" w:hAnsi="Palatino Linotype" w:cs="times-bold"/>
          <w:b/>
          <w:bCs/>
          <w:lang w:val="de-DE" w:bidi="ar-SA"/>
        </w:rPr>
      </w:pPr>
    </w:p>
    <w:p w14:paraId="6ACE00C1" w14:textId="77777777" w:rsidR="003B0FC5" w:rsidRDefault="00D67E5D">
      <w:pPr>
        <w:pStyle w:val="Listenabsatz"/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outlineLvl w:val="0"/>
        <w:rPr>
          <w:rFonts w:ascii="Palatino Linotype" w:hAnsi="Palatino Linotype" w:cs="times-bold"/>
          <w:b/>
          <w:bCs/>
          <w:lang w:val="de-DE" w:bidi="ar-SA"/>
        </w:rPr>
      </w:pPr>
      <w:r>
        <w:rPr>
          <w:rFonts w:ascii="Palatino Linotype" w:hAnsi="Palatino Linotype" w:cs="times-bold"/>
          <w:b/>
          <w:bCs/>
          <w:lang w:val="de-DE" w:bidi="ar-SA"/>
        </w:rPr>
        <w:t>Umsetzung der Befragung online:</w:t>
      </w:r>
    </w:p>
    <w:p w14:paraId="7BFFCAE5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Sind alle wichtigen Informationen auf der Startseite?</w:t>
      </w:r>
    </w:p>
    <w:p w14:paraId="1F17AADB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Sind die Angaben zur Bearbeitungsdauer realistisch?</w:t>
      </w:r>
    </w:p>
    <w:p w14:paraId="6A024A2E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Ist es sinnvoll einen Fortschrittsbalken einzubauen?</w:t>
      </w:r>
    </w:p>
    <w:p w14:paraId="74E4B082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Können die Befragten am Ende der Umfrage Anmerkungen machen?</w:t>
      </w:r>
    </w:p>
    <w:p w14:paraId="0454575A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Funktionieren alle Filterführungen und Kontrollchecks (z.B. Plausibilitätschecks)?</w:t>
      </w:r>
    </w:p>
    <w:p w14:paraId="32A7CF5E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Gibt es</w:t>
      </w:r>
      <w:r>
        <w:rPr>
          <w:rFonts w:ascii="Palatino Linotype" w:hAnsi="Palatino Linotype" w:cs="times-roman"/>
          <w:sz w:val="20"/>
          <w:szCs w:val="20"/>
          <w:lang w:val="de-DE" w:bidi="ar-SA"/>
        </w:rPr>
        <w:t xml:space="preserve"> irgendwelche Usability-Probleme?</w:t>
      </w:r>
    </w:p>
    <w:p w14:paraId="6ACB2169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Wird die Befragung in gängigen Browsern gut/angenehm dargestellt?</w:t>
      </w:r>
    </w:p>
    <w:p w14:paraId="0DCDB84D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 xml:space="preserve">Wird die Befragung auf mobilen Endgeräten entsprechend dargestellt? </w:t>
      </w:r>
    </w:p>
    <w:p w14:paraId="28241EE4" w14:textId="77777777" w:rsidR="003B0FC5" w:rsidRDefault="00D67E5D">
      <w:pPr>
        <w:pStyle w:val="Listenabsatz"/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 w:line="240" w:lineRule="auto"/>
        <w:ind w:left="851" w:hanging="425"/>
        <w:rPr>
          <w:rFonts w:ascii="Palatino Linotype" w:hAnsi="Palatino Linotype" w:cs="times-roman"/>
          <w:i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i/>
          <w:sz w:val="20"/>
          <w:szCs w:val="20"/>
          <w:lang w:val="de-DE" w:bidi="ar-SA"/>
        </w:rPr>
        <w:t>(Vortest der Online-Befragung mit Personen aus der Zielgruppe!)</w:t>
      </w:r>
    </w:p>
    <w:p w14:paraId="0CC1DE28" w14:textId="77777777" w:rsidR="003B0FC5" w:rsidRDefault="003B0FC5">
      <w:p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 w:line="240" w:lineRule="auto"/>
        <w:ind w:left="851" w:hanging="425"/>
        <w:rPr>
          <w:rFonts w:ascii="Palatino Linotype" w:hAnsi="Palatino Linotype" w:cs="times-roman"/>
          <w:i/>
          <w:sz w:val="20"/>
          <w:szCs w:val="20"/>
          <w:lang w:val="de-DE" w:bidi="ar-SA"/>
        </w:rPr>
      </w:pPr>
    </w:p>
    <w:p w14:paraId="04746965" w14:textId="77777777" w:rsidR="003B0FC5" w:rsidRDefault="00D67E5D">
      <w:pPr>
        <w:pStyle w:val="Listenabsatz"/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outlineLvl w:val="0"/>
        <w:rPr>
          <w:rFonts w:ascii="Palatino Linotype" w:hAnsi="Palatino Linotype" w:cs="times-bold"/>
          <w:b/>
          <w:bCs/>
          <w:lang w:val="de-DE" w:bidi="ar-SA"/>
        </w:rPr>
      </w:pPr>
      <w:r>
        <w:rPr>
          <w:rFonts w:ascii="Palatino Linotype" w:hAnsi="Palatino Linotype" w:cs="times-bold"/>
          <w:b/>
          <w:bCs/>
          <w:lang w:val="de-DE" w:bidi="ar-SA"/>
        </w:rPr>
        <w:t>Vorbereitung Feldphase und Datenerhebung:</w:t>
      </w:r>
    </w:p>
    <w:p w14:paraId="00FBF866" w14:textId="77777777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Sind Datenschutz und Datensicherheit gewährleistet?</w:t>
      </w:r>
    </w:p>
    <w:p w14:paraId="5D751714" w14:textId="06516F6E" w:rsidR="003B0FC5" w:rsidRDefault="00D67E5D">
      <w:pPr>
        <w:numPr>
          <w:ilvl w:val="0"/>
          <w:numId w:val="9"/>
        </w:numPr>
        <w:pBdr>
          <w:top w:val="single" w:sz="8" w:space="1" w:color="2F5496" w:themeColor="accent5" w:themeShade="BF"/>
          <w:left w:val="single" w:sz="8" w:space="18" w:color="2F5496" w:themeColor="accent5" w:themeShade="BF"/>
          <w:bottom w:val="single" w:sz="8" w:space="1" w:color="2F5496" w:themeColor="accent5" w:themeShade="BF"/>
          <w:right w:val="single" w:sz="8" w:space="4" w:color="2F5496" w:themeColor="accent5" w:themeShade="BF"/>
        </w:pBdr>
        <w:spacing w:after="0"/>
        <w:ind w:left="851" w:hanging="425"/>
        <w:rPr>
          <w:rFonts w:ascii="Palatino Linotype" w:hAnsi="Palatino Linotype" w:cs="times-roman"/>
          <w:sz w:val="20"/>
          <w:szCs w:val="20"/>
          <w:lang w:val="de-DE" w:bidi="ar-SA"/>
        </w:rPr>
      </w:pPr>
      <w:r>
        <w:rPr>
          <w:rFonts w:ascii="Palatino Linotype" w:hAnsi="Palatino Linotype" w:cs="times-roman"/>
          <w:sz w:val="20"/>
          <w:szCs w:val="20"/>
          <w:lang w:val="de-DE" w:bidi="ar-SA"/>
        </w:rPr>
        <w:t>Ist die Einladung zur Umfrage knapp</w:t>
      </w:r>
      <w:r w:rsidR="00325982">
        <w:rPr>
          <w:rFonts w:ascii="Palatino Linotype" w:hAnsi="Palatino Linotype" w:cs="times-roman"/>
          <w:sz w:val="20"/>
          <w:szCs w:val="20"/>
          <w:lang w:val="de-DE" w:bidi="ar-SA"/>
        </w:rPr>
        <w:t>,</w:t>
      </w:r>
      <w:r>
        <w:rPr>
          <w:rFonts w:ascii="Palatino Linotype" w:hAnsi="Palatino Linotype" w:cs="times-roman"/>
          <w:sz w:val="20"/>
          <w:szCs w:val="20"/>
          <w:lang w:val="de-DE" w:bidi="ar-SA"/>
        </w:rPr>
        <w:t xml:space="preserve"> aber gut formuliert?</w:t>
      </w:r>
    </w:p>
    <w:p w14:paraId="700332AE" w14:textId="77777777" w:rsidR="003B0FC5" w:rsidRDefault="003B0FC5">
      <w:pPr>
        <w:pStyle w:val="Listenabsatz"/>
        <w:ind w:left="0"/>
        <w:outlineLvl w:val="0"/>
        <w:rPr>
          <w:rFonts w:ascii="Palatino Linotype" w:hAnsi="Palatino Linotype"/>
          <w:b/>
          <w:sz w:val="24"/>
          <w:szCs w:val="24"/>
          <w:lang w:val="de-DE"/>
        </w:rPr>
      </w:pPr>
    </w:p>
    <w:p w14:paraId="45BC2F67" w14:textId="77777777" w:rsidR="003B0FC5" w:rsidRDefault="003B0FC5">
      <w:pPr>
        <w:pStyle w:val="Listenabsatz"/>
        <w:ind w:left="0"/>
        <w:rPr>
          <w:rFonts w:ascii="Palatino Linotype" w:hAnsi="Palatino Linotype"/>
          <w:sz w:val="24"/>
          <w:szCs w:val="24"/>
          <w:lang w:val="de-DE"/>
        </w:rPr>
      </w:pPr>
    </w:p>
    <w:p w14:paraId="5F73555D" w14:textId="77777777" w:rsidR="003B0FC5" w:rsidRDefault="003B0FC5">
      <w:pPr>
        <w:pStyle w:val="Listenabsatz"/>
        <w:ind w:left="0"/>
        <w:rPr>
          <w:rFonts w:ascii="Palatino Linotype" w:hAnsi="Palatino Linotype"/>
          <w:sz w:val="24"/>
          <w:szCs w:val="24"/>
          <w:lang w:val="de-DE"/>
        </w:rPr>
      </w:pPr>
    </w:p>
    <w:p w14:paraId="669EAD8B" w14:textId="77777777" w:rsidR="003B0FC5" w:rsidRDefault="00D67E5D">
      <w:pPr>
        <w:spacing w:after="0" w:line="240" w:lineRule="auto"/>
        <w:rPr>
          <w:rFonts w:ascii="Palatino Linotype" w:hAnsi="Palatino Linotype"/>
          <w:sz w:val="24"/>
          <w:szCs w:val="24"/>
          <w:lang w:val="de-DE"/>
        </w:rPr>
      </w:pPr>
      <w:r>
        <w:rPr>
          <w:rFonts w:ascii="Palatino Linotype" w:hAnsi="Palatino Linotype"/>
          <w:sz w:val="24"/>
          <w:szCs w:val="24"/>
          <w:lang w:val="de-DE"/>
        </w:rPr>
        <w:br w:type="page"/>
      </w:r>
    </w:p>
    <w:p w14:paraId="7074A8C0" w14:textId="77777777" w:rsidR="003B0FC5" w:rsidRDefault="003B0FC5">
      <w:pPr>
        <w:pStyle w:val="Listenabsatz"/>
        <w:ind w:left="0"/>
        <w:rPr>
          <w:rFonts w:ascii="Palatino Linotype" w:hAnsi="Palatino Linotype"/>
          <w:sz w:val="24"/>
          <w:szCs w:val="24"/>
          <w:lang w:val="de-DE"/>
        </w:rPr>
      </w:pPr>
    </w:p>
    <w:p w14:paraId="467AC63C" w14:textId="77777777" w:rsidR="003B0FC5" w:rsidRDefault="00D67E5D">
      <w:pPr>
        <w:pStyle w:val="Listenabsatz"/>
        <w:numPr>
          <w:ilvl w:val="0"/>
          <w:numId w:val="8"/>
        </w:numPr>
        <w:spacing w:line="48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t xml:space="preserve"> Feldstart //</w:t>
      </w:r>
      <w:r>
        <w:rPr>
          <w:rFonts w:ascii="Palatino Linotype" w:hAnsi="Palatino Linotype"/>
          <w:b/>
          <w:sz w:val="28"/>
          <w:szCs w:val="28"/>
          <w:lang w:val="de-DE"/>
        </w:rPr>
        <w:t>finale Prüffragen &amp; Checkliste vor Start (nach Feedback)</w:t>
      </w:r>
    </w:p>
    <w:p w14:paraId="6F13C8A1" w14:textId="77777777" w:rsidR="003B0FC5" w:rsidRDefault="00D67E5D">
      <w:pPr>
        <w:pStyle w:val="KeinLeerraum"/>
        <w:numPr>
          <w:ilvl w:val="0"/>
          <w:numId w:val="4"/>
        </w:numPr>
        <w:shd w:val="clear" w:color="DEEAF6" w:fill="DEEAF6" w:themeFill="accent1" w:themeFillTint="33"/>
        <w:ind w:left="426" w:hanging="426"/>
        <w:rPr>
          <w:lang w:val="de-DE"/>
        </w:rPr>
      </w:pPr>
      <w:r>
        <w:rPr>
          <w:rFonts w:ascii="Palatino Linotype" w:hAnsi="Palatino Linotype"/>
          <w:lang w:val="de-DE"/>
        </w:rPr>
        <w:t xml:space="preserve">Erkenntnisse aus dem Pretest zusammentragen, über Änderungen entscheiden und umsetzen und somit das Projekt für die Finalisierung vorbereiten </w:t>
      </w:r>
      <w:r>
        <w:rPr>
          <w:rFonts w:ascii="Palatino Linotype" w:hAnsi="Palatino Linotype"/>
          <w:lang w:val="de-DE"/>
        </w:rPr>
        <w:br/>
      </w:r>
      <w:r>
        <w:rPr>
          <w:rFonts w:ascii="Palatino Linotype" w:hAnsi="Palatino Linotype"/>
          <w:sz w:val="20"/>
          <w:szCs w:val="20"/>
          <w:lang w:val="de-DE"/>
        </w:rPr>
        <w:t>(siehe finale Checkliste vor Feldstart)</w:t>
      </w:r>
      <w:r>
        <w:rPr>
          <w:rFonts w:ascii="Palatino Linotype" w:hAnsi="Palatino Linotype"/>
          <w:lang w:val="de-DE"/>
        </w:rPr>
        <w:t>.</w:t>
      </w:r>
    </w:p>
    <w:p w14:paraId="6504CAB6" w14:textId="77777777" w:rsidR="003B0FC5" w:rsidRDefault="00D67E5D">
      <w:pPr>
        <w:rPr>
          <w:rFonts w:ascii="Palatino Linotype" w:hAnsi="Palatino Linotype"/>
          <w:sz w:val="19"/>
          <w:szCs w:val="19"/>
          <w:lang w:val="de-DE"/>
        </w:rPr>
      </w:pPr>
      <w:r>
        <w:rPr>
          <w:rFonts w:ascii="Palatino Linotype" w:hAnsi="Palatino Linotype"/>
          <w:sz w:val="19"/>
          <w:szCs w:val="19"/>
          <w:lang w:val="de-DE"/>
        </w:rPr>
        <w:t>Projekt:_______</w:t>
      </w:r>
      <w:r>
        <w:rPr>
          <w:rFonts w:ascii="Palatino Linotype" w:hAnsi="Palatino Linotype"/>
          <w:sz w:val="19"/>
          <w:szCs w:val="19"/>
          <w:lang w:val="de-DE"/>
        </w:rPr>
        <w:t>____________________________________________</w:t>
      </w:r>
    </w:p>
    <w:p w14:paraId="03E19CA2" w14:textId="77777777" w:rsidR="003B0FC5" w:rsidRDefault="00D67E5D">
      <w:pPr>
        <w:rPr>
          <w:rFonts w:ascii="Palatino Linotype" w:hAnsi="Palatino Linotype"/>
          <w:sz w:val="19"/>
          <w:szCs w:val="19"/>
          <w:lang w:val="de-DE"/>
        </w:rPr>
      </w:pPr>
      <w:r>
        <w:rPr>
          <w:rFonts w:ascii="Palatino Linotype" w:hAnsi="Palatino Linotype"/>
          <w:sz w:val="19"/>
          <w:szCs w:val="19"/>
          <w:lang w:val="de-DE"/>
        </w:rPr>
        <w:t>Prüfer (4-Augen-Prinzip):___________________________________</w:t>
      </w:r>
    </w:p>
    <w:tbl>
      <w:tblPr>
        <w:tblW w:w="9090" w:type="dxa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65"/>
        <w:gridCol w:w="1425"/>
      </w:tblGrid>
      <w:tr w:rsidR="003B0FC5" w14:paraId="462AB592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5DCE4" w:fill="D5DCE4" w:themeFill="text2" w:themeFillTint="33"/>
            <w:vAlign w:val="bottom"/>
          </w:tcPr>
          <w:p w14:paraId="0142B7A4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>ANONYM // Vor dem Feldstart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5DCE4" w:fill="D5DCE4" w:themeFill="text2" w:themeFillTint="33"/>
          </w:tcPr>
          <w:p w14:paraId="778BB84F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:rsidRPr="00FA0842" w14:paraId="05EFB353" w14:textId="77777777">
        <w:trPr>
          <w:trHeight w:val="419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6F84859E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 xml:space="preserve">Link testen (Zugriff, Funktion etc.) und (vom Auftraggeber abnehmen lassen) 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4A06E799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:rsidRPr="00FA0842" w14:paraId="7DD7DA24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57BF295A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 xml:space="preserve">Alle Aussendewege testen (vom Auftraggeber abnehmen lassen) 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5BA2565B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14:paraId="084B1685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2F3" w:fill="D9E2F3" w:themeFill="accent5" w:themeFillTint="33"/>
            <w:vAlign w:val="bottom"/>
          </w:tcPr>
          <w:p w14:paraId="5CD8854C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>PERSONALISIERT // Vor dem Feldstart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2F3" w:fill="D9E2F3" w:themeFill="accent5" w:themeFillTint="33"/>
          </w:tcPr>
          <w:p w14:paraId="797E95F0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14:paraId="7F37D443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43ABA962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 xml:space="preserve">Maileinladung testen und freigeben 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2B8DEFDE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14:paraId="66B36BF6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1BD70C86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 xml:space="preserve">Remindermail testen und </w:t>
            </w: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 xml:space="preserve">freigeben 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24081FA9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14:paraId="1CD37138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2F3" w:fill="D9E2F3" w:themeFill="accent5" w:themeFillTint="33"/>
            <w:vAlign w:val="bottom"/>
          </w:tcPr>
          <w:p w14:paraId="0C41A6D8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>PERSONALISIERT // Vor dem Teilnehmerimport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2F3" w:fill="D9E2F3" w:themeFill="accent5" w:themeFillTint="33"/>
          </w:tcPr>
          <w:p w14:paraId="4DAA6437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:rsidRPr="00FA0842" w14:paraId="3616F560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76AB1FA5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8-stelligen Code generieren (wichtig bei #code_complete# + langer URL)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1DEA06E3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14:paraId="414F8B14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4C6E7" w:fill="B4C6E7" w:themeFill="accent5" w:themeFillTint="66"/>
            <w:vAlign w:val="bottom"/>
          </w:tcPr>
          <w:p w14:paraId="29D04595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>ALLE // Interne Organisationstools deaktivieren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4C6E7" w:fill="B4C6E7" w:themeFill="accent5" w:themeFillTint="66"/>
          </w:tcPr>
          <w:p w14:paraId="360A3993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14:paraId="1BCAEC9A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23974D78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>Debugmodus ausschalten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7E83A7D7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:rsidRPr="00FA0842" w14:paraId="7813A72C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52E38F69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todo</w:t>
            </w: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-Marker im Fragebogen ausschalten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7F018336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:rsidRPr="00FA0842" w14:paraId="1C1B0AC9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25014D3B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Pretest Symbol in der Umfrage ausschalten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3DFC88DB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:rsidRPr="00FA0842" w14:paraId="53A64546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54797099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Cheftaste in der Umfrage ausschalten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51E18488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14:paraId="7BE67B71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4C6E7" w:fill="B4C6E7" w:themeFill="accent5" w:themeFillTint="66"/>
            <w:vAlign w:val="bottom"/>
          </w:tcPr>
          <w:p w14:paraId="2CBC6F8A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 xml:space="preserve">ALLE //  Vor dem Feldstart 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4C6E7" w:fill="B4C6E7" w:themeFill="accent5" w:themeFillTint="66"/>
          </w:tcPr>
          <w:p w14:paraId="540FC431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:rsidRPr="00FA0842" w14:paraId="770362AD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541A909E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Feldzeit an den Feldstart anpassen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1A2ACCE6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14:paraId="65565972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57ED7FDB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>Felddauer überprüfen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4D4EDBE2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:rsidRPr="00FA0842" w14:paraId="2B8D4864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3CB25D48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Gültigkeitsdauer der Session gegebenenfalls hochsetzen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21B15818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:rsidRPr="00FA0842" w14:paraId="531E2BEE" w14:textId="77777777">
        <w:trPr>
          <w:trHeight w:val="270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661EFC97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Generieren und alle Testdaten löschen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4DCD2C02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14:paraId="668B59C7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4788362F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>Statistik überprüfen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4F93720E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14:paraId="60510BB6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2F3" w:fill="D9E2F3" w:themeFill="accent5" w:themeFillTint="33"/>
            <w:vAlign w:val="bottom"/>
          </w:tcPr>
          <w:p w14:paraId="0B000734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>PERSONALISIERT // Beim Mailversand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2F3" w:fill="D9E2F3" w:themeFill="accent5" w:themeFillTint="33"/>
          </w:tcPr>
          <w:p w14:paraId="1B211C8D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14:paraId="5CA924E7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203B31B1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  <w:t>Linkersetzung überprüfen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19EE0E59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</w:rPr>
            </w:pPr>
          </w:p>
        </w:tc>
      </w:tr>
      <w:tr w:rsidR="003B0FC5" w:rsidRPr="00FA0842" w14:paraId="1236E06F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5FF99113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Wenn persönliche Anrede, klappt die Ersetzung in der Mail?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043F79F8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  <w:tr w:rsidR="003B0FC5" w:rsidRPr="00FA0842" w14:paraId="4E3D5DF7" w14:textId="77777777">
        <w:trPr>
          <w:trHeight w:val="255"/>
          <w:tblCellSpacing w:w="0" w:type="dxa"/>
        </w:trPr>
        <w:tc>
          <w:tcPr>
            <w:tcW w:w="7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5E4CC4C9" w14:textId="77777777" w:rsidR="003B0FC5" w:rsidRDefault="00D67E5D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  <w:r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  <w:t>Reminder an alle oder nur an die aktiven?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14:paraId="42263148" w14:textId="77777777" w:rsidR="003B0FC5" w:rsidRDefault="003B0FC5">
            <w:pPr>
              <w:pStyle w:val="Listenabsatz"/>
              <w:spacing w:after="0" w:line="360" w:lineRule="auto"/>
              <w:ind w:left="57" w:right="57"/>
              <w:rPr>
                <w:rStyle w:val="FormatvorlageArial18ptBenutzerdefinierteFarbeRGB77"/>
                <w:rFonts w:ascii="Palatino Linotype" w:hAnsi="Palatino Linotype"/>
                <w:color w:val="0D0D0D"/>
                <w:sz w:val="20"/>
                <w:szCs w:val="20"/>
                <w:lang w:val="de-DE"/>
              </w:rPr>
            </w:pPr>
          </w:p>
        </w:tc>
      </w:tr>
    </w:tbl>
    <w:p w14:paraId="234A9929" w14:textId="77777777" w:rsidR="003B0FC5" w:rsidRDefault="003B0FC5">
      <w:pPr>
        <w:rPr>
          <w:rFonts w:ascii="Palatino Linotype" w:hAnsi="Palatino Linotype"/>
          <w:lang w:val="de-DE"/>
        </w:rPr>
      </w:pPr>
    </w:p>
    <w:p w14:paraId="7FE277DB" w14:textId="77777777" w:rsidR="003B0FC5" w:rsidRDefault="003B0FC5">
      <w:pPr>
        <w:rPr>
          <w:rFonts w:ascii="Palatino Linotype" w:hAnsi="Palatino Linotype"/>
          <w:lang w:val="de-DE"/>
        </w:rPr>
      </w:pPr>
    </w:p>
    <w:p w14:paraId="2E1D1514" w14:textId="77777777" w:rsidR="003B0FC5" w:rsidRDefault="00D67E5D">
      <w:pPr>
        <w:spacing w:line="240" w:lineRule="auto"/>
        <w:rPr>
          <w:b/>
          <w:bCs/>
          <w:color w:val="3E3E3E"/>
          <w:sz w:val="32"/>
          <w:szCs w:val="32"/>
          <w:lang w:val="de-DE"/>
        </w:rPr>
      </w:pPr>
      <w:r>
        <w:rPr>
          <w:b/>
          <w:bCs/>
          <w:color w:val="3E3E3E"/>
          <w:sz w:val="32"/>
          <w:szCs w:val="32"/>
          <w:lang w:val="de-DE"/>
        </w:rPr>
        <w:t>UNIPARK-Checkliste zum Feldstart deiner Online-Umfrage</w:t>
      </w:r>
    </w:p>
    <w:p w14:paraId="2CBE784F" w14:textId="77777777" w:rsidR="003B0FC5" w:rsidRDefault="00D67E5D">
      <w:pPr>
        <w:spacing w:line="240" w:lineRule="auto"/>
        <w:rPr>
          <w:rFonts w:ascii="Palatino Linotype" w:hAnsi="Palatino Linotype"/>
          <w:sz w:val="24"/>
          <w:szCs w:val="24"/>
          <w:lang w:val="de-DE"/>
        </w:rPr>
      </w:pPr>
      <w:r>
        <w:rPr>
          <w:rFonts w:ascii="Palatino Linotype" w:hAnsi="Palatino Linotype"/>
          <w:sz w:val="24"/>
          <w:szCs w:val="24"/>
          <w:lang w:val="de-DE"/>
        </w:rPr>
        <w:t xml:space="preserve">(vgl. PDF-Datei „Checkliste vor Feldstart“ mit Detailanleitung) </w:t>
      </w:r>
    </w:p>
    <w:p w14:paraId="221A3296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Ist das Startdatum deiner Befragung richtig eingestellt? </w:t>
      </w:r>
    </w:p>
    <w:p w14:paraId="62136DB2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Ist das Enddatum deiner Befragung richtig eingestellt? </w:t>
      </w:r>
    </w:p>
    <w:p w14:paraId="1E643143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Ist die Umfrage auf Status „aktiv“ gestellt? </w:t>
      </w:r>
    </w:p>
    <w:p w14:paraId="04C2AAE4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Sind alle Testdaten vorher gelöscht worden?  </w:t>
      </w:r>
    </w:p>
    <w:p w14:paraId="3B228E3F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Ist die Pretest-Kommentarfeldfunktion deaktiviert?</w:t>
      </w:r>
      <w:r>
        <w:rPr>
          <w:rFonts w:ascii="Palatino Linotype" w:hAnsi="Palatino Linotype"/>
          <w:lang w:val="de-DE"/>
        </w:rPr>
        <w:t xml:space="preserve">  </w:t>
      </w:r>
    </w:p>
    <w:p w14:paraId="37B7E12D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Ist die Chef-Taste deaktiviert? </w:t>
      </w:r>
    </w:p>
    <w:p w14:paraId="24465078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Ist der Debug Modus deaktiviert?  </w:t>
      </w:r>
    </w:p>
    <w:p w14:paraId="3889CC42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Segoe UI Symbol" w:hAnsi="Segoe UI Symbol" w:cs="Segoe UI Symbol"/>
          <w:lang w:val="de-DE"/>
        </w:rPr>
      </w:pPr>
      <w:r>
        <w:rPr>
          <w:rFonts w:ascii="Palatino Linotype" w:hAnsi="Palatino Linotype"/>
          <w:lang w:val="de-DE"/>
        </w:rPr>
        <w:t xml:space="preserve">Sind die Todo-Marker abgeschaltet? </w:t>
      </w:r>
    </w:p>
    <w:p w14:paraId="196DD074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Ist die Gu</w:t>
      </w:r>
      <w:r>
        <w:rPr>
          <w:rFonts w:ascii="Times New Roman" w:hAnsi="Times New Roman"/>
          <w:lang w:val="de-DE"/>
        </w:rPr>
        <w:t>̈</w:t>
      </w:r>
      <w:r>
        <w:rPr>
          <w:rFonts w:ascii="Palatino Linotype" w:hAnsi="Palatino Linotype"/>
          <w:lang w:val="de-DE"/>
        </w:rPr>
        <w:t xml:space="preserve">ltigkeitsdauer der Session ausreichend hoch? </w:t>
      </w:r>
    </w:p>
    <w:p w14:paraId="24E2A8C4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Sind alle wichtigen Informationen (z.B. Willkommenstext, Instruktionen oder Inhalt der Studie) auf der Startseite der Umfrage enthalten? </w:t>
      </w:r>
    </w:p>
    <w:p w14:paraId="26712AA4" w14:textId="77777777" w:rsidR="003B0FC5" w:rsidRDefault="00D67E5D">
      <w:pPr>
        <w:pStyle w:val="Listenabsatz"/>
        <w:numPr>
          <w:ilvl w:val="0"/>
          <w:numId w:val="29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Ist das Setzen von Cookies aktiviert/deaktiviert? (Aktiviert wenn Du Mehrfachteilnahmen verhindern möchtest, deaktivie</w:t>
      </w:r>
      <w:r>
        <w:rPr>
          <w:rFonts w:ascii="Palatino Linotype" w:hAnsi="Palatino Linotype"/>
          <w:lang w:val="de-DE"/>
        </w:rPr>
        <w:t xml:space="preserve">rt, wenn mehrere Personen vom selben Computer antworten) </w:t>
      </w:r>
    </w:p>
    <w:p w14:paraId="5E7D9B56" w14:textId="77777777" w:rsidR="003B0FC5" w:rsidRDefault="00D67E5D">
      <w:p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Beim Projekttyp "personalisiertes Projekt" musst Du noch folgende Punkte zusätzlich beachten: </w:t>
      </w:r>
    </w:p>
    <w:p w14:paraId="13BD1035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Ist die Versandzeit der E-Mail korrekt?</w:t>
      </w:r>
    </w:p>
    <w:p w14:paraId="57236C30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 xml:space="preserve">Ist das Startdatum deiner Befragung richtig eingestellt? </w:t>
      </w:r>
    </w:p>
    <w:p w14:paraId="04FA4A5A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Segoe UI Symbol" w:hAnsi="Segoe UI Symbol" w:cs="Segoe UI Symbol"/>
          <w:lang w:val="de-DE"/>
        </w:rPr>
      </w:pPr>
      <w:r>
        <w:rPr>
          <w:rFonts w:ascii="Palatino Linotype" w:hAnsi="Palatino Linotype"/>
          <w:lang w:val="de-DE"/>
        </w:rPr>
        <w:t>Ist d</w:t>
      </w:r>
      <w:r>
        <w:rPr>
          <w:rFonts w:ascii="Palatino Linotype" w:hAnsi="Palatino Linotype"/>
          <w:lang w:val="de-DE"/>
        </w:rPr>
        <w:t xml:space="preserve">as Enddatum deiner Befragung richtig eingestellt? </w:t>
      </w:r>
    </w:p>
    <w:p w14:paraId="11031B2A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Segoe UI Symbol" w:hAnsi="Segoe UI Symbol" w:cs="Segoe UI Symbol"/>
          <w:lang w:val="de-DE"/>
        </w:rPr>
      </w:pPr>
      <w:r>
        <w:rPr>
          <w:rFonts w:ascii="Palatino Linotype" w:hAnsi="Palatino Linotype"/>
          <w:lang w:val="de-DE"/>
        </w:rPr>
        <w:t xml:space="preserve">Ist die Umfrage auf Status „aktiv“ gestellt? </w:t>
      </w:r>
    </w:p>
    <w:p w14:paraId="3F35E423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Segoe UI Symbol" w:hAnsi="Segoe UI Symbol" w:cs="Segoe UI Symbol"/>
          <w:lang w:val="de-DE"/>
        </w:rPr>
      </w:pPr>
      <w:r>
        <w:rPr>
          <w:rFonts w:ascii="Palatino Linotype" w:hAnsi="Palatino Linotype"/>
          <w:lang w:val="de-DE"/>
        </w:rPr>
        <w:t xml:space="preserve">Sind alle Testdaten vorher gelöscht worden? </w:t>
      </w:r>
    </w:p>
    <w:p w14:paraId="117DF04E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Segoe UI Symbol" w:hAnsi="Segoe UI Symbol" w:cs="Segoe UI Symbol"/>
          <w:lang w:val="de-DE"/>
        </w:rPr>
      </w:pPr>
      <w:r>
        <w:rPr>
          <w:rFonts w:ascii="Palatino Linotype" w:hAnsi="Palatino Linotype"/>
          <w:lang w:val="de-DE"/>
        </w:rPr>
        <w:t xml:space="preserve">Ist die Pretest-Kommentarfeldfunktion deaktiviert? </w:t>
      </w:r>
    </w:p>
    <w:p w14:paraId="27788ECB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Segoe UI Symbol" w:hAnsi="Segoe UI Symbol" w:cs="Segoe UI Symbol"/>
          <w:lang w:val="de-DE"/>
        </w:rPr>
      </w:pPr>
      <w:r>
        <w:rPr>
          <w:rFonts w:ascii="Palatino Linotype" w:hAnsi="Palatino Linotype"/>
          <w:lang w:val="de-DE"/>
        </w:rPr>
        <w:t xml:space="preserve">Ist die Chef-Taste deaktiviert? </w:t>
      </w:r>
    </w:p>
    <w:p w14:paraId="570ACCE6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Segoe UI Symbol" w:hAnsi="Segoe UI Symbol" w:cs="Segoe UI Symbol"/>
          <w:lang w:val="de-DE"/>
        </w:rPr>
      </w:pPr>
      <w:r>
        <w:rPr>
          <w:rFonts w:ascii="Palatino Linotype" w:hAnsi="Palatino Linotype"/>
          <w:lang w:val="de-DE"/>
        </w:rPr>
        <w:t>Ist der Debug Modus deaktivie</w:t>
      </w:r>
      <w:r>
        <w:rPr>
          <w:rFonts w:ascii="Palatino Linotype" w:hAnsi="Palatino Linotype"/>
          <w:lang w:val="de-DE"/>
        </w:rPr>
        <w:t xml:space="preserve">rt? </w:t>
      </w:r>
    </w:p>
    <w:p w14:paraId="54637483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Segoe UI Symbol" w:hAnsi="Segoe UI Symbol" w:cs="Segoe UI Symbol"/>
          <w:lang w:val="de-DE"/>
        </w:rPr>
      </w:pPr>
      <w:r>
        <w:rPr>
          <w:rFonts w:ascii="Palatino Linotype" w:hAnsi="Palatino Linotype"/>
          <w:lang w:val="de-DE"/>
        </w:rPr>
        <w:t xml:space="preserve">Sind die Todo-Marker abgeschaltet? </w:t>
      </w:r>
    </w:p>
    <w:p w14:paraId="0679A115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Ist die Gültigkeitsdauer der Session ausreichend hoch?</w:t>
      </w:r>
    </w:p>
    <w:p w14:paraId="03254DCB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Sind alle wichtigen Informationen (z.B. Willkommenstext, Instruktionen oder Inhalt der Studie) auf der Startseite der Umfrage enthalten?</w:t>
      </w:r>
    </w:p>
    <w:p w14:paraId="492609D6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Ist das Setzen von Cook</w:t>
      </w:r>
      <w:r>
        <w:rPr>
          <w:rFonts w:ascii="Palatino Linotype" w:hAnsi="Palatino Linotype"/>
          <w:lang w:val="de-DE"/>
        </w:rPr>
        <w:t>ies aktiviert/deaktiviert? (Aktiviert wenn Du Mehrfachteilnahmen verhindern möchtest, deaktiviert, wenn mehrere Personen vom selben Computer antworten)</w:t>
      </w:r>
    </w:p>
    <w:p w14:paraId="53542D36" w14:textId="77777777" w:rsidR="003B0FC5" w:rsidRDefault="00D67E5D">
      <w:pPr>
        <w:pStyle w:val="Listenabsatz"/>
        <w:numPr>
          <w:ilvl w:val="0"/>
          <w:numId w:val="30"/>
        </w:numPr>
        <w:spacing w:line="240" w:lineRule="auto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lang w:val="de-DE"/>
        </w:rPr>
        <w:t>Sind alle wichtigen Informationen in der Einladungsmail enthalten?</w:t>
      </w:r>
    </w:p>
    <w:p w14:paraId="5F57529F" w14:textId="77777777" w:rsidR="003B0FC5" w:rsidRDefault="003B0FC5">
      <w:pPr>
        <w:spacing w:line="240" w:lineRule="auto"/>
        <w:rPr>
          <w:rFonts w:ascii="Palatino Linotype" w:hAnsi="Palatino Linotype"/>
          <w:b/>
          <w:sz w:val="28"/>
          <w:szCs w:val="28"/>
          <w:lang w:val="de-DE"/>
        </w:rPr>
      </w:pPr>
    </w:p>
    <w:p w14:paraId="34098E15" w14:textId="77777777" w:rsidR="003B0FC5" w:rsidRDefault="003B0FC5">
      <w:pPr>
        <w:spacing w:line="240" w:lineRule="auto"/>
        <w:rPr>
          <w:rFonts w:ascii="Palatino Linotype" w:hAnsi="Palatino Linotype"/>
          <w:b/>
          <w:sz w:val="28"/>
          <w:szCs w:val="28"/>
          <w:lang w:val="de-DE"/>
        </w:rPr>
      </w:pPr>
    </w:p>
    <w:p w14:paraId="6D9C79D1" w14:textId="77777777" w:rsidR="003B0FC5" w:rsidRDefault="003B0FC5">
      <w:pPr>
        <w:spacing w:line="240" w:lineRule="auto"/>
        <w:rPr>
          <w:rFonts w:ascii="Palatino Linotype" w:hAnsi="Palatino Linotype"/>
          <w:b/>
          <w:sz w:val="28"/>
          <w:szCs w:val="28"/>
          <w:lang w:val="de-DE"/>
        </w:rPr>
      </w:pPr>
    </w:p>
    <w:p w14:paraId="26FA3DFD" w14:textId="77777777" w:rsidR="003B0FC5" w:rsidRDefault="00D67E5D">
      <w:pPr>
        <w:spacing w:line="240" w:lineRule="auto"/>
        <w:rPr>
          <w:rFonts w:ascii="Palatino Linotype" w:hAnsi="Palatino Linotype"/>
          <w:b/>
          <w:sz w:val="28"/>
          <w:szCs w:val="28"/>
          <w:lang w:val="de-DE"/>
        </w:rPr>
      </w:pPr>
      <w:r>
        <w:rPr>
          <w:rFonts w:ascii="Palatino Linotype" w:hAnsi="Palatino Linotype"/>
          <w:b/>
          <w:sz w:val="28"/>
          <w:szCs w:val="28"/>
          <w:lang w:val="de-DE"/>
        </w:rPr>
        <w:lastRenderedPageBreak/>
        <w:t>Datenschutz // Datenschutzgrundverordnung (EU-DSGVO)</w:t>
      </w:r>
    </w:p>
    <w:p w14:paraId="6928DE83" w14:textId="77777777" w:rsidR="003B0FC5" w:rsidRDefault="00D67E5D">
      <w:pPr>
        <w:spacing w:line="240" w:lineRule="auto"/>
        <w:rPr>
          <w:rFonts w:ascii="Palatino Linotype" w:hAnsi="Palatino Linotype"/>
          <w:sz w:val="24"/>
          <w:szCs w:val="24"/>
          <w:lang w:val="de-DE"/>
        </w:rPr>
      </w:pPr>
      <w:r>
        <w:rPr>
          <w:rFonts w:ascii="Palatino Linotype" w:hAnsi="Palatino Linotype"/>
          <w:sz w:val="24"/>
          <w:szCs w:val="24"/>
          <w:lang w:val="de-DE"/>
        </w:rPr>
        <w:t xml:space="preserve">(vgl. weiteres Material zu GSGVO und Beispielen) </w:t>
      </w:r>
    </w:p>
    <w:p w14:paraId="5FED2BFE" w14:textId="77777777" w:rsidR="003B0FC5" w:rsidRDefault="00D67E5D">
      <w:pPr>
        <w:widowControl w:val="0"/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pacing w:after="0" w:line="560" w:lineRule="atLeast"/>
        <w:rPr>
          <w:rFonts w:ascii="Times" w:hAnsi="Times" w:cs="Times"/>
          <w:color w:val="000000"/>
          <w:sz w:val="24"/>
          <w:szCs w:val="24"/>
          <w:lang w:val="de-DE" w:eastAsia="de-DE" w:bidi="ar-SA"/>
        </w:rPr>
      </w:pPr>
      <w:r>
        <w:rPr>
          <w:rFonts w:ascii="Arial" w:hAnsi="Arial" w:cs="Arial"/>
          <w:color w:val="000000"/>
          <w:sz w:val="24"/>
          <w:szCs w:val="24"/>
          <w:lang w:val="de-DE" w:eastAsia="de-DE" w:bidi="ar-SA"/>
        </w:rPr>
        <w:t>BEACHTEN BEI BEFRAGUNGEN BZGL. DSGVO</w:t>
      </w:r>
    </w:p>
    <w:p w14:paraId="28BD9866" w14:textId="77777777" w:rsidR="003B0FC5" w:rsidRDefault="003B0FC5">
      <w:pPr>
        <w:pStyle w:val="Listenabsatz"/>
        <w:rPr>
          <w:rFonts w:ascii="Palatino Linotype" w:hAnsi="Palatino Linotype"/>
          <w:lang w:val="de-DE"/>
        </w:rPr>
      </w:pPr>
    </w:p>
    <w:p w14:paraId="0C8C54D4" w14:textId="77777777" w:rsidR="003B0FC5" w:rsidRDefault="00D67E5D">
      <w:pPr>
        <w:pStyle w:val="Listenabsatz"/>
        <w:numPr>
          <w:ilvl w:val="0"/>
          <w:numId w:val="25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Wenn Sie eine Befragung z.B. bei Mitarbeiter oder Kunden durchführen sind Sie für die ordnungsgemäße Verarbeitung personenbezogener Daten verantwortlich. </w:t>
      </w:r>
    </w:p>
    <w:p w14:paraId="7E9EFF56" w14:textId="77777777" w:rsidR="003B0FC5" w:rsidRDefault="00D67E5D">
      <w:pPr>
        <w:pStyle w:val="Listenabsatz"/>
        <w:numPr>
          <w:ilvl w:val="0"/>
          <w:numId w:val="25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Dem Befragten stehen als betroffene Person zahlreiche Rechte zu (z.B. Recht auf Widerruf oder Widersp</w:t>
      </w:r>
      <w:r>
        <w:rPr>
          <w:rFonts w:ascii="Palatino Linotype" w:hAnsi="Palatino Linotype"/>
          <w:sz w:val="20"/>
          <w:szCs w:val="20"/>
          <w:lang w:val="de-DE"/>
        </w:rPr>
        <w:t>ruch, Datenlöschung und -übertragbarkeit).</w:t>
      </w:r>
    </w:p>
    <w:p w14:paraId="34B67A88" w14:textId="77777777" w:rsidR="003B0FC5" w:rsidRDefault="00D67E5D">
      <w:pPr>
        <w:pStyle w:val="Listenabsatz"/>
        <w:numPr>
          <w:ilvl w:val="0"/>
          <w:numId w:val="25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Die Verarbeitung Ihrer Befragungsdaten ist nur dann zulässig, wenn Sie eine rechtliche Grundlage hierfür haben. In Betracht kommt vor allem die </w:t>
      </w:r>
      <w:r>
        <w:rPr>
          <w:rFonts w:ascii="Palatino Linotype" w:hAnsi="Palatino Linotype"/>
          <w:b/>
          <w:bCs/>
          <w:sz w:val="20"/>
          <w:szCs w:val="20"/>
          <w:lang w:val="de-DE"/>
        </w:rPr>
        <w:t xml:space="preserve">Einwilligung der Befragten </w:t>
      </w:r>
      <w:r>
        <w:rPr>
          <w:rFonts w:ascii="Palatino Linotype" w:hAnsi="Palatino Linotype"/>
          <w:sz w:val="20"/>
          <w:szCs w:val="20"/>
          <w:lang w:val="de-DE"/>
        </w:rPr>
        <w:t>oder ein besonderes berechtigtes Interesse</w:t>
      </w:r>
      <w:r>
        <w:rPr>
          <w:rFonts w:ascii="Palatino Linotype" w:hAnsi="Palatino Linotype"/>
          <w:sz w:val="20"/>
          <w:szCs w:val="20"/>
          <w:lang w:val="de-DE"/>
        </w:rPr>
        <w:t xml:space="preserve"> Ihrerseits.</w:t>
      </w:r>
    </w:p>
    <w:p w14:paraId="578789A6" w14:textId="77777777" w:rsidR="003B0FC5" w:rsidRDefault="003B0FC5">
      <w:pPr>
        <w:pStyle w:val="Listenabsatz"/>
        <w:rPr>
          <w:rFonts w:ascii="Palatino Linotype" w:hAnsi="Palatino Linotype"/>
          <w:lang w:val="de-DE"/>
        </w:rPr>
      </w:pPr>
    </w:p>
    <w:p w14:paraId="05B881C5" w14:textId="77777777" w:rsidR="003B0FC5" w:rsidRDefault="00D67E5D">
      <w:pPr>
        <w:pStyle w:val="Listenabsatz"/>
        <w:spacing w:line="240" w:lineRule="auto"/>
        <w:rPr>
          <w:rFonts w:ascii="Palatino Linotype" w:hAnsi="Palatino Linotype"/>
          <w:b/>
          <w:bCs/>
          <w:lang w:val="de-DE"/>
        </w:rPr>
      </w:pPr>
      <w:r>
        <w:rPr>
          <w:rFonts w:ascii="Palatino Linotype" w:hAnsi="Palatino Linotype"/>
          <w:b/>
          <w:bCs/>
          <w:lang w:val="de-DE"/>
        </w:rPr>
        <w:t>EINWILLIGUNG</w:t>
      </w:r>
    </w:p>
    <w:p w14:paraId="12571B97" w14:textId="77777777" w:rsidR="003B0FC5" w:rsidRDefault="00D67E5D">
      <w:pPr>
        <w:spacing w:line="240" w:lineRule="auto"/>
        <w:ind w:left="720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Um eine wirksame Einwilligung von den Befragten zu erhalten, </w:t>
      </w:r>
    </w:p>
    <w:p w14:paraId="32CA2C19" w14:textId="77777777" w:rsidR="003B0FC5" w:rsidRDefault="00D67E5D">
      <w:pPr>
        <w:pStyle w:val="Listenabsatz"/>
        <w:numPr>
          <w:ilvl w:val="0"/>
          <w:numId w:val="26"/>
        </w:numPr>
        <w:rPr>
          <w:rFonts w:ascii="Palatino Linotype" w:hAnsi="Palatino Linotype"/>
          <w:bCs/>
          <w:sz w:val="20"/>
          <w:szCs w:val="20"/>
          <w:lang w:val="de-DE"/>
        </w:rPr>
      </w:pPr>
      <w:r>
        <w:rPr>
          <w:rFonts w:ascii="Palatino Linotype" w:hAnsi="Palatino Linotype"/>
          <w:bCs/>
          <w:sz w:val="20"/>
          <w:szCs w:val="20"/>
          <w:lang w:val="de-DE"/>
        </w:rPr>
        <w:t xml:space="preserve">müssen Sie diese </w:t>
      </w:r>
      <w:r>
        <w:rPr>
          <w:rFonts w:ascii="Palatino Linotype" w:hAnsi="Palatino Linotype"/>
          <w:b/>
          <w:bCs/>
          <w:sz w:val="20"/>
          <w:szCs w:val="20"/>
          <w:lang w:val="de-DE"/>
        </w:rPr>
        <w:t>vollständig</w:t>
      </w:r>
    </w:p>
    <w:p w14:paraId="110A966C" w14:textId="77777777" w:rsidR="003B0FC5" w:rsidRDefault="00D67E5D">
      <w:pPr>
        <w:pStyle w:val="Listenabsatz"/>
        <w:numPr>
          <w:ilvl w:val="0"/>
          <w:numId w:val="26"/>
        </w:numPr>
        <w:rPr>
          <w:rFonts w:ascii="Palatino Linotype" w:hAnsi="Palatino Linotype"/>
          <w:bCs/>
          <w:sz w:val="20"/>
          <w:szCs w:val="20"/>
          <w:lang w:val="de-DE"/>
        </w:rPr>
      </w:pPr>
      <w:r>
        <w:rPr>
          <w:rFonts w:ascii="Palatino Linotype" w:hAnsi="Palatino Linotype"/>
          <w:bCs/>
          <w:sz w:val="20"/>
          <w:szCs w:val="20"/>
          <w:lang w:val="de-DE"/>
        </w:rPr>
        <w:t xml:space="preserve">und in einfacher Sprache über die </w:t>
      </w:r>
      <w:r>
        <w:rPr>
          <w:rFonts w:ascii="Palatino Linotype" w:hAnsi="Palatino Linotype"/>
          <w:b/>
          <w:bCs/>
          <w:sz w:val="20"/>
          <w:szCs w:val="20"/>
          <w:lang w:val="de-DE"/>
        </w:rPr>
        <w:t>geplante Datenverarbeitung</w:t>
      </w:r>
      <w:r>
        <w:rPr>
          <w:rFonts w:ascii="Palatino Linotype" w:hAnsi="Palatino Linotype"/>
          <w:bCs/>
          <w:sz w:val="20"/>
          <w:szCs w:val="20"/>
          <w:lang w:val="de-DE"/>
        </w:rPr>
        <w:t xml:space="preserve"> und den damit verfolgten</w:t>
      </w:r>
      <w:r>
        <w:rPr>
          <w:rFonts w:ascii="Palatino Linotype" w:hAnsi="Palatino Linotype"/>
          <w:b/>
          <w:bCs/>
          <w:sz w:val="20"/>
          <w:szCs w:val="20"/>
          <w:lang w:val="de-DE"/>
        </w:rPr>
        <w:t xml:space="preserve"> Zweck </w:t>
      </w:r>
      <w:r>
        <w:rPr>
          <w:rFonts w:ascii="Palatino Linotype" w:hAnsi="Palatino Linotype"/>
          <w:bCs/>
          <w:sz w:val="20"/>
          <w:szCs w:val="20"/>
          <w:lang w:val="de-DE"/>
        </w:rPr>
        <w:t xml:space="preserve">unterrichten. </w:t>
      </w:r>
    </w:p>
    <w:p w14:paraId="5E3970D1" w14:textId="77777777" w:rsidR="003B0FC5" w:rsidRDefault="00D67E5D">
      <w:pPr>
        <w:pStyle w:val="Listenabsatz"/>
        <w:numPr>
          <w:ilvl w:val="0"/>
          <w:numId w:val="27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>Die Einwilligung muss stets fre</w:t>
      </w:r>
      <w:r>
        <w:rPr>
          <w:rFonts w:ascii="Palatino Linotype" w:hAnsi="Palatino Linotype"/>
          <w:sz w:val="20"/>
          <w:szCs w:val="20"/>
          <w:lang w:val="de-DE"/>
        </w:rPr>
        <w:t xml:space="preserve">iwillig erfolgen und darf nicht von anderen Erklärungen abhängig gemacht werden. </w:t>
      </w:r>
    </w:p>
    <w:p w14:paraId="5CA9FBFC" w14:textId="77777777" w:rsidR="003B0FC5" w:rsidRDefault="00D67E5D">
      <w:pPr>
        <w:pStyle w:val="Listenabsatz"/>
        <w:numPr>
          <w:ilvl w:val="0"/>
          <w:numId w:val="27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=&gt; vor Abgabe des Feedbacks </w:t>
      </w:r>
      <w:r>
        <w:rPr>
          <w:rFonts w:ascii="Palatino Linotype" w:hAnsi="Palatino Linotype"/>
          <w:sz w:val="20"/>
          <w:szCs w:val="20"/>
          <w:u w:val="single"/>
          <w:lang w:val="de-DE"/>
        </w:rPr>
        <w:t>aufklären und eine wirksame Einwilligung</w:t>
      </w:r>
      <w:r>
        <w:rPr>
          <w:rFonts w:ascii="Palatino Linotype" w:hAnsi="Palatino Linotype"/>
          <w:sz w:val="20"/>
          <w:szCs w:val="20"/>
          <w:lang w:val="de-DE"/>
        </w:rPr>
        <w:t xml:space="preserve"> einholen.</w:t>
      </w:r>
    </w:p>
    <w:p w14:paraId="0034C845" w14:textId="77777777" w:rsidR="003B0FC5" w:rsidRDefault="003B0FC5">
      <w:pPr>
        <w:pStyle w:val="Listenabsatz"/>
        <w:rPr>
          <w:rFonts w:ascii="Palatino Linotype" w:hAnsi="Palatino Linotype"/>
          <w:lang w:val="de-DE"/>
        </w:rPr>
      </w:pPr>
    </w:p>
    <w:p w14:paraId="03F3AAC1" w14:textId="77777777" w:rsidR="003B0FC5" w:rsidRDefault="00D67E5D">
      <w:pPr>
        <w:pStyle w:val="Listenabsatz"/>
        <w:rPr>
          <w:rFonts w:ascii="Palatino Linotype" w:hAnsi="Palatino Linotype"/>
          <w:lang w:val="de-DE"/>
        </w:rPr>
      </w:pPr>
      <w:r>
        <w:rPr>
          <w:rFonts w:ascii="Palatino Linotype" w:hAnsi="Palatino Linotype"/>
          <w:b/>
          <w:bCs/>
          <w:lang w:val="de-DE"/>
        </w:rPr>
        <w:t>GESETZLICHE INFORMATIONSPFLICHTEN</w:t>
      </w:r>
    </w:p>
    <w:p w14:paraId="35EA5D9F" w14:textId="77777777" w:rsidR="003B0FC5" w:rsidRDefault="00D67E5D">
      <w:pPr>
        <w:pStyle w:val="Listenabsatz"/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Sie müssen die gesetzlichen Informationspflichten erfüllen, hierzu zählt die Mitteilung, </w:t>
      </w:r>
    </w:p>
    <w:p w14:paraId="7B1664C0" w14:textId="77777777" w:rsidR="003B0FC5" w:rsidRDefault="00D67E5D">
      <w:pPr>
        <w:pStyle w:val="Listenabsatz"/>
        <w:numPr>
          <w:ilvl w:val="0"/>
          <w:numId w:val="28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b/>
          <w:bCs/>
          <w:sz w:val="20"/>
          <w:szCs w:val="20"/>
          <w:lang w:val="de-DE"/>
        </w:rPr>
        <w:t xml:space="preserve">wie lange </w:t>
      </w:r>
      <w:r>
        <w:rPr>
          <w:rFonts w:ascii="Palatino Linotype" w:hAnsi="Palatino Linotype"/>
          <w:sz w:val="20"/>
          <w:szCs w:val="20"/>
          <w:lang w:val="de-DE"/>
        </w:rPr>
        <w:t>die</w:t>
      </w:r>
    </w:p>
    <w:p w14:paraId="25241875" w14:textId="77777777" w:rsidR="003B0FC5" w:rsidRDefault="00D67E5D">
      <w:pPr>
        <w:pStyle w:val="Listenabsatz"/>
        <w:numPr>
          <w:ilvl w:val="0"/>
          <w:numId w:val="28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personenbezogenen Daten </w:t>
      </w:r>
      <w:r>
        <w:rPr>
          <w:rFonts w:ascii="Palatino Linotype" w:hAnsi="Palatino Linotype"/>
          <w:b/>
          <w:bCs/>
          <w:sz w:val="20"/>
          <w:szCs w:val="20"/>
          <w:lang w:val="de-DE"/>
        </w:rPr>
        <w:t>verarbeitet</w:t>
      </w:r>
      <w:r>
        <w:rPr>
          <w:rFonts w:ascii="Palatino Linotype" w:hAnsi="Palatino Linotype"/>
          <w:sz w:val="20"/>
          <w:szCs w:val="20"/>
          <w:lang w:val="de-DE"/>
        </w:rPr>
        <w:t xml:space="preserve"> werden</w:t>
      </w:r>
    </w:p>
    <w:p w14:paraId="74CAF9F9" w14:textId="77777777" w:rsidR="003B0FC5" w:rsidRDefault="00D67E5D">
      <w:pPr>
        <w:pStyle w:val="Listenabsatz"/>
        <w:numPr>
          <w:ilvl w:val="0"/>
          <w:numId w:val="28"/>
        </w:numPr>
        <w:rPr>
          <w:rFonts w:ascii="Palatino Linotype" w:hAnsi="Palatino Linotype"/>
          <w:sz w:val="20"/>
          <w:szCs w:val="20"/>
          <w:lang w:val="de-DE"/>
        </w:rPr>
      </w:pPr>
      <w:r>
        <w:rPr>
          <w:rFonts w:ascii="Palatino Linotype" w:hAnsi="Palatino Linotype"/>
          <w:sz w:val="20"/>
          <w:szCs w:val="20"/>
          <w:lang w:val="de-DE"/>
        </w:rPr>
        <w:t xml:space="preserve">und </w:t>
      </w:r>
      <w:r>
        <w:rPr>
          <w:rFonts w:ascii="Palatino Linotype" w:hAnsi="Palatino Linotype"/>
          <w:b/>
          <w:bCs/>
          <w:sz w:val="20"/>
          <w:szCs w:val="20"/>
          <w:lang w:val="de-DE"/>
        </w:rPr>
        <w:t xml:space="preserve">welche Rechte der befragten Person </w:t>
      </w:r>
      <w:r>
        <w:rPr>
          <w:rFonts w:ascii="Palatino Linotype" w:hAnsi="Palatino Linotype"/>
          <w:sz w:val="20"/>
          <w:szCs w:val="20"/>
          <w:lang w:val="de-DE"/>
        </w:rPr>
        <w:t>zustehen.</w:t>
      </w:r>
    </w:p>
    <w:p w14:paraId="29E4AB83" w14:textId="77777777" w:rsidR="003B0FC5" w:rsidRDefault="003B0FC5">
      <w:pPr>
        <w:pStyle w:val="Listenabsatz"/>
        <w:rPr>
          <w:rFonts w:ascii="Palatino Linotype" w:hAnsi="Palatino Linotype"/>
          <w:lang w:val="de-DE"/>
        </w:rPr>
      </w:pPr>
    </w:p>
    <w:p w14:paraId="4494835A" w14:textId="77777777" w:rsidR="003B0FC5" w:rsidRDefault="003B0FC5">
      <w:pPr>
        <w:pStyle w:val="Listenabsatz"/>
        <w:rPr>
          <w:rFonts w:ascii="Palatino Linotype" w:hAnsi="Palatino Linotype"/>
          <w:lang w:val="de-DE"/>
        </w:rPr>
      </w:pPr>
    </w:p>
    <w:p w14:paraId="107FE778" w14:textId="77777777" w:rsidR="003B0FC5" w:rsidRDefault="003B0FC5">
      <w:pPr>
        <w:pStyle w:val="Listenabsatz"/>
        <w:rPr>
          <w:rFonts w:ascii="Palatino Linotype" w:hAnsi="Palatino Linotype"/>
          <w:lang w:val="de-DE"/>
        </w:rPr>
      </w:pPr>
    </w:p>
    <w:sectPr w:rsidR="003B0FC5">
      <w:headerReference w:type="default" r:id="rId29"/>
      <w:footerReference w:type="default" r:id="rId30"/>
      <w:pgSz w:w="11906" w:h="16838"/>
      <w:pgMar w:top="1304" w:right="1418" w:bottom="845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F7431" w14:textId="77777777" w:rsidR="00D67E5D" w:rsidRDefault="00D67E5D">
      <w:r>
        <w:separator/>
      </w:r>
    </w:p>
  </w:endnote>
  <w:endnote w:type="continuationSeparator" w:id="0">
    <w:p w14:paraId="60F3D972" w14:textId="77777777" w:rsidR="00D67E5D" w:rsidRDefault="00D67E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">
    <w:altName w:val="Palatino Linotype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bold">
    <w:charset w:val="00"/>
    <w:family w:val="auto"/>
    <w:pitch w:val="default"/>
  </w:font>
  <w:font w:name="times-roman">
    <w:charset w:val="00"/>
    <w:family w:val="auto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E3C5A" w14:textId="77777777" w:rsidR="003B0FC5" w:rsidRDefault="00D67E5D">
    <w:pPr>
      <w:pStyle w:val="Fuzeile"/>
      <w:rPr>
        <w:rFonts w:ascii="Palatino Linotype" w:hAnsi="Palatino Linotype" w:cs="Arial"/>
        <w:sz w:val="16"/>
        <w:szCs w:val="16"/>
        <w:lang w:val="de-DE"/>
      </w:rPr>
    </w:pPr>
    <w:r>
      <w:rPr>
        <w:rFonts w:ascii="Palatino Linotype" w:hAnsi="Palatino Linotype" w:cs="Arial"/>
        <w:sz w:val="14"/>
        <w:szCs w:val="14"/>
        <w:lang w:val="de-DE"/>
      </w:rPr>
      <w:br/>
    </w:r>
    <w:r>
      <w:rPr>
        <w:rFonts w:ascii="Palatino Linotype" w:hAnsi="Palatino Linotype" w:cs="Arial"/>
        <w:color w:val="A6A6A6" w:themeColor="background1" w:themeShade="A6"/>
        <w:sz w:val="13"/>
        <w:szCs w:val="13"/>
        <w:lang w:val="de-DE"/>
      </w:rPr>
      <w:t>Preusser // Online-</w:t>
    </w:r>
    <w:r>
      <w:rPr>
        <w:rFonts w:ascii="Palatino Linotype" w:hAnsi="Palatino Linotype" w:cs="Arial"/>
        <w:color w:val="A6A6A6" w:themeColor="background1" w:themeShade="A6"/>
        <w:sz w:val="13"/>
        <w:szCs w:val="13"/>
        <w:lang w:val="de-DE"/>
      </w:rPr>
      <w:t>Befragung, Nutzerforschung– Projekt-Handbuch</w:t>
    </w:r>
    <w:r>
      <w:rPr>
        <w:lang w:val="de-DE"/>
      </w:rPr>
      <w:tab/>
    </w:r>
    <w:r>
      <w:rPr>
        <w:rFonts w:ascii="Palatino Linotype" w:hAnsi="Palatino Linotype" w:cs="Arial"/>
        <w:sz w:val="16"/>
        <w:szCs w:val="16"/>
        <w:lang w:val="de-DE"/>
      </w:rPr>
      <w:tab/>
      <w:t xml:space="preserve">- </w:t>
    </w:r>
    <w:r>
      <w:rPr>
        <w:rFonts w:ascii="Palatino Linotype" w:hAnsi="Palatino Linotype" w:cs="Arial"/>
        <w:sz w:val="16"/>
        <w:szCs w:val="16"/>
      </w:rPr>
      <w:fldChar w:fldCharType="begin"/>
    </w:r>
    <w:r>
      <w:rPr>
        <w:rFonts w:ascii="Palatino Linotype" w:hAnsi="Palatino Linotype" w:cs="Arial"/>
        <w:sz w:val="16"/>
        <w:szCs w:val="16"/>
        <w:lang w:val="de-DE"/>
      </w:rPr>
      <w:instrText xml:space="preserve"> PAGE </w:instrText>
    </w:r>
    <w:r>
      <w:rPr>
        <w:rFonts w:ascii="Palatino Linotype" w:hAnsi="Palatino Linotype" w:cs="Arial"/>
        <w:sz w:val="16"/>
        <w:szCs w:val="16"/>
      </w:rPr>
      <w:fldChar w:fldCharType="separate"/>
    </w:r>
    <w:r>
      <w:rPr>
        <w:rFonts w:ascii="Palatino Linotype" w:hAnsi="Palatino Linotype" w:cs="Arial"/>
        <w:sz w:val="16"/>
        <w:szCs w:val="16"/>
        <w:lang w:val="de-DE"/>
      </w:rPr>
      <w:t>3</w:t>
    </w:r>
    <w:r>
      <w:rPr>
        <w:rFonts w:ascii="Palatino Linotype" w:hAnsi="Palatino Linotype" w:cs="Arial"/>
        <w:sz w:val="16"/>
        <w:szCs w:val="16"/>
      </w:rPr>
      <w:fldChar w:fldCharType="end"/>
    </w:r>
    <w:r>
      <w:rPr>
        <w:rFonts w:ascii="Palatino Linotype" w:hAnsi="Palatino Linotype" w:cs="Arial"/>
        <w:sz w:val="16"/>
        <w:szCs w:val="16"/>
        <w:lang w:val="de-DE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63D5D" w14:textId="77777777" w:rsidR="00D67E5D" w:rsidRDefault="00D67E5D">
      <w:r>
        <w:separator/>
      </w:r>
    </w:p>
  </w:footnote>
  <w:footnote w:type="continuationSeparator" w:id="0">
    <w:p w14:paraId="58665C99" w14:textId="77777777" w:rsidR="00D67E5D" w:rsidRDefault="00D67E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9904" w14:textId="77777777" w:rsidR="003B0FC5" w:rsidRDefault="00D67E5D">
    <w:pPr>
      <w:ind w:left="-284"/>
      <w:rPr>
        <w:rFonts w:ascii="Arial" w:hAnsi="Arial" w:cs="Arial"/>
        <w:color w:val="7F7F7F"/>
        <w:sz w:val="18"/>
        <w:szCs w:val="18"/>
        <w:lang w:val="de-DE"/>
      </w:rPr>
    </w:pPr>
    <w:r>
      <w:rPr>
        <w:rFonts w:ascii="Palatino Linotype" w:hAnsi="Palatino Linotype" w:cs="Arial"/>
        <w:bCs/>
        <w:noProof/>
        <w:color w:val="7F7F7F"/>
        <w:sz w:val="18"/>
        <w:szCs w:val="18"/>
        <w:lang w:val="de-DE" w:eastAsia="de-DE" w:bidi="ar-SA"/>
      </w:rPr>
      <mc:AlternateContent>
        <mc:Choice Requires="wpg">
          <w:drawing>
            <wp:inline distT="0" distB="0" distL="0" distR="0" wp14:anchorId="4F5E115C" wp14:editId="66CCE2D7">
              <wp:extent cx="744348" cy="474706"/>
              <wp:effectExtent l="0" t="0" r="0" b="8255"/>
              <wp:docPr id="1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9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46585" cy="4761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c:Choice>
        <mc:Fallback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mso-wrap-distance-left:0.0pt;mso-wrap-distance-top:0.0pt;mso-wrap-distance-right:0.0pt;mso-wrap-distance-bottom:0.0pt;width:58.6pt;height:37.4pt;" stroked="f">
              <v:path textboxrect="0,0,0,0"/>
              <v:imagedata r:id="rId2" o:title="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4A6"/>
    <w:multiLevelType w:val="hybridMultilevel"/>
    <w:tmpl w:val="252EC2B4"/>
    <w:lvl w:ilvl="0" w:tplc="E94495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F6E2C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7E404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42C07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6427F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8CAC8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DCD61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62439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8E4A2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BD2A68"/>
    <w:multiLevelType w:val="hybridMultilevel"/>
    <w:tmpl w:val="3330360C"/>
    <w:lvl w:ilvl="0" w:tplc="D3AAE1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A4151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886C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50604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247B7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7C4B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AA875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F2991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C6DF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27535"/>
    <w:multiLevelType w:val="hybridMultilevel"/>
    <w:tmpl w:val="65B08436"/>
    <w:lvl w:ilvl="0" w:tplc="9210E060">
      <w:start w:val="1"/>
      <w:numFmt w:val="bullet"/>
      <w:lvlText w:val="-"/>
      <w:lvlJc w:val="left"/>
      <w:pPr>
        <w:ind w:left="1080" w:hanging="360"/>
      </w:pPr>
      <w:rPr>
        <w:rFonts w:ascii="Palatino Linotype" w:eastAsia="Times New Roman" w:hAnsi="Palatino Linotype" w:cs="Times New Roman" w:hint="default"/>
      </w:rPr>
    </w:lvl>
    <w:lvl w:ilvl="1" w:tplc="5BB23FF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DBEC28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CEC31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81C8C2E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B12825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052AC6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F32B60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B92F7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5527B3"/>
    <w:multiLevelType w:val="hybridMultilevel"/>
    <w:tmpl w:val="599C43E2"/>
    <w:lvl w:ilvl="0" w:tplc="C98239FC">
      <w:start w:val="1"/>
      <w:numFmt w:val="bullet"/>
      <w:lvlText w:val=""/>
      <w:lvlJc w:val="left"/>
      <w:pPr>
        <w:ind w:left="644" w:hanging="360"/>
      </w:pPr>
      <w:rPr>
        <w:rFonts w:ascii="Wingdings" w:eastAsia="Times New Roman" w:hAnsi="Wingdings" w:cs="Times New Roman" w:hint="default"/>
      </w:rPr>
    </w:lvl>
    <w:lvl w:ilvl="1" w:tplc="EAFEBDEC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76D064BE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5CB033DA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896EDA82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AA453BC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A4C80730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2960EB0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EDBA9DC8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0EC71F1E"/>
    <w:multiLevelType w:val="hybridMultilevel"/>
    <w:tmpl w:val="E638B1B0"/>
    <w:lvl w:ilvl="0" w:tplc="5C2C8CD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C781B76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CEF8A14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A984B0F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E2AF99C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A00EB23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516F12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8EA84DF0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88DE19B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EE355A8"/>
    <w:multiLevelType w:val="hybridMultilevel"/>
    <w:tmpl w:val="B46875F2"/>
    <w:lvl w:ilvl="0" w:tplc="5C7EA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50AB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9849A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D684C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88252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CA334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C8124C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4868E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F36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531293A"/>
    <w:multiLevelType w:val="hybridMultilevel"/>
    <w:tmpl w:val="C1D81684"/>
    <w:lvl w:ilvl="0" w:tplc="1F86B2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A2E2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5098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64A81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1C681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F4B9D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E88B2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56FF5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86B2F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5F10117"/>
    <w:multiLevelType w:val="hybridMultilevel"/>
    <w:tmpl w:val="EC866152"/>
    <w:lvl w:ilvl="0" w:tplc="1C3C7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AAA6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F9C4E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5E8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CAB03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1E8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EE8E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1AA8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10292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80C0A"/>
    <w:multiLevelType w:val="hybridMultilevel"/>
    <w:tmpl w:val="3D02EA44"/>
    <w:lvl w:ilvl="0" w:tplc="C1F2D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2E8F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3C468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3C991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0E521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F4324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CF6BC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6A82D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BE419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C941269"/>
    <w:multiLevelType w:val="hybridMultilevel"/>
    <w:tmpl w:val="F80A3866"/>
    <w:lvl w:ilvl="0" w:tplc="27FA0A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BE57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D8311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6AD1E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CAF2F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467C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9C0F7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20570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6AA8E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856559"/>
    <w:multiLevelType w:val="hybridMultilevel"/>
    <w:tmpl w:val="81B2F976"/>
    <w:lvl w:ilvl="0" w:tplc="B2609B18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6256057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F304D4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5E6076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E0A7C0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E6A51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AA43F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ACE35D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7D824A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50614D"/>
    <w:multiLevelType w:val="hybridMultilevel"/>
    <w:tmpl w:val="12BAA54A"/>
    <w:lvl w:ilvl="0" w:tplc="9CECA848">
      <w:start w:val="1"/>
      <w:numFmt w:val="bullet"/>
      <w:lvlText w:val=""/>
      <w:lvlJc w:val="left"/>
      <w:pPr>
        <w:ind w:left="360" w:hanging="360"/>
      </w:pPr>
      <w:rPr>
        <w:rFonts w:ascii="Wingdings" w:hAnsi="Wingdings" w:hint="default"/>
      </w:rPr>
    </w:lvl>
    <w:lvl w:ilvl="1" w:tplc="528899F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34C97D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F741CB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F94367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99AF75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F1A51E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F064A0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B46990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A1704B"/>
    <w:multiLevelType w:val="hybridMultilevel"/>
    <w:tmpl w:val="9FCC03EC"/>
    <w:lvl w:ilvl="0" w:tplc="C02E1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3E69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B8DA3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467A8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A3A3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58AA9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0DC6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EC6CE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045D9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CC949CE"/>
    <w:multiLevelType w:val="hybridMultilevel"/>
    <w:tmpl w:val="3A2C086C"/>
    <w:lvl w:ilvl="0" w:tplc="80049548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655AB6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2144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C630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FCB9E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206B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C8D7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E7C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D245E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CD79D7"/>
    <w:multiLevelType w:val="hybridMultilevel"/>
    <w:tmpl w:val="07DE35D0"/>
    <w:lvl w:ilvl="0" w:tplc="EF66A3BC">
      <w:start w:val="1"/>
      <w:numFmt w:val="bullet"/>
      <w:lvlText w:val="-"/>
      <w:lvlJc w:val="left"/>
      <w:pPr>
        <w:ind w:left="1080" w:hanging="360"/>
      </w:pPr>
      <w:rPr>
        <w:rFonts w:ascii="Palatino Linotype" w:eastAsia="Times New Roman" w:hAnsi="Palatino Linotype" w:cs="Times New Roman" w:hint="default"/>
      </w:rPr>
    </w:lvl>
    <w:lvl w:ilvl="1" w:tplc="F3AA42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6126D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7219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4DFD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1272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2C98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A4B7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A74B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C01BD"/>
    <w:multiLevelType w:val="hybridMultilevel"/>
    <w:tmpl w:val="BCF6A948"/>
    <w:lvl w:ilvl="0" w:tplc="CA24485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FFB8E9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B0E3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BA2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8CF77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CC1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3C1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2ED62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54E6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2A3151"/>
    <w:multiLevelType w:val="hybridMultilevel"/>
    <w:tmpl w:val="6BE4727E"/>
    <w:lvl w:ilvl="0" w:tplc="A4BAE7F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AEA232A0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 w:tplc="9580D738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 w:tplc="1748901A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 w:tplc="C48256CE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 w:tplc="B4DABE5E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 w:tplc="949A7734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 w:tplc="88406EEA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 w:tplc="9D3448B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646358"/>
    <w:multiLevelType w:val="hybridMultilevel"/>
    <w:tmpl w:val="EE7C9BC6"/>
    <w:lvl w:ilvl="0" w:tplc="91EA5E96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2ECA64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282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2E74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B2586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E2CA0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542A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BAA8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E74F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A4C86"/>
    <w:multiLevelType w:val="hybridMultilevel"/>
    <w:tmpl w:val="F8CA159C"/>
    <w:lvl w:ilvl="0" w:tplc="53765D76">
      <w:start w:val="1"/>
      <w:numFmt w:val="decimalZero"/>
      <w:lvlText w:val="%1."/>
      <w:lvlJc w:val="left"/>
      <w:pPr>
        <w:ind w:left="860" w:hanging="500"/>
      </w:pPr>
      <w:rPr>
        <w:rFonts w:hint="default"/>
      </w:rPr>
    </w:lvl>
    <w:lvl w:ilvl="1" w:tplc="DC2AC116">
      <w:start w:val="1"/>
      <w:numFmt w:val="lowerLetter"/>
      <w:lvlText w:val="%2."/>
      <w:lvlJc w:val="left"/>
      <w:pPr>
        <w:ind w:left="1440" w:hanging="360"/>
      </w:pPr>
    </w:lvl>
    <w:lvl w:ilvl="2" w:tplc="0BF402F2">
      <w:start w:val="1"/>
      <w:numFmt w:val="lowerRoman"/>
      <w:lvlText w:val="%3."/>
      <w:lvlJc w:val="right"/>
      <w:pPr>
        <w:ind w:left="2160" w:hanging="180"/>
      </w:pPr>
    </w:lvl>
    <w:lvl w:ilvl="3" w:tplc="44B069E8">
      <w:start w:val="1"/>
      <w:numFmt w:val="decimal"/>
      <w:lvlText w:val="%4."/>
      <w:lvlJc w:val="left"/>
      <w:pPr>
        <w:ind w:left="2880" w:hanging="360"/>
      </w:pPr>
    </w:lvl>
    <w:lvl w:ilvl="4" w:tplc="88A0FE48">
      <w:start w:val="1"/>
      <w:numFmt w:val="lowerLetter"/>
      <w:lvlText w:val="%5."/>
      <w:lvlJc w:val="left"/>
      <w:pPr>
        <w:ind w:left="3600" w:hanging="360"/>
      </w:pPr>
    </w:lvl>
    <w:lvl w:ilvl="5" w:tplc="A5E49C80">
      <w:start w:val="1"/>
      <w:numFmt w:val="lowerRoman"/>
      <w:lvlText w:val="%6."/>
      <w:lvlJc w:val="right"/>
      <w:pPr>
        <w:ind w:left="4320" w:hanging="180"/>
      </w:pPr>
    </w:lvl>
    <w:lvl w:ilvl="6" w:tplc="42A4DF70">
      <w:start w:val="1"/>
      <w:numFmt w:val="decimal"/>
      <w:lvlText w:val="%7."/>
      <w:lvlJc w:val="left"/>
      <w:pPr>
        <w:ind w:left="5040" w:hanging="360"/>
      </w:pPr>
    </w:lvl>
    <w:lvl w:ilvl="7" w:tplc="5734C0D0">
      <w:start w:val="1"/>
      <w:numFmt w:val="lowerLetter"/>
      <w:lvlText w:val="%8."/>
      <w:lvlJc w:val="left"/>
      <w:pPr>
        <w:ind w:left="5760" w:hanging="360"/>
      </w:pPr>
    </w:lvl>
    <w:lvl w:ilvl="8" w:tplc="8970F69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27DC4"/>
    <w:multiLevelType w:val="hybridMultilevel"/>
    <w:tmpl w:val="482C2CCE"/>
    <w:lvl w:ilvl="0" w:tplc="270693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02DCC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B6EA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068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2A83D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F48EA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324A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28E59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90E9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445B6F"/>
    <w:multiLevelType w:val="hybridMultilevel"/>
    <w:tmpl w:val="1A9AEEAE"/>
    <w:lvl w:ilvl="0" w:tplc="4BC06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065F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A81EB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30795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485B0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D0CE1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9E058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B62F9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2618E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7414517"/>
    <w:multiLevelType w:val="hybridMultilevel"/>
    <w:tmpl w:val="8132EFD2"/>
    <w:lvl w:ilvl="0" w:tplc="CC160E30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B52831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DA2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2EC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E7AD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1065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E6C2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B4029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1264A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4736B8"/>
    <w:multiLevelType w:val="hybridMultilevel"/>
    <w:tmpl w:val="F5B6FB16"/>
    <w:lvl w:ilvl="0" w:tplc="19DC85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99E8A2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4105EA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A3E067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7B86B6E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88C98B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A4A1D1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410BF1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424FBE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A8649AA"/>
    <w:multiLevelType w:val="hybridMultilevel"/>
    <w:tmpl w:val="61740964"/>
    <w:lvl w:ilvl="0" w:tplc="B2E48816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366832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E612A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4E2CF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8AA265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4388A3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A342D7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0FAF34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450B64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5C37A2"/>
    <w:multiLevelType w:val="hybridMultilevel"/>
    <w:tmpl w:val="067E87AE"/>
    <w:lvl w:ilvl="0" w:tplc="AB9289DC">
      <w:start w:val="1"/>
      <w:numFmt w:val="bullet"/>
      <w:lvlText w:val=""/>
      <w:lvlJc w:val="left"/>
      <w:pPr>
        <w:ind w:left="360" w:hanging="360"/>
      </w:pPr>
      <w:rPr>
        <w:rFonts w:ascii="Wingdings" w:hAnsi="Wingdings" w:hint="default"/>
      </w:rPr>
    </w:lvl>
    <w:lvl w:ilvl="1" w:tplc="56F675D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71983F6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832867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74118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5F878C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758F11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FCEE03E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6BCCCB2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24A2426"/>
    <w:multiLevelType w:val="hybridMultilevel"/>
    <w:tmpl w:val="2176355E"/>
    <w:lvl w:ilvl="0" w:tplc="A544D070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F3A0EA5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10A7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23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3A2BB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2D6BA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3C44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22E9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C7090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CD1E07"/>
    <w:multiLevelType w:val="hybridMultilevel"/>
    <w:tmpl w:val="455A03E0"/>
    <w:lvl w:ilvl="0" w:tplc="0C7A113C">
      <w:start w:val="3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68248634">
      <w:start w:val="1"/>
      <w:numFmt w:val="lowerLetter"/>
      <w:lvlText w:val="%2."/>
      <w:lvlJc w:val="left"/>
      <w:pPr>
        <w:ind w:left="1080" w:hanging="360"/>
      </w:pPr>
    </w:lvl>
    <w:lvl w:ilvl="2" w:tplc="0C6C00CC">
      <w:start w:val="1"/>
      <w:numFmt w:val="lowerRoman"/>
      <w:lvlText w:val="%3."/>
      <w:lvlJc w:val="right"/>
      <w:pPr>
        <w:ind w:left="1800" w:hanging="180"/>
      </w:pPr>
    </w:lvl>
    <w:lvl w:ilvl="3" w:tplc="F8B6E1D6">
      <w:start w:val="1"/>
      <w:numFmt w:val="decimal"/>
      <w:lvlText w:val="%4."/>
      <w:lvlJc w:val="left"/>
      <w:pPr>
        <w:ind w:left="2520" w:hanging="360"/>
      </w:pPr>
    </w:lvl>
    <w:lvl w:ilvl="4" w:tplc="65B8D80A">
      <w:start w:val="1"/>
      <w:numFmt w:val="lowerLetter"/>
      <w:lvlText w:val="%5."/>
      <w:lvlJc w:val="left"/>
      <w:pPr>
        <w:ind w:left="3240" w:hanging="360"/>
      </w:pPr>
    </w:lvl>
    <w:lvl w:ilvl="5" w:tplc="864CA64C">
      <w:start w:val="1"/>
      <w:numFmt w:val="lowerRoman"/>
      <w:lvlText w:val="%6."/>
      <w:lvlJc w:val="right"/>
      <w:pPr>
        <w:ind w:left="3960" w:hanging="180"/>
      </w:pPr>
    </w:lvl>
    <w:lvl w:ilvl="6" w:tplc="1F8A5F5C">
      <w:start w:val="1"/>
      <w:numFmt w:val="decimal"/>
      <w:lvlText w:val="%7."/>
      <w:lvlJc w:val="left"/>
      <w:pPr>
        <w:ind w:left="4680" w:hanging="360"/>
      </w:pPr>
    </w:lvl>
    <w:lvl w:ilvl="7" w:tplc="D0362F68">
      <w:start w:val="1"/>
      <w:numFmt w:val="lowerLetter"/>
      <w:lvlText w:val="%8."/>
      <w:lvlJc w:val="left"/>
      <w:pPr>
        <w:ind w:left="5400" w:hanging="360"/>
      </w:pPr>
    </w:lvl>
    <w:lvl w:ilvl="8" w:tplc="204EB714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5525CC"/>
    <w:multiLevelType w:val="hybridMultilevel"/>
    <w:tmpl w:val="95FECDF8"/>
    <w:lvl w:ilvl="0" w:tplc="35B01178">
      <w:start w:val="1"/>
      <w:numFmt w:val="bullet"/>
      <w:lvlText w:val=""/>
      <w:lvlJc w:val="left"/>
      <w:pPr>
        <w:ind w:left="644" w:hanging="360"/>
      </w:pPr>
      <w:rPr>
        <w:rFonts w:ascii="Wingdings" w:eastAsia="Times New Roman" w:hAnsi="Wingdings" w:cs="Times New Roman" w:hint="default"/>
      </w:rPr>
    </w:lvl>
    <w:lvl w:ilvl="1" w:tplc="A10A8B10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5C046562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E96425F8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D8ADC80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A5202A72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DF50BA6E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849E027A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71B49C4E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64986F3F"/>
    <w:multiLevelType w:val="hybridMultilevel"/>
    <w:tmpl w:val="489CEEA8"/>
    <w:lvl w:ilvl="0" w:tplc="4754BEA2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DEC25C0C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C32C09A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BC8996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DB00BB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C7C68D2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683DC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4B0D66C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ABF4612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4F85711"/>
    <w:multiLevelType w:val="hybridMultilevel"/>
    <w:tmpl w:val="BDAAAD18"/>
    <w:lvl w:ilvl="0" w:tplc="FE70DC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D0E2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E8738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14AF8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9E72A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00207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4EBC7C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87A14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FA5E4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99D0AA9"/>
    <w:multiLevelType w:val="hybridMultilevel"/>
    <w:tmpl w:val="4D50522E"/>
    <w:lvl w:ilvl="0" w:tplc="1E3893DE">
      <w:start w:val="1"/>
      <w:numFmt w:val="decimal"/>
      <w:lvlText w:val="%1."/>
      <w:lvlJc w:val="left"/>
    </w:lvl>
    <w:lvl w:ilvl="1" w:tplc="466C184A">
      <w:start w:val="1"/>
      <w:numFmt w:val="lowerLetter"/>
      <w:lvlText w:val="%2."/>
      <w:lvlJc w:val="left"/>
      <w:pPr>
        <w:ind w:left="1440" w:hanging="360"/>
      </w:pPr>
    </w:lvl>
    <w:lvl w:ilvl="2" w:tplc="229AC590">
      <w:start w:val="1"/>
      <w:numFmt w:val="lowerRoman"/>
      <w:lvlText w:val="%3."/>
      <w:lvlJc w:val="right"/>
      <w:pPr>
        <w:ind w:left="2160" w:hanging="180"/>
      </w:pPr>
    </w:lvl>
    <w:lvl w:ilvl="3" w:tplc="9D6E2CD2">
      <w:start w:val="1"/>
      <w:numFmt w:val="decimal"/>
      <w:lvlText w:val="%4."/>
      <w:lvlJc w:val="left"/>
      <w:pPr>
        <w:ind w:left="2880" w:hanging="360"/>
      </w:pPr>
    </w:lvl>
    <w:lvl w:ilvl="4" w:tplc="C890D94E">
      <w:start w:val="1"/>
      <w:numFmt w:val="lowerLetter"/>
      <w:lvlText w:val="%5."/>
      <w:lvlJc w:val="left"/>
      <w:pPr>
        <w:ind w:left="3600" w:hanging="360"/>
      </w:pPr>
    </w:lvl>
    <w:lvl w:ilvl="5" w:tplc="1BAAA284">
      <w:start w:val="1"/>
      <w:numFmt w:val="lowerRoman"/>
      <w:lvlText w:val="%6."/>
      <w:lvlJc w:val="right"/>
      <w:pPr>
        <w:ind w:left="4320" w:hanging="180"/>
      </w:pPr>
    </w:lvl>
    <w:lvl w:ilvl="6" w:tplc="36282370">
      <w:start w:val="1"/>
      <w:numFmt w:val="decimal"/>
      <w:lvlText w:val="%7."/>
      <w:lvlJc w:val="left"/>
      <w:pPr>
        <w:ind w:left="5040" w:hanging="360"/>
      </w:pPr>
    </w:lvl>
    <w:lvl w:ilvl="7" w:tplc="F3A8F6F6">
      <w:start w:val="1"/>
      <w:numFmt w:val="lowerLetter"/>
      <w:lvlText w:val="%8."/>
      <w:lvlJc w:val="left"/>
      <w:pPr>
        <w:ind w:left="5760" w:hanging="360"/>
      </w:pPr>
    </w:lvl>
    <w:lvl w:ilvl="8" w:tplc="C60C7870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CD1E91"/>
    <w:multiLevelType w:val="hybridMultilevel"/>
    <w:tmpl w:val="B0648B08"/>
    <w:lvl w:ilvl="0" w:tplc="4E1ACEB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D8525EE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439C2E0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4498CAB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A6D82F3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A070827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2424CBC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4F72315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8FDA139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32" w15:restartNumberingAfterBreak="0">
    <w:nsid w:val="6F06101F"/>
    <w:multiLevelType w:val="hybridMultilevel"/>
    <w:tmpl w:val="330A6238"/>
    <w:lvl w:ilvl="0" w:tplc="9BE6631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3A16C47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ACCA6C8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5A7CD16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47A28E4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D42E790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053C4C6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6D98E8B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A26EED4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33" w15:restartNumberingAfterBreak="0">
    <w:nsid w:val="6F137C92"/>
    <w:multiLevelType w:val="hybridMultilevel"/>
    <w:tmpl w:val="99A86BE0"/>
    <w:lvl w:ilvl="0" w:tplc="0038E51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368AA7A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5470D08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47BA2D6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0C4E51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7FE62A6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82F6ACF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1B62F7C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D9C4F5C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34" w15:restartNumberingAfterBreak="0">
    <w:nsid w:val="779F5D25"/>
    <w:multiLevelType w:val="hybridMultilevel"/>
    <w:tmpl w:val="5830B28C"/>
    <w:lvl w:ilvl="0" w:tplc="59DCB76A">
      <w:start w:val="1"/>
      <w:numFmt w:val="bullet"/>
      <w:lvlText w:val="-"/>
      <w:lvlJc w:val="left"/>
      <w:pPr>
        <w:ind w:left="1004" w:hanging="360"/>
      </w:pPr>
      <w:rPr>
        <w:rFonts w:ascii="Calibri" w:hAnsi="Calibri" w:hint="default"/>
      </w:rPr>
    </w:lvl>
    <w:lvl w:ilvl="1" w:tplc="D43A38A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B1A5D1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748829A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C9A231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F6C596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11A24C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0BE0DA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DEE9C3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7C0E0B97"/>
    <w:multiLevelType w:val="hybridMultilevel"/>
    <w:tmpl w:val="9B34A236"/>
    <w:lvl w:ilvl="0" w:tplc="598E31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ADC3DB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998FE5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CDE556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B2495F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ACF26CE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23C515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E14AE1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7E9B8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8"/>
  </w:num>
  <w:num w:numId="3">
    <w:abstractNumId w:val="1"/>
  </w:num>
  <w:num w:numId="4">
    <w:abstractNumId w:val="21"/>
  </w:num>
  <w:num w:numId="5">
    <w:abstractNumId w:val="34"/>
  </w:num>
  <w:num w:numId="6">
    <w:abstractNumId w:val="24"/>
  </w:num>
  <w:num w:numId="7">
    <w:abstractNumId w:val="11"/>
  </w:num>
  <w:num w:numId="8">
    <w:abstractNumId w:val="26"/>
  </w:num>
  <w:num w:numId="9">
    <w:abstractNumId w:val="15"/>
  </w:num>
  <w:num w:numId="10">
    <w:abstractNumId w:val="16"/>
  </w:num>
  <w:num w:numId="11">
    <w:abstractNumId w:val="3"/>
  </w:num>
  <w:num w:numId="12">
    <w:abstractNumId w:val="25"/>
  </w:num>
  <w:num w:numId="13">
    <w:abstractNumId w:val="27"/>
  </w:num>
  <w:num w:numId="14">
    <w:abstractNumId w:val="18"/>
  </w:num>
  <w:num w:numId="15">
    <w:abstractNumId w:val="9"/>
  </w:num>
  <w:num w:numId="16">
    <w:abstractNumId w:val="19"/>
  </w:num>
  <w:num w:numId="17">
    <w:abstractNumId w:val="6"/>
  </w:num>
  <w:num w:numId="18">
    <w:abstractNumId w:val="12"/>
  </w:num>
  <w:num w:numId="19">
    <w:abstractNumId w:val="5"/>
  </w:num>
  <w:num w:numId="20">
    <w:abstractNumId w:val="29"/>
  </w:num>
  <w:num w:numId="21">
    <w:abstractNumId w:val="0"/>
  </w:num>
  <w:num w:numId="22">
    <w:abstractNumId w:val="20"/>
  </w:num>
  <w:num w:numId="23">
    <w:abstractNumId w:val="8"/>
  </w:num>
  <w:num w:numId="24">
    <w:abstractNumId w:val="7"/>
  </w:num>
  <w:num w:numId="25">
    <w:abstractNumId w:val="35"/>
  </w:num>
  <w:num w:numId="26">
    <w:abstractNumId w:val="10"/>
  </w:num>
  <w:num w:numId="27">
    <w:abstractNumId w:val="4"/>
  </w:num>
  <w:num w:numId="28">
    <w:abstractNumId w:val="23"/>
  </w:num>
  <w:num w:numId="29">
    <w:abstractNumId w:val="13"/>
  </w:num>
  <w:num w:numId="30">
    <w:abstractNumId w:val="17"/>
  </w:num>
  <w:num w:numId="31">
    <w:abstractNumId w:val="2"/>
  </w:num>
  <w:num w:numId="32">
    <w:abstractNumId w:val="14"/>
  </w:num>
  <w:num w:numId="33">
    <w:abstractNumId w:val="30"/>
  </w:num>
  <w:num w:numId="34">
    <w:abstractNumId w:val="32"/>
  </w:num>
  <w:num w:numId="35">
    <w:abstractNumId w:val="33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FC5"/>
    <w:rsid w:val="001E66EB"/>
    <w:rsid w:val="002328A2"/>
    <w:rsid w:val="00325982"/>
    <w:rsid w:val="003B0FC5"/>
    <w:rsid w:val="00505135"/>
    <w:rsid w:val="0060462B"/>
    <w:rsid w:val="006625F7"/>
    <w:rsid w:val="00821318"/>
    <w:rsid w:val="009C65CB"/>
    <w:rsid w:val="00A078B5"/>
    <w:rsid w:val="00D67E5D"/>
    <w:rsid w:val="00FA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7F183"/>
  <w15:docId w15:val="{4FBFF7CA-7CA7-45DB-BFFB-13BE50B8E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Times New Roman" w:hAnsi="Cambria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pPr>
      <w:shd w:val="clear" w:color="FFFFFF" w:fill="FFFFFF"/>
      <w:spacing w:after="0" w:line="271" w:lineRule="auto"/>
      <w:outlineLvl w:val="5"/>
    </w:pPr>
    <w:rPr>
      <w:b/>
      <w:bCs/>
      <w:color w:val="595959"/>
      <w:spacing w:val="5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p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pPr>
      <w:spacing w:after="0"/>
      <w:outlineLvl w:val="7"/>
    </w:pPr>
    <w:rPr>
      <w:b/>
      <w:bCs/>
      <w:color w:val="7F7F7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p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Heading1Char">
    <w:name w:val="Heading 1 Char"/>
    <w:basedOn w:val="Absatz-Standardschriftar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bsatz-Standardschriftar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satz-Standardschriftar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satz-Standardschriftar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satz-Standardschriftart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satz-Standardschriftar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satz-Standardschriftar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satz-Standardschriftart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satz-Standardschriftart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satz-Standardschriftart"/>
    <w:uiPriority w:val="10"/>
    <w:rPr>
      <w:sz w:val="48"/>
      <w:szCs w:val="48"/>
    </w:rPr>
  </w:style>
  <w:style w:type="character" w:customStyle="1" w:styleId="SubtitleChar">
    <w:name w:val="Subtitle Char"/>
    <w:basedOn w:val="Absatz-Standardschriftart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KopfzeileZchn">
    <w:name w:val="Kopfzeile Zchn"/>
    <w:basedOn w:val="Absatz-Standardschriftart"/>
    <w:link w:val="Kopfzeile"/>
    <w:uiPriority w:val="99"/>
  </w:style>
  <w:style w:type="character" w:customStyle="1" w:styleId="FooterChar">
    <w:name w:val="Footer Char"/>
    <w:basedOn w:val="Absatz-Standardschriftart"/>
    <w:uiPriority w:val="99"/>
  </w:style>
  <w:style w:type="paragraph" w:styleId="Beschriftung">
    <w:name w:val="caption"/>
    <w:basedOn w:val="Standard"/>
    <w:next w:val="Standard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uzeileZchn">
    <w:name w:val="Fußzeile Zchn"/>
    <w:link w:val="Fuzeile"/>
    <w:uiPriority w:val="99"/>
  </w:style>
  <w:style w:type="table" w:customStyle="1" w:styleId="TableGridLight">
    <w:name w:val="Table Grid Light"/>
    <w:basedOn w:val="NormaleTabelle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EinfacheTabelle1">
    <w:name w:val="Plain Table 1"/>
    <w:basedOn w:val="NormaleTabelle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EinfacheTabelle2">
    <w:name w:val="Plain Table 2"/>
    <w:basedOn w:val="NormaleTabelle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EinfacheTabelle3">
    <w:name w:val="Plain Table 3"/>
    <w:basedOn w:val="NormaleTabelle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EinfacheTabelle4">
    <w:name w:val="Plain Table 4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EinfacheTabelle5">
    <w:name w:val="Plain Table 5"/>
    <w:basedOn w:val="NormaleTabelle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Gitternetztabelle1hell">
    <w:name w:val="Grid Table 1 Light"/>
    <w:basedOn w:val="NormaleTabelle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NormaleTabelle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NormaleTabelle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NormaleTabelle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NormaleTabelle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NormaleTabelle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NormaleTabelle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itternetztabelle2">
    <w:name w:val="Grid Table 2"/>
    <w:basedOn w:val="NormaleTabelle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NormaleTabelle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2-Accent2">
    <w:name w:val="Grid Table 2 - Accent 2"/>
    <w:basedOn w:val="NormaleTabelle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NormaleTabelle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NormaleTabelle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NormaleTabelle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2-Accent6">
    <w:name w:val="Grid Table 2 - Accent 6"/>
    <w:basedOn w:val="NormaleTabelle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Gitternetztabelle3">
    <w:name w:val="Grid Table 3"/>
    <w:basedOn w:val="NormaleTabelle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NormaleTabelle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3-Accent2">
    <w:name w:val="Grid Table 3 - Accent 2"/>
    <w:basedOn w:val="NormaleTabelle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NormaleTabelle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NormaleTabelle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NormaleTabelle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3-Accent6">
    <w:name w:val="Grid Table 3 - Accent 6"/>
    <w:basedOn w:val="NormaleTabelle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Gitternetztabelle4">
    <w:name w:val="Grid Table 4"/>
    <w:basedOn w:val="NormaleTabelle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NormaleTabelle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FFFFFF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</w:style>
  <w:style w:type="table" w:customStyle="1" w:styleId="GridTable4-Accent2">
    <w:name w:val="Grid Table 4 - Accent 2"/>
    <w:basedOn w:val="NormaleTabelle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FFFFF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NormaleTabelle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FFFFFF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NormaleTabelle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FFFF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NormaleTabelle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FFFFFF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4-Accent6">
    <w:name w:val="Grid Table 4 - Accent 6"/>
    <w:basedOn w:val="NormaleTabelle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Gitternetztabelle5dunkel">
    <w:name w:val="Grid Table 5 Dark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band1Vert">
      <w:tblPr/>
      <w:tcPr>
        <w:shd w:val="clear" w:color="FFFFFF" w:fill="B3D0EB" w:themeFill="accent1" w:themeFillTint="75"/>
      </w:tcPr>
    </w:tblStylePr>
    <w:tblStylePr w:type="band1Horz">
      <w:tblPr/>
      <w:tcPr>
        <w:shd w:val="clear" w:color="FFFFFF" w:fill="B3D0EB" w:themeFill="accent1" w:themeFillTint="75"/>
      </w:tcPr>
    </w:tblStylePr>
  </w:style>
  <w:style w:type="table" w:customStyle="1" w:styleId="GridTable5Dark-Accent2">
    <w:name w:val="Grid Table 5 Dark - Accent 2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band1Vert">
      <w:tblPr/>
      <w:tcPr>
        <w:shd w:val="clear" w:color="FFFFFF" w:fill="A9BEE4" w:themeFill="accent5" w:themeFillTint="75"/>
      </w:tcPr>
    </w:tblStylePr>
    <w:tblStylePr w:type="band1Horz">
      <w:tblPr/>
      <w:tcPr>
        <w:shd w:val="clear" w:color="FFFFFF" w:fill="A9BEE4" w:themeFill="accent5" w:themeFillTint="75"/>
      </w:tcPr>
    </w:tblStylePr>
  </w:style>
  <w:style w:type="table" w:customStyle="1" w:styleId="GridTable5Dark-Accent6">
    <w:name w:val="Grid Table 5 Dark - Accent 6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Gitternetztabelle6farbig">
    <w:name w:val="Grid Table 6 Colorful"/>
    <w:basedOn w:val="NormaleTabelle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NormaleTabelle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NormaleTabelle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NormaleTabelle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NormaleTabelle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NormaleTabelle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NormaleTabelle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itternetztabelle7farbig">
    <w:name w:val="Grid Table 7 Colorful"/>
    <w:basedOn w:val="NormaleTabelle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NormaleTabelle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NormaleTabelle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NormaleTabelle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NormaleTabelle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NormaleTabelle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NormaleTabelle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entabelle1hell">
    <w:name w:val="List Table 1 Light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tblPr/>
      <w:tcPr>
        <w:shd w:val="clear" w:color="FFFFFF" w:fill="D5E5F4" w:themeFill="accent1" w:themeFillTint="40"/>
      </w:tcPr>
    </w:tblStylePr>
  </w:style>
  <w:style w:type="table" w:customStyle="1" w:styleId="ListTable1Light-Accent2">
    <w:name w:val="List Table 1 Light - Accent 2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tblPr/>
      <w:tcPr>
        <w:shd w:val="clear" w:color="FFFFFF" w:fill="CFDBF0" w:themeFill="accent5" w:themeFillTint="40"/>
      </w:tcPr>
    </w:tblStylePr>
  </w:style>
  <w:style w:type="table" w:customStyle="1" w:styleId="ListTable1Light-Accent6">
    <w:name w:val="List Table 1 Light - Accent 6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Listentabelle2">
    <w:name w:val="List Table 2"/>
    <w:basedOn w:val="NormaleTabelle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NormaleTabelle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2-Accent2">
    <w:name w:val="List Table 2 - Accent 2"/>
    <w:basedOn w:val="NormaleTabelle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NormaleTabelle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NormaleTabelle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NormaleTabelle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2-Accent6">
    <w:name w:val="List Table 2 - Accent 6"/>
    <w:basedOn w:val="NormaleTabelle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Listentabelle3">
    <w:name w:val="List Table 3"/>
    <w:basedOn w:val="NormaleTabelle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NormaleTabelle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NormaleTabelle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NormaleTabelle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NormaleTabelle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NormaleTabelle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NormaleTabelle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entabelle4">
    <w:name w:val="List Table 4"/>
    <w:basedOn w:val="NormaleTabelle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NormaleTabelle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4-Accent2">
    <w:name w:val="List Table 4 - Accent 2"/>
    <w:basedOn w:val="NormaleTabelle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NormaleTabelle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NormaleTabelle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NormaleTabelle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4-Accent6">
    <w:name w:val="List Table 4 - Accent 6"/>
    <w:basedOn w:val="NormaleTabelle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Listentabelle5dunkel">
    <w:name w:val="List Table 5 Dark"/>
    <w:basedOn w:val="NormaleTabelle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NormaleTabelle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FFFFFF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FFFFFF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</w:style>
  <w:style w:type="table" w:customStyle="1" w:styleId="ListTable5Dark-Accent2">
    <w:name w:val="List Table 5 Dark - Accent 2"/>
    <w:basedOn w:val="NormaleTabelle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FFFFF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NormaleTabelle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FFFFFF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NormaleTabelle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FFFF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NormaleTabelle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FFFFFF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FFFFFF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</w:style>
  <w:style w:type="table" w:customStyle="1" w:styleId="ListTable5Dark-Accent6">
    <w:name w:val="List Table 5 Dark - Accent 6"/>
    <w:basedOn w:val="NormaleTabelle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FFFFFF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Listentabelle6farbig">
    <w:name w:val="List Table 6 Colorful"/>
    <w:basedOn w:val="NormaleTabelle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NormaleTabelle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NormaleTabelle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NormaleTabelle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NormaleTabelle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NormaleTabelle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NormaleTabelle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entabelle7farbig">
    <w:name w:val="List Table 7 Colorful"/>
    <w:basedOn w:val="NormaleTabelle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NormaleTabelle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NormaleTabelle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NormaleTabelle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NormaleTabelle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NormaleTabelle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NormaleTabelle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NormaleTabelle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NormaleTabelle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Lined-Accent2">
    <w:name w:val="Lined - Accent 2"/>
    <w:basedOn w:val="NormaleTabelle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NormaleTabelle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NormaleTabelle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NormaleTabelle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Lined-Accent6">
    <w:name w:val="Lined - Accent 6"/>
    <w:basedOn w:val="NormaleTabelle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NormaleTabelle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NormaleTabelle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BorderedLined-Accent2">
    <w:name w:val="Bordered &amp; Lined - Accent 2"/>
    <w:basedOn w:val="NormaleTabelle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NormaleTabelle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NormaleTabelle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NormaleTabelle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BorderedLined-Accent6">
    <w:name w:val="Bordered &amp; Lined - Accent 6"/>
    <w:basedOn w:val="NormaleTabelle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NormaleTabelle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aleTabelle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NormaleTabelle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NormaleTabelle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NormaleTabelle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NormaleTabelle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NormaleTabelle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Verzeichnis1">
    <w:name w:val="toc 1"/>
    <w:basedOn w:val="Standard"/>
    <w:next w:val="Standard"/>
    <w:uiPriority w:val="39"/>
    <w:unhideWhenUsed/>
    <w:pPr>
      <w:spacing w:after="57"/>
    </w:pPr>
  </w:style>
  <w:style w:type="paragraph" w:styleId="Verzeichnis2">
    <w:name w:val="toc 2"/>
    <w:basedOn w:val="Standard"/>
    <w:next w:val="Standard"/>
    <w:uiPriority w:val="39"/>
    <w:unhideWhenUsed/>
    <w:pPr>
      <w:spacing w:after="57"/>
      <w:ind w:left="283"/>
    </w:pPr>
  </w:style>
  <w:style w:type="paragraph" w:styleId="Verzeichnis3">
    <w:name w:val="toc 3"/>
    <w:basedOn w:val="Standard"/>
    <w:next w:val="Standard"/>
    <w:uiPriority w:val="39"/>
    <w:unhideWhenUsed/>
    <w:pPr>
      <w:spacing w:after="57"/>
      <w:ind w:left="567"/>
    </w:pPr>
  </w:style>
  <w:style w:type="paragraph" w:styleId="Verzeichnis4">
    <w:name w:val="toc 4"/>
    <w:basedOn w:val="Standard"/>
    <w:next w:val="Standard"/>
    <w:uiPriority w:val="39"/>
    <w:unhideWhenUsed/>
    <w:pPr>
      <w:spacing w:after="57"/>
      <w:ind w:left="850"/>
    </w:pPr>
  </w:style>
  <w:style w:type="paragraph" w:styleId="Verzeichnis5">
    <w:name w:val="toc 5"/>
    <w:basedOn w:val="Standard"/>
    <w:next w:val="Standard"/>
    <w:uiPriority w:val="39"/>
    <w:unhideWhenUsed/>
    <w:pPr>
      <w:spacing w:after="57"/>
      <w:ind w:left="1134"/>
    </w:pPr>
  </w:style>
  <w:style w:type="paragraph" w:styleId="Verzeichnis6">
    <w:name w:val="toc 6"/>
    <w:basedOn w:val="Standard"/>
    <w:next w:val="Standard"/>
    <w:uiPriority w:val="39"/>
    <w:unhideWhenUsed/>
    <w:pPr>
      <w:spacing w:after="57"/>
      <w:ind w:left="1417"/>
    </w:pPr>
  </w:style>
  <w:style w:type="paragraph" w:styleId="Verzeichnis7">
    <w:name w:val="toc 7"/>
    <w:basedOn w:val="Standard"/>
    <w:next w:val="Standard"/>
    <w:uiPriority w:val="39"/>
    <w:unhideWhenUsed/>
    <w:pPr>
      <w:spacing w:after="57"/>
      <w:ind w:left="1701"/>
    </w:pPr>
  </w:style>
  <w:style w:type="paragraph" w:styleId="Verzeichnis8">
    <w:name w:val="toc 8"/>
    <w:basedOn w:val="Standard"/>
    <w:next w:val="Standard"/>
    <w:uiPriority w:val="39"/>
    <w:unhideWhenUsed/>
    <w:pPr>
      <w:spacing w:after="57"/>
      <w:ind w:left="1984"/>
    </w:pPr>
  </w:style>
  <w:style w:type="paragraph" w:styleId="Verzeichnis9">
    <w:name w:val="toc 9"/>
    <w:basedOn w:val="Standard"/>
    <w:next w:val="Standard"/>
    <w:uiPriority w:val="39"/>
    <w:unhideWhenUsed/>
    <w:pPr>
      <w:spacing w:after="57"/>
      <w:ind w:left="2268"/>
    </w:pPr>
  </w:style>
  <w:style w:type="paragraph" w:styleId="Abbildungsverzeichnis">
    <w:name w:val="table of figures"/>
    <w:basedOn w:val="Standard"/>
    <w:next w:val="Standard"/>
    <w:uiPriority w:val="99"/>
    <w:unhideWhenUsed/>
    <w:pPr>
      <w:spacing w:after="0"/>
    </w:pPr>
  </w:style>
  <w:style w:type="paragraph" w:styleId="Kopfzeile">
    <w:name w:val="header"/>
    <w:basedOn w:val="Standard"/>
    <w:link w:val="KopfzeileZchn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pPr>
      <w:tabs>
        <w:tab w:val="center" w:pos="4536"/>
        <w:tab w:val="right" w:pos="9072"/>
      </w:tabs>
    </w:pPr>
  </w:style>
  <w:style w:type="table" w:styleId="Tabellenraster">
    <w:name w:val="Table Grid"/>
    <w:basedOn w:val="NormaleTabell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ett">
    <w:name w:val="Strong"/>
    <w:uiPriority w:val="22"/>
    <w:qFormat/>
    <w:rPr>
      <w:b/>
      <w:bCs/>
    </w:rPr>
  </w:style>
  <w:style w:type="paragraph" w:customStyle="1" w:styleId="instruction">
    <w:name w:val="instruction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</w:style>
  <w:style w:type="paragraph" w:customStyle="1" w:styleId="questiontext">
    <w:name w:val="questiontext"/>
    <w:basedOn w:val="Standard"/>
    <w:pPr>
      <w:spacing w:before="100" w:beforeAutospacing="1" w:after="100" w:afterAutospacing="1"/>
    </w:pPr>
  </w:style>
  <w:style w:type="character" w:styleId="Hyperlink">
    <w:name w:val="Hyperlink"/>
    <w:rPr>
      <w:color w:val="0000FF"/>
      <w:u w:val="single"/>
    </w:rPr>
  </w:style>
  <w:style w:type="character" w:styleId="BesuchterLink">
    <w:name w:val="FollowedHyperlink"/>
    <w:rPr>
      <w:color w:val="800080"/>
      <w:u w:val="single"/>
    </w:rPr>
  </w:style>
  <w:style w:type="character" w:customStyle="1" w:styleId="FormatvorlageArial18ptBenutzerdefinierteFarbeRGB77">
    <w:name w:val="Formatvorlage Arial 18 pt Benutzerdefinierte Farbe(RGB(77"/>
    <w:rPr>
      <w:rFonts w:ascii="Arial" w:hAnsi="Arial"/>
      <w:color w:val="4D7AAB"/>
      <w:sz w:val="36"/>
    </w:rPr>
  </w:style>
  <w:style w:type="table" w:styleId="MittlereSchattierung2-Akzent1">
    <w:name w:val="Medium Shading 2 Accent 1"/>
    <w:basedOn w:val="NormaleTabelle"/>
    <w:uiPriority w:val="64"/>
    <w:tblPr>
      <w:tblStyleRowBandSize w:val="1"/>
      <w:tblStyleColBandSize w:val="1"/>
      <w:tblBorders>
        <w:top w:val="single" w:sz="18" w:space="0" w:color="000000"/>
        <w:bottom w:val="single" w:sz="1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one" w:sz="4" w:space="0" w:color="000000"/>
          <w:bottom w:val="single" w:sz="18" w:space="0" w:color="auto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4F81BD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single" w:sz="6" w:space="0" w:color="auto"/>
          <w:left w:val="none" w:sz="4" w:space="0" w:color="000000"/>
          <w:bottom w:val="single" w:sz="18" w:space="0" w:color="auto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FFFFFF" w:fill="FFFFFF"/>
      </w:tcPr>
    </w:tblStylePr>
    <w:tblStylePr w:type="firstCol">
      <w:rPr>
        <w:b/>
        <w:bCs/>
        <w:color w:val="FFFFFF"/>
      </w:rPr>
      <w:tblPr/>
      <w:tcPr>
        <w:tcBorders>
          <w:top w:val="none" w:sz="4" w:space="0" w:color="000000"/>
          <w:left w:val="none" w:sz="4" w:space="0" w:color="000000"/>
          <w:bottom w:val="single" w:sz="18" w:space="0" w:color="auto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4F81BD" w:fill="4F81BD"/>
      </w:tcPr>
    </w:tblStylePr>
    <w:tblStylePr w:type="lastCol">
      <w:rPr>
        <w:b/>
        <w:bCs/>
        <w:color w:val="FFFFFF"/>
      </w:rPr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4F81BD" w:fill="4F81BD"/>
      </w:tc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D8D8D8" w:fill="D8D8D8"/>
      </w:tcPr>
    </w:tblStylePr>
    <w:tblStylePr w:type="band1Horz">
      <w:tblPr/>
      <w:tcPr>
        <w:shd w:val="clear" w:color="D8D8D8" w:fill="D8D8D8"/>
      </w:tcPr>
    </w:tblStylePr>
    <w:tblStylePr w:type="neCell">
      <w:tblPr/>
      <w:tcPr>
        <w:tcBorders>
          <w:top w:val="single" w:sz="18" w:space="0" w:color="auto"/>
          <w:left w:val="none" w:sz="4" w:space="0" w:color="000000"/>
          <w:bottom w:val="single" w:sz="18" w:space="0" w:color="auto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one" w:sz="4" w:space="0" w:color="000000"/>
          <w:bottom w:val="single" w:sz="18" w:space="0" w:color="auto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</w:style>
  <w:style w:type="table" w:styleId="MittleresRaster3-Akzent1">
    <w:name w:val="Medium Grid 3 Accent 1"/>
    <w:basedOn w:val="NormaleTabelle"/>
    <w:uiPriority w:val="69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D3DFEE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one" w:sz="4" w:space="0" w:color="000000"/>
          <w:insideV w:val="single" w:sz="8" w:space="0" w:color="FFFFFF"/>
        </w:tcBorders>
        <w:shd w:val="clear" w:color="4F81BD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one" w:sz="4" w:space="0" w:color="000000"/>
          <w:insideV w:val="single" w:sz="8" w:space="0" w:color="FFFFFF"/>
        </w:tcBorders>
        <w:shd w:val="clear" w:color="4F81BD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one" w:sz="4" w:space="0" w:color="000000"/>
          <w:insideV w:val="none" w:sz="4" w:space="0" w:color="000000"/>
        </w:tcBorders>
        <w:shd w:val="clear" w:color="4F81BD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one" w:sz="4" w:space="0" w:color="000000"/>
          <w:left w:val="single" w:sz="24" w:space="0" w:color="FFFFFF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4F81BD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one" w:sz="4" w:space="0" w:color="000000"/>
          <w:insideV w:val="none" w:sz="4" w:space="0" w:color="000000"/>
        </w:tcBorders>
        <w:shd w:val="clear" w:color="A7BFDE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7BFDE" w:fill="A7BFDE"/>
      </w:tcPr>
    </w:tblStylePr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  <w:style w:type="character" w:customStyle="1" w:styleId="berschrift1Zchn">
    <w:name w:val="Überschrift 1 Zchn"/>
    <w:link w:val="berschrift1"/>
    <w:uiPriority w:val="9"/>
    <w:rPr>
      <w:smallCaps/>
      <w:spacing w:val="5"/>
      <w:sz w:val="36"/>
      <w:szCs w:val="36"/>
    </w:rPr>
  </w:style>
  <w:style w:type="character" w:customStyle="1" w:styleId="berschrift2Zchn">
    <w:name w:val="Überschrift 2 Zchn"/>
    <w:link w:val="berschrift2"/>
    <w:uiPriority w:val="9"/>
    <w:rPr>
      <w:smallCaps/>
      <w:sz w:val="28"/>
      <w:szCs w:val="28"/>
    </w:rPr>
  </w:style>
  <w:style w:type="character" w:customStyle="1" w:styleId="berschrift3Zchn">
    <w:name w:val="Überschrift 3 Zchn"/>
    <w:link w:val="berschrift3"/>
    <w:uiPriority w:val="9"/>
    <w:rPr>
      <w:i/>
      <w:iCs/>
      <w:smallCaps/>
      <w:spacing w:val="5"/>
      <w:sz w:val="26"/>
      <w:szCs w:val="26"/>
    </w:rPr>
  </w:style>
  <w:style w:type="character" w:customStyle="1" w:styleId="berschrift4Zchn">
    <w:name w:val="Überschrift 4 Zchn"/>
    <w:link w:val="berschrift4"/>
    <w:uiPriority w:val="9"/>
    <w:semiHidden/>
    <w:rPr>
      <w:b/>
      <w:bCs/>
      <w:spacing w:val="5"/>
      <w:sz w:val="24"/>
      <w:szCs w:val="24"/>
    </w:rPr>
  </w:style>
  <w:style w:type="character" w:customStyle="1" w:styleId="berschrift5Zchn">
    <w:name w:val="Überschrift 5 Zchn"/>
    <w:link w:val="berschrift5"/>
    <w:uiPriority w:val="9"/>
    <w:semiHidden/>
    <w:rPr>
      <w:i/>
      <w:iCs/>
      <w:sz w:val="24"/>
      <w:szCs w:val="24"/>
    </w:rPr>
  </w:style>
  <w:style w:type="character" w:customStyle="1" w:styleId="berschrift6Zchn">
    <w:name w:val="Überschrift 6 Zchn"/>
    <w:link w:val="berschrift6"/>
    <w:uiPriority w:val="9"/>
    <w:semiHidden/>
    <w:rPr>
      <w:b/>
      <w:bCs/>
      <w:color w:val="595959"/>
      <w:spacing w:val="5"/>
      <w:shd w:val="clear" w:color="FFFFFF" w:fill="FFFFFF"/>
    </w:rPr>
  </w:style>
  <w:style w:type="character" w:customStyle="1" w:styleId="berschrift7Zchn">
    <w:name w:val="Überschrift 7 Zchn"/>
    <w:link w:val="berschrift7"/>
    <w:uiPriority w:val="9"/>
    <w:semiHidden/>
    <w:rPr>
      <w:b/>
      <w:bCs/>
      <w:i/>
      <w:iCs/>
      <w:color w:val="5A5A5A"/>
      <w:sz w:val="20"/>
      <w:szCs w:val="20"/>
    </w:rPr>
  </w:style>
  <w:style w:type="character" w:customStyle="1" w:styleId="berschrift8Zchn">
    <w:name w:val="Überschrift 8 Zchn"/>
    <w:link w:val="berschrift8"/>
    <w:uiPriority w:val="9"/>
    <w:semiHidden/>
    <w:rPr>
      <w:b/>
      <w:bCs/>
      <w:color w:val="7F7F7F"/>
      <w:sz w:val="20"/>
      <w:szCs w:val="20"/>
    </w:rPr>
  </w:style>
  <w:style w:type="character" w:customStyle="1" w:styleId="berschrift9Zchn">
    <w:name w:val="Überschrift 9 Zchn"/>
    <w:link w:val="berschrift9"/>
    <w:uiPriority w:val="9"/>
    <w:semiHidden/>
    <w:rPr>
      <w:b/>
      <w:bCs/>
      <w:i/>
      <w:iCs/>
      <w:color w:val="7F7F7F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elZchn">
    <w:name w:val="Titel Zchn"/>
    <w:link w:val="Titel"/>
    <w:uiPriority w:val="10"/>
    <w:rPr>
      <w:smallCaps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Pr>
      <w:i/>
      <w:iCs/>
      <w:smallCaps/>
      <w:spacing w:val="10"/>
      <w:sz w:val="28"/>
      <w:szCs w:val="28"/>
    </w:rPr>
  </w:style>
  <w:style w:type="character" w:customStyle="1" w:styleId="UntertitelZchn">
    <w:name w:val="Untertitel Zchn"/>
    <w:link w:val="Untertitel"/>
    <w:uiPriority w:val="11"/>
    <w:rPr>
      <w:i/>
      <w:iCs/>
      <w:smallCaps/>
      <w:spacing w:val="10"/>
      <w:sz w:val="28"/>
      <w:szCs w:val="28"/>
    </w:rPr>
  </w:style>
  <w:style w:type="character" w:styleId="Hervorhebung">
    <w:name w:val="Emphasis"/>
    <w:uiPriority w:val="20"/>
    <w:qFormat/>
    <w:rPr>
      <w:b/>
      <w:bCs/>
      <w:i/>
      <w:iCs/>
      <w:spacing w:val="10"/>
    </w:rPr>
  </w:style>
  <w:style w:type="paragraph" w:styleId="KeinLeerraum">
    <w:name w:val="No Spacing"/>
    <w:basedOn w:val="Standard"/>
    <w:uiPriority w:val="1"/>
    <w:qFormat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Pr>
      <w:i/>
      <w:iCs/>
    </w:rPr>
  </w:style>
  <w:style w:type="character" w:customStyle="1" w:styleId="ZitatZchn">
    <w:name w:val="Zitat Zchn"/>
    <w:link w:val="Zitat"/>
    <w:uiPriority w:val="29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ivesZitatZchn">
    <w:name w:val="Intensives Zitat Zchn"/>
    <w:link w:val="IntensivesZitat"/>
    <w:uiPriority w:val="30"/>
    <w:rPr>
      <w:i/>
      <w:iCs/>
    </w:rPr>
  </w:style>
  <w:style w:type="character" w:styleId="SchwacheHervorhebung">
    <w:name w:val="Subtle Emphasis"/>
    <w:uiPriority w:val="19"/>
    <w:qFormat/>
    <w:rPr>
      <w:i/>
      <w:iCs/>
    </w:rPr>
  </w:style>
  <w:style w:type="character" w:styleId="IntensiveHervorhebung">
    <w:name w:val="Intense Emphasis"/>
    <w:uiPriority w:val="21"/>
    <w:qFormat/>
    <w:rPr>
      <w:b/>
      <w:bCs/>
      <w:i/>
      <w:iCs/>
    </w:rPr>
  </w:style>
  <w:style w:type="character" w:styleId="SchwacherVerweis">
    <w:name w:val="Subtle Reference"/>
    <w:uiPriority w:val="31"/>
    <w:qFormat/>
    <w:rPr>
      <w:smallCaps/>
    </w:rPr>
  </w:style>
  <w:style w:type="character" w:styleId="IntensiverVerweis">
    <w:name w:val="Intense Reference"/>
    <w:uiPriority w:val="32"/>
    <w:qFormat/>
    <w:rPr>
      <w:b/>
      <w:bCs/>
      <w:smallCaps/>
    </w:rPr>
  </w:style>
  <w:style w:type="character" w:styleId="Buchtitel">
    <w:name w:val="Book Title"/>
    <w:uiPriority w:val="33"/>
    <w:qFormat/>
    <w:rPr>
      <w:i/>
      <w:i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pPr>
      <w:outlineLvl w:val="9"/>
    </w:pPr>
  </w:style>
  <w:style w:type="character" w:customStyle="1" w:styleId="instancename">
    <w:name w:val="instancename"/>
    <w:basedOn w:val="Absatz-Standardschriftart"/>
  </w:style>
  <w:style w:type="paragraph" w:customStyle="1" w:styleId="Default">
    <w:name w:val="Default"/>
    <w:rPr>
      <w:rFonts w:ascii="Arial" w:hAnsi="Arial" w:cs="Arial"/>
      <w:color w:val="000000"/>
      <w:sz w:val="24"/>
      <w:szCs w:val="24"/>
    </w:rPr>
  </w:style>
  <w:style w:type="paragraph" w:styleId="Endnotentext">
    <w:name w:val="endnote text"/>
    <w:basedOn w:val="Standard"/>
    <w:link w:val="EndnotentextZchn"/>
    <w:rPr>
      <w:sz w:val="20"/>
      <w:szCs w:val="20"/>
    </w:rPr>
  </w:style>
  <w:style w:type="character" w:customStyle="1" w:styleId="EndnotentextZchn">
    <w:name w:val="Endnotentext Zchn"/>
    <w:link w:val="Endnotentext"/>
    <w:rPr>
      <w:lang w:val="en-US" w:eastAsia="en-US" w:bidi="en-US"/>
    </w:rPr>
  </w:style>
  <w:style w:type="character" w:styleId="Endnotenzeichen">
    <w:name w:val="endnote reference"/>
    <w:rPr>
      <w:vertAlign w:val="superscript"/>
    </w:rPr>
  </w:style>
  <w:style w:type="paragraph" w:styleId="Funotentext">
    <w:name w:val="footnote text"/>
    <w:basedOn w:val="Standard"/>
    <w:link w:val="FunotentextZchn"/>
    <w:rPr>
      <w:sz w:val="20"/>
      <w:szCs w:val="20"/>
    </w:rPr>
  </w:style>
  <w:style w:type="character" w:customStyle="1" w:styleId="FunotentextZchn">
    <w:name w:val="Fußnotentext Zchn"/>
    <w:link w:val="Funotentext"/>
    <w:rPr>
      <w:lang w:val="en-US" w:eastAsia="en-US" w:bidi="en-US"/>
    </w:rPr>
  </w:style>
  <w:style w:type="character" w:styleId="Funotenzeichen">
    <w:name w:val="footnote reference"/>
    <w:rPr>
      <w:vertAlign w:val="superscript"/>
    </w:rPr>
  </w:style>
  <w:style w:type="table" w:styleId="Gitternetztabelle5dunkelAkzent2">
    <w:name w:val="Grid Table 5 Dark Accent 2"/>
    <w:basedOn w:val="NormaleTabelle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FBE4D5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ED7D31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ED7D31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one" w:sz="4" w:space="0" w:color="000000"/>
        </w:tcBorders>
        <w:shd w:val="clear" w:color="ED7D31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one" w:sz="4" w:space="0" w:color="000000"/>
        </w:tcBorders>
        <w:shd w:val="clear" w:color="ED7D31" w:fill="ED7D31" w:themeFill="accent2"/>
      </w:tcPr>
    </w:tblStylePr>
    <w:tblStylePr w:type="band1Vert">
      <w:tblPr/>
      <w:tcPr>
        <w:shd w:val="clear" w:color="F7CAAC" w:fill="F7CAAC" w:themeFill="accent2" w:themeFillTint="66"/>
      </w:tcPr>
    </w:tblStylePr>
    <w:tblStylePr w:type="band1Horz">
      <w:tblPr/>
      <w:tcPr>
        <w:shd w:val="clear" w:color="F7CAAC" w:fill="F7CAAC" w:themeFill="accent2" w:themeFillTint="66"/>
      </w:tcPr>
    </w:tblStylePr>
  </w:style>
  <w:style w:type="table" w:styleId="Gitternetztabelle5dunkelAkzent5">
    <w:name w:val="Grid Table 5 Dark Accent 5"/>
    <w:basedOn w:val="NormaleTabelle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D9E2F3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4472C4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4472C4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one" w:sz="4" w:space="0" w:color="000000"/>
        </w:tcBorders>
        <w:shd w:val="clear" w:color="4472C4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one" w:sz="4" w:space="0" w:color="000000"/>
        </w:tcBorders>
        <w:shd w:val="clear" w:color="4472C4" w:fill="4472C4" w:themeFill="accent5"/>
      </w:tcPr>
    </w:tblStylePr>
    <w:tblStylePr w:type="band1Vert">
      <w:tblPr/>
      <w:tcPr>
        <w:shd w:val="clear" w:color="B4C6E7" w:fill="B4C6E7" w:themeFill="accent5" w:themeFillTint="66"/>
      </w:tcPr>
    </w:tblStylePr>
    <w:tblStylePr w:type="band1Horz">
      <w:tblPr/>
      <w:tcPr>
        <w:shd w:val="clear" w:color="B4C6E7" w:fill="B4C6E7" w:themeFill="accent5" w:themeFillTint="66"/>
      </w:tcPr>
    </w:tblStylePr>
  </w:style>
  <w:style w:type="character" w:styleId="NichtaufgelsteErwhnung">
    <w:name w:val="Unresolved Mention"/>
    <w:basedOn w:val="Absatz-Standardschriftart"/>
    <w:rPr>
      <w:color w:val="605E5C"/>
      <w:shd w:val="clear" w:color="E1DFDD" w:fill="E1DFDD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lang w:val="en-US" w:eastAsia="en-US" w:bidi="en-US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0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de.statista.com/statistik/daten/studie/1186183/umfrage/wahrnehmung-des-affektiven-risikos-fuer-eine-infektion-mit-dem-coronavirus/" TargetMode="External"/><Relationship Id="rId26" Type="http://schemas.openxmlformats.org/officeDocument/2006/relationships/image" Target="media/image60.png"/><Relationship Id="rId3" Type="http://schemas.openxmlformats.org/officeDocument/2006/relationships/styles" Target="styles.xml"/><Relationship Id="rId21" Type="http://schemas.openxmlformats.org/officeDocument/2006/relationships/hyperlink" Target="https://www.bfr.bund.de/cm/343/210413-bfr-corona-monitor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uni-erfurt.de/fileadmin/user_upload/CoreCrisis_Welle2_Rossmann.pdf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hyperlink" Target="https://www.deutschlandfunkkultur.de/verzerrte-risikowahrnehmung-was-hinter-der-irrationalen.976.de.html?dram:article_id=496090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5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70.png"/><Relationship Id="rId19" Type="http://schemas.openxmlformats.org/officeDocument/2006/relationships/hyperlink" Target="https://www.polsoz.fu-berlin.de/ethnologie/forschung/arbeitsstellen/katastrophenforschung/publikationen/Schulze_et_al_2020_Vera_nderte_Wahrnehmung_der_COVID-19_Lage_von_Ma_z_bis_April_2020.pdf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hyperlink" Target="https://www.deutschlandfunk.de/reaktion-auf-corona-epidemie-unsere-risikowahrnehmung.1148.de.html?dram:article_id=472435" TargetMode="External"/><Relationship Id="rId27" Type="http://schemas.openxmlformats.org/officeDocument/2006/relationships/image" Target="media/image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3448</Words>
  <Characters>21728</Characters>
  <Application>Microsoft Office Word</Application>
  <DocSecurity>0</DocSecurity>
  <Lines>181</Lines>
  <Paragraphs>50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5 Anhang: Entwurf der Beispielumfrage</vt:lpstr>
    </vt:vector>
  </TitlesOfParts>
  <Company>Hewlett-Packard</Company>
  <LinksUpToDate>false</LinksUpToDate>
  <CharactersWithSpaces>25126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 Anhang: Entwurf der Beispielumfrage</dc:title>
  <dc:subject/>
  <dc:creator>ivonne preusser</dc:creator>
  <cp:keywords/>
  <cp:lastModifiedBy>Ann-Kathrin J.</cp:lastModifiedBy>
  <cp:revision>9</cp:revision>
  <dcterms:created xsi:type="dcterms:W3CDTF">2021-06-24T16:01:00Z</dcterms:created>
  <dcterms:modified xsi:type="dcterms:W3CDTF">2021-06-24T16:41:00Z</dcterms:modified>
</cp:coreProperties>
</file>