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DB084" w14:textId="2BD13307" w:rsidR="00DB5EB3" w:rsidRDefault="00302608" w:rsidP="00BA073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</w:t>
      </w:r>
      <w:r w:rsidR="00DB5EB3" w:rsidRPr="004F6BA8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ACESSIBILIDADE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</w:t>
      </w:r>
    </w:p>
    <w:p w14:paraId="53B3FB67" w14:textId="69D53911" w:rsidR="009B19DA" w:rsidRPr="00DB5EB3" w:rsidRDefault="009B19DA" w:rsidP="00BA073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19D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FB3AC9" wp14:editId="58C10CFF">
            <wp:extent cx="5400040" cy="2895600"/>
            <wp:effectExtent l="0" t="0" r="0" b="0"/>
            <wp:docPr id="20665902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02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1F8" w14:textId="66FA084F" w:rsidR="00BA073A" w:rsidRPr="00BA073A" w:rsidRDefault="00BA073A" w:rsidP="00BA073A">
      <w:r w:rsidRPr="00BA073A">
        <w:t>Os botões não têm um nome acessível</w:t>
      </w:r>
    </w:p>
    <w:p w14:paraId="210E4FC7" w14:textId="3317FF04" w:rsidR="00BA073A" w:rsidRDefault="00BA073A">
      <w:r w:rsidRPr="00BA073A">
        <w:t>Quando um botão não tem um nome acessível, os leitores de tela o enunciam como "botão", o que o inutiliza para usuários que dependem desses leitores.</w:t>
      </w:r>
    </w:p>
    <w:p w14:paraId="2BB36137" w14:textId="26739C18" w:rsidR="00A25A3E" w:rsidRDefault="00A25A3E" w:rsidP="00A25A3E">
      <w:r w:rsidRPr="00A25A3E">
        <w:rPr>
          <w:noProof/>
        </w:rPr>
        <w:drawing>
          <wp:anchor distT="0" distB="0" distL="114300" distR="114300" simplePos="0" relativeHeight="251658240" behindDoc="0" locked="0" layoutInCell="1" allowOverlap="1" wp14:anchorId="43FFF2C3" wp14:editId="50CED938">
            <wp:simplePos x="1082842" y="902368"/>
            <wp:positionH relativeFrom="column">
              <wp:align>left</wp:align>
            </wp:positionH>
            <wp:positionV relativeFrom="paragraph">
              <wp:align>top</wp:align>
            </wp:positionV>
            <wp:extent cx="3627434" cy="1394581"/>
            <wp:effectExtent l="0" t="0" r="0" b="0"/>
            <wp:wrapSquare wrapText="bothSides"/>
            <wp:docPr id="1710200876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00876" name="Imagem 1" descr="Uma imagem contendo Text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73A">
        <w:br w:type="textWrapping" w:clear="all"/>
      </w:r>
    </w:p>
    <w:p w14:paraId="5BF2F110" w14:textId="77777777" w:rsidR="00BA073A" w:rsidRPr="00BA073A" w:rsidRDefault="00BA073A" w:rsidP="00BA073A">
      <w:r w:rsidRPr="00BA073A">
        <w:t>Os links não têm um nome compreensível</w:t>
      </w:r>
    </w:p>
    <w:p w14:paraId="1216D8F1" w14:textId="77777777" w:rsidR="00BA073A" w:rsidRPr="00BA073A" w:rsidRDefault="00BA073A" w:rsidP="00BA073A">
      <w:r w:rsidRPr="00BA073A">
        <w:t>Textos de link (e textos alternativos de imagens, quando utilizados como link) compreensíveis, únicos e focalizáveis melhoram a experiência de navegação para usuários de leitores de tela</w:t>
      </w:r>
    </w:p>
    <w:p w14:paraId="05F00AFA" w14:textId="75C12E7C" w:rsidR="00A25A3E" w:rsidRDefault="00BA073A" w:rsidP="00A25A3E">
      <w:r w:rsidRPr="00A25A3E">
        <w:rPr>
          <w:noProof/>
        </w:rPr>
        <w:drawing>
          <wp:inline distT="0" distB="0" distL="0" distR="0" wp14:anchorId="01E3EF58" wp14:editId="2B7EE414">
            <wp:extent cx="1940262" cy="1311443"/>
            <wp:effectExtent l="0" t="0" r="3175" b="3175"/>
            <wp:docPr id="1146107530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7530" name="Imagem 1" descr="Interface gráfica do usuário, Sit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13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3E">
        <w:rPr>
          <w:noProof/>
        </w:rPr>
        <w:drawing>
          <wp:inline distT="0" distB="0" distL="0" distR="0" wp14:anchorId="0F213C7E" wp14:editId="2E73B813">
            <wp:extent cx="1829724" cy="1310216"/>
            <wp:effectExtent l="0" t="0" r="0" b="4445"/>
            <wp:docPr id="502629216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29216" name="Imagem 1" descr="Tela de computador com jog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99" cy="13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C032" w14:textId="258A10BB" w:rsidR="00BA073A" w:rsidRDefault="00BA073A" w:rsidP="00BA073A">
      <w:r w:rsidRPr="00A25A3E">
        <w:rPr>
          <w:noProof/>
        </w:rPr>
        <w:lastRenderedPageBreak/>
        <w:drawing>
          <wp:inline distT="0" distB="0" distL="0" distR="0" wp14:anchorId="71106BD6" wp14:editId="1752BA02">
            <wp:extent cx="1894814" cy="1370498"/>
            <wp:effectExtent l="0" t="0" r="0" b="1270"/>
            <wp:docPr id="69087702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7702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676" cy="14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3E">
        <w:rPr>
          <w:noProof/>
        </w:rPr>
        <w:drawing>
          <wp:inline distT="0" distB="0" distL="0" distR="0" wp14:anchorId="1DFE09BB" wp14:editId="230FCB35">
            <wp:extent cx="1877561" cy="1306821"/>
            <wp:effectExtent l="0" t="0" r="8890" b="8255"/>
            <wp:docPr id="1595440054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0054" name="Imagem 1" descr="Tela de computador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8916" cy="13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E41" w14:textId="77777777" w:rsidR="00260913" w:rsidRDefault="00260913" w:rsidP="00BA073A"/>
    <w:p w14:paraId="5CD461E8" w14:textId="584FCC41" w:rsidR="00BA073A" w:rsidRPr="00BA073A" w:rsidRDefault="00BA073A" w:rsidP="00BA073A">
      <w:r w:rsidRPr="00BA073A">
        <w:t>As cores de primeiro e segundo plano não têm uma taxa de contraste suficiente.</w:t>
      </w:r>
    </w:p>
    <w:p w14:paraId="39AFC7E6" w14:textId="42E8E4D4" w:rsidR="00BA073A" w:rsidRDefault="00BA073A" w:rsidP="00A25A3E">
      <w:r w:rsidRPr="00BA073A">
        <w:t>Para muitos usuários, é difícil ou impossível ler textos com baixo contraste</w:t>
      </w:r>
    </w:p>
    <w:p w14:paraId="065B7E9A" w14:textId="4B348A70" w:rsidR="00A25A3E" w:rsidRDefault="00BA073A" w:rsidP="00A25A3E">
      <w:r w:rsidRPr="00BA073A">
        <w:rPr>
          <w:noProof/>
        </w:rPr>
        <w:drawing>
          <wp:inline distT="0" distB="0" distL="0" distR="0" wp14:anchorId="5C8E01EB" wp14:editId="5B130AC7">
            <wp:extent cx="5400040" cy="684530"/>
            <wp:effectExtent l="0" t="0" r="0" b="1270"/>
            <wp:docPr id="1802837682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7682" name="Imagem 1" descr="Interface gráfica do usuário, Aplicativo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F56" w14:textId="500603F9" w:rsidR="00BA073A" w:rsidRDefault="00BA073A" w:rsidP="00A25A3E">
      <w:r w:rsidRPr="00BA073A">
        <w:rPr>
          <w:noProof/>
        </w:rPr>
        <w:drawing>
          <wp:inline distT="0" distB="0" distL="0" distR="0" wp14:anchorId="11D34891" wp14:editId="7193A5BC">
            <wp:extent cx="3381847" cy="466790"/>
            <wp:effectExtent l="0" t="0" r="9525" b="9525"/>
            <wp:docPr id="537124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4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45E7" w14:textId="1C4D02B5" w:rsidR="00BA073A" w:rsidRDefault="00BA073A" w:rsidP="00BA073A">
      <w:r w:rsidRPr="00BA073A">
        <w:rPr>
          <w:noProof/>
        </w:rPr>
        <w:drawing>
          <wp:inline distT="0" distB="0" distL="0" distR="0" wp14:anchorId="516DA6EE" wp14:editId="76A9D5BE">
            <wp:extent cx="3991532" cy="419158"/>
            <wp:effectExtent l="0" t="0" r="9525" b="0"/>
            <wp:docPr id="29844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4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4E" w14:textId="77777777" w:rsidR="00BA073A" w:rsidRDefault="00BA073A" w:rsidP="00BA073A"/>
    <w:p w14:paraId="0D69B3F1" w14:textId="77777777" w:rsidR="00BA073A" w:rsidRPr="00BA073A" w:rsidRDefault="00BA073A" w:rsidP="00BA073A">
      <w:r w:rsidRPr="00BA073A">
        <w:t>Os links dependem da cor para serem distinguíveis.</w:t>
      </w:r>
    </w:p>
    <w:p w14:paraId="2B28CD9D" w14:textId="77777777" w:rsidR="00BA073A" w:rsidRPr="00BA073A" w:rsidRDefault="00BA073A" w:rsidP="00BA073A">
      <w:r w:rsidRPr="00BA073A">
        <w:t>Para muitos usuários, é difícil ou impossível ler textos com baixo contraste. Textos de link perceptíveis melhoram a experiência dos usuários com baixa visão.</w:t>
      </w:r>
    </w:p>
    <w:p w14:paraId="2D9F8D68" w14:textId="0C92EE0D" w:rsidR="00BA073A" w:rsidRDefault="00BA073A" w:rsidP="00BA073A">
      <w:r w:rsidRPr="00BA073A">
        <w:rPr>
          <w:noProof/>
        </w:rPr>
        <w:drawing>
          <wp:inline distT="0" distB="0" distL="0" distR="0" wp14:anchorId="7BC311B5" wp14:editId="5131D257">
            <wp:extent cx="5400040" cy="725170"/>
            <wp:effectExtent l="0" t="0" r="0" b="0"/>
            <wp:docPr id="142651605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16059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55E5" w14:textId="77777777" w:rsidR="00220B6C" w:rsidRDefault="00220B6C" w:rsidP="00BA073A"/>
    <w:p w14:paraId="45C1FBD7" w14:textId="77777777" w:rsidR="004F6BA8" w:rsidRDefault="004F6BA8" w:rsidP="00BA073A"/>
    <w:p w14:paraId="4BD883DA" w14:textId="77777777" w:rsidR="00220B6C" w:rsidRDefault="00220B6C" w:rsidP="00BA073A">
      <w:pPr>
        <w:rPr>
          <w:u w:val="single"/>
        </w:rPr>
      </w:pPr>
    </w:p>
    <w:p w14:paraId="7F176A09" w14:textId="77777777" w:rsidR="00220B6C" w:rsidRDefault="00220B6C" w:rsidP="00BA073A">
      <w:pPr>
        <w:rPr>
          <w:u w:val="single"/>
        </w:rPr>
      </w:pPr>
    </w:p>
    <w:p w14:paraId="3999DDD8" w14:textId="77777777" w:rsidR="00220B6C" w:rsidRDefault="00220B6C" w:rsidP="00BA073A">
      <w:pPr>
        <w:rPr>
          <w:u w:val="single"/>
        </w:rPr>
      </w:pPr>
    </w:p>
    <w:p w14:paraId="65E1A477" w14:textId="77777777" w:rsidR="00220B6C" w:rsidRDefault="00220B6C" w:rsidP="00BA073A">
      <w:pPr>
        <w:rPr>
          <w:u w:val="single"/>
        </w:rPr>
      </w:pPr>
    </w:p>
    <w:p w14:paraId="74C8AB8F" w14:textId="77777777" w:rsidR="00220B6C" w:rsidRDefault="00220B6C" w:rsidP="00BA073A">
      <w:pPr>
        <w:rPr>
          <w:u w:val="single"/>
        </w:rPr>
      </w:pPr>
    </w:p>
    <w:p w14:paraId="7FA783A2" w14:textId="77777777" w:rsidR="00220B6C" w:rsidRDefault="00220B6C" w:rsidP="00BA073A">
      <w:pPr>
        <w:rPr>
          <w:u w:val="single"/>
        </w:rPr>
      </w:pPr>
    </w:p>
    <w:p w14:paraId="22BCB848" w14:textId="77777777" w:rsidR="00220B6C" w:rsidRDefault="00220B6C" w:rsidP="00BA073A">
      <w:pPr>
        <w:rPr>
          <w:u w:val="single"/>
        </w:rPr>
      </w:pPr>
    </w:p>
    <w:p w14:paraId="53FA7A19" w14:textId="77777777" w:rsidR="00220B6C" w:rsidRDefault="00220B6C" w:rsidP="00BA073A">
      <w:pPr>
        <w:rPr>
          <w:u w:val="single"/>
        </w:rPr>
      </w:pPr>
    </w:p>
    <w:p w14:paraId="47D99909" w14:textId="1CF396C3" w:rsidR="00220B6C" w:rsidRPr="00E745FA" w:rsidRDefault="00302608" w:rsidP="00BA073A">
      <w:pPr>
        <w:rPr>
          <w:u w:val="single"/>
        </w:rPr>
      </w:pPr>
      <w:r>
        <w:rPr>
          <w:u w:val="single"/>
        </w:rPr>
        <w:t xml:space="preserve">                                                                            </w:t>
      </w:r>
      <w:r w:rsidR="00E745FA" w:rsidRPr="00EE64BA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DESEMPENHO</w:t>
      </w:r>
      <w:r>
        <w:rPr>
          <w:u w:val="single"/>
        </w:rPr>
        <w:t>_____________________________</w:t>
      </w:r>
    </w:p>
    <w:p w14:paraId="6C48CEDC" w14:textId="3056701A" w:rsidR="004F6BA8" w:rsidRPr="00CC2848" w:rsidRDefault="00220B6C" w:rsidP="00BA073A">
      <w:r w:rsidRPr="00220B6C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82D2533" wp14:editId="4AAF9ADD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3843024" cy="2316480"/>
            <wp:effectExtent l="0" t="0" r="5080" b="7620"/>
            <wp:wrapSquare wrapText="bothSides"/>
            <wp:docPr id="797238711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8711" name="Imagem 1" descr="Uma imagem contendo Tabela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4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br w:type="textWrapping" w:clear="all"/>
      </w:r>
    </w:p>
    <w:p w14:paraId="009505A5" w14:textId="70063114" w:rsidR="004E5EBB" w:rsidRDefault="00CC2848" w:rsidP="00CC2848">
      <w:r w:rsidRPr="00CC2848">
        <w:t>Reduza o tempo de resposta inicial do servidor</w:t>
      </w:r>
      <w:r w:rsidR="004E5EBB">
        <w:t>.</w:t>
      </w:r>
    </w:p>
    <w:p w14:paraId="6CC4A4E0" w14:textId="3500F3C8" w:rsidR="00CC2848" w:rsidRPr="00CC2848" w:rsidRDefault="00CC2848" w:rsidP="00CC2848">
      <w:r w:rsidRPr="00CC2848">
        <w:t> O documento raiz levou 1.780 </w:t>
      </w:r>
      <w:proofErr w:type="spellStart"/>
      <w:r w:rsidRPr="00CC2848">
        <w:t>ms</w:t>
      </w:r>
      <w:proofErr w:type="spellEnd"/>
    </w:p>
    <w:p w14:paraId="51495053" w14:textId="5D9C13BD" w:rsidR="00CC2848" w:rsidRDefault="00CC2848" w:rsidP="00CC2848">
      <w:r w:rsidRPr="00CC2848">
        <w:t>Mantenha curto o tempo de resposta do servidor para o documento principal, já que todos os outros pedidos dependem dele</w:t>
      </w:r>
      <w:r>
        <w:t xml:space="preserve">. </w:t>
      </w:r>
      <w:r w:rsidRPr="00CC2848">
        <w:t>Escolha um tema leve (de preferência um tema de bloco) e implemente o armazenamento de página inteira em cache ou uma solução de site estático. Desative plug-ins desnecessários para minimizar o overhead do servidor. Faça upgrade da sua hospedagem para um serviço gerenciado ou dedicado</w:t>
      </w:r>
    </w:p>
    <w:p w14:paraId="7E1D50ED" w14:textId="72892891" w:rsidR="00CC2848" w:rsidRDefault="004E5EBB" w:rsidP="00CC2848">
      <w:r w:rsidRPr="004E5EBB">
        <w:rPr>
          <w:noProof/>
        </w:rPr>
        <w:drawing>
          <wp:inline distT="0" distB="0" distL="0" distR="0" wp14:anchorId="12E637B8" wp14:editId="13440F05">
            <wp:extent cx="5400040" cy="672465"/>
            <wp:effectExtent l="0" t="0" r="0" b="0"/>
            <wp:docPr id="1699744693" name="Imagem 1" descr="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44693" name="Imagem 1" descr="Padrão do plano de fund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ED74" w14:textId="77777777" w:rsidR="00885823" w:rsidRPr="00CC2848" w:rsidRDefault="00885823" w:rsidP="00CC2848"/>
    <w:p w14:paraId="377439D6" w14:textId="77777777" w:rsidR="00722C9A" w:rsidRPr="00722C9A" w:rsidRDefault="00722C9A" w:rsidP="00722C9A">
      <w:r w:rsidRPr="00722C9A">
        <w:t>A imagem da Maior exibição de conteúdo foi carregada lentamente</w:t>
      </w:r>
    </w:p>
    <w:p w14:paraId="00DBA1EF" w14:textId="77777777" w:rsidR="00722C9A" w:rsidRDefault="00722C9A" w:rsidP="00722C9A">
      <w:r w:rsidRPr="00722C9A">
        <w:t>As imagens acima da dobra com carregamento lento são renderizadas mais tarde no ciclo de vida da página, podendo atrasar a métrica "Maior exibição de conteúdo</w:t>
      </w:r>
    </w:p>
    <w:p w14:paraId="4DF7A0A2" w14:textId="77C7ED33" w:rsidR="00722C9A" w:rsidRDefault="00885823" w:rsidP="00722C9A">
      <w:r w:rsidRPr="00885823">
        <w:rPr>
          <w:noProof/>
        </w:rPr>
        <w:drawing>
          <wp:inline distT="0" distB="0" distL="0" distR="0" wp14:anchorId="4BE3BA6F" wp14:editId="5CCD5C06">
            <wp:extent cx="5400040" cy="897255"/>
            <wp:effectExtent l="0" t="0" r="0" b="0"/>
            <wp:docPr id="3543360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3606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2AA" w14:textId="77777777" w:rsidR="00885823" w:rsidRDefault="00885823" w:rsidP="00722C9A"/>
    <w:p w14:paraId="44891A34" w14:textId="77777777" w:rsidR="007A1222" w:rsidRPr="007A1222" w:rsidRDefault="007A1222" w:rsidP="007A1222">
      <w:r w:rsidRPr="007A1222">
        <w:lastRenderedPageBreak/>
        <w:br/>
        <w:t>Disponibilize imagens em formatos de última geração Possível economia de 248 </w:t>
      </w:r>
      <w:proofErr w:type="spellStart"/>
      <w:r w:rsidRPr="007A1222">
        <w:t>KiB</w:t>
      </w:r>
      <w:proofErr w:type="spellEnd"/>
    </w:p>
    <w:p w14:paraId="5ABF1EBF" w14:textId="67BA2601" w:rsidR="007A1222" w:rsidRDefault="007A1222" w:rsidP="007A1222">
      <w:r w:rsidRPr="007A1222">
        <w:t xml:space="preserve">Formatos de imagem como </w:t>
      </w:r>
      <w:proofErr w:type="spellStart"/>
      <w:r w:rsidRPr="007A1222">
        <w:t>WebP</w:t>
      </w:r>
      <w:proofErr w:type="spellEnd"/>
      <w:r w:rsidRPr="007A1222">
        <w:t xml:space="preserve"> e AVIF costumam ter uma compressão melhor que PNG e JPEG, o que gera downloads mais rápidos e menos consumo de dados</w:t>
      </w:r>
      <w:r w:rsidR="00085036">
        <w:t>.</w:t>
      </w:r>
    </w:p>
    <w:p w14:paraId="174E03B1" w14:textId="060E5DFB" w:rsidR="00085036" w:rsidRDefault="00085036" w:rsidP="007A1222">
      <w:r w:rsidRPr="00085036">
        <w:rPr>
          <w:noProof/>
        </w:rPr>
        <w:drawing>
          <wp:inline distT="0" distB="0" distL="0" distR="0" wp14:anchorId="703816F6" wp14:editId="754D62CB">
            <wp:extent cx="5400040" cy="3470275"/>
            <wp:effectExtent l="0" t="0" r="0" b="0"/>
            <wp:docPr id="8767284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84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F93" w14:textId="77777777" w:rsidR="00085036" w:rsidRDefault="00085036" w:rsidP="007A1222"/>
    <w:p w14:paraId="09596E07" w14:textId="77777777" w:rsidR="00BB580F" w:rsidRPr="00BB580F" w:rsidRDefault="00BB580F" w:rsidP="00BB580F">
      <w:r w:rsidRPr="00BB580F">
        <w:t>Defina um tamanho adequado para as imagens Possível economia de 67 </w:t>
      </w:r>
      <w:proofErr w:type="spellStart"/>
      <w:r w:rsidRPr="00BB580F">
        <w:t>KiB</w:t>
      </w:r>
      <w:proofErr w:type="spellEnd"/>
    </w:p>
    <w:p w14:paraId="46DEB259" w14:textId="77777777" w:rsidR="00BB580F" w:rsidRDefault="00BB580F" w:rsidP="00BB580F">
      <w:r w:rsidRPr="00BB580F">
        <w:t>Veicule imagens que tenham o tamanho adequado para economizar dados da rede celular e melhorar o tempo de carregamento.</w:t>
      </w:r>
    </w:p>
    <w:p w14:paraId="2F4A5137" w14:textId="4C27C90D" w:rsidR="00724C38" w:rsidRDefault="00545E06" w:rsidP="00BB580F">
      <w:r w:rsidRPr="00545E06">
        <w:rPr>
          <w:noProof/>
        </w:rPr>
        <w:drawing>
          <wp:inline distT="0" distB="0" distL="0" distR="0" wp14:anchorId="2D58C653" wp14:editId="456BE824">
            <wp:extent cx="5400040" cy="1579880"/>
            <wp:effectExtent l="0" t="0" r="0" b="1270"/>
            <wp:docPr id="17393419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19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A4F" w14:textId="77777777" w:rsidR="00545E06" w:rsidRDefault="00545E06" w:rsidP="00BB580F"/>
    <w:p w14:paraId="2A66C7FB" w14:textId="77777777" w:rsidR="00545E06" w:rsidRPr="00BB580F" w:rsidRDefault="00545E06" w:rsidP="00BB580F"/>
    <w:p w14:paraId="13873054" w14:textId="77777777" w:rsidR="00085036" w:rsidRPr="007A1222" w:rsidRDefault="00085036" w:rsidP="007A1222"/>
    <w:p w14:paraId="7B547795" w14:textId="3026345F" w:rsidR="00885823" w:rsidRDefault="00302608" w:rsidP="00722C9A">
      <w:pPr>
        <w:rPr>
          <w:u w:val="single"/>
        </w:rPr>
      </w:pPr>
      <w:r>
        <w:rPr>
          <w:u w:val="single"/>
        </w:rPr>
        <w:lastRenderedPageBreak/>
        <w:t xml:space="preserve">                                                    </w:t>
      </w:r>
      <w:r w:rsidR="000C018F" w:rsidRPr="00EE64BA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PRÁTICAS RECOMENDADAS</w:t>
      </w:r>
      <w:r>
        <w:rPr>
          <w:u w:val="single"/>
        </w:rPr>
        <w:t>___________________________</w:t>
      </w:r>
    </w:p>
    <w:p w14:paraId="6B2EB099" w14:textId="03EE0C55" w:rsidR="009E2BB4" w:rsidRDefault="000C3052" w:rsidP="00722C9A">
      <w:pPr>
        <w:rPr>
          <w:u w:val="single"/>
        </w:rPr>
      </w:pPr>
      <w:r w:rsidRPr="000C3052">
        <w:rPr>
          <w:noProof/>
          <w:u w:val="single"/>
        </w:rPr>
        <w:drawing>
          <wp:inline distT="0" distB="0" distL="0" distR="0" wp14:anchorId="5E5BC802" wp14:editId="721ECA7F">
            <wp:extent cx="5400040" cy="2163445"/>
            <wp:effectExtent l="0" t="0" r="0" b="8255"/>
            <wp:docPr id="874939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9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41A" w14:textId="77777777" w:rsidR="000C018F" w:rsidRPr="00B24529" w:rsidRDefault="000C018F" w:rsidP="00722C9A"/>
    <w:p w14:paraId="34A9BEF8" w14:textId="70A2D861" w:rsidR="00B24529" w:rsidRPr="00B24529" w:rsidRDefault="00B24529" w:rsidP="00B24529">
      <w:r w:rsidRPr="00B24529">
        <w:t>Não utiliza HTTPS </w:t>
      </w:r>
    </w:p>
    <w:p w14:paraId="6F1010E6" w14:textId="77777777" w:rsidR="00B24529" w:rsidRDefault="00B24529" w:rsidP="00B24529">
      <w:r w:rsidRPr="00B24529">
        <w:t>Todos os sites precisam ser protegidos com HTTPS, mesmo aqueles que não lidam com dados confidenciais. Por isso, evite </w:t>
      </w:r>
      <w:hyperlink r:id="rId22" w:tgtFrame="_blank" w:history="1">
        <w:r w:rsidRPr="00B24529">
          <w:rPr>
            <w:rStyle w:val="Hyperlink"/>
            <w:u w:val="none"/>
          </w:rPr>
          <w:t>conteúdo misto</w:t>
        </w:r>
      </w:hyperlink>
      <w:r w:rsidRPr="00B24529">
        <w:t>, em que alguns recursos são carregados por HTTP mesmo quando o pedido inicial é exibido por HTTPS. O HTTPS evita que invasores falsifiquem ou escutem passivamente a comunicação entre o app e o usuário, além de ser um pré-requisito para HTTP/2 e várias novas APIs para plataforma da Web.</w:t>
      </w:r>
    </w:p>
    <w:p w14:paraId="58679CAC" w14:textId="7454336B" w:rsidR="00B24529" w:rsidRDefault="00323917" w:rsidP="00B24529">
      <w:r w:rsidRPr="00323917">
        <w:rPr>
          <w:noProof/>
        </w:rPr>
        <w:drawing>
          <wp:inline distT="0" distB="0" distL="0" distR="0" wp14:anchorId="5D458BCD" wp14:editId="73BA471B">
            <wp:extent cx="5400040" cy="3254375"/>
            <wp:effectExtent l="0" t="0" r="0" b="3175"/>
            <wp:docPr id="204100452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04526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578F" w14:textId="77777777" w:rsidR="00323917" w:rsidRDefault="00323917" w:rsidP="00B24529"/>
    <w:p w14:paraId="51E2B3BB" w14:textId="77777777" w:rsidR="00EB3FE6" w:rsidRPr="00EB3FE6" w:rsidRDefault="00EB3FE6" w:rsidP="00EB3FE6">
      <w:r w:rsidRPr="00EB3FE6">
        <w:t>O tráfego HTTP não é redirecionado para HTTPS</w:t>
      </w:r>
    </w:p>
    <w:p w14:paraId="01160041" w14:textId="396E8560" w:rsidR="00EB3FE6" w:rsidRDefault="00EB3FE6" w:rsidP="00EB3FE6">
      <w:r w:rsidRPr="00EB3FE6">
        <w:lastRenderedPageBreak/>
        <w:t>Redirecione todo o tráfego HTTP para HTTPS para garantir recursos da Web para todos os seus usuários</w:t>
      </w:r>
      <w:r>
        <w:t>.</w:t>
      </w:r>
    </w:p>
    <w:p w14:paraId="6A3A13A9" w14:textId="77777777" w:rsidR="00EB3FE6" w:rsidRPr="00F868A0" w:rsidRDefault="00EB3FE6" w:rsidP="00EB3FE6">
      <w:pPr>
        <w:rPr>
          <w:u w:val="single"/>
        </w:rPr>
      </w:pPr>
    </w:p>
    <w:p w14:paraId="17C36DA7" w14:textId="29F60FF4" w:rsidR="00EB3FE6" w:rsidRDefault="00E17B4A" w:rsidP="00EB3FE6">
      <w:pPr>
        <w:rPr>
          <w:u w:val="single"/>
        </w:rPr>
      </w:pPr>
      <w:r>
        <w:rPr>
          <w:u w:val="single"/>
        </w:rPr>
        <w:t xml:space="preserve">                                                                              </w:t>
      </w:r>
      <w:r w:rsidR="00F868A0" w:rsidRPr="00EE64BA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SEO</w:t>
      </w:r>
      <w:r w:rsidR="00302608">
        <w:rPr>
          <w:u w:val="single"/>
        </w:rPr>
        <w:t>______________________________________</w:t>
      </w:r>
    </w:p>
    <w:p w14:paraId="3F4D1F2E" w14:textId="0CCB41DF" w:rsidR="000C3052" w:rsidRDefault="005D6157" w:rsidP="00EB3FE6">
      <w:r w:rsidRPr="005D6157">
        <w:rPr>
          <w:noProof/>
        </w:rPr>
        <w:drawing>
          <wp:inline distT="0" distB="0" distL="0" distR="0" wp14:anchorId="6CAAC0A8" wp14:editId="3B4AD9AF">
            <wp:extent cx="5400040" cy="1477010"/>
            <wp:effectExtent l="0" t="0" r="0" b="8890"/>
            <wp:docPr id="19266712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712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35D3" w14:textId="509A289C" w:rsidR="00F868A0" w:rsidRDefault="00F868A0" w:rsidP="00F868A0">
      <w:r w:rsidRPr="00F868A0">
        <w:br/>
        <w:t>A página está bloqueada para indexação</w:t>
      </w:r>
      <w:r>
        <w:t>, o</w:t>
      </w:r>
      <w:r w:rsidRPr="00F868A0">
        <w:t>s mecanismos de pesquisa não vão incluir suas páginas nos resultados se não tiverem permissão para rastreá-las</w:t>
      </w:r>
      <w:r>
        <w:t>.</w:t>
      </w:r>
    </w:p>
    <w:p w14:paraId="5E19500A" w14:textId="3D730171" w:rsidR="004330A9" w:rsidRPr="004330A9" w:rsidRDefault="004330A9" w:rsidP="004330A9">
      <w:r w:rsidRPr="004330A9">
        <w:br/>
        <w:t xml:space="preserve">O documento não tem uma </w:t>
      </w:r>
      <w:proofErr w:type="spellStart"/>
      <w:r w:rsidRPr="004330A9">
        <w:t>metadescrição</w:t>
      </w:r>
      <w:proofErr w:type="spellEnd"/>
      <w:r>
        <w:t xml:space="preserve">. </w:t>
      </w:r>
      <w:proofErr w:type="spellStart"/>
      <w:r w:rsidRPr="004330A9">
        <w:t>Metadescrições</w:t>
      </w:r>
      <w:proofErr w:type="spellEnd"/>
      <w:r w:rsidRPr="004330A9">
        <w:t xml:space="preserve"> podem ser incluídas nos resultados da pesquisa para resumir concisamente</w:t>
      </w:r>
      <w:r w:rsidR="00E17B4A">
        <w:t xml:space="preserve"> </w:t>
      </w:r>
      <w:r w:rsidRPr="004330A9">
        <w:t>o conteúdo da página</w:t>
      </w:r>
      <w:r w:rsidR="00E17B4A">
        <w:t>.</w:t>
      </w:r>
    </w:p>
    <w:p w14:paraId="79961925" w14:textId="77777777" w:rsidR="005D6157" w:rsidRDefault="005D6157" w:rsidP="00F868A0"/>
    <w:p w14:paraId="49C45E42" w14:textId="77777777" w:rsidR="00F868A0" w:rsidRPr="00F868A0" w:rsidRDefault="00F868A0" w:rsidP="00F868A0"/>
    <w:p w14:paraId="143CF3EE" w14:textId="77777777" w:rsidR="00F868A0" w:rsidRPr="00EB3FE6" w:rsidRDefault="00F868A0" w:rsidP="00EB3FE6"/>
    <w:p w14:paraId="485D3D87" w14:textId="77777777" w:rsidR="00323917" w:rsidRPr="00B24529" w:rsidRDefault="00323917" w:rsidP="00B24529"/>
    <w:p w14:paraId="0CC77201" w14:textId="1FEEEA29" w:rsidR="000C018F" w:rsidRPr="00722C9A" w:rsidRDefault="00E761F1" w:rsidP="00722C9A">
      <w:pP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</w:t>
      </w:r>
      <w:r w:rsidRPr="00E761F1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RELATÓRIO FINAL</w:t>
      </w:r>
      <w:r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</w:t>
      </w:r>
    </w:p>
    <w:p w14:paraId="61FC6753" w14:textId="77777777" w:rsidR="00E761F1" w:rsidRDefault="00E761F1" w:rsidP="00B12060">
      <w:pPr>
        <w:rPr>
          <w:u w:val="single"/>
        </w:rPr>
      </w:pPr>
    </w:p>
    <w:p w14:paraId="6271D332" w14:textId="386BFD00" w:rsidR="00823378" w:rsidRDefault="00BB699A" w:rsidP="00B12060">
      <w:r>
        <w:t xml:space="preserve">Erros e melhorias encontradas com o uso da ferramenta </w:t>
      </w:r>
      <w:proofErr w:type="spellStart"/>
      <w:r w:rsidR="00121316">
        <w:t>Lighthouse</w:t>
      </w:r>
      <w:proofErr w:type="spellEnd"/>
      <w:r w:rsidR="00914C93">
        <w:t>,</w:t>
      </w:r>
      <w:r w:rsidR="00D34CCB">
        <w:t xml:space="preserve"> </w:t>
      </w:r>
      <w:r w:rsidR="00914C93">
        <w:t xml:space="preserve">uma ferramenta </w:t>
      </w:r>
      <w:r w:rsidR="00D34CCB">
        <w:t>automatizada com foco em medir o desempenho, acessibilidade</w:t>
      </w:r>
      <w:r w:rsidR="004F3CCF">
        <w:t>, SEO</w:t>
      </w:r>
      <w:r w:rsidR="00607C92">
        <w:t xml:space="preserve">, </w:t>
      </w:r>
      <w:r w:rsidR="00823378">
        <w:t>práticas</w:t>
      </w:r>
      <w:r w:rsidR="00607C92">
        <w:t xml:space="preserve"> </w:t>
      </w:r>
      <w:proofErr w:type="gramStart"/>
      <w:r w:rsidR="005839D4">
        <w:t xml:space="preserve">recomendadas </w:t>
      </w:r>
      <w:proofErr w:type="spellStart"/>
      <w:r w:rsidR="005839D4">
        <w:t>etc</w:t>
      </w:r>
      <w:proofErr w:type="spellEnd"/>
      <w:proofErr w:type="gramEnd"/>
      <w:r w:rsidR="005839D4">
        <w:t xml:space="preserve"> </w:t>
      </w:r>
      <w:r w:rsidR="004F3CCF">
        <w:t>de um site.</w:t>
      </w:r>
      <w:r w:rsidR="00233B51">
        <w:t xml:space="preserve"> </w:t>
      </w:r>
      <w:r w:rsidR="005839D4" w:rsidRPr="005839D4">
        <w:t xml:space="preserve">Ele executa uma série de </w:t>
      </w:r>
      <w:r w:rsidR="005839D4">
        <w:t xml:space="preserve">análises </w:t>
      </w:r>
      <w:r w:rsidR="005839D4" w:rsidRPr="005839D4">
        <w:t xml:space="preserve">na página e gera um relatório sobre o desempenho dela. </w:t>
      </w:r>
      <w:r w:rsidR="005839D4">
        <w:t xml:space="preserve"> Gerando assim </w:t>
      </w:r>
      <w:r w:rsidR="00256F27">
        <w:t xml:space="preserve">resultados para cada tópico citado </w:t>
      </w:r>
      <w:proofErr w:type="gramStart"/>
      <w:r w:rsidR="00256F27">
        <w:t>anteriormente,  que</w:t>
      </w:r>
      <w:proofErr w:type="gramEnd"/>
      <w:r w:rsidR="00256F27">
        <w:t xml:space="preserve"> </w:t>
      </w:r>
      <w:r w:rsidR="005839D4" w:rsidRPr="005839D4">
        <w:t xml:space="preserve">explica </w:t>
      </w:r>
      <w:r w:rsidR="00A114A7">
        <w:t xml:space="preserve">a importância de cada </w:t>
      </w:r>
      <w:proofErr w:type="gramStart"/>
      <w:r w:rsidR="00A114A7">
        <w:t xml:space="preserve">um </w:t>
      </w:r>
      <w:r w:rsidR="005839D4" w:rsidRPr="005839D4">
        <w:t xml:space="preserve"> e</w:t>
      </w:r>
      <w:proofErr w:type="gramEnd"/>
      <w:r w:rsidR="005839D4" w:rsidRPr="005839D4">
        <w:t xml:space="preserve"> como corrigi</w:t>
      </w:r>
      <w:r w:rsidR="00B211A5">
        <w:t>r os erros e aplicar as melhorias</w:t>
      </w:r>
      <w:r w:rsidR="0044133B">
        <w:t>.</w:t>
      </w:r>
    </w:p>
    <w:p w14:paraId="49DE46A9" w14:textId="33856D07" w:rsidR="00B12060" w:rsidRPr="00B12060" w:rsidRDefault="00823378" w:rsidP="00B12060">
      <w:r>
        <w:t xml:space="preserve">      </w:t>
      </w:r>
      <w:r w:rsidR="00B12060">
        <w:t>Na minha visão, o site precisa de atualizações principalmente nas cores sem contraste suficiente, que é a parte mais predominante do site.</w:t>
      </w:r>
      <w:r>
        <w:t xml:space="preserve"> </w:t>
      </w:r>
      <w:r w:rsidR="00DD2EEB">
        <w:t xml:space="preserve"> </w:t>
      </w:r>
      <w:r w:rsidR="00B12060">
        <w:t xml:space="preserve">Além também de botões e links sem descrição previa e botões repetidos o que pode também acabar confundindo em qual função de cada um. Existem erros de idioma e não há possibilidade de escolher seu idioma nativo o que pode atrapalhar bastante. </w:t>
      </w:r>
    </w:p>
    <w:sectPr w:rsidR="00B12060" w:rsidRPr="00B120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D53B9" w14:textId="77777777" w:rsidR="001E04F2" w:rsidRDefault="001E04F2" w:rsidP="00A25A3E">
      <w:pPr>
        <w:spacing w:after="0" w:line="240" w:lineRule="auto"/>
      </w:pPr>
      <w:r>
        <w:separator/>
      </w:r>
    </w:p>
  </w:endnote>
  <w:endnote w:type="continuationSeparator" w:id="0">
    <w:p w14:paraId="29768A28" w14:textId="77777777" w:rsidR="001E04F2" w:rsidRDefault="001E04F2" w:rsidP="00A25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FCD5B" w14:textId="77777777" w:rsidR="001E04F2" w:rsidRDefault="001E04F2" w:rsidP="00A25A3E">
      <w:pPr>
        <w:spacing w:after="0" w:line="240" w:lineRule="auto"/>
      </w:pPr>
      <w:r>
        <w:separator/>
      </w:r>
    </w:p>
  </w:footnote>
  <w:footnote w:type="continuationSeparator" w:id="0">
    <w:p w14:paraId="3BE58266" w14:textId="77777777" w:rsidR="001E04F2" w:rsidRDefault="001E04F2" w:rsidP="00A25A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A3E"/>
    <w:rsid w:val="00085036"/>
    <w:rsid w:val="000A6A47"/>
    <w:rsid w:val="000C018F"/>
    <w:rsid w:val="000C3052"/>
    <w:rsid w:val="00121316"/>
    <w:rsid w:val="001E04F2"/>
    <w:rsid w:val="00220B6C"/>
    <w:rsid w:val="00233B51"/>
    <w:rsid w:val="00256F27"/>
    <w:rsid w:val="00260913"/>
    <w:rsid w:val="00302608"/>
    <w:rsid w:val="00323917"/>
    <w:rsid w:val="00407814"/>
    <w:rsid w:val="004330A9"/>
    <w:rsid w:val="0044133B"/>
    <w:rsid w:val="004E5EBB"/>
    <w:rsid w:val="004F3CCF"/>
    <w:rsid w:val="004F6BA8"/>
    <w:rsid w:val="00545E06"/>
    <w:rsid w:val="005839D4"/>
    <w:rsid w:val="005D6157"/>
    <w:rsid w:val="00607C92"/>
    <w:rsid w:val="00722C9A"/>
    <w:rsid w:val="00724C38"/>
    <w:rsid w:val="0079785F"/>
    <w:rsid w:val="007A1222"/>
    <w:rsid w:val="00823378"/>
    <w:rsid w:val="00885823"/>
    <w:rsid w:val="008A748C"/>
    <w:rsid w:val="008E66A5"/>
    <w:rsid w:val="00914C93"/>
    <w:rsid w:val="009B19DA"/>
    <w:rsid w:val="009E2BB4"/>
    <w:rsid w:val="00A114A7"/>
    <w:rsid w:val="00A25A3E"/>
    <w:rsid w:val="00B12060"/>
    <w:rsid w:val="00B211A5"/>
    <w:rsid w:val="00B24529"/>
    <w:rsid w:val="00BA073A"/>
    <w:rsid w:val="00BB580F"/>
    <w:rsid w:val="00BB699A"/>
    <w:rsid w:val="00C04457"/>
    <w:rsid w:val="00CC2848"/>
    <w:rsid w:val="00D304CC"/>
    <w:rsid w:val="00D33107"/>
    <w:rsid w:val="00D34CCB"/>
    <w:rsid w:val="00DB5EB3"/>
    <w:rsid w:val="00DD2EEB"/>
    <w:rsid w:val="00DD61C8"/>
    <w:rsid w:val="00E17B4A"/>
    <w:rsid w:val="00E745FA"/>
    <w:rsid w:val="00E761F1"/>
    <w:rsid w:val="00EB3FE6"/>
    <w:rsid w:val="00EE64BA"/>
    <w:rsid w:val="00F8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E0EE96"/>
  <w15:chartTrackingRefBased/>
  <w15:docId w15:val="{CF79A9D7-143C-42CE-936E-84E3924B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5A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5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5A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5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5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5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5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5A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A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5A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5A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5A3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5A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5A3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5A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5A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5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5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5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5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5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5A3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5A3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5A3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5A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5A3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5A3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A25A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5A3E"/>
  </w:style>
  <w:style w:type="paragraph" w:styleId="Rodap">
    <w:name w:val="footer"/>
    <w:basedOn w:val="Normal"/>
    <w:link w:val="RodapChar"/>
    <w:uiPriority w:val="99"/>
    <w:unhideWhenUsed/>
    <w:rsid w:val="00A25A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5A3E"/>
  </w:style>
  <w:style w:type="character" w:styleId="Hyperlink">
    <w:name w:val="Hyperlink"/>
    <w:basedOn w:val="Fontepargpadro"/>
    <w:uiPriority w:val="99"/>
    <w:unhideWhenUsed/>
    <w:rsid w:val="00BA073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07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5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547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32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47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590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31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299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41408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044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14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140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43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0204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0623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07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42775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298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780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34203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076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749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051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02093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91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95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57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33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69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190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334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373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8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997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4073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141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7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877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897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8726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7144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3774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370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2945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148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0316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611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884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6633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575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3240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34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8292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1733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460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13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017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528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748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61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039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7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5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250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1044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016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475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43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758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5780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814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5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25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581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42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821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6844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817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9802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5789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4942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826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26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8743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60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9698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8283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823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523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409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122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20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77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77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8574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010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24242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2486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55602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04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885256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9441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934944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8501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03441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49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467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2532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0855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646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2497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9544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2201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8535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737452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5158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858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6264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2577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8939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4166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5929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54539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0915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5222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0935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663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384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87973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3914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61090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6216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081989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0166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42207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876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95899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37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40341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33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00348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8350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982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0003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35049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99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068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9925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6405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88592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26696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104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1842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0111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5543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28575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5279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8159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9566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488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8046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6476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448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7876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731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50929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7257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8722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358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879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7719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28675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033108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970">
              <w:marLeft w:val="0"/>
              <w:marRight w:val="0"/>
              <w:marTop w:val="0"/>
              <w:marBottom w:val="0"/>
              <w:divBdr>
                <w:top w:val="single" w:sz="6" w:space="18" w:color="DADCE0"/>
                <w:left w:val="none" w:sz="0" w:space="0" w:color="auto"/>
                <w:bottom w:val="single" w:sz="6" w:space="18" w:color="DADCE0"/>
                <w:right w:val="none" w:sz="0" w:space="0" w:color="auto"/>
              </w:divBdr>
            </w:div>
            <w:div w:id="1239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7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0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6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12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53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4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053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622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42711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24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01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4371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743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908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413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923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15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9718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066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582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300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008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4324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50937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283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156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2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92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8462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274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9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0443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91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889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135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228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95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971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1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4839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182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911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09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2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688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2980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760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2888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20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538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596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265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87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413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10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567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415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5200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401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202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680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7440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931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5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620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7224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866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44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23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147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330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8253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986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012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7481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63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5013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132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630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4416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2773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83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46747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963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961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038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248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774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200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455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402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270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8375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4729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925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996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34784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5929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7797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6445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8178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3556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11439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47617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72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8219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7814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937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6099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3862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79614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226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2125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01387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91280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289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21512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59360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756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4241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7268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0850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0691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8217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82877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2223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9726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908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04711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0939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134848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4026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680560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331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21159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77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93719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49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56646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9994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10753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109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00907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67348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8189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87339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204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852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4076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1806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6435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7209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844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4465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572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38737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8173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3840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8645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0123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327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48160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0321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780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2169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7588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6283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728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00396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29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1468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5848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50644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131048">
              <w:marLeft w:val="0"/>
              <w:marRight w:val="0"/>
              <w:marTop w:val="0"/>
              <w:marBottom w:val="0"/>
              <w:divBdr>
                <w:top w:val="single" w:sz="6" w:space="18" w:color="DADCE0"/>
                <w:left w:val="none" w:sz="0" w:space="0" w:color="auto"/>
                <w:bottom w:val="single" w:sz="6" w:space="18" w:color="DADCE0"/>
                <w:right w:val="none" w:sz="0" w:space="0" w:color="auto"/>
              </w:divBdr>
            </w:div>
            <w:div w:id="536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8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s.google.com/web/fundamentals/security/prevent-mixed-content/what-is-mixed-content?utm_source=lighthouse&amp;utm_medium=l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688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Souza</dc:creator>
  <cp:keywords/>
  <dc:description/>
  <cp:lastModifiedBy>Daniel Souza</cp:lastModifiedBy>
  <cp:revision>47</cp:revision>
  <dcterms:created xsi:type="dcterms:W3CDTF">2025-03-21T20:34:00Z</dcterms:created>
  <dcterms:modified xsi:type="dcterms:W3CDTF">2025-03-25T20:23:00Z</dcterms:modified>
</cp:coreProperties>
</file>