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9F46" w14:textId="7F79149E" w:rsidR="004B3871" w:rsidRDefault="004B3871" w:rsidP="004B3871">
      <w:pPr>
        <w:rPr>
          <w:color w:val="8EAADB" w:themeColor="accent1" w:themeTint="99"/>
          <w:sz w:val="48"/>
          <w:szCs w:val="48"/>
          <w:lang w:val="nl-NL"/>
        </w:rPr>
      </w:pPr>
      <w:r w:rsidRPr="004B3871">
        <w:rPr>
          <w:color w:val="8EAADB" w:themeColor="accent1" w:themeTint="99"/>
          <w:sz w:val="48"/>
          <w:szCs w:val="48"/>
          <w:lang w:val="nl-NL"/>
        </w:rPr>
        <w:t>Voorbereiding individuele presentatie</w:t>
      </w:r>
    </w:p>
    <w:p w14:paraId="3C1BCCF3" w14:textId="3037500A" w:rsidR="004B3871" w:rsidRPr="004B3871" w:rsidRDefault="004B3871" w:rsidP="004B3871">
      <w:pPr>
        <w:rPr>
          <w:color w:val="8EAADB" w:themeColor="accent1" w:themeTint="99"/>
          <w:sz w:val="36"/>
          <w:szCs w:val="36"/>
          <w:lang w:val="nl-NL"/>
        </w:rPr>
      </w:pPr>
      <w:r w:rsidRPr="004B3871">
        <w:rPr>
          <w:color w:val="8EAADB" w:themeColor="accent1" w:themeTint="99"/>
          <w:sz w:val="36"/>
          <w:szCs w:val="36"/>
          <w:lang w:val="nl-NL"/>
        </w:rPr>
        <w:t>Daniël Tukker</w:t>
      </w:r>
    </w:p>
    <w:p w14:paraId="6F431892" w14:textId="18B40AEC" w:rsidR="004B3871" w:rsidRPr="004B3871" w:rsidRDefault="004B3871" w:rsidP="004B3871">
      <w:pPr>
        <w:rPr>
          <w:color w:val="8EAADB" w:themeColor="accent1" w:themeTint="99"/>
          <w:sz w:val="36"/>
          <w:szCs w:val="36"/>
          <w:lang w:val="nl-NL"/>
        </w:rPr>
      </w:pPr>
      <w:r w:rsidRPr="004B3871">
        <w:rPr>
          <w:color w:val="8EAADB" w:themeColor="accent1" w:themeTint="99"/>
          <w:sz w:val="36"/>
          <w:szCs w:val="36"/>
          <w:lang w:val="nl-NL"/>
        </w:rPr>
        <w:t>5386543</w:t>
      </w:r>
    </w:p>
    <w:p w14:paraId="2FC7C334" w14:textId="77777777" w:rsidR="004B3871" w:rsidRDefault="004B3871" w:rsidP="004B3871"/>
    <w:p w14:paraId="7A93ABD9" w14:textId="77777777" w:rsidR="004B3871" w:rsidRPr="004B3871" w:rsidRDefault="004B3871" w:rsidP="004B3871">
      <w:pPr>
        <w:rPr>
          <w:sz w:val="28"/>
          <w:szCs w:val="28"/>
        </w:rPr>
      </w:pPr>
    </w:p>
    <w:p w14:paraId="5CDDC37F" w14:textId="1D986627" w:rsidR="004B3871" w:rsidRPr="004B3871" w:rsidRDefault="004B3871" w:rsidP="004B3871">
      <w:pPr>
        <w:rPr>
          <w:sz w:val="28"/>
          <w:szCs w:val="28"/>
        </w:rPr>
      </w:pPr>
      <w:r w:rsidRPr="004B3871">
        <w:rPr>
          <w:sz w:val="28"/>
          <w:szCs w:val="28"/>
        </w:rPr>
        <w:t>Op de avond voor mijn individuele presentatie zorg ik ervoor dat ik goed voorbereid ben, geïnspireerd door de tips van Elleke Jagersma tijdens de 'Workshop Presentatietechnieken'. Mijn hoofddoel is simpel: mijn publiek informeren met waardevolle en relevante info.</w:t>
      </w:r>
    </w:p>
    <w:p w14:paraId="42A1D8BF" w14:textId="77777777" w:rsidR="004B3871" w:rsidRPr="004B3871" w:rsidRDefault="004B3871" w:rsidP="004B3871">
      <w:pPr>
        <w:rPr>
          <w:sz w:val="28"/>
          <w:szCs w:val="28"/>
        </w:rPr>
      </w:pPr>
    </w:p>
    <w:p w14:paraId="5604E9A8" w14:textId="77777777" w:rsidR="004B3871" w:rsidRPr="004B3871" w:rsidRDefault="004B3871" w:rsidP="004B3871">
      <w:pPr>
        <w:rPr>
          <w:sz w:val="28"/>
          <w:szCs w:val="28"/>
        </w:rPr>
      </w:pPr>
      <w:r w:rsidRPr="004B3871">
        <w:rPr>
          <w:sz w:val="28"/>
          <w:szCs w:val="28"/>
        </w:rPr>
        <w:t>Ik probeer mijn presentatie niet te ingewikkeld te maken. Ik begin met een pakkende inleiding, eentje die gelijk de nieuwsgierigheid van mijn luisteraars triggert. Dan ga ik soepel over naar het informatieve gedeelte, waar ik echt tot de kern van mijn boodschap kom. Om het af te ronden, werk ik aan een afsluiting die mooi aansluit bij wat ik al verteld heb, zodat het als een geheel voelt.</w:t>
      </w:r>
    </w:p>
    <w:p w14:paraId="1584BCCF" w14:textId="77777777" w:rsidR="004B3871" w:rsidRPr="004B3871" w:rsidRDefault="004B3871" w:rsidP="004B3871">
      <w:pPr>
        <w:rPr>
          <w:sz w:val="28"/>
          <w:szCs w:val="28"/>
        </w:rPr>
      </w:pPr>
    </w:p>
    <w:p w14:paraId="204BFE75" w14:textId="77777777" w:rsidR="004B3871" w:rsidRPr="004B3871" w:rsidRDefault="004B3871" w:rsidP="004B3871">
      <w:pPr>
        <w:rPr>
          <w:sz w:val="28"/>
          <w:szCs w:val="28"/>
        </w:rPr>
      </w:pPr>
      <w:r w:rsidRPr="004B3871">
        <w:rPr>
          <w:sz w:val="28"/>
          <w:szCs w:val="28"/>
        </w:rPr>
        <w:t>Om mijn verhaal kracht bij te zetten, gebruik ik ook wat visuele ondersteuning. Gewoon, wat dingen van mijn portfolio die het geheel wat levendiger maken.</w:t>
      </w:r>
    </w:p>
    <w:p w14:paraId="1E6D9D42" w14:textId="77777777" w:rsidR="004B3871" w:rsidRPr="004B3871" w:rsidRDefault="004B3871" w:rsidP="004B3871">
      <w:pPr>
        <w:rPr>
          <w:sz w:val="28"/>
          <w:szCs w:val="28"/>
        </w:rPr>
      </w:pPr>
    </w:p>
    <w:p w14:paraId="6E369CC7" w14:textId="77777777" w:rsidR="004B3871" w:rsidRPr="004B3871" w:rsidRDefault="004B3871" w:rsidP="004B3871">
      <w:pPr>
        <w:rPr>
          <w:sz w:val="28"/>
          <w:szCs w:val="28"/>
        </w:rPr>
      </w:pPr>
      <w:r w:rsidRPr="004B3871">
        <w:rPr>
          <w:sz w:val="28"/>
          <w:szCs w:val="28"/>
        </w:rPr>
        <w:t>Wat ik ook belangrijk vind, is om feedback te vragen van anderen. Zo kan ik mijn presentatiestijl aanpassen en zorgen dat het goed aansluit bij mijn publiek.</w:t>
      </w:r>
    </w:p>
    <w:p w14:paraId="40297A26" w14:textId="77777777" w:rsidR="004B3871" w:rsidRPr="004B3871" w:rsidRDefault="004B3871" w:rsidP="004B3871">
      <w:pPr>
        <w:rPr>
          <w:sz w:val="28"/>
          <w:szCs w:val="28"/>
        </w:rPr>
      </w:pPr>
    </w:p>
    <w:p w14:paraId="096226A8" w14:textId="123FE763" w:rsidR="00907F6E" w:rsidRPr="004B3871" w:rsidRDefault="004B3871" w:rsidP="004B3871">
      <w:pPr>
        <w:rPr>
          <w:sz w:val="28"/>
          <w:szCs w:val="28"/>
        </w:rPr>
      </w:pPr>
      <w:r w:rsidRPr="004B3871">
        <w:rPr>
          <w:sz w:val="28"/>
          <w:szCs w:val="28"/>
        </w:rPr>
        <w:t>En last but not least, ik oefen flink vooraf. Door mijn presentatie een paar keer door te nemen, raak ik vertrouwd met de inhoud en zorg ik dat alles soepel loopt. Zo ben ik helemaal klaar om mijn verhaal op een overtuigende manier over te brengen tijdens de presentatie.</w:t>
      </w:r>
    </w:p>
    <w:sectPr w:rsidR="00907F6E" w:rsidRPr="004B3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871"/>
    <w:rsid w:val="000A56EA"/>
    <w:rsid w:val="004B3871"/>
    <w:rsid w:val="00907F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654703C"/>
  <w15:chartTrackingRefBased/>
  <w15:docId w15:val="{7C9F8E07-923F-964F-8AD8-50779798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8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166</Words>
  <Characters>1142</Characters>
  <Application>Microsoft Office Word</Application>
  <DocSecurity>0</DocSecurity>
  <Lines>190</Lines>
  <Paragraphs>130</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Tukker</dc:creator>
  <cp:keywords/>
  <dc:description/>
  <cp:lastModifiedBy>Daniël Tukker</cp:lastModifiedBy>
  <cp:revision>1</cp:revision>
  <dcterms:created xsi:type="dcterms:W3CDTF">2024-01-25T19:22:00Z</dcterms:created>
  <dcterms:modified xsi:type="dcterms:W3CDTF">2024-01-25T19:25:00Z</dcterms:modified>
</cp:coreProperties>
</file>