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FF33" w14:textId="77777777" w:rsidR="005C2982" w:rsidRPr="005C2982" w:rsidRDefault="005C2982" w:rsidP="005C2982">
      <w:pPr>
        <w:rPr>
          <w:sz w:val="28"/>
          <w:szCs w:val="28"/>
        </w:rPr>
      </w:pPr>
      <w:r w:rsidRPr="005C2982">
        <w:rPr>
          <w:sz w:val="28"/>
          <w:szCs w:val="28"/>
        </w:rPr>
        <w:t>Agenda voor de INF-1C Vergadering – Sunny Internationaal Project</w:t>
      </w:r>
    </w:p>
    <w:p w14:paraId="0EF6359A" w14:textId="77777777" w:rsidR="005C2982" w:rsidRPr="005C2982" w:rsidRDefault="005C2982" w:rsidP="005C2982">
      <w:pPr>
        <w:rPr>
          <w:sz w:val="28"/>
          <w:szCs w:val="28"/>
        </w:rPr>
      </w:pPr>
    </w:p>
    <w:p w14:paraId="167301FB" w14:textId="77777777" w:rsidR="005C2982" w:rsidRPr="005C2982" w:rsidRDefault="005C2982" w:rsidP="005C2982">
      <w:pPr>
        <w:rPr>
          <w:sz w:val="28"/>
          <w:szCs w:val="28"/>
        </w:rPr>
      </w:pPr>
      <w:r w:rsidRPr="005C2982">
        <w:rPr>
          <w:sz w:val="28"/>
          <w:szCs w:val="28"/>
        </w:rPr>
        <w:t>Welkom bij onze vergadering voor het Sunny Internationaal Project. In deze sessie staan we stil bij belangrijke punten en individuele voortgang in ons streven naar internationalisatie. Hier is een overzicht van wat we gaan bespreken:</w:t>
      </w:r>
    </w:p>
    <w:p w14:paraId="551FB407" w14:textId="77777777" w:rsidR="005C2982" w:rsidRPr="005C2982" w:rsidRDefault="005C2982" w:rsidP="005C2982">
      <w:pPr>
        <w:rPr>
          <w:sz w:val="28"/>
          <w:szCs w:val="28"/>
        </w:rPr>
      </w:pPr>
    </w:p>
    <w:p w14:paraId="3C4A5313" w14:textId="77777777" w:rsidR="005C2982" w:rsidRPr="005C2982" w:rsidRDefault="005C2982" w:rsidP="005C2982">
      <w:pPr>
        <w:rPr>
          <w:sz w:val="28"/>
          <w:szCs w:val="28"/>
        </w:rPr>
      </w:pPr>
      <w:r w:rsidRPr="005C2982">
        <w:rPr>
          <w:sz w:val="28"/>
          <w:szCs w:val="28"/>
        </w:rPr>
        <w:t>Aftrap:</w:t>
      </w:r>
    </w:p>
    <w:p w14:paraId="0A61D446" w14:textId="77777777" w:rsidR="005C2982" w:rsidRPr="005C2982" w:rsidRDefault="005C2982" w:rsidP="005C2982">
      <w:pPr>
        <w:rPr>
          <w:sz w:val="28"/>
          <w:szCs w:val="28"/>
        </w:rPr>
      </w:pPr>
      <w:r w:rsidRPr="005C2982">
        <w:rPr>
          <w:sz w:val="28"/>
          <w:szCs w:val="28"/>
        </w:rPr>
        <w:t>We beginnen met een warm welkom en een korte introductie van de vergadering, geleid door Yunus Karakoç.</w:t>
      </w:r>
    </w:p>
    <w:p w14:paraId="66194922" w14:textId="77777777" w:rsidR="005C2982" w:rsidRPr="005C2982" w:rsidRDefault="005C2982" w:rsidP="005C2982">
      <w:pPr>
        <w:rPr>
          <w:sz w:val="28"/>
          <w:szCs w:val="28"/>
        </w:rPr>
      </w:pPr>
    </w:p>
    <w:p w14:paraId="73179708" w14:textId="77777777" w:rsidR="005C2982" w:rsidRPr="005C2982" w:rsidRDefault="005C2982" w:rsidP="005C2982">
      <w:pPr>
        <w:rPr>
          <w:sz w:val="28"/>
          <w:szCs w:val="28"/>
        </w:rPr>
      </w:pPr>
      <w:r w:rsidRPr="005C2982">
        <w:rPr>
          <w:sz w:val="28"/>
          <w:szCs w:val="28"/>
        </w:rPr>
        <w:t>Algemene Zaken:</w:t>
      </w:r>
    </w:p>
    <w:p w14:paraId="6B0A0D82" w14:textId="77777777" w:rsidR="005C2982" w:rsidRPr="005C2982" w:rsidRDefault="005C2982" w:rsidP="005C2982">
      <w:pPr>
        <w:rPr>
          <w:sz w:val="28"/>
          <w:szCs w:val="28"/>
        </w:rPr>
      </w:pPr>
      <w:r w:rsidRPr="005C2982">
        <w:rPr>
          <w:sz w:val="28"/>
          <w:szCs w:val="28"/>
        </w:rPr>
        <w:t>Na de aftrap duiken we in de algemene zaken, met een evaluatie van de implementatie van internationale verzendfuncties in onze ontwerpen. Daarnaast nemen we de naleving van de merkboekrichtlijnen onder de loep.</w:t>
      </w:r>
    </w:p>
    <w:p w14:paraId="7BB51AF3" w14:textId="77777777" w:rsidR="005C2982" w:rsidRPr="005C2982" w:rsidRDefault="005C2982" w:rsidP="005C2982">
      <w:pPr>
        <w:rPr>
          <w:sz w:val="28"/>
          <w:szCs w:val="28"/>
        </w:rPr>
      </w:pPr>
    </w:p>
    <w:p w14:paraId="6DD7DDAD" w14:textId="77777777" w:rsidR="005C2982" w:rsidRPr="005C2982" w:rsidRDefault="005C2982" w:rsidP="005C2982">
      <w:pPr>
        <w:rPr>
          <w:sz w:val="28"/>
          <w:szCs w:val="28"/>
        </w:rPr>
      </w:pPr>
      <w:r w:rsidRPr="005C2982">
        <w:rPr>
          <w:sz w:val="28"/>
          <w:szCs w:val="28"/>
        </w:rPr>
        <w:t>Individuele Voortgangsrapporten:</w:t>
      </w:r>
    </w:p>
    <w:p w14:paraId="0D602A5D" w14:textId="77777777" w:rsidR="005C2982" w:rsidRPr="005C2982" w:rsidRDefault="005C2982" w:rsidP="005C2982">
      <w:pPr>
        <w:rPr>
          <w:sz w:val="28"/>
          <w:szCs w:val="28"/>
        </w:rPr>
      </w:pPr>
      <w:r w:rsidRPr="005C2982">
        <w:rPr>
          <w:sz w:val="28"/>
          <w:szCs w:val="28"/>
        </w:rPr>
        <w:t>Elk teamlid zal zijn bijdrage leveren door de voortgang op specifieke gebieden toe te lichten. Bram deelt aanpassingen in typografie en kleurenschema, Daniël geeft een update over herontwerpinitiatieven, en zo verder.</w:t>
      </w:r>
    </w:p>
    <w:p w14:paraId="3D45F6A5" w14:textId="77777777" w:rsidR="005C2982" w:rsidRPr="005C2982" w:rsidRDefault="005C2982" w:rsidP="005C2982">
      <w:pPr>
        <w:rPr>
          <w:sz w:val="28"/>
          <w:szCs w:val="28"/>
        </w:rPr>
      </w:pPr>
    </w:p>
    <w:p w14:paraId="4013EF02" w14:textId="77777777" w:rsidR="005C2982" w:rsidRPr="005C2982" w:rsidRDefault="005C2982" w:rsidP="005C2982">
      <w:pPr>
        <w:rPr>
          <w:sz w:val="28"/>
          <w:szCs w:val="28"/>
        </w:rPr>
      </w:pPr>
      <w:r w:rsidRPr="005C2982">
        <w:rPr>
          <w:sz w:val="28"/>
          <w:szCs w:val="28"/>
        </w:rPr>
        <w:t>Interactieve Teamdiscussie en Feedbackronde:</w:t>
      </w:r>
    </w:p>
    <w:p w14:paraId="57C4FC1D" w14:textId="77777777" w:rsidR="005C2982" w:rsidRPr="005C2982" w:rsidRDefault="005C2982" w:rsidP="005C2982">
      <w:pPr>
        <w:rPr>
          <w:sz w:val="28"/>
          <w:szCs w:val="28"/>
        </w:rPr>
      </w:pPr>
      <w:r w:rsidRPr="005C2982">
        <w:rPr>
          <w:sz w:val="28"/>
          <w:szCs w:val="28"/>
        </w:rPr>
        <w:t>We gaan over naar een interactieve fase, waarin we ontwerpen bespreken en feedback van teamleden delen. Dit is het moment om mogelijke verbeterpunten te identificeren en nieuwe ideeën te verkennen.</w:t>
      </w:r>
    </w:p>
    <w:p w14:paraId="3B08BCF3" w14:textId="77777777" w:rsidR="005C2982" w:rsidRPr="005C2982" w:rsidRDefault="005C2982" w:rsidP="005C2982">
      <w:pPr>
        <w:rPr>
          <w:sz w:val="28"/>
          <w:szCs w:val="28"/>
        </w:rPr>
      </w:pPr>
    </w:p>
    <w:p w14:paraId="59459D01" w14:textId="77777777" w:rsidR="005C2982" w:rsidRPr="005C2982" w:rsidRDefault="005C2982" w:rsidP="005C2982">
      <w:pPr>
        <w:rPr>
          <w:sz w:val="28"/>
          <w:szCs w:val="28"/>
        </w:rPr>
      </w:pPr>
      <w:r w:rsidRPr="005C2982">
        <w:rPr>
          <w:sz w:val="28"/>
          <w:szCs w:val="28"/>
        </w:rPr>
        <w:t>Vaststellen Actiepunten en Taken:</w:t>
      </w:r>
    </w:p>
    <w:p w14:paraId="5EA50A53" w14:textId="77777777" w:rsidR="005C2982" w:rsidRPr="005C2982" w:rsidRDefault="005C2982" w:rsidP="005C2982">
      <w:pPr>
        <w:rPr>
          <w:sz w:val="28"/>
          <w:szCs w:val="28"/>
        </w:rPr>
      </w:pPr>
      <w:r w:rsidRPr="005C2982">
        <w:rPr>
          <w:sz w:val="28"/>
          <w:szCs w:val="28"/>
        </w:rPr>
        <w:t>Na de discussie bepalen we concrete actiepunten voor elk teamlid en wijzen we taken toe om de voortgang te waarborgen.</w:t>
      </w:r>
    </w:p>
    <w:p w14:paraId="7C89FF9F" w14:textId="77777777" w:rsidR="005C2982" w:rsidRPr="005C2982" w:rsidRDefault="005C2982" w:rsidP="005C2982">
      <w:pPr>
        <w:rPr>
          <w:sz w:val="28"/>
          <w:szCs w:val="28"/>
        </w:rPr>
      </w:pPr>
    </w:p>
    <w:p w14:paraId="55205F10" w14:textId="77777777" w:rsidR="005C2982" w:rsidRPr="005C2982" w:rsidRDefault="005C2982" w:rsidP="005C2982">
      <w:pPr>
        <w:rPr>
          <w:sz w:val="28"/>
          <w:szCs w:val="28"/>
        </w:rPr>
      </w:pPr>
      <w:r w:rsidRPr="005C2982">
        <w:rPr>
          <w:sz w:val="28"/>
          <w:szCs w:val="28"/>
        </w:rPr>
        <w:t>Afsluitende Gedachten:</w:t>
      </w:r>
    </w:p>
    <w:p w14:paraId="55EBBCA8" w14:textId="77777777" w:rsidR="005C2982" w:rsidRPr="005C2982" w:rsidRDefault="005C2982" w:rsidP="005C2982">
      <w:pPr>
        <w:rPr>
          <w:sz w:val="28"/>
          <w:szCs w:val="28"/>
        </w:rPr>
      </w:pPr>
      <w:r w:rsidRPr="005C2982">
        <w:rPr>
          <w:sz w:val="28"/>
          <w:szCs w:val="28"/>
        </w:rPr>
        <w:t>We sluiten af met een samenvatting van de behandelde onderwerpen en werpen een blik op de toekomstige stappen. Het belang van afstemming met het merkboek en onze wereldwijde focus staat hierbij centraal.</w:t>
      </w:r>
    </w:p>
    <w:p w14:paraId="4FB15CAF" w14:textId="77777777" w:rsidR="005C2982" w:rsidRPr="005C2982" w:rsidRDefault="005C2982" w:rsidP="005C2982">
      <w:pPr>
        <w:rPr>
          <w:sz w:val="28"/>
          <w:szCs w:val="28"/>
        </w:rPr>
      </w:pPr>
    </w:p>
    <w:p w14:paraId="623D95BD" w14:textId="77777777" w:rsidR="005C2982" w:rsidRPr="005C2982" w:rsidRDefault="005C2982" w:rsidP="005C2982">
      <w:pPr>
        <w:rPr>
          <w:sz w:val="28"/>
          <w:szCs w:val="28"/>
        </w:rPr>
      </w:pPr>
      <w:r w:rsidRPr="005C2982">
        <w:rPr>
          <w:sz w:val="28"/>
          <w:szCs w:val="28"/>
        </w:rPr>
        <w:t>Vragenronde en Einde:</w:t>
      </w:r>
    </w:p>
    <w:p w14:paraId="0E29F54F" w14:textId="6FA670A3" w:rsidR="00907F6E" w:rsidRPr="005C2982" w:rsidRDefault="005C2982" w:rsidP="005C2982">
      <w:pPr>
        <w:rPr>
          <w:sz w:val="21"/>
          <w:szCs w:val="21"/>
        </w:rPr>
      </w:pPr>
      <w:r w:rsidRPr="005C2982">
        <w:rPr>
          <w:sz w:val="28"/>
          <w:szCs w:val="28"/>
        </w:rPr>
        <w:t>We bieden ruimte voor vragen en laatste opmerkingen, waarna we de vergadering afronden. Bedankt voor jullie betrokkenheid en inzet.</w:t>
      </w:r>
    </w:p>
    <w:sectPr w:rsidR="00907F6E" w:rsidRPr="005C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2F"/>
    <w:rsid w:val="000A56EA"/>
    <w:rsid w:val="0045792F"/>
    <w:rsid w:val="005C2982"/>
    <w:rsid w:val="00907F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839D447"/>
  <w15:chartTrackingRefBased/>
  <w15:docId w15:val="{DE60D4F4-8F57-D242-B0E4-41DE319D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5510">
      <w:bodyDiv w:val="1"/>
      <w:marLeft w:val="0"/>
      <w:marRight w:val="0"/>
      <w:marTop w:val="0"/>
      <w:marBottom w:val="0"/>
      <w:divBdr>
        <w:top w:val="none" w:sz="0" w:space="0" w:color="auto"/>
        <w:left w:val="none" w:sz="0" w:space="0" w:color="auto"/>
        <w:bottom w:val="none" w:sz="0" w:space="0" w:color="auto"/>
        <w:right w:val="none" w:sz="0" w:space="0" w:color="auto"/>
      </w:divBdr>
    </w:div>
    <w:div w:id="127516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1461</Characters>
  <Application>Microsoft Office Word</Application>
  <DocSecurity>0</DocSecurity>
  <Lines>243</Lines>
  <Paragraphs>167</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Tukker</dc:creator>
  <cp:keywords/>
  <dc:description/>
  <cp:lastModifiedBy>Daniël Tukker</cp:lastModifiedBy>
  <cp:revision>2</cp:revision>
  <dcterms:created xsi:type="dcterms:W3CDTF">2024-01-25T21:35:00Z</dcterms:created>
  <dcterms:modified xsi:type="dcterms:W3CDTF">2024-01-25T21:35:00Z</dcterms:modified>
</cp:coreProperties>
</file>