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9590DC" w14:textId="239A9498" w:rsidR="003B2BCC" w:rsidRPr="00086D78" w:rsidRDefault="002B1BC7">
      <w:r w:rsidRPr="00086D78">
        <w:rPr>
          <w:rFonts w:ascii="Times New Roman" w:hAnsi="Times New Roman" w:cs="Times New Roman"/>
          <w:b/>
          <w:bCs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CB55F9" wp14:editId="22A6B3CA">
                <wp:simplePos x="0" y="0"/>
                <wp:positionH relativeFrom="margin">
                  <wp:posOffset>1638300</wp:posOffset>
                </wp:positionH>
                <wp:positionV relativeFrom="paragraph">
                  <wp:posOffset>0</wp:posOffset>
                </wp:positionV>
                <wp:extent cx="3561715" cy="695325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DE6F80" w14:textId="47C9C5E6" w:rsidR="00E87BE8" w:rsidRPr="002B1BC7" w:rsidRDefault="00E87BE8" w:rsidP="002B1BC7">
                            <w:pPr>
                              <w:spacing w:line="397" w:lineRule="exact"/>
                              <w:jc w:val="center"/>
                              <w:rPr>
                                <w:rFonts w:ascii="RoxboroughCF" w:eastAsia="RoxboroughCF" w:hAnsi="RoxboroughCF" w:cs="RoxboroughCF"/>
                                <w:color w:val="156082" w:themeColor="accent1"/>
                                <w:kern w:val="24"/>
                                <w:sz w:val="47"/>
                                <w:szCs w:val="47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1BC7">
                              <w:rPr>
                                <w:rFonts w:ascii="RoxboroughCF" w:eastAsia="RoxboroughCF" w:hAnsi="RoxboroughCF" w:cs="RoxboroughCF"/>
                                <w:color w:val="156082" w:themeColor="accent1"/>
                                <w:kern w:val="24"/>
                                <w:sz w:val="47"/>
                                <w:szCs w:val="47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Rubrica de Evaluación</w:t>
                            </w:r>
                            <w:r w:rsidR="00511FD4" w:rsidRPr="002B1BC7">
                              <w:rPr>
                                <w:rFonts w:ascii="RoxboroughCF" w:eastAsia="RoxboroughCF" w:hAnsi="RoxboroughCF" w:cs="RoxboroughCF"/>
                                <w:color w:val="156082" w:themeColor="accent1"/>
                                <w:kern w:val="24"/>
                                <w:sz w:val="47"/>
                                <w:szCs w:val="47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comité editorial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B55F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29pt;margin-top:0;width:280.45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" filled="f" stroked="f">
                <v:textbox inset="0,0,0,0">
                  <w:txbxContent>
                    <w:p w14:paraId="4CDE6F80" w14:textId="47C9C5E6" w:rsidR="00E87BE8" w:rsidRPr="002B1BC7" w:rsidRDefault="00E87BE8" w:rsidP="002B1BC7">
                      <w:pPr>
                        <w:spacing w:line="397" w:lineRule="exact"/>
                        <w:jc w:val="center"/>
                        <w:rPr>
                          <w:rFonts w:ascii="RoxboroughCF" w:eastAsia="RoxboroughCF" w:hAnsi="RoxboroughCF" w:cs="RoxboroughCF"/>
                          <w:color w:val="156082" w:themeColor="accent1"/>
                          <w:kern w:val="24"/>
                          <w:sz w:val="47"/>
                          <w:szCs w:val="47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1BC7">
                        <w:rPr>
                          <w:rFonts w:ascii="RoxboroughCF" w:eastAsia="RoxboroughCF" w:hAnsi="RoxboroughCF" w:cs="RoxboroughCF"/>
                          <w:color w:val="156082" w:themeColor="accent1"/>
                          <w:kern w:val="24"/>
                          <w:sz w:val="47"/>
                          <w:szCs w:val="47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Rubrica de Evaluación</w:t>
                      </w:r>
                      <w:r w:rsidR="00511FD4" w:rsidRPr="002B1BC7">
                        <w:rPr>
                          <w:rFonts w:ascii="RoxboroughCF" w:eastAsia="RoxboroughCF" w:hAnsi="RoxboroughCF" w:cs="RoxboroughCF"/>
                          <w:color w:val="156082" w:themeColor="accent1"/>
                          <w:kern w:val="24"/>
                          <w:sz w:val="47"/>
                          <w:szCs w:val="47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comité editorial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6FC3BF" w14:textId="7C4343F0" w:rsidR="00E87BE8" w:rsidRPr="00086D78" w:rsidRDefault="002B1BC7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es-CO"/>
        </w:rPr>
        <w:drawing>
          <wp:anchor distT="0" distB="0" distL="114300" distR="114300" simplePos="0" relativeHeight="251663360" behindDoc="1" locked="0" layoutInCell="1" allowOverlap="1" wp14:anchorId="0065B4EE" wp14:editId="170BE5B9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4933950" cy="1476127"/>
            <wp:effectExtent l="0" t="0" r="0" b="0"/>
            <wp:wrapNone/>
            <wp:docPr id="534704007" name="Imagen 53470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8" t="19270" r="11338" b="2864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76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4AB4E" w14:textId="77777777" w:rsidR="00F018A5" w:rsidRDefault="00F018A5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63859" w14:textId="1768049A" w:rsidR="00E87BE8" w:rsidRDefault="00E87BE8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3FBC" w14:textId="77777777" w:rsidR="002B1BC7" w:rsidRDefault="002B1BC7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21679" w14:textId="77777777" w:rsidR="002B1BC7" w:rsidRDefault="002B1BC7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8B035" w14:textId="77777777" w:rsidR="002B1BC7" w:rsidRDefault="002B1BC7" w:rsidP="003B2B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C3BF8" w14:textId="77777777" w:rsidR="002B1BC7" w:rsidRDefault="002B1BC7" w:rsidP="00511FD4">
      <w:pPr>
        <w:spacing w:line="257" w:lineRule="exact"/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</w:pPr>
    </w:p>
    <w:p w14:paraId="704C1C07" w14:textId="45F563A6" w:rsidR="002B1BC7" w:rsidRPr="002B1BC7" w:rsidRDefault="00511FD4" w:rsidP="002B1BC7">
      <w:pPr>
        <w:spacing w:line="257" w:lineRule="exact"/>
        <w:rPr>
          <w:rFonts w:ascii="Times New Roman" w:eastAsia="True Typewriter" w:hAnsi="Times New Roman" w:cs="Times New Roman"/>
          <w:color w:val="000000"/>
          <w:kern w:val="24"/>
          <w:sz w:val="24"/>
          <w:szCs w:val="24"/>
          <w14:ligatures w14:val="none"/>
        </w:rPr>
      </w:pPr>
      <w:r w:rsidRPr="00511FD4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>Nombre de</w:t>
      </w:r>
      <w:r w:rsidR="00E465A3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 xml:space="preserve">l integrante del comité </w:t>
      </w:r>
      <w:r w:rsidR="00747CFB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>editorial</w:t>
      </w:r>
      <w:r w:rsidR="00747CFB" w:rsidRPr="00511FD4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>:</w:t>
      </w:r>
      <w:r w:rsidR="00747CFB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 xml:space="preserve"> _</w:t>
      </w:r>
      <w:r w:rsidR="00FC37B5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>___________________________________________________</w:t>
      </w:r>
      <w:r w:rsidR="001529C5">
        <w:rPr>
          <w:rFonts w:ascii="Times New Roman" w:eastAsia="True Typewriter" w:hAnsi="Times New Roman" w:cs="Times New Roman"/>
          <w:color w:val="000000"/>
          <w:kern w:val="24"/>
          <w:sz w:val="24"/>
          <w:szCs w:val="24"/>
        </w:rPr>
        <w:t>__</w:t>
      </w:r>
    </w:p>
    <w:p w14:paraId="7EEC525E" w14:textId="77777777" w:rsidR="00DF1513" w:rsidRPr="00DF1513" w:rsidRDefault="00156896" w:rsidP="00DF1513">
      <w:pPr>
        <w:pStyle w:val="NormalWeb"/>
        <w:rPr>
          <w:rFonts w:eastAsia="Times New Roman"/>
          <w:kern w:val="0"/>
          <w:lang w:eastAsia="es-CO"/>
          <w14:ligatures w14:val="none"/>
        </w:rPr>
      </w:pPr>
      <w:r w:rsidRPr="00086D78">
        <w:rPr>
          <w:b/>
          <w:bCs/>
        </w:rPr>
        <w:t>INSTRUCCIONES:</w:t>
      </w:r>
      <w:r w:rsidRPr="00086D78">
        <w:t xml:space="preserve"> </w:t>
      </w:r>
      <w:r w:rsidR="00DF1513" w:rsidRPr="00DF1513">
        <w:rPr>
          <w:rFonts w:eastAsia="Times New Roman"/>
          <w:kern w:val="0"/>
          <w:lang w:eastAsia="es-CO"/>
          <w14:ligatures w14:val="none"/>
        </w:rPr>
        <w:t xml:space="preserve">El integrante del comité editorial debe realizar una </w:t>
      </w:r>
      <w:r w:rsidR="00DF1513" w:rsidRPr="00DF1513">
        <w:rPr>
          <w:rFonts w:eastAsia="Times New Roman"/>
          <w:b/>
          <w:bCs/>
          <w:kern w:val="0"/>
          <w:lang w:eastAsia="es-CO"/>
          <w14:ligatures w14:val="none"/>
        </w:rPr>
        <w:t>revisión general del artículo</w:t>
      </w:r>
      <w:r w:rsidR="00DF1513" w:rsidRPr="00DF1513">
        <w:rPr>
          <w:rFonts w:eastAsia="Times New Roman"/>
          <w:kern w:val="0"/>
          <w:lang w:eastAsia="es-CO"/>
          <w14:ligatures w14:val="none"/>
        </w:rPr>
        <w:t xml:space="preserve">, verificando que cumpla con los criterios básicos de calidad académica y presentación. Esta revisión inicial permitirá determinar si el manuscrito está en condiciones de </w:t>
      </w:r>
      <w:r w:rsidR="00DF1513" w:rsidRPr="00DF1513">
        <w:rPr>
          <w:rFonts w:eastAsia="Times New Roman"/>
          <w:b/>
          <w:bCs/>
          <w:kern w:val="0"/>
          <w:lang w:eastAsia="es-CO"/>
          <w14:ligatures w14:val="none"/>
        </w:rPr>
        <w:t>iniciar el proceso editorial</w:t>
      </w:r>
      <w:r w:rsidR="00DF1513" w:rsidRPr="00DF1513">
        <w:rPr>
          <w:rFonts w:eastAsia="Times New Roman"/>
          <w:kern w:val="0"/>
          <w:lang w:eastAsia="es-CO"/>
          <w14:ligatures w14:val="none"/>
        </w:rPr>
        <w:t xml:space="preserve"> en la revista </w:t>
      </w:r>
      <w:r w:rsidR="00DF1513" w:rsidRPr="00DF1513">
        <w:rPr>
          <w:rFonts w:eastAsia="Times New Roman"/>
          <w:i/>
          <w:iCs/>
          <w:kern w:val="0"/>
          <w:lang w:eastAsia="es-CO"/>
          <w14:ligatures w14:val="none"/>
        </w:rPr>
        <w:t>Huellas</w:t>
      </w:r>
      <w:r w:rsidR="00DF1513" w:rsidRPr="00DF1513">
        <w:rPr>
          <w:rFonts w:eastAsia="Times New Roman"/>
          <w:kern w:val="0"/>
          <w:lang w:eastAsia="es-CO"/>
          <w14:ligatures w14:val="none"/>
        </w:rPr>
        <w:t>. Para ello, deberá marcar con una "X" en la casilla correspondiente si el artículo es apto o no para comenzar dicho proceso.</w:t>
      </w:r>
    </w:p>
    <w:p w14:paraId="5F37BCA5" w14:textId="4446714E" w:rsidR="00F56673" w:rsidRPr="00DF1513" w:rsidRDefault="00DF1513" w:rsidP="00DF1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F151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Durante esta revisión general se sugiere prestar atención a aspectos como: claridad en la redacción, coherencia entre las secciones, pertinencia del tema, estructura básica del artículo (título, resumen, introducción, desarrollo, conclusiones, referencias), y cumplimiento de las normas editoriales mínimas. En caso de requerirse ajustes, el evaluador deberá especificar en el apartado de observaciones los aspectos que deben ser corregidos o fortalecidos antes de avanzar a la evaluación por pares.</w:t>
      </w:r>
      <w:bookmarkStart w:id="0" w:name="_GoBack"/>
      <w:bookmarkEnd w:id="0"/>
    </w:p>
    <w:p w14:paraId="07E9DE00" w14:textId="467709EB" w:rsidR="00F56673" w:rsidRPr="00F56673" w:rsidRDefault="00F56673" w:rsidP="00F56673">
      <w:pPr>
        <w:jc w:val="center"/>
        <w:rPr>
          <w:rFonts w:ascii="Times New Roman" w:hAnsi="Times New Roman" w:cs="Times New Roman"/>
          <w:sz w:val="24"/>
          <w:szCs w:val="24"/>
        </w:rPr>
      </w:pPr>
      <w:r w:rsidRPr="00F56673">
        <w:rPr>
          <w:rFonts w:ascii="Times New Roman" w:hAnsi="Times New Roman" w:cs="Times New Roman"/>
          <w:b/>
          <w:sz w:val="24"/>
          <w:szCs w:val="24"/>
        </w:rPr>
        <w:t>“</w:t>
      </w:r>
      <w:r w:rsidR="0007445B" w:rsidRPr="0007445B">
        <w:rPr>
          <w:rFonts w:ascii="Times New Roman" w:hAnsi="Times New Roman" w:cs="Times New Roman"/>
          <w:b/>
          <w:sz w:val="24"/>
          <w:szCs w:val="24"/>
        </w:rPr>
        <w:t>Cuenteros de mi pueblo como estrategia pedagógica para fortalecer las habilidades comunicativas de los estudiantes de grado cuarto</w:t>
      </w:r>
      <w:r w:rsidRPr="00F56673">
        <w:rPr>
          <w:rFonts w:ascii="Times New Roman" w:hAnsi="Times New Roman" w:cs="Times New Roman"/>
          <w:b/>
          <w:sz w:val="24"/>
          <w:szCs w:val="24"/>
        </w:rPr>
        <w:t>”.</w:t>
      </w:r>
    </w:p>
    <w:tbl>
      <w:tblPr>
        <w:tblStyle w:val="Tabladecuadrcula4-nfasis1"/>
        <w:tblW w:w="10910" w:type="dxa"/>
        <w:tblLayout w:type="fixed"/>
        <w:tblLook w:val="04A0" w:firstRow="1" w:lastRow="0" w:firstColumn="1" w:lastColumn="0" w:noHBand="0" w:noVBand="1"/>
      </w:tblPr>
      <w:tblGrid>
        <w:gridCol w:w="2986"/>
        <w:gridCol w:w="5520"/>
        <w:gridCol w:w="1270"/>
        <w:gridCol w:w="1134"/>
      </w:tblGrid>
      <w:tr w:rsidR="00986D09" w14:paraId="3164F0A9" w14:textId="77777777" w:rsidTr="002B1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6" w:type="dxa"/>
            <w:gridSpan w:val="2"/>
            <w:shd w:val="clear" w:color="auto" w:fill="0F4761" w:themeFill="accent1" w:themeFillShade="BF"/>
          </w:tcPr>
          <w:p w14:paraId="2A029CA4" w14:textId="77777777" w:rsidR="00C452C1" w:rsidRDefault="00C452C1" w:rsidP="00C452C1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</w:rPr>
            </w:pPr>
          </w:p>
          <w:p w14:paraId="43A6D5CF" w14:textId="75326967" w:rsidR="00986D09" w:rsidRPr="008614C7" w:rsidRDefault="00986D09" w:rsidP="00C452C1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14C7">
              <w:rPr>
                <w:rFonts w:ascii="Times New Roman" w:hAnsi="Times New Roman" w:cs="Times New Roman"/>
                <w:i/>
                <w:iCs/>
                <w:color w:val="auto"/>
              </w:rPr>
              <w:t>ITEMS A EVALUAR</w:t>
            </w:r>
          </w:p>
        </w:tc>
        <w:tc>
          <w:tcPr>
            <w:tcW w:w="1270" w:type="dxa"/>
            <w:shd w:val="clear" w:color="auto" w:fill="0F4761" w:themeFill="accent1" w:themeFillShade="BF"/>
          </w:tcPr>
          <w:p w14:paraId="4EA9A2C1" w14:textId="77777777" w:rsidR="00C452C1" w:rsidRDefault="00C452C1" w:rsidP="005C07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6AADA8CC" w14:textId="413FFBBF" w:rsidR="00986D09" w:rsidRPr="008614C7" w:rsidRDefault="00986D09" w:rsidP="005C07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614C7">
              <w:rPr>
                <w:rFonts w:ascii="Times New Roman" w:hAnsi="Times New Roman" w:cs="Times New Roman"/>
                <w:b w:val="0"/>
                <w:bCs w:val="0"/>
                <w:color w:val="auto"/>
              </w:rPr>
              <w:t xml:space="preserve">Si </w:t>
            </w:r>
          </w:p>
        </w:tc>
        <w:tc>
          <w:tcPr>
            <w:tcW w:w="1134" w:type="dxa"/>
            <w:shd w:val="clear" w:color="auto" w:fill="0F4761" w:themeFill="accent1" w:themeFillShade="BF"/>
          </w:tcPr>
          <w:p w14:paraId="0D6E4266" w14:textId="77777777" w:rsidR="00C452C1" w:rsidRDefault="00C452C1" w:rsidP="005C07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72654069" w14:textId="4BE8921D" w:rsidR="00986D09" w:rsidRPr="008614C7" w:rsidRDefault="00C452C1" w:rsidP="005C074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</w:t>
            </w:r>
            <w:r w:rsidR="00986D09" w:rsidRPr="008614C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</w:t>
            </w:r>
          </w:p>
        </w:tc>
      </w:tr>
      <w:tr w:rsidR="00B62769" w14:paraId="476C3B99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</w:tcPr>
          <w:p w14:paraId="1036F844" w14:textId="77777777" w:rsidR="00B62769" w:rsidRDefault="00B62769" w:rsidP="0066248B">
            <w:pPr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4FD02C76" w14:textId="3B99A40A" w:rsidR="00B62769" w:rsidRPr="00E37FCB" w:rsidRDefault="00B62769" w:rsidP="0066248B">
            <w:pPr>
              <w:rPr>
                <w:rFonts w:ascii="Times New Roman" w:hAnsi="Times New Roman" w:cs="Times New Roman"/>
                <w:i/>
                <w:iCs/>
              </w:rPr>
            </w:pPr>
            <w:r w:rsidRPr="00E37FCB">
              <w:rPr>
                <w:rFonts w:ascii="Times New Roman" w:hAnsi="Times New Roman" w:cs="Times New Roman"/>
                <w:i/>
                <w:iCs/>
              </w:rPr>
              <w:t>PERTINENCIA Y ORIGINALIDAD</w:t>
            </w:r>
          </w:p>
          <w:p w14:paraId="0EFED3F1" w14:textId="77777777" w:rsidR="00B62769" w:rsidRDefault="00B62769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4AC23BD8" w14:textId="77777777" w:rsidR="00B62769" w:rsidRDefault="00B62769" w:rsidP="00AB7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¿</w:t>
            </w:r>
            <w:r w:rsidRPr="00A37F7C">
              <w:rPr>
                <w:rFonts w:ascii="Times New Roman" w:hAnsi="Times New Roman" w:cs="Times New Roman"/>
              </w:rPr>
              <w:t>El tema del artículo es relevante para la revista y su comunidad científica</w:t>
            </w:r>
            <w:r>
              <w:rPr>
                <w:rFonts w:ascii="Times New Roman" w:hAnsi="Times New Roman" w:cs="Times New Roman"/>
              </w:rPr>
              <w:t>, a</w:t>
            </w:r>
            <w:r w:rsidRPr="00A37F7C">
              <w:rPr>
                <w:rFonts w:ascii="Times New Roman" w:hAnsi="Times New Roman" w:cs="Times New Roman"/>
              </w:rPr>
              <w:t>porta un enfoque novedoso o un avance significativo en el área</w:t>
            </w:r>
            <w:r>
              <w:rPr>
                <w:rFonts w:ascii="Times New Roman" w:hAnsi="Times New Roman" w:cs="Times New Roman"/>
              </w:rPr>
              <w:t xml:space="preserve"> y p</w:t>
            </w:r>
            <w:r w:rsidRPr="00A37F7C">
              <w:rPr>
                <w:rFonts w:ascii="Times New Roman" w:hAnsi="Times New Roman" w:cs="Times New Roman"/>
              </w:rPr>
              <w:t>resenta una justificación clara y bien argumentada</w:t>
            </w:r>
            <w:r>
              <w:rPr>
                <w:rFonts w:ascii="Times New Roman" w:hAnsi="Times New Roman" w:cs="Times New Roman"/>
              </w:rPr>
              <w:t>?</w:t>
            </w:r>
          </w:p>
          <w:p w14:paraId="08714842" w14:textId="2DC21390" w:rsidR="00B62769" w:rsidRDefault="00B62769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5358BEED" w14:textId="77777777" w:rsidR="00B62769" w:rsidRDefault="00B62769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EDBCAD" w14:textId="4E028FF0" w:rsidR="00B62769" w:rsidRDefault="00B62769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FCB" w14:paraId="4DB2F5FC" w14:textId="77777777" w:rsidTr="002B1BC7">
        <w:trPr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1928CFA7" w14:textId="0AC91E86" w:rsidR="00E37FCB" w:rsidRPr="00E37FCB" w:rsidRDefault="00E37FC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</w:tc>
      </w:tr>
      <w:tr w:rsidR="00FB3299" w14:paraId="5A9CBD3F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</w:tcPr>
          <w:p w14:paraId="078D9596" w14:textId="28640681" w:rsidR="00FB3299" w:rsidRPr="00B56C5C" w:rsidRDefault="00B56C5C" w:rsidP="00B56C5C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</w:rPr>
            </w:pPr>
            <w:r w:rsidRPr="004E4565">
              <w:rPr>
                <w:rFonts w:ascii="Times New Roman" w:hAnsi="Times New Roman" w:cs="Times New Roman"/>
                <w:i/>
                <w:iCs/>
              </w:rPr>
              <w:t>ESTRUCTURA Y ORGANIZACIÓN</w:t>
            </w:r>
          </w:p>
        </w:tc>
        <w:tc>
          <w:tcPr>
            <w:tcW w:w="5520" w:type="dxa"/>
          </w:tcPr>
          <w:p w14:paraId="6593A6DA" w14:textId="5998F69F" w:rsidR="00FB3299" w:rsidRDefault="000953FF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2C70">
              <w:rPr>
                <w:rFonts w:ascii="Times New Roman" w:hAnsi="Times New Roman" w:cs="Times New Roman"/>
              </w:rPr>
              <w:t>Cumple con las secciones fundamentales de un artículo científico: título, resumen, introducción, metodología, resultados, discusión, conclusiones y bibliografía.</w:t>
            </w:r>
          </w:p>
        </w:tc>
        <w:tc>
          <w:tcPr>
            <w:tcW w:w="1270" w:type="dxa"/>
          </w:tcPr>
          <w:p w14:paraId="00AE37B3" w14:textId="77777777" w:rsidR="00FB3299" w:rsidRDefault="00FB3299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74DF05" w14:textId="06442E3B" w:rsidR="00FB3299" w:rsidRDefault="00FB3299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299" w14:paraId="5DC3B012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73D54BDA" w14:textId="77777777" w:rsidR="00FB3299" w:rsidRDefault="008D63F5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3B78C70F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7F234" w14:textId="3E66E22F" w:rsidR="008D63F5" w:rsidRDefault="008D63F5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7B5" w14:paraId="03258A61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 w:val="restart"/>
          </w:tcPr>
          <w:p w14:paraId="2DBEBD3A" w14:textId="29CD24B6" w:rsidR="00FC37B5" w:rsidRPr="00DA29D6" w:rsidRDefault="00DA29D6" w:rsidP="00DA29D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6466B">
              <w:rPr>
                <w:rFonts w:ascii="Times New Roman" w:hAnsi="Times New Roman" w:cs="Times New Roman"/>
              </w:rPr>
              <w:t>RESUMEN Y PALABRAS CLAVE</w:t>
            </w:r>
          </w:p>
        </w:tc>
        <w:tc>
          <w:tcPr>
            <w:tcW w:w="5520" w:type="dxa"/>
          </w:tcPr>
          <w:p w14:paraId="096E2F31" w14:textId="6CD89E0C" w:rsidR="00FC37B5" w:rsidRPr="00DA29D6" w:rsidRDefault="00DA29D6" w:rsidP="00DA29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A1E73">
              <w:rPr>
                <w:rFonts w:ascii="Times New Roman" w:hAnsi="Times New Roman" w:cs="Times New Roman"/>
              </w:rPr>
              <w:t>Resume con claridad el objetivo, metodología, resultados y conclusiones.</w:t>
            </w:r>
          </w:p>
        </w:tc>
        <w:tc>
          <w:tcPr>
            <w:tcW w:w="1270" w:type="dxa"/>
          </w:tcPr>
          <w:p w14:paraId="63152B76" w14:textId="77777777" w:rsidR="00FC37B5" w:rsidRDefault="00FC37B5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E3144B4" w14:textId="77777777" w:rsidR="00FC37B5" w:rsidRDefault="00FC37B5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7B5" w14:paraId="5E0D888E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03BB56FF" w14:textId="77777777" w:rsidR="00FC37B5" w:rsidRDefault="00FC37B5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0500DCA8" w14:textId="77777777" w:rsidR="00FC37B5" w:rsidRDefault="0032461D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A1E73">
              <w:rPr>
                <w:rFonts w:ascii="Times New Roman" w:hAnsi="Times New Roman" w:cs="Times New Roman"/>
              </w:rPr>
              <w:t>Es conciso y refleja adecuadamente el contenido del artículo.</w:t>
            </w:r>
          </w:p>
          <w:p w14:paraId="45051AED" w14:textId="2E041C2F" w:rsidR="009223A3" w:rsidRDefault="009223A3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6FE6C8F7" w14:textId="77777777" w:rsidR="00FC37B5" w:rsidRDefault="00FC37B5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B8A7E4" w14:textId="77777777" w:rsidR="00FC37B5" w:rsidRDefault="00FC37B5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7B5" w14:paraId="3E9AD3D8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751F979C" w14:textId="77777777" w:rsidR="00FC37B5" w:rsidRDefault="00FC37B5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4C945961" w14:textId="77777777" w:rsidR="00FC37B5" w:rsidRDefault="0032461D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1648">
              <w:rPr>
                <w:rFonts w:ascii="Times New Roman" w:hAnsi="Times New Roman" w:cs="Times New Roman"/>
              </w:rPr>
              <w:t>Contiene palabras clave representativas y pertinentes.</w:t>
            </w:r>
          </w:p>
          <w:p w14:paraId="58083368" w14:textId="2DCE349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4DA900CF" w14:textId="77777777" w:rsidR="00FC37B5" w:rsidRDefault="00FC37B5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90F1D8" w14:textId="77777777" w:rsidR="00FC37B5" w:rsidRDefault="00FC37B5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7B5" w14:paraId="181417B0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7F630695" w14:textId="77777777" w:rsidR="009223A3" w:rsidRDefault="009223A3" w:rsidP="00922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21D78A31" w14:textId="77777777" w:rsidR="00FC37B5" w:rsidRDefault="00FC37B5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D0F1E8F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8E1" w14:paraId="101B133C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 w:val="restart"/>
          </w:tcPr>
          <w:p w14:paraId="3CD736F8" w14:textId="1707D4A7" w:rsidR="00FB6CD3" w:rsidRPr="00557B4D" w:rsidRDefault="00FB6CD3" w:rsidP="00FB6C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557B4D">
              <w:rPr>
                <w:rFonts w:ascii="Times New Roman" w:hAnsi="Times New Roman" w:cs="Times New Roman"/>
              </w:rPr>
              <w:t>MARCO TEÓRICO</w:t>
            </w:r>
            <w:r w:rsidR="00F95C9D">
              <w:rPr>
                <w:rFonts w:ascii="Times New Roman" w:hAnsi="Times New Roman" w:cs="Times New Roman"/>
              </w:rPr>
              <w:t xml:space="preserve"> EN LA INTRODUCCIÓN</w:t>
            </w:r>
          </w:p>
          <w:p w14:paraId="1D013E9F" w14:textId="77777777" w:rsidR="00BD18E1" w:rsidRDefault="00BD18E1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2DABC804" w14:textId="767BD6E7" w:rsidR="00BD18E1" w:rsidRDefault="00F95C9D" w:rsidP="00FB6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 introducción p</w:t>
            </w:r>
            <w:r w:rsidR="00FB6CD3" w:rsidRPr="00783AF8">
              <w:rPr>
                <w:rFonts w:ascii="Times New Roman" w:hAnsi="Times New Roman" w:cs="Times New Roman"/>
              </w:rPr>
              <w:t>resenta una fundamentación teórica sólida y actualizada.</w:t>
            </w:r>
          </w:p>
          <w:p w14:paraId="53CC23F1" w14:textId="120D4987" w:rsidR="00404086" w:rsidRPr="00FB6CD3" w:rsidRDefault="00404086" w:rsidP="00FB6C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14:paraId="598BA7A5" w14:textId="77777777" w:rsidR="00BD18E1" w:rsidRDefault="00BD18E1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AB4FA3" w14:textId="77777777" w:rsidR="00BD18E1" w:rsidRDefault="00BD18E1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8E1" w14:paraId="71871069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5414BF51" w14:textId="77777777" w:rsidR="00BD18E1" w:rsidRDefault="00BD18E1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51F71C0D" w14:textId="77777777" w:rsidR="00BD18E1" w:rsidRDefault="00404086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83AF8">
              <w:rPr>
                <w:rFonts w:ascii="Times New Roman" w:hAnsi="Times New Roman" w:cs="Times New Roman"/>
              </w:rPr>
              <w:t>Demuestra un conocimiento adecuado en el área.</w:t>
            </w:r>
          </w:p>
          <w:p w14:paraId="3AFC6D61" w14:textId="7E9309FC" w:rsidR="00404086" w:rsidRDefault="00404086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00FCEBBF" w14:textId="77777777" w:rsidR="00BD18E1" w:rsidRDefault="00BD18E1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ECB922" w14:textId="77777777" w:rsidR="00BD18E1" w:rsidRDefault="00BD18E1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8E1" w14:paraId="1CA43E81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6FFD4DAD" w14:textId="77777777" w:rsidR="00BD18E1" w:rsidRDefault="00BD18E1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50955CD2" w14:textId="4A8FAB2B" w:rsidR="00BD18E1" w:rsidRPr="00404086" w:rsidRDefault="00404086" w:rsidP="004040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266DC">
              <w:rPr>
                <w:rFonts w:ascii="Times New Roman" w:hAnsi="Times New Roman" w:cs="Times New Roman"/>
              </w:rPr>
              <w:t>Relaciona de manera pertinente los conceptos y teorías con el problema investigado.</w:t>
            </w:r>
          </w:p>
          <w:p w14:paraId="6399D796" w14:textId="77777777" w:rsidR="00404086" w:rsidRDefault="00404086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1FF08B82" w14:textId="77777777" w:rsidR="00BD18E1" w:rsidRDefault="00BD18E1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24B0EC" w14:textId="77777777" w:rsidR="00BD18E1" w:rsidRDefault="00BD18E1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18E1" w14:paraId="1CDFACC1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64DD34EB" w14:textId="77777777" w:rsidR="009223A3" w:rsidRDefault="009223A3" w:rsidP="00922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0FCB8AAC" w14:textId="77777777" w:rsidR="00BD18E1" w:rsidRDefault="00BD18E1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CDEDD61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23A3" w14:paraId="5F727F07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 w:val="restart"/>
          </w:tcPr>
          <w:p w14:paraId="40A62F0C" w14:textId="2A22072A" w:rsidR="009223A3" w:rsidRPr="00F95D8A" w:rsidRDefault="009223A3" w:rsidP="009223A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5D8A">
              <w:rPr>
                <w:rFonts w:ascii="Times New Roman" w:hAnsi="Times New Roman" w:cs="Times New Roman"/>
              </w:rPr>
              <w:t>METODOLOGÍA</w:t>
            </w:r>
            <w:r w:rsidR="00F95C9D">
              <w:rPr>
                <w:rFonts w:ascii="Times New Roman" w:hAnsi="Times New Roman" w:cs="Times New Roman"/>
              </w:rPr>
              <w:t xml:space="preserve"> EN LA INTRODUCCIÓN </w:t>
            </w:r>
          </w:p>
          <w:p w14:paraId="5C805401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565A6F30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2CCA">
              <w:rPr>
                <w:rFonts w:ascii="Times New Roman" w:hAnsi="Times New Roman" w:cs="Times New Roman"/>
              </w:rPr>
              <w:t>Es clara, detallada y replicable.</w:t>
            </w:r>
          </w:p>
          <w:p w14:paraId="42239BDF" w14:textId="7A7C8360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6B1F8BAE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3E91F7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23A3" w14:paraId="20A8DE5A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0D3A4518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494939E7" w14:textId="77777777" w:rsidR="009223A3" w:rsidRDefault="00C5548A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8BF">
              <w:rPr>
                <w:rFonts w:ascii="Times New Roman" w:hAnsi="Times New Roman" w:cs="Times New Roman"/>
              </w:rPr>
              <w:t>Describe adecuadamente el tipo de estudio, población/muestra, técnicas e instrumentos de recolección de datos y análisis.</w:t>
            </w:r>
          </w:p>
          <w:p w14:paraId="0F7951A9" w14:textId="69A4E2E5" w:rsidR="00C5548A" w:rsidRDefault="00C5548A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3C3E6CC1" w14:textId="77777777" w:rsidR="009223A3" w:rsidRDefault="009223A3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DEEFF8" w14:textId="77777777" w:rsidR="009223A3" w:rsidRDefault="009223A3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23A3" w14:paraId="5B52773F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6558CF30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7038CC67" w14:textId="77777777" w:rsidR="00ED29FB" w:rsidRPr="008E38BF" w:rsidRDefault="00ED29FB" w:rsidP="00ED29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8BF">
              <w:rPr>
                <w:rFonts w:ascii="Times New Roman" w:hAnsi="Times New Roman" w:cs="Times New Roman"/>
              </w:rPr>
              <w:t>Justifica la elección de la metodología utilizada.</w:t>
            </w:r>
          </w:p>
          <w:p w14:paraId="1B11605F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04AAE0A0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7811E0" w14:textId="77777777" w:rsidR="009223A3" w:rsidRDefault="009223A3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23A3" w14:paraId="2FECE3B3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5835449D" w14:textId="77777777" w:rsidR="009223A3" w:rsidRDefault="009223A3" w:rsidP="00922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6ACD26DF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489A789" w14:textId="77777777" w:rsidR="009223A3" w:rsidRDefault="009223A3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25B" w14:paraId="6FD0DEB5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 w:val="restart"/>
          </w:tcPr>
          <w:p w14:paraId="7EC73499" w14:textId="7BCD1227" w:rsidR="0046625B" w:rsidRPr="0046625B" w:rsidRDefault="0046625B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625B">
              <w:rPr>
                <w:rFonts w:ascii="Times New Roman" w:hAnsi="Times New Roman" w:cs="Times New Roman"/>
                <w:sz w:val="24"/>
                <w:szCs w:val="24"/>
              </w:rPr>
              <w:t>RESULTADOS</w:t>
            </w:r>
            <w:r w:rsidR="004F0A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520" w:type="dxa"/>
          </w:tcPr>
          <w:p w14:paraId="54C40B85" w14:textId="7F32FB01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D2081">
              <w:rPr>
                <w:rFonts w:ascii="Times New Roman" w:hAnsi="Times New Roman" w:cs="Times New Roman"/>
              </w:rPr>
              <w:t xml:space="preserve">Presenta </w:t>
            </w:r>
            <w:r w:rsidR="00F95C9D">
              <w:rPr>
                <w:rFonts w:ascii="Times New Roman" w:hAnsi="Times New Roman" w:cs="Times New Roman"/>
              </w:rPr>
              <w:t xml:space="preserve">un </w:t>
            </w:r>
            <w:r w:rsidR="0080630F">
              <w:rPr>
                <w:rFonts w:ascii="Times New Roman" w:hAnsi="Times New Roman" w:cs="Times New Roman"/>
              </w:rPr>
              <w:t xml:space="preserve">alcance general de </w:t>
            </w:r>
            <w:r w:rsidRPr="00CD2081">
              <w:rPr>
                <w:rFonts w:ascii="Times New Roman" w:hAnsi="Times New Roman" w:cs="Times New Roman"/>
              </w:rPr>
              <w:t>los resultados de manera clara y comprensible</w:t>
            </w:r>
            <w:r w:rsidR="0080630F">
              <w:rPr>
                <w:rFonts w:ascii="Times New Roman" w:hAnsi="Times New Roman" w:cs="Times New Roman"/>
              </w:rPr>
              <w:t>.</w:t>
            </w:r>
          </w:p>
          <w:p w14:paraId="3B39CEF0" w14:textId="3B16F88B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33C4A2AF" w14:textId="77777777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A1D0B8" w14:textId="77777777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25B" w14:paraId="03DAC814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0759DFFE" w14:textId="77777777" w:rsidR="0046625B" w:rsidRDefault="0046625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304CF534" w14:textId="77777777" w:rsidR="0046625B" w:rsidRPr="00C61041" w:rsidRDefault="0046625B" w:rsidP="004662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61041">
              <w:rPr>
                <w:rFonts w:ascii="Times New Roman" w:hAnsi="Times New Roman" w:cs="Times New Roman"/>
              </w:rPr>
              <w:t>Explica la relevancia y las implicaciones de los resultados obtenidos.</w:t>
            </w:r>
          </w:p>
          <w:p w14:paraId="1DF2B4D9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03109B54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239A14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DBB" w14:paraId="056B85F7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717C9ABF" w14:textId="77777777" w:rsidR="00AB5582" w:rsidRDefault="00AB5582" w:rsidP="00AB55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345424CA" w14:textId="77777777" w:rsidR="00B70DBB" w:rsidRDefault="00B70DB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F3C3FE2" w14:textId="77777777" w:rsidR="00AB5582" w:rsidRDefault="00AB5582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25B" w14:paraId="2FCF4057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 w:val="restart"/>
          </w:tcPr>
          <w:p w14:paraId="23C66F22" w14:textId="77777777" w:rsidR="00AB5582" w:rsidRPr="00E359A6" w:rsidRDefault="00AB5582" w:rsidP="00AB558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9A6">
              <w:rPr>
                <w:rFonts w:ascii="Times New Roman" w:hAnsi="Times New Roman" w:cs="Times New Roman"/>
                <w:sz w:val="24"/>
                <w:szCs w:val="24"/>
              </w:rPr>
              <w:t>REDACCIÓN Y ESTILO</w:t>
            </w:r>
          </w:p>
          <w:p w14:paraId="74D16F2A" w14:textId="77777777" w:rsidR="0046625B" w:rsidRDefault="0046625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5CF97DC1" w14:textId="77777777" w:rsidR="0046625B" w:rsidRDefault="00AB5582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3081B">
              <w:rPr>
                <w:rFonts w:ascii="Times New Roman" w:hAnsi="Times New Roman" w:cs="Times New Roman"/>
              </w:rPr>
              <w:t>La redacción es clara, precisa y académica.</w:t>
            </w:r>
          </w:p>
          <w:p w14:paraId="21A281D7" w14:textId="004FDC8F" w:rsidR="00AB5582" w:rsidRDefault="00AB5582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725BD804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7AF329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25B" w14:paraId="780CA33B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292B6DF7" w14:textId="77777777" w:rsidR="0046625B" w:rsidRDefault="0046625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2BB429BB" w14:textId="77777777" w:rsidR="0046625B" w:rsidRDefault="00AB5582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FEF">
              <w:rPr>
                <w:rFonts w:ascii="Times New Roman" w:hAnsi="Times New Roman" w:cs="Times New Roman"/>
              </w:rPr>
              <w:t>Se mantiene la coherencia y cohesión textual.</w:t>
            </w:r>
          </w:p>
          <w:p w14:paraId="43B0DBC8" w14:textId="77777777" w:rsidR="00AB5582" w:rsidRDefault="00AB5582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67094" w14:textId="4841D80F" w:rsidR="00AB5582" w:rsidRDefault="00AB5582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17B99B0F" w14:textId="77777777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67E5842" w14:textId="77777777" w:rsidR="0046625B" w:rsidRDefault="0046625B" w:rsidP="005C07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625B" w14:paraId="5DA01B2C" w14:textId="77777777" w:rsidTr="002B1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6" w:type="dxa"/>
            <w:vMerge/>
          </w:tcPr>
          <w:p w14:paraId="265A65D5" w14:textId="77777777" w:rsidR="0046625B" w:rsidRDefault="0046625B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520" w:type="dxa"/>
          </w:tcPr>
          <w:p w14:paraId="6EB7203F" w14:textId="77777777" w:rsidR="0046625B" w:rsidRDefault="00AB5582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7FEF">
              <w:rPr>
                <w:rFonts w:ascii="Times New Roman" w:hAnsi="Times New Roman" w:cs="Times New Roman"/>
              </w:rPr>
              <w:t>Está libre de errores ortográficos, gramaticales y de puntuación.</w:t>
            </w:r>
          </w:p>
          <w:p w14:paraId="75017671" w14:textId="0EA6748D" w:rsidR="00AB5582" w:rsidRDefault="00AB5582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5429B3A0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DCF497" w14:textId="77777777" w:rsidR="0046625B" w:rsidRDefault="0046625B" w:rsidP="005C07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55E" w14:paraId="1690879E" w14:textId="77777777" w:rsidTr="002B1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6C3C258C" w14:textId="77777777" w:rsidR="00AB5582" w:rsidRDefault="00AB5582" w:rsidP="00AB55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Sugerencias:</w:t>
            </w:r>
          </w:p>
          <w:p w14:paraId="7BFD19FD" w14:textId="77777777" w:rsidR="0054655E" w:rsidRDefault="0054655E" w:rsidP="005C0745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0E560F2A" w14:textId="77777777" w:rsidR="00AB5582" w:rsidRDefault="00AB5582" w:rsidP="005C07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B46F3D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4F099E" w14:textId="77777777" w:rsidR="005F1E66" w:rsidRPr="005F1E66" w:rsidRDefault="005F1E66" w:rsidP="005F1E66">
      <w:pPr>
        <w:jc w:val="both"/>
        <w:rPr>
          <w:rFonts w:ascii="Times New Roman" w:hAnsi="Times New Roman" w:cs="Times New Roman"/>
          <w:sz w:val="24"/>
          <w:szCs w:val="24"/>
        </w:rPr>
      </w:pPr>
      <w:r w:rsidRPr="005F1E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Observaciones generales:</w:t>
      </w:r>
    </w:p>
    <w:p w14:paraId="324078AC" w14:textId="77777777" w:rsidR="00E14F4B" w:rsidRPr="00E14F4B" w:rsidRDefault="00E14F4B" w:rsidP="00E14F4B">
      <w:pPr>
        <w:jc w:val="both"/>
        <w:rPr>
          <w:rFonts w:ascii="Times New Roman" w:hAnsi="Times New Roman" w:cs="Times New Roman"/>
          <w:sz w:val="24"/>
          <w:szCs w:val="24"/>
        </w:rPr>
      </w:pPr>
      <w:r w:rsidRPr="00E14F4B">
        <w:rPr>
          <w:rFonts w:ascii="Times New Roman" w:hAnsi="Times New Roman" w:cs="Times New Roman"/>
          <w:i/>
          <w:iCs/>
          <w:sz w:val="24"/>
          <w:szCs w:val="24"/>
        </w:rPr>
        <w:lastRenderedPageBreak/>
        <w:t>(Comentarios y sugerencias del evaluador sobre el artículo)</w:t>
      </w:r>
    </w:p>
    <w:p w14:paraId="523CF71D" w14:textId="0F1C1FDD" w:rsidR="00B37A8E" w:rsidRDefault="00E14F4B" w:rsidP="003B2B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15AD5A" w14:textId="77777777" w:rsidR="00023804" w:rsidRPr="00023804" w:rsidRDefault="00023804" w:rsidP="00023804">
      <w:pPr>
        <w:jc w:val="both"/>
        <w:rPr>
          <w:rFonts w:ascii="Times New Roman" w:hAnsi="Times New Roman" w:cs="Times New Roman"/>
          <w:sz w:val="24"/>
          <w:szCs w:val="24"/>
        </w:rPr>
      </w:pPr>
      <w:r w:rsidRPr="00023804">
        <w:rPr>
          <w:rFonts w:ascii="Segoe UI Symbol" w:hAnsi="Segoe UI Symbol" w:cs="Segoe UI Symbol"/>
          <w:i/>
          <w:iCs/>
          <w:sz w:val="24"/>
          <w:szCs w:val="24"/>
        </w:rPr>
        <w:t>☐</w:t>
      </w:r>
      <w:r w:rsidRPr="00023804">
        <w:rPr>
          <w:rFonts w:ascii="Times New Roman" w:hAnsi="Times New Roman" w:cs="Times New Roman"/>
          <w:i/>
          <w:iCs/>
          <w:sz w:val="24"/>
          <w:szCs w:val="24"/>
        </w:rPr>
        <w:t xml:space="preserve"> Aceptado sin modificaciones</w:t>
      </w:r>
    </w:p>
    <w:p w14:paraId="552FB6A7" w14:textId="77777777" w:rsidR="00023804" w:rsidRPr="00023804" w:rsidRDefault="00023804" w:rsidP="00023804">
      <w:pPr>
        <w:jc w:val="both"/>
        <w:rPr>
          <w:rFonts w:ascii="Times New Roman" w:hAnsi="Times New Roman" w:cs="Times New Roman"/>
          <w:sz w:val="24"/>
          <w:szCs w:val="24"/>
        </w:rPr>
      </w:pPr>
      <w:r w:rsidRPr="00023804">
        <w:rPr>
          <w:rFonts w:ascii="Segoe UI Symbol" w:hAnsi="Segoe UI Symbol" w:cs="Segoe UI Symbol"/>
          <w:i/>
          <w:iCs/>
          <w:sz w:val="24"/>
          <w:szCs w:val="24"/>
        </w:rPr>
        <w:t>☐</w:t>
      </w:r>
      <w:r w:rsidRPr="00023804">
        <w:rPr>
          <w:rFonts w:ascii="Times New Roman" w:hAnsi="Times New Roman" w:cs="Times New Roman"/>
          <w:i/>
          <w:iCs/>
          <w:sz w:val="24"/>
          <w:szCs w:val="24"/>
        </w:rPr>
        <w:t xml:space="preserve"> Aceptado con modificaciones menores</w:t>
      </w:r>
    </w:p>
    <w:p w14:paraId="327EB327" w14:textId="77777777" w:rsidR="00F57B32" w:rsidRPr="00F57B32" w:rsidRDefault="00F57B32" w:rsidP="00F57B32">
      <w:pPr>
        <w:jc w:val="both"/>
        <w:rPr>
          <w:rFonts w:ascii="Times New Roman" w:hAnsi="Times New Roman" w:cs="Times New Roman"/>
          <w:sz w:val="24"/>
          <w:szCs w:val="24"/>
        </w:rPr>
      </w:pPr>
      <w:r w:rsidRPr="00F57B32">
        <w:rPr>
          <w:rFonts w:ascii="Segoe UI Symbol" w:hAnsi="Segoe UI Symbol" w:cs="Segoe UI Symbol"/>
          <w:i/>
          <w:iCs/>
          <w:sz w:val="24"/>
          <w:szCs w:val="24"/>
        </w:rPr>
        <w:t>☐</w:t>
      </w:r>
      <w:r w:rsidRPr="00F57B32">
        <w:rPr>
          <w:rFonts w:ascii="Times New Roman" w:hAnsi="Times New Roman" w:cs="Times New Roman"/>
          <w:i/>
          <w:iCs/>
          <w:sz w:val="24"/>
          <w:szCs w:val="24"/>
        </w:rPr>
        <w:t xml:space="preserve"> Aceptado con modificaciones sustanciales</w:t>
      </w:r>
    </w:p>
    <w:p w14:paraId="6D1269AA" w14:textId="77777777" w:rsidR="00F57B32" w:rsidRPr="00F57B32" w:rsidRDefault="00F57B32" w:rsidP="00F57B32">
      <w:pPr>
        <w:jc w:val="both"/>
        <w:rPr>
          <w:rFonts w:ascii="Times New Roman" w:hAnsi="Times New Roman" w:cs="Times New Roman"/>
          <w:sz w:val="24"/>
          <w:szCs w:val="24"/>
        </w:rPr>
      </w:pPr>
      <w:r w:rsidRPr="00F57B32">
        <w:rPr>
          <w:rFonts w:ascii="Segoe UI Symbol" w:hAnsi="Segoe UI Symbol" w:cs="Segoe UI Symbol"/>
          <w:i/>
          <w:iCs/>
          <w:sz w:val="24"/>
          <w:szCs w:val="24"/>
        </w:rPr>
        <w:t>☐</w:t>
      </w:r>
      <w:r w:rsidRPr="00F57B32">
        <w:rPr>
          <w:rFonts w:ascii="Times New Roman" w:hAnsi="Times New Roman" w:cs="Times New Roman"/>
          <w:i/>
          <w:iCs/>
          <w:sz w:val="24"/>
          <w:szCs w:val="24"/>
        </w:rPr>
        <w:t xml:space="preserve"> Rechazado</w:t>
      </w:r>
    </w:p>
    <w:p w14:paraId="0725C187" w14:textId="77777777" w:rsidR="00E14F4B" w:rsidRDefault="00E14F4B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AB9A47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8F8CB0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AF27F1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C3EBD3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F13F64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7DB65F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B7CFDA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D2321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18EDA8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83C52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B383B" w14:textId="77777777" w:rsidR="00B37A8E" w:rsidRDefault="00B37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B587C" w14:textId="77777777" w:rsidR="000E2A8E" w:rsidRDefault="000E2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F7D7C7" w14:textId="77777777" w:rsidR="000E2A8E" w:rsidRDefault="000E2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F0B94" w14:textId="77777777" w:rsidR="000E2A8E" w:rsidRPr="00086D78" w:rsidRDefault="000E2A8E" w:rsidP="003B2B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167FC9" w14:textId="6708A074" w:rsidR="008C702C" w:rsidRPr="00A37F7C" w:rsidRDefault="008C702C">
      <w:pPr>
        <w:rPr>
          <w:rFonts w:ascii="Times New Roman" w:hAnsi="Times New Roman" w:cs="Times New Roman"/>
        </w:rPr>
      </w:pPr>
    </w:p>
    <w:sectPr w:rsidR="008C702C" w:rsidRPr="00A37F7C" w:rsidSect="003B2B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xboroughCF">
    <w:altName w:val="Cambria"/>
    <w:panose1 w:val="00000000000000000000"/>
    <w:charset w:val="00"/>
    <w:family w:val="roman"/>
    <w:notTrueType/>
    <w:pitch w:val="default"/>
  </w:font>
  <w:font w:name="True Typewriter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CC"/>
    <w:rsid w:val="0000601B"/>
    <w:rsid w:val="00023804"/>
    <w:rsid w:val="0007445B"/>
    <w:rsid w:val="00086D78"/>
    <w:rsid w:val="000953FF"/>
    <w:rsid w:val="000954FF"/>
    <w:rsid w:val="000B79AA"/>
    <w:rsid w:val="000E2A8E"/>
    <w:rsid w:val="00106388"/>
    <w:rsid w:val="001266DC"/>
    <w:rsid w:val="001463FD"/>
    <w:rsid w:val="001529C5"/>
    <w:rsid w:val="00156896"/>
    <w:rsid w:val="00191C4B"/>
    <w:rsid w:val="002530B0"/>
    <w:rsid w:val="00261F8F"/>
    <w:rsid w:val="002B1BC7"/>
    <w:rsid w:val="0032461D"/>
    <w:rsid w:val="003441BF"/>
    <w:rsid w:val="003B2BCC"/>
    <w:rsid w:val="00404086"/>
    <w:rsid w:val="00451EFE"/>
    <w:rsid w:val="00456B3C"/>
    <w:rsid w:val="00462C70"/>
    <w:rsid w:val="0046625B"/>
    <w:rsid w:val="0047055E"/>
    <w:rsid w:val="004E4565"/>
    <w:rsid w:val="004F0A0B"/>
    <w:rsid w:val="00511FD4"/>
    <w:rsid w:val="00540B7E"/>
    <w:rsid w:val="0054655E"/>
    <w:rsid w:val="00557B4D"/>
    <w:rsid w:val="00566F0E"/>
    <w:rsid w:val="005813CA"/>
    <w:rsid w:val="00585684"/>
    <w:rsid w:val="005C0745"/>
    <w:rsid w:val="005F1E66"/>
    <w:rsid w:val="0063081B"/>
    <w:rsid w:val="006379FD"/>
    <w:rsid w:val="00641648"/>
    <w:rsid w:val="00647FEF"/>
    <w:rsid w:val="00652291"/>
    <w:rsid w:val="0066248B"/>
    <w:rsid w:val="00666C2A"/>
    <w:rsid w:val="0069245C"/>
    <w:rsid w:val="006C7704"/>
    <w:rsid w:val="006F423D"/>
    <w:rsid w:val="0070492E"/>
    <w:rsid w:val="00742CCA"/>
    <w:rsid w:val="00747CFB"/>
    <w:rsid w:val="00777BBB"/>
    <w:rsid w:val="00783AF8"/>
    <w:rsid w:val="0080630F"/>
    <w:rsid w:val="00806C1F"/>
    <w:rsid w:val="0081182D"/>
    <w:rsid w:val="008614C7"/>
    <w:rsid w:val="008A1E73"/>
    <w:rsid w:val="008C110A"/>
    <w:rsid w:val="008C702C"/>
    <w:rsid w:val="008D63F5"/>
    <w:rsid w:val="008E38BF"/>
    <w:rsid w:val="009223A3"/>
    <w:rsid w:val="00986D09"/>
    <w:rsid w:val="00991B7F"/>
    <w:rsid w:val="009F22C3"/>
    <w:rsid w:val="00A37F7C"/>
    <w:rsid w:val="00AA74F8"/>
    <w:rsid w:val="00AB5582"/>
    <w:rsid w:val="00AB78F4"/>
    <w:rsid w:val="00AC63A9"/>
    <w:rsid w:val="00B3741D"/>
    <w:rsid w:val="00B37A8E"/>
    <w:rsid w:val="00B56C5C"/>
    <w:rsid w:val="00B62769"/>
    <w:rsid w:val="00B70DBB"/>
    <w:rsid w:val="00BA1DBF"/>
    <w:rsid w:val="00BD18E1"/>
    <w:rsid w:val="00BE1A47"/>
    <w:rsid w:val="00C20A93"/>
    <w:rsid w:val="00C452C1"/>
    <w:rsid w:val="00C5548A"/>
    <w:rsid w:val="00C61041"/>
    <w:rsid w:val="00C8766C"/>
    <w:rsid w:val="00CA6F75"/>
    <w:rsid w:val="00CD2081"/>
    <w:rsid w:val="00D6466B"/>
    <w:rsid w:val="00D8346B"/>
    <w:rsid w:val="00DA29D6"/>
    <w:rsid w:val="00DE1F5A"/>
    <w:rsid w:val="00DF1513"/>
    <w:rsid w:val="00E14F4B"/>
    <w:rsid w:val="00E22E1A"/>
    <w:rsid w:val="00E359A6"/>
    <w:rsid w:val="00E37FCB"/>
    <w:rsid w:val="00E446B4"/>
    <w:rsid w:val="00E465A3"/>
    <w:rsid w:val="00E87BE8"/>
    <w:rsid w:val="00ED29FB"/>
    <w:rsid w:val="00F018A5"/>
    <w:rsid w:val="00F157F6"/>
    <w:rsid w:val="00F236A8"/>
    <w:rsid w:val="00F5337F"/>
    <w:rsid w:val="00F56673"/>
    <w:rsid w:val="00F57B32"/>
    <w:rsid w:val="00F63FD7"/>
    <w:rsid w:val="00F90335"/>
    <w:rsid w:val="00F95C9D"/>
    <w:rsid w:val="00F95D8A"/>
    <w:rsid w:val="00FB2148"/>
    <w:rsid w:val="00FB3299"/>
    <w:rsid w:val="00FB6CD3"/>
    <w:rsid w:val="00FC176F"/>
    <w:rsid w:val="00FC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ED1B1"/>
  <w15:chartTrackingRefBased/>
  <w15:docId w15:val="{4FADF9E6-28DC-450E-81AD-29D8B8D8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B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B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B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B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B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BCC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3B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3B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B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B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B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B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BC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4">
    <w:name w:val="Grid Table 4 Accent 4"/>
    <w:basedOn w:val="Tablanormal"/>
    <w:uiPriority w:val="49"/>
    <w:rsid w:val="00986D0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C110A"/>
    <w:rPr>
      <w:rFonts w:ascii="Times New Roman" w:hAnsi="Times New Roman" w:cs="Times New Roman"/>
      <w:sz w:val="24"/>
      <w:szCs w:val="24"/>
    </w:rPr>
  </w:style>
  <w:style w:type="table" w:styleId="Tabladecuadrcula4-nfasis1">
    <w:name w:val="Grid Table 4 Accent 1"/>
    <w:basedOn w:val="Tablanormal"/>
    <w:uiPriority w:val="49"/>
    <w:rsid w:val="002B1BC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F1513"/>
    <w:rPr>
      <w:b/>
      <w:bCs/>
    </w:rPr>
  </w:style>
  <w:style w:type="character" w:styleId="nfasis">
    <w:name w:val="Emphasis"/>
    <w:basedOn w:val="Fuentedeprrafopredeter"/>
    <w:uiPriority w:val="20"/>
    <w:qFormat/>
    <w:rsid w:val="00DF15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lorza</dc:creator>
  <cp:keywords/>
  <dc:description/>
  <cp:lastModifiedBy>Huellas revista</cp:lastModifiedBy>
  <cp:revision>105</cp:revision>
  <dcterms:created xsi:type="dcterms:W3CDTF">2025-03-10T13:51:00Z</dcterms:created>
  <dcterms:modified xsi:type="dcterms:W3CDTF">2025-07-24T14:06:00Z</dcterms:modified>
</cp:coreProperties>
</file>