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342" w:type="dxa"/>
        <w:tblLayout w:type="fixed"/>
        <w:tblLook w:val="04A0" w:firstRow="1" w:lastRow="0" w:firstColumn="1" w:lastColumn="0" w:noHBand="0" w:noVBand="1"/>
      </w:tblPr>
      <w:tblGrid>
        <w:gridCol w:w="1956"/>
        <w:gridCol w:w="538"/>
        <w:gridCol w:w="1173"/>
        <w:gridCol w:w="302"/>
        <w:gridCol w:w="1080"/>
        <w:gridCol w:w="263"/>
        <w:gridCol w:w="246"/>
        <w:gridCol w:w="422"/>
        <w:gridCol w:w="235"/>
        <w:gridCol w:w="391"/>
        <w:gridCol w:w="784"/>
        <w:gridCol w:w="14"/>
        <w:gridCol w:w="497"/>
        <w:gridCol w:w="575"/>
        <w:gridCol w:w="155"/>
        <w:gridCol w:w="420"/>
        <w:gridCol w:w="144"/>
        <w:gridCol w:w="691"/>
        <w:gridCol w:w="13"/>
        <w:gridCol w:w="1138"/>
        <w:gridCol w:w="1158"/>
        <w:gridCol w:w="15"/>
        <w:gridCol w:w="1138"/>
        <w:gridCol w:w="975"/>
        <w:gridCol w:w="19"/>
      </w:tblGrid>
      <w:tr w:rsidR="006B54D2" w:rsidRPr="00A24FB3" w14:paraId="222E2CD4" w14:textId="77777777" w:rsidTr="00504276">
        <w:trPr>
          <w:trHeight w:val="1009"/>
        </w:trPr>
        <w:tc>
          <w:tcPr>
            <w:tcW w:w="195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DF4D485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538" w:type="dxa"/>
            <w:vAlign w:val="center"/>
          </w:tcPr>
          <w:p w14:paraId="4489DC31" w14:textId="3A1C6D85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  <w:r w:rsidRPr="00A24FB3">
              <w:rPr>
                <w:rFonts w:ascii="Cambria Math" w:hAnsi="Cambria Math"/>
              </w:rPr>
              <w:t>Oct</w:t>
            </w:r>
          </w:p>
        </w:tc>
        <w:tc>
          <w:tcPr>
            <w:tcW w:w="2555" w:type="dxa"/>
            <w:gridSpan w:val="3"/>
            <w:vAlign w:val="center"/>
          </w:tcPr>
          <w:p w14:paraId="2A73E4E2" w14:textId="4490C29E" w:rsidR="00A24FB3" w:rsidRPr="00A24FB3" w:rsidRDefault="00A24FB3" w:rsidP="00A24FB3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A24FB3">
              <w:rPr>
                <w:rFonts w:ascii="Cambria Math" w:hAnsi="Cambria Math"/>
                <w:sz w:val="28"/>
                <w:szCs w:val="28"/>
              </w:rPr>
              <w:t>Nov</w:t>
            </w:r>
          </w:p>
        </w:tc>
        <w:tc>
          <w:tcPr>
            <w:tcW w:w="2355" w:type="dxa"/>
            <w:gridSpan w:val="7"/>
            <w:vAlign w:val="center"/>
          </w:tcPr>
          <w:p w14:paraId="696EFC30" w14:textId="0960ABE1" w:rsidR="00A24FB3" w:rsidRPr="00A24FB3" w:rsidRDefault="00A24FB3" w:rsidP="00A24FB3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A24FB3">
              <w:rPr>
                <w:rFonts w:ascii="Cambria Math" w:hAnsi="Cambria Math"/>
                <w:sz w:val="28"/>
                <w:szCs w:val="28"/>
              </w:rPr>
              <w:t>Dec</w:t>
            </w:r>
          </w:p>
        </w:tc>
        <w:tc>
          <w:tcPr>
            <w:tcW w:w="2495" w:type="dxa"/>
            <w:gridSpan w:val="7"/>
            <w:vAlign w:val="center"/>
          </w:tcPr>
          <w:p w14:paraId="2A956969" w14:textId="59D532D4" w:rsidR="00A24FB3" w:rsidRPr="00A24FB3" w:rsidRDefault="00A24FB3" w:rsidP="00A24FB3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A24FB3">
              <w:rPr>
                <w:rFonts w:ascii="Cambria Math" w:hAnsi="Cambria Math"/>
                <w:sz w:val="28"/>
                <w:szCs w:val="28"/>
              </w:rPr>
              <w:t>Jan</w:t>
            </w:r>
          </w:p>
        </w:tc>
        <w:tc>
          <w:tcPr>
            <w:tcW w:w="2311" w:type="dxa"/>
            <w:gridSpan w:val="3"/>
            <w:vAlign w:val="center"/>
          </w:tcPr>
          <w:p w14:paraId="44EC4539" w14:textId="12BAA79E" w:rsidR="00A24FB3" w:rsidRPr="00A24FB3" w:rsidRDefault="00A24FB3" w:rsidP="00A24FB3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A24FB3">
              <w:rPr>
                <w:rFonts w:ascii="Cambria Math" w:hAnsi="Cambria Math"/>
                <w:sz w:val="28"/>
                <w:szCs w:val="28"/>
              </w:rPr>
              <w:t>Feb</w:t>
            </w:r>
          </w:p>
        </w:tc>
        <w:tc>
          <w:tcPr>
            <w:tcW w:w="2132" w:type="dxa"/>
            <w:gridSpan w:val="3"/>
            <w:vAlign w:val="center"/>
          </w:tcPr>
          <w:p w14:paraId="25AE137B" w14:textId="4DAF299D" w:rsidR="00A24FB3" w:rsidRPr="00A24FB3" w:rsidRDefault="00A24FB3" w:rsidP="00A24FB3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A24FB3">
              <w:rPr>
                <w:rFonts w:ascii="Cambria Math" w:hAnsi="Cambria Math"/>
                <w:sz w:val="28"/>
                <w:szCs w:val="28"/>
              </w:rPr>
              <w:t>Mar</w:t>
            </w:r>
          </w:p>
        </w:tc>
      </w:tr>
      <w:tr w:rsidR="006B54D2" w:rsidRPr="00A24FB3" w14:paraId="3A880FC0" w14:textId="77777777" w:rsidTr="00504276">
        <w:trPr>
          <w:gridAfter w:val="1"/>
          <w:wAfter w:w="19" w:type="dxa"/>
          <w:trHeight w:val="953"/>
        </w:trPr>
        <w:tc>
          <w:tcPr>
            <w:tcW w:w="1956" w:type="dxa"/>
            <w:vMerge w:val="restart"/>
            <w:tcBorders>
              <w:left w:val="nil"/>
            </w:tcBorders>
            <w:vAlign w:val="center"/>
          </w:tcPr>
          <w:p w14:paraId="607A7E01" w14:textId="12115CD2" w:rsidR="00FA03EF" w:rsidRPr="00A24FB3" w:rsidRDefault="00FA03EF" w:rsidP="00A24FB3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Knowledge</w:t>
            </w:r>
          </w:p>
        </w:tc>
        <w:tc>
          <w:tcPr>
            <w:tcW w:w="2013" w:type="dxa"/>
            <w:gridSpan w:val="3"/>
            <w:shd w:val="clear" w:color="auto" w:fill="E7E6E6" w:themeFill="background2"/>
            <w:vAlign w:val="center"/>
          </w:tcPr>
          <w:p w14:paraId="12EB91EC" w14:textId="24A0B2FA" w:rsidR="00FA03EF" w:rsidRPr="00A24FB3" w:rsidRDefault="00537F9B" w:rsidP="00A24FB3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Understanding the Bichromatic Force</w:t>
            </w:r>
          </w:p>
        </w:tc>
        <w:tc>
          <w:tcPr>
            <w:tcW w:w="1080" w:type="dxa"/>
            <w:vAlign w:val="center"/>
          </w:tcPr>
          <w:p w14:paraId="7249BBCF" w14:textId="77777777" w:rsidR="00FA03EF" w:rsidRPr="00A24FB3" w:rsidRDefault="00FA03EF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66" w:type="dxa"/>
            <w:gridSpan w:val="4"/>
            <w:vAlign w:val="center"/>
          </w:tcPr>
          <w:p w14:paraId="11B6F36E" w14:textId="77777777" w:rsidR="00FA03EF" w:rsidRPr="00A24FB3" w:rsidRDefault="00FA03EF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75" w:type="dxa"/>
            <w:gridSpan w:val="2"/>
            <w:vAlign w:val="center"/>
          </w:tcPr>
          <w:p w14:paraId="32A586EC" w14:textId="77777777" w:rsidR="00FA03EF" w:rsidRPr="00A24FB3" w:rsidRDefault="00FA03EF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241" w:type="dxa"/>
            <w:gridSpan w:val="4"/>
            <w:vAlign w:val="center"/>
          </w:tcPr>
          <w:p w14:paraId="1335DBE9" w14:textId="77777777" w:rsidR="00FA03EF" w:rsidRPr="00A24FB3" w:rsidRDefault="00FA03EF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255" w:type="dxa"/>
            <w:gridSpan w:val="3"/>
            <w:vAlign w:val="center"/>
          </w:tcPr>
          <w:p w14:paraId="14423AC3" w14:textId="77777777" w:rsidR="00FA03EF" w:rsidRPr="00A24FB3" w:rsidRDefault="00FA03EF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51" w:type="dxa"/>
            <w:gridSpan w:val="2"/>
            <w:vAlign w:val="center"/>
          </w:tcPr>
          <w:p w14:paraId="4BD4F865" w14:textId="77777777" w:rsidR="00FA03EF" w:rsidRPr="00A24FB3" w:rsidRDefault="00FA03EF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58" w:type="dxa"/>
            <w:vAlign w:val="center"/>
          </w:tcPr>
          <w:p w14:paraId="444A2550" w14:textId="77777777" w:rsidR="00FA03EF" w:rsidRPr="00A24FB3" w:rsidRDefault="00FA03EF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53" w:type="dxa"/>
            <w:gridSpan w:val="2"/>
            <w:vAlign w:val="center"/>
          </w:tcPr>
          <w:p w14:paraId="6B865A1B" w14:textId="77777777" w:rsidR="00FA03EF" w:rsidRPr="00A24FB3" w:rsidRDefault="00FA03EF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975" w:type="dxa"/>
            <w:vAlign w:val="center"/>
          </w:tcPr>
          <w:p w14:paraId="1C3BBB2B" w14:textId="77777777" w:rsidR="00FA03EF" w:rsidRPr="00A24FB3" w:rsidRDefault="00FA03EF" w:rsidP="00A24FB3">
            <w:pPr>
              <w:jc w:val="center"/>
              <w:rPr>
                <w:rFonts w:ascii="Cambria Math" w:hAnsi="Cambria Math"/>
              </w:rPr>
            </w:pPr>
          </w:p>
        </w:tc>
      </w:tr>
      <w:tr w:rsidR="00504276" w:rsidRPr="00A24FB3" w14:paraId="4C34F25A" w14:textId="77777777" w:rsidTr="00504276">
        <w:trPr>
          <w:gridAfter w:val="1"/>
          <w:wAfter w:w="19" w:type="dxa"/>
          <w:trHeight w:val="1009"/>
        </w:trPr>
        <w:tc>
          <w:tcPr>
            <w:tcW w:w="1956" w:type="dxa"/>
            <w:vMerge/>
            <w:tcBorders>
              <w:left w:val="nil"/>
            </w:tcBorders>
            <w:vAlign w:val="center"/>
          </w:tcPr>
          <w:p w14:paraId="10D11C42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538" w:type="dxa"/>
            <w:vAlign w:val="center"/>
          </w:tcPr>
          <w:p w14:paraId="4135CBD8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73" w:type="dxa"/>
            <w:vAlign w:val="center"/>
          </w:tcPr>
          <w:p w14:paraId="47D9FC54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382" w:type="dxa"/>
            <w:gridSpan w:val="2"/>
            <w:shd w:val="clear" w:color="auto" w:fill="E7E6E6" w:themeFill="background2"/>
            <w:vAlign w:val="center"/>
          </w:tcPr>
          <w:p w14:paraId="10B1FAB6" w14:textId="3D9EC196" w:rsidR="00A24FB3" w:rsidRPr="00A24FB3" w:rsidRDefault="006B54D2" w:rsidP="00A24FB3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Key Calculations</w:t>
            </w:r>
          </w:p>
        </w:tc>
        <w:tc>
          <w:tcPr>
            <w:tcW w:w="1166" w:type="dxa"/>
            <w:gridSpan w:val="4"/>
            <w:vAlign w:val="center"/>
          </w:tcPr>
          <w:p w14:paraId="16EBC394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75" w:type="dxa"/>
            <w:gridSpan w:val="2"/>
            <w:vAlign w:val="center"/>
          </w:tcPr>
          <w:p w14:paraId="6DBAC5BA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241" w:type="dxa"/>
            <w:gridSpan w:val="4"/>
            <w:vAlign w:val="center"/>
          </w:tcPr>
          <w:p w14:paraId="31405CEB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255" w:type="dxa"/>
            <w:gridSpan w:val="3"/>
            <w:vAlign w:val="center"/>
          </w:tcPr>
          <w:p w14:paraId="0D397007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51" w:type="dxa"/>
            <w:gridSpan w:val="2"/>
            <w:vAlign w:val="center"/>
          </w:tcPr>
          <w:p w14:paraId="6F8B690C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58" w:type="dxa"/>
            <w:vAlign w:val="center"/>
          </w:tcPr>
          <w:p w14:paraId="5249ED84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53" w:type="dxa"/>
            <w:gridSpan w:val="2"/>
            <w:vAlign w:val="center"/>
          </w:tcPr>
          <w:p w14:paraId="7929BA0A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975" w:type="dxa"/>
            <w:vAlign w:val="center"/>
          </w:tcPr>
          <w:p w14:paraId="50D310B6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</w:tr>
      <w:tr w:rsidR="006B54D2" w:rsidRPr="00A24FB3" w14:paraId="0E533D5F" w14:textId="77777777" w:rsidTr="00504276">
        <w:trPr>
          <w:gridAfter w:val="1"/>
          <w:wAfter w:w="19" w:type="dxa"/>
          <w:trHeight w:val="953"/>
        </w:trPr>
        <w:tc>
          <w:tcPr>
            <w:tcW w:w="1956" w:type="dxa"/>
            <w:vMerge/>
            <w:tcBorders>
              <w:left w:val="nil"/>
            </w:tcBorders>
            <w:vAlign w:val="center"/>
          </w:tcPr>
          <w:p w14:paraId="2642578A" w14:textId="77777777" w:rsidR="00FA03EF" w:rsidRPr="00A24FB3" w:rsidRDefault="00FA03EF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711" w:type="dxa"/>
            <w:gridSpan w:val="2"/>
            <w:shd w:val="clear" w:color="auto" w:fill="E7E6E6" w:themeFill="background2"/>
            <w:vAlign w:val="center"/>
          </w:tcPr>
          <w:p w14:paraId="5B2659DF" w14:textId="0D318544" w:rsidR="00FA03EF" w:rsidRPr="00A24FB3" w:rsidRDefault="006B54D2" w:rsidP="00A24FB3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Learning how to implement the OBEs</w:t>
            </w:r>
          </w:p>
        </w:tc>
        <w:tc>
          <w:tcPr>
            <w:tcW w:w="1382" w:type="dxa"/>
            <w:gridSpan w:val="2"/>
            <w:vAlign w:val="center"/>
          </w:tcPr>
          <w:p w14:paraId="6952B486" w14:textId="77777777" w:rsidR="00FA03EF" w:rsidRPr="00A24FB3" w:rsidRDefault="00FA03EF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66" w:type="dxa"/>
            <w:gridSpan w:val="4"/>
            <w:vAlign w:val="center"/>
          </w:tcPr>
          <w:p w14:paraId="24E463D4" w14:textId="77777777" w:rsidR="00FA03EF" w:rsidRPr="00A24FB3" w:rsidRDefault="00FA03EF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75" w:type="dxa"/>
            <w:gridSpan w:val="2"/>
            <w:vAlign w:val="center"/>
          </w:tcPr>
          <w:p w14:paraId="68D68C1D" w14:textId="77777777" w:rsidR="00FA03EF" w:rsidRPr="00A24FB3" w:rsidRDefault="00FA03EF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241" w:type="dxa"/>
            <w:gridSpan w:val="4"/>
            <w:vAlign w:val="center"/>
          </w:tcPr>
          <w:p w14:paraId="09CA150C" w14:textId="77777777" w:rsidR="00FA03EF" w:rsidRPr="00A24FB3" w:rsidRDefault="00FA03EF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255" w:type="dxa"/>
            <w:gridSpan w:val="3"/>
            <w:vAlign w:val="center"/>
          </w:tcPr>
          <w:p w14:paraId="28961F0A" w14:textId="77777777" w:rsidR="00FA03EF" w:rsidRPr="00A24FB3" w:rsidRDefault="00FA03EF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51" w:type="dxa"/>
            <w:gridSpan w:val="2"/>
            <w:vAlign w:val="center"/>
          </w:tcPr>
          <w:p w14:paraId="22318685" w14:textId="77777777" w:rsidR="00FA03EF" w:rsidRPr="00A24FB3" w:rsidRDefault="00FA03EF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58" w:type="dxa"/>
            <w:vAlign w:val="center"/>
          </w:tcPr>
          <w:p w14:paraId="61026585" w14:textId="77777777" w:rsidR="00FA03EF" w:rsidRPr="00A24FB3" w:rsidRDefault="00FA03EF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53" w:type="dxa"/>
            <w:gridSpan w:val="2"/>
            <w:vAlign w:val="center"/>
          </w:tcPr>
          <w:p w14:paraId="33FD8AEA" w14:textId="77777777" w:rsidR="00FA03EF" w:rsidRPr="00A24FB3" w:rsidRDefault="00FA03EF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975" w:type="dxa"/>
            <w:vAlign w:val="center"/>
          </w:tcPr>
          <w:p w14:paraId="20C7068E" w14:textId="77777777" w:rsidR="00FA03EF" w:rsidRPr="00A24FB3" w:rsidRDefault="00FA03EF" w:rsidP="00A24FB3">
            <w:pPr>
              <w:jc w:val="center"/>
              <w:rPr>
                <w:rFonts w:ascii="Cambria Math" w:hAnsi="Cambria Math"/>
              </w:rPr>
            </w:pPr>
          </w:p>
        </w:tc>
      </w:tr>
      <w:tr w:rsidR="006B54D2" w:rsidRPr="00A24FB3" w14:paraId="31A6DCE3" w14:textId="77777777" w:rsidTr="00504276">
        <w:trPr>
          <w:gridAfter w:val="1"/>
          <w:wAfter w:w="19" w:type="dxa"/>
          <w:trHeight w:val="953"/>
        </w:trPr>
        <w:tc>
          <w:tcPr>
            <w:tcW w:w="1956" w:type="dxa"/>
            <w:tcBorders>
              <w:left w:val="nil"/>
            </w:tcBorders>
            <w:vAlign w:val="center"/>
          </w:tcPr>
          <w:p w14:paraId="602DEAFD" w14:textId="3AF8A3EA" w:rsidR="006B54D2" w:rsidRPr="00A24FB3" w:rsidRDefault="006B54D2" w:rsidP="00A24FB3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Simulation</w:t>
            </w:r>
          </w:p>
        </w:tc>
        <w:tc>
          <w:tcPr>
            <w:tcW w:w="538" w:type="dxa"/>
            <w:vAlign w:val="center"/>
          </w:tcPr>
          <w:p w14:paraId="5C9CE6CB" w14:textId="77777777" w:rsidR="006B54D2" w:rsidRPr="00A24FB3" w:rsidRDefault="006B54D2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73" w:type="dxa"/>
            <w:vAlign w:val="center"/>
          </w:tcPr>
          <w:p w14:paraId="0A4ECF65" w14:textId="77777777" w:rsidR="006B54D2" w:rsidRPr="00A24FB3" w:rsidRDefault="006B54D2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645" w:type="dxa"/>
            <w:gridSpan w:val="3"/>
            <w:shd w:val="clear" w:color="auto" w:fill="E7E6E6" w:themeFill="background2"/>
            <w:vAlign w:val="center"/>
          </w:tcPr>
          <w:p w14:paraId="0C76FA69" w14:textId="14C7A83A" w:rsidR="006B54D2" w:rsidRPr="00A24FB3" w:rsidRDefault="006B54D2" w:rsidP="00A24FB3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Preliminary Simulations</w:t>
            </w:r>
          </w:p>
        </w:tc>
        <w:tc>
          <w:tcPr>
            <w:tcW w:w="246" w:type="dxa"/>
            <w:vAlign w:val="center"/>
          </w:tcPr>
          <w:p w14:paraId="4B7141C5" w14:textId="77777777" w:rsidR="006B54D2" w:rsidRPr="00A24FB3" w:rsidRDefault="006B54D2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3073" w:type="dxa"/>
            <w:gridSpan w:val="8"/>
            <w:shd w:val="clear" w:color="auto" w:fill="E7E6E6" w:themeFill="background2"/>
            <w:vAlign w:val="center"/>
          </w:tcPr>
          <w:p w14:paraId="1C61497F" w14:textId="66ACFD55" w:rsidR="006B54D2" w:rsidRPr="00A24FB3" w:rsidRDefault="006B54D2" w:rsidP="00A24FB3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Run Chosen Simulation</w:t>
            </w:r>
          </w:p>
        </w:tc>
        <w:tc>
          <w:tcPr>
            <w:tcW w:w="5692" w:type="dxa"/>
            <w:gridSpan w:val="9"/>
            <w:shd w:val="clear" w:color="auto" w:fill="E7E6E6" w:themeFill="background2"/>
            <w:vAlign w:val="center"/>
          </w:tcPr>
          <w:p w14:paraId="5A19FA5E" w14:textId="3DE50FC7" w:rsidR="006B54D2" w:rsidRPr="00A24FB3" w:rsidRDefault="006B54D2" w:rsidP="00A24FB3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Perfecting &amp; Updating Simulations</w:t>
            </w:r>
          </w:p>
        </w:tc>
      </w:tr>
      <w:tr w:rsidR="00504276" w:rsidRPr="00A24FB3" w14:paraId="776B05AF" w14:textId="77777777" w:rsidTr="00504276">
        <w:trPr>
          <w:gridAfter w:val="1"/>
          <w:wAfter w:w="19" w:type="dxa"/>
          <w:trHeight w:val="1009"/>
        </w:trPr>
        <w:tc>
          <w:tcPr>
            <w:tcW w:w="1956" w:type="dxa"/>
            <w:vMerge w:val="restart"/>
            <w:tcBorders>
              <w:left w:val="nil"/>
              <w:bottom w:val="nil"/>
            </w:tcBorders>
            <w:vAlign w:val="center"/>
          </w:tcPr>
          <w:p w14:paraId="7F2FBB2D" w14:textId="487385AB" w:rsidR="00FA03EF" w:rsidRPr="00A24FB3" w:rsidRDefault="00FA03EF" w:rsidP="00A24FB3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Decisions &amp; Experiment</w:t>
            </w:r>
          </w:p>
        </w:tc>
        <w:tc>
          <w:tcPr>
            <w:tcW w:w="538" w:type="dxa"/>
            <w:vAlign w:val="center"/>
          </w:tcPr>
          <w:p w14:paraId="652CAEBF" w14:textId="77777777" w:rsidR="00FA03EF" w:rsidRPr="00A24FB3" w:rsidRDefault="00FA03EF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73" w:type="dxa"/>
            <w:vAlign w:val="center"/>
          </w:tcPr>
          <w:p w14:paraId="7E38C9E6" w14:textId="77777777" w:rsidR="00FA03EF" w:rsidRPr="00A24FB3" w:rsidRDefault="00FA03EF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382" w:type="dxa"/>
            <w:gridSpan w:val="2"/>
            <w:vAlign w:val="center"/>
          </w:tcPr>
          <w:p w14:paraId="63A667B3" w14:textId="77777777" w:rsidR="00FA03EF" w:rsidRPr="00A24FB3" w:rsidRDefault="00FA03EF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931" w:type="dxa"/>
            <w:gridSpan w:val="3"/>
            <w:shd w:val="clear" w:color="auto" w:fill="E7E6E6" w:themeFill="background2"/>
            <w:vAlign w:val="center"/>
          </w:tcPr>
          <w:p w14:paraId="01E534A5" w14:textId="2C9B1030" w:rsidR="00FA03EF" w:rsidRPr="006B54D2" w:rsidRDefault="006B54D2" w:rsidP="00A24FB3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44"/>
                    <w:szCs w:val="44"/>
                  </w:rPr>
                  <m:t>∆</m:t>
                </m:r>
              </m:oMath>
            </m:oMathPara>
          </w:p>
        </w:tc>
        <w:tc>
          <w:tcPr>
            <w:tcW w:w="3215" w:type="dxa"/>
            <w:gridSpan w:val="9"/>
            <w:shd w:val="clear" w:color="auto" w:fill="E7E6E6" w:themeFill="background2"/>
            <w:vAlign w:val="center"/>
          </w:tcPr>
          <w:p w14:paraId="03940633" w14:textId="272C3568" w:rsidR="00FA03EF" w:rsidRPr="00A24FB3" w:rsidRDefault="006B54D2" w:rsidP="00A24FB3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Summative Presentation Preparation (24/1/20)</w:t>
            </w:r>
          </w:p>
        </w:tc>
        <w:tc>
          <w:tcPr>
            <w:tcW w:w="691" w:type="dxa"/>
            <w:vAlign w:val="center"/>
          </w:tcPr>
          <w:p w14:paraId="60BE87CD" w14:textId="77777777" w:rsidR="00FA03EF" w:rsidRPr="00A24FB3" w:rsidRDefault="00FA03EF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51" w:type="dxa"/>
            <w:gridSpan w:val="2"/>
            <w:vAlign w:val="center"/>
          </w:tcPr>
          <w:p w14:paraId="086CA2EF" w14:textId="77777777" w:rsidR="00FA03EF" w:rsidRPr="00A24FB3" w:rsidRDefault="00FA03EF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58" w:type="dxa"/>
            <w:vAlign w:val="center"/>
          </w:tcPr>
          <w:p w14:paraId="4AB36E09" w14:textId="77777777" w:rsidR="00FA03EF" w:rsidRPr="00A24FB3" w:rsidRDefault="00FA03EF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53" w:type="dxa"/>
            <w:gridSpan w:val="2"/>
            <w:vAlign w:val="center"/>
          </w:tcPr>
          <w:p w14:paraId="6091267C" w14:textId="77777777" w:rsidR="00FA03EF" w:rsidRPr="00A24FB3" w:rsidRDefault="00FA03EF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975" w:type="dxa"/>
            <w:vAlign w:val="center"/>
          </w:tcPr>
          <w:p w14:paraId="3B7E4D5F" w14:textId="77777777" w:rsidR="00FA03EF" w:rsidRPr="00A24FB3" w:rsidRDefault="00FA03EF" w:rsidP="00A24FB3">
            <w:pPr>
              <w:jc w:val="center"/>
              <w:rPr>
                <w:rFonts w:ascii="Cambria Math" w:hAnsi="Cambria Math"/>
              </w:rPr>
            </w:pPr>
          </w:p>
        </w:tc>
      </w:tr>
      <w:tr w:rsidR="006B54D2" w:rsidRPr="00A24FB3" w14:paraId="016C0950" w14:textId="77777777" w:rsidTr="00504276">
        <w:trPr>
          <w:gridAfter w:val="1"/>
          <w:wAfter w:w="19" w:type="dxa"/>
          <w:trHeight w:val="953"/>
        </w:trPr>
        <w:tc>
          <w:tcPr>
            <w:tcW w:w="1956" w:type="dxa"/>
            <w:vMerge/>
            <w:tcBorders>
              <w:left w:val="nil"/>
              <w:bottom w:val="nil"/>
            </w:tcBorders>
            <w:vAlign w:val="center"/>
          </w:tcPr>
          <w:p w14:paraId="5FC5F20C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538" w:type="dxa"/>
            <w:vAlign w:val="center"/>
          </w:tcPr>
          <w:p w14:paraId="47E3B0B8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73" w:type="dxa"/>
            <w:vAlign w:val="center"/>
          </w:tcPr>
          <w:p w14:paraId="04FF4E13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382" w:type="dxa"/>
            <w:gridSpan w:val="2"/>
            <w:vAlign w:val="center"/>
          </w:tcPr>
          <w:p w14:paraId="5162F077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557" w:type="dxa"/>
            <w:gridSpan w:val="5"/>
            <w:shd w:val="clear" w:color="auto" w:fill="E7E6E6" w:themeFill="background2"/>
            <w:vAlign w:val="center"/>
          </w:tcPr>
          <w:p w14:paraId="5BAFDC98" w14:textId="23E90C44" w:rsidR="00A24FB3" w:rsidRPr="00A24FB3" w:rsidRDefault="00537F9B" w:rsidP="00A24FB3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Decisions &amp; Ordering</w:t>
            </w:r>
          </w:p>
        </w:tc>
        <w:tc>
          <w:tcPr>
            <w:tcW w:w="784" w:type="dxa"/>
            <w:vAlign w:val="center"/>
          </w:tcPr>
          <w:p w14:paraId="04AEAB7C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241" w:type="dxa"/>
            <w:gridSpan w:val="4"/>
            <w:vAlign w:val="center"/>
          </w:tcPr>
          <w:p w14:paraId="3BF5559E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255" w:type="dxa"/>
            <w:gridSpan w:val="3"/>
            <w:vAlign w:val="center"/>
          </w:tcPr>
          <w:p w14:paraId="4DE25043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51" w:type="dxa"/>
            <w:gridSpan w:val="2"/>
            <w:vAlign w:val="center"/>
          </w:tcPr>
          <w:p w14:paraId="7E2DE736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58" w:type="dxa"/>
            <w:vAlign w:val="center"/>
          </w:tcPr>
          <w:p w14:paraId="420C10C2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53" w:type="dxa"/>
            <w:gridSpan w:val="2"/>
            <w:vAlign w:val="center"/>
          </w:tcPr>
          <w:p w14:paraId="63EBABFB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975" w:type="dxa"/>
            <w:vAlign w:val="center"/>
          </w:tcPr>
          <w:p w14:paraId="63319D4A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</w:tr>
      <w:tr w:rsidR="006B54D2" w:rsidRPr="00A24FB3" w14:paraId="11C11C00" w14:textId="77777777" w:rsidTr="00504276">
        <w:trPr>
          <w:gridAfter w:val="1"/>
          <w:wAfter w:w="19" w:type="dxa"/>
          <w:trHeight w:val="1009"/>
        </w:trPr>
        <w:tc>
          <w:tcPr>
            <w:tcW w:w="1956" w:type="dxa"/>
            <w:vMerge/>
            <w:tcBorders>
              <w:left w:val="nil"/>
              <w:bottom w:val="nil"/>
            </w:tcBorders>
            <w:vAlign w:val="center"/>
          </w:tcPr>
          <w:p w14:paraId="28ADE4FB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538" w:type="dxa"/>
            <w:vAlign w:val="center"/>
          </w:tcPr>
          <w:p w14:paraId="32363D63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73" w:type="dxa"/>
            <w:vAlign w:val="center"/>
          </w:tcPr>
          <w:p w14:paraId="65DDD9E3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382" w:type="dxa"/>
            <w:gridSpan w:val="2"/>
            <w:vAlign w:val="center"/>
          </w:tcPr>
          <w:p w14:paraId="0AFCD6A3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66" w:type="dxa"/>
            <w:gridSpan w:val="4"/>
            <w:vAlign w:val="center"/>
          </w:tcPr>
          <w:p w14:paraId="20C2DC12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75" w:type="dxa"/>
            <w:gridSpan w:val="2"/>
            <w:vAlign w:val="center"/>
          </w:tcPr>
          <w:p w14:paraId="6E81627F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511" w:type="dxa"/>
            <w:gridSpan w:val="2"/>
            <w:vAlign w:val="center"/>
          </w:tcPr>
          <w:p w14:paraId="74AC98AC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50" w:type="dxa"/>
            <w:gridSpan w:val="3"/>
            <w:shd w:val="clear" w:color="auto" w:fill="E7E6E6" w:themeFill="background2"/>
            <w:vAlign w:val="center"/>
          </w:tcPr>
          <w:p w14:paraId="1C69E61D" w14:textId="4E65208D" w:rsidR="00A24FB3" w:rsidRPr="00A24FB3" w:rsidRDefault="00537F9B" w:rsidP="00A24FB3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Lab</w:t>
            </w:r>
            <w:r w:rsidR="006B54D2">
              <w:rPr>
                <w:rFonts w:ascii="Cambria Math" w:hAnsi="Cambria Math"/>
              </w:rPr>
              <w:t xml:space="preserve"> Familiari-zation</w:t>
            </w:r>
          </w:p>
        </w:tc>
        <w:tc>
          <w:tcPr>
            <w:tcW w:w="1986" w:type="dxa"/>
            <w:gridSpan w:val="4"/>
            <w:vAlign w:val="center"/>
          </w:tcPr>
          <w:p w14:paraId="25ADA21B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58" w:type="dxa"/>
            <w:vAlign w:val="center"/>
          </w:tcPr>
          <w:p w14:paraId="1130A8CC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53" w:type="dxa"/>
            <w:gridSpan w:val="2"/>
            <w:vAlign w:val="center"/>
          </w:tcPr>
          <w:p w14:paraId="12C85C6D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975" w:type="dxa"/>
            <w:vAlign w:val="center"/>
          </w:tcPr>
          <w:p w14:paraId="2B8E6B8F" w14:textId="77777777" w:rsidR="00A24FB3" w:rsidRPr="00A24FB3" w:rsidRDefault="00A24FB3" w:rsidP="00A24FB3">
            <w:pPr>
              <w:jc w:val="center"/>
              <w:rPr>
                <w:rFonts w:ascii="Cambria Math" w:hAnsi="Cambria Math"/>
              </w:rPr>
            </w:pPr>
          </w:p>
        </w:tc>
      </w:tr>
      <w:tr w:rsidR="006B54D2" w:rsidRPr="00A24FB3" w14:paraId="70D74D65" w14:textId="77777777" w:rsidTr="00504276">
        <w:trPr>
          <w:gridAfter w:val="1"/>
          <w:wAfter w:w="19" w:type="dxa"/>
          <w:trHeight w:val="953"/>
        </w:trPr>
        <w:tc>
          <w:tcPr>
            <w:tcW w:w="1956" w:type="dxa"/>
            <w:vMerge/>
            <w:tcBorders>
              <w:left w:val="nil"/>
              <w:bottom w:val="nil"/>
            </w:tcBorders>
            <w:vAlign w:val="center"/>
          </w:tcPr>
          <w:p w14:paraId="385BF7AE" w14:textId="77777777" w:rsidR="006B54D2" w:rsidRPr="00A24FB3" w:rsidRDefault="006B54D2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538" w:type="dxa"/>
            <w:vAlign w:val="center"/>
          </w:tcPr>
          <w:p w14:paraId="3B399338" w14:textId="77777777" w:rsidR="006B54D2" w:rsidRPr="00A24FB3" w:rsidRDefault="006B54D2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73" w:type="dxa"/>
            <w:vAlign w:val="center"/>
          </w:tcPr>
          <w:p w14:paraId="2AD1B059" w14:textId="77777777" w:rsidR="006B54D2" w:rsidRPr="00A24FB3" w:rsidRDefault="006B54D2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382" w:type="dxa"/>
            <w:gridSpan w:val="2"/>
            <w:vAlign w:val="center"/>
          </w:tcPr>
          <w:p w14:paraId="49671A7A" w14:textId="77777777" w:rsidR="006B54D2" w:rsidRPr="00A24FB3" w:rsidRDefault="006B54D2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66" w:type="dxa"/>
            <w:gridSpan w:val="4"/>
            <w:vAlign w:val="center"/>
          </w:tcPr>
          <w:p w14:paraId="136F937D" w14:textId="77777777" w:rsidR="006B54D2" w:rsidRPr="00A24FB3" w:rsidRDefault="006B54D2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175" w:type="dxa"/>
            <w:gridSpan w:val="2"/>
            <w:vAlign w:val="center"/>
          </w:tcPr>
          <w:p w14:paraId="3A79DBBB" w14:textId="77777777" w:rsidR="006B54D2" w:rsidRPr="00A24FB3" w:rsidRDefault="006B54D2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086" w:type="dxa"/>
            <w:gridSpan w:val="3"/>
            <w:vAlign w:val="center"/>
          </w:tcPr>
          <w:p w14:paraId="4F375693" w14:textId="77777777" w:rsidR="006B54D2" w:rsidRPr="00A24FB3" w:rsidRDefault="006B54D2" w:rsidP="00A24FB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5847" w:type="dxa"/>
            <w:gridSpan w:val="10"/>
            <w:shd w:val="clear" w:color="auto" w:fill="E7E6E6" w:themeFill="background2"/>
            <w:vAlign w:val="center"/>
          </w:tcPr>
          <w:p w14:paraId="660F37A9" w14:textId="1E280A5D" w:rsidR="006B54D2" w:rsidRPr="00A24FB3" w:rsidRDefault="006B54D2" w:rsidP="00A24FB3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Lab Work</w:t>
            </w:r>
          </w:p>
        </w:tc>
      </w:tr>
    </w:tbl>
    <w:p w14:paraId="190E6B37" w14:textId="77777777" w:rsidR="00780C01" w:rsidRPr="00A24FB3" w:rsidRDefault="00780C01">
      <w:pPr>
        <w:rPr>
          <w:rFonts w:ascii="Cambria Math" w:hAnsi="Cambria Math"/>
        </w:rPr>
      </w:pPr>
      <w:bookmarkStart w:id="0" w:name="_GoBack"/>
      <w:bookmarkEnd w:id="0"/>
    </w:p>
    <w:sectPr w:rsidR="00780C01" w:rsidRPr="00A24FB3" w:rsidSect="00A24F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B3"/>
    <w:rsid w:val="001172CB"/>
    <w:rsid w:val="003478AE"/>
    <w:rsid w:val="00504276"/>
    <w:rsid w:val="00537F9B"/>
    <w:rsid w:val="00630996"/>
    <w:rsid w:val="00696C33"/>
    <w:rsid w:val="006B54D2"/>
    <w:rsid w:val="00780C01"/>
    <w:rsid w:val="00950A32"/>
    <w:rsid w:val="00A24FB3"/>
    <w:rsid w:val="00DE48A6"/>
    <w:rsid w:val="00E81EE8"/>
    <w:rsid w:val="00FA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85B5"/>
  <w15:chartTrackingRefBased/>
  <w15:docId w15:val="{D2E4CF0D-E769-4D86-BF54-0EB9018A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White</dc:creator>
  <cp:keywords/>
  <dc:description/>
  <cp:lastModifiedBy>Daniel White</cp:lastModifiedBy>
  <cp:revision>1</cp:revision>
  <dcterms:created xsi:type="dcterms:W3CDTF">2019-10-24T20:42:00Z</dcterms:created>
  <dcterms:modified xsi:type="dcterms:W3CDTF">2019-10-25T01:31:00Z</dcterms:modified>
</cp:coreProperties>
</file>