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4E" w:rsidRPr="00B5424E" w:rsidRDefault="006C73FD" w:rsidP="00B5424E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B5424E">
        <w:rPr>
          <w:rFonts w:ascii="Arial" w:hAnsi="Arial" w:cs="Arial"/>
          <w:b/>
          <w:sz w:val="24"/>
          <w:szCs w:val="24"/>
        </w:rPr>
        <w:t>LOS ELFOS</w:t>
      </w:r>
    </w:p>
    <w:p w:rsidR="00B5424E" w:rsidRDefault="00B5424E" w:rsidP="00B5424E">
      <w:pPr>
        <w:spacing w:after="240"/>
        <w:rPr>
          <w:rFonts w:ascii="Arial" w:hAnsi="Arial" w:cs="Arial"/>
        </w:rPr>
        <w:sectPr w:rsidR="00B5424E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 w:rsidP="00B5424E">
      <w:pPr>
        <w:spacing w:after="2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Eru</w:t>
      </w:r>
      <w:proofErr w:type="spellEnd"/>
      <w:r>
        <w:rPr>
          <w:rFonts w:ascii="Arial" w:hAnsi="Arial" w:cs="Arial"/>
        </w:rPr>
        <w:t xml:space="preserve">, conocido como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, creó la raza más hermosa y más sabia que ha existido jamás.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 declaró que los elfos tendrían y crearían más belleza que cualquier criatura terrena y que experimentarían la mayor felicidad y la más profunda aflicción. Serían inmortales y siempre jóvenes. No conocerían la enfermedad ni la peste, pero sus cuerpos serían como la Tierra en sustancia y podrían ser destruidos. Podrían sucumbir </w:t>
      </w:r>
      <w:r>
        <w:rPr>
          <w:rFonts w:ascii="Arial" w:hAnsi="Arial" w:cs="Arial"/>
        </w:rPr>
        <w:t xml:space="preserve">por la acción del fuego o del acero en la guerra, ser asesinados e incluso morir de pena. </w:t>
      </w:r>
    </w:p>
    <w:p w:rsidR="0022074E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Tienen el mismo tamaño que los hombres, pero son más fuertes de espíritu y de cuerpo y no se debilitan con la edad, al contrario, se hacen más sabios y hermosos. </w:t>
      </w:r>
    </w:p>
    <w:p w:rsidR="00B5424E" w:rsidRDefault="00B5424E" w:rsidP="00B5424E">
      <w:pPr>
        <w:spacing w:after="240"/>
        <w:rPr>
          <w:rFonts w:ascii="Arial" w:hAnsi="Arial" w:cs="Arial"/>
          <w:b/>
          <w:sz w:val="24"/>
          <w:szCs w:val="24"/>
        </w:rPr>
        <w:sectPr w:rsidR="00B5424E" w:rsidSect="00B5424E">
          <w:type w:val="continuous"/>
          <w:pgSz w:w="11906" w:h="16838"/>
          <w:pgMar w:top="1417" w:right="1701" w:bottom="1417" w:left="1701" w:header="720" w:footer="720" w:gutter="0"/>
          <w:cols w:num="2" w:space="720"/>
        </w:sectPr>
      </w:pPr>
    </w:p>
    <w:p w:rsidR="0022074E" w:rsidRPr="00B5424E" w:rsidRDefault="0022074E" w:rsidP="00B5424E">
      <w:pPr>
        <w:spacing w:after="240"/>
        <w:rPr>
          <w:rFonts w:ascii="Arial" w:hAnsi="Arial" w:cs="Arial"/>
          <w:b/>
          <w:sz w:val="24"/>
          <w:szCs w:val="24"/>
        </w:rPr>
      </w:pPr>
    </w:p>
    <w:p w:rsidR="0022074E" w:rsidRPr="00B5424E" w:rsidRDefault="006C73FD" w:rsidP="00B5424E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B5424E">
        <w:rPr>
          <w:rFonts w:ascii="Arial" w:hAnsi="Arial" w:cs="Arial"/>
          <w:b/>
          <w:sz w:val="24"/>
          <w:szCs w:val="24"/>
        </w:rPr>
        <w:t>LOS ORCOS</w:t>
      </w:r>
    </w:p>
    <w:p w:rsidR="00B5424E" w:rsidRDefault="00B5424E" w:rsidP="00B5424E">
      <w:pPr>
        <w:spacing w:after="240"/>
        <w:rPr>
          <w:rFonts w:ascii="Arial" w:hAnsi="Arial" w:cs="Arial"/>
        </w:rPr>
        <w:sectPr w:rsidR="00B5424E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Se dice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en la Primera Edad de las Estrellas,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 cometió la mayor blasfemia al capturar a muchos de los recién aparecidos elfos y encerrarlos en sus calabozos.</w:t>
      </w:r>
    </w:p>
    <w:p w:rsidR="0022074E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Recurriendo a atroces torturas logró horripilantes formas de vida a partir de las cuales creó la raza de los orcos, que resultó tan repulsiva como bella era la de los elfos.</w:t>
      </w:r>
    </w:p>
    <w:p w:rsidR="0022074E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Los orcos fueron formas nacidas del dolor y del odio. Estas criaturas sólo </w:t>
      </w:r>
      <w:r>
        <w:rPr>
          <w:rFonts w:ascii="Arial" w:hAnsi="Arial" w:cs="Arial"/>
        </w:rPr>
        <w:t xml:space="preserve">obtenían alegría del sufrimiento ajeno, y la sangre que fluía en su interior era negra y fría. Su atrofiado cuerpo resultaba repugnante: eran encorvados, patizambos y rechonchos. Tenían los brazos largos y recios como los monos del sur y la piel negra como la madera chamuscada. Los afilados colmillos que asomaban por sus bocas eran amarillos, la lengua roja y gruesa, y las ventanas de la nariz, al igual que el rostro en general, anchas y achatadas. Los ojos eran hendiduras carmesí, </w:t>
      </w:r>
      <w:r>
        <w:rPr>
          <w:rFonts w:ascii="Arial" w:hAnsi="Arial" w:cs="Arial"/>
        </w:rPr>
        <w:t>semejantes a dos finas aberturas de una rejilla negra tras la cual ardieran las ascuas.</w:t>
      </w:r>
    </w:p>
    <w:p w:rsidR="0022074E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Eran fieros guerreros que temían más a su señor que a cualquier enemigo; y quizá les resultaba preferible la muerte al tormento de la vida orca. Eran caníbales y despiadados, vasallos del Señor de la Oscuridad, por lo que temían a la luz pues los debilitaba y quemaba. Veían de noche y vivían en repugnantes mazmorras y túneles. </w:t>
      </w:r>
    </w:p>
    <w:p w:rsidR="00B5424E" w:rsidRDefault="00B5424E" w:rsidP="00B5424E">
      <w:pPr>
        <w:spacing w:after="240"/>
        <w:rPr>
          <w:rFonts w:ascii="Arial" w:hAnsi="Arial" w:cs="Arial"/>
          <w:b/>
          <w:sz w:val="24"/>
          <w:szCs w:val="24"/>
        </w:rPr>
        <w:sectPr w:rsidR="00B5424E" w:rsidSect="00B5424E">
          <w:type w:val="continuous"/>
          <w:pgSz w:w="11906" w:h="16838"/>
          <w:pgMar w:top="1417" w:right="1701" w:bottom="1417" w:left="1701" w:header="720" w:footer="720" w:gutter="0"/>
          <w:cols w:num="3" w:space="709"/>
        </w:sectPr>
      </w:pPr>
    </w:p>
    <w:p w:rsidR="0022074E" w:rsidRPr="00B5424E" w:rsidRDefault="0022074E" w:rsidP="00B5424E">
      <w:pPr>
        <w:spacing w:after="240"/>
        <w:rPr>
          <w:rFonts w:ascii="Arial" w:hAnsi="Arial" w:cs="Arial"/>
          <w:b/>
          <w:sz w:val="24"/>
          <w:szCs w:val="24"/>
        </w:rPr>
      </w:pPr>
    </w:p>
    <w:p w:rsidR="0022074E" w:rsidRPr="00B5424E" w:rsidRDefault="006C73FD" w:rsidP="00B5424E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B5424E">
        <w:rPr>
          <w:rFonts w:ascii="Arial" w:hAnsi="Arial" w:cs="Arial"/>
          <w:b/>
          <w:sz w:val="24"/>
          <w:szCs w:val="24"/>
        </w:rPr>
        <w:t>LOS ENANOS</w:t>
      </w:r>
    </w:p>
    <w:p w:rsidR="00B5424E" w:rsidRDefault="00B5424E" w:rsidP="00B5424E">
      <w:pPr>
        <w:spacing w:after="240"/>
        <w:rPr>
          <w:rFonts w:ascii="Arial" w:hAnsi="Arial" w:cs="Arial"/>
        </w:rPr>
        <w:sectPr w:rsidR="00B5424E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 w:rsidP="00B5424E">
      <w:pPr>
        <w:spacing w:after="2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conocía el alcance de la vileza de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>, Señor dominador de toda la Tierra Media, y por eso otorgó a los enanos</w:t>
      </w:r>
      <w:r w:rsidR="00B5424E">
        <w:br w:type="column"/>
      </w:r>
      <w:bookmarkStart w:id="0" w:name="_GoBack"/>
      <w:bookmarkEnd w:id="0"/>
      <w:r>
        <w:rPr>
          <w:rFonts w:ascii="Arial" w:hAnsi="Arial" w:cs="Arial"/>
        </w:rPr>
        <w:t xml:space="preserve"> perseverancia, un espíritu indómito, tenacidad para el trabajo y capacidad para resistir penalidades.</w:t>
      </w:r>
    </w:p>
    <w:p w:rsidR="006C73FD" w:rsidRDefault="006C73FD" w:rsidP="00B5424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Eran valientes en el combate y tenían un orgullo y una fuerza de voluntad inquebrantables. Se dedicaban a la minería, a la construcción y a la metalurgia. Tallaban la piedra prodigiosamente, siendo unos maravillosos orfebres. Utilizaban barba larga y medían entre un metro veinte y un metro cincuenta de estatura. Puesto que su tarea era larga, se les concedió una larga vida (dos siglos y medio); sin embargo, eran mortales y podían morir en el combate. Tenían un lenguaje propio llamado </w:t>
      </w:r>
      <w:proofErr w:type="spellStart"/>
      <w:r>
        <w:rPr>
          <w:rFonts w:ascii="Arial" w:hAnsi="Arial" w:cs="Arial"/>
        </w:rPr>
        <w:t>khuzdul</w:t>
      </w:r>
      <w:proofErr w:type="spellEnd"/>
      <w:r>
        <w:rPr>
          <w:rFonts w:ascii="Arial" w:hAnsi="Arial" w:cs="Arial"/>
        </w:rPr>
        <w:t xml:space="preserve">, que preservaban </w:t>
      </w:r>
      <w:r>
        <w:rPr>
          <w:rFonts w:ascii="Arial" w:hAnsi="Arial" w:cs="Arial"/>
        </w:rPr>
        <w:lastRenderedPageBreak/>
        <w:t xml:space="preserve">celosamente del resto de las razas. Los enanos siempre estuvieron agradecidos a </w:t>
      </w: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y lo reconocían como su creador, pero quien les dio la verdadera vida fue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>.</w:t>
      </w:r>
    </w:p>
    <w:sectPr w:rsidR="006C73FD" w:rsidSect="00B5424E">
      <w:type w:val="continuous"/>
      <w:pgSz w:w="11906" w:h="16838"/>
      <w:pgMar w:top="1417" w:right="1701" w:bottom="1417" w:left="1701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967"/>
    <w:multiLevelType w:val="singleLevel"/>
    <w:tmpl w:val="4448F854"/>
    <w:lvl w:ilvl="0">
      <w:start w:val="1"/>
      <w:numFmt w:val="bullet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abstractNum w:abstractNumId="1" w15:restartNumberingAfterBreak="0">
    <w:nsid w:val="1AA90689"/>
    <w:multiLevelType w:val="hybridMultilevel"/>
    <w:tmpl w:val="BDF63C9C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AAC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C87DEF"/>
    <w:multiLevelType w:val="hybridMultilevel"/>
    <w:tmpl w:val="FAD0BFB0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7AE3"/>
    <w:multiLevelType w:val="singleLevel"/>
    <w:tmpl w:val="EB4ED898"/>
    <w:lvl w:ilvl="0">
      <w:start w:val="1"/>
      <w:numFmt w:val="bullet"/>
      <w:pStyle w:val="Ttulo9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" w15:restartNumberingAfterBreak="0">
    <w:nsid w:val="7CB45054"/>
    <w:multiLevelType w:val="hybridMultilevel"/>
    <w:tmpl w:val="EF52B8C6"/>
    <w:lvl w:ilvl="0" w:tplc="F6C6A02E">
      <w:start w:val="1"/>
      <w:numFmt w:val="bullet"/>
      <w:lvlRestart w:val="0"/>
      <w:pStyle w:val="estrella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737"/>
        </w:tabs>
        <w:ind w:left="7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</w:abstractNum>
  <w:abstractNum w:abstractNumId="6" w15:restartNumberingAfterBreak="0">
    <w:nsid w:val="7D4C23C1"/>
    <w:multiLevelType w:val="singleLevel"/>
    <w:tmpl w:val="D4205662"/>
    <w:lvl w:ilvl="0">
      <w:start w:val="1"/>
      <w:numFmt w:val="bullet"/>
      <w:pStyle w:val="puntas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8F"/>
    <w:rsid w:val="0022074E"/>
    <w:rsid w:val="002B7F8F"/>
    <w:rsid w:val="006C73FD"/>
    <w:rsid w:val="007B6BA2"/>
    <w:rsid w:val="00B5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71FB9-47B6-45DC-9F7D-DAA9C1A6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sala de recepción debe ser cálida limpia y bonita para rendirle mejores honores a estas festividades</vt:lpstr>
    </vt:vector>
  </TitlesOfParts>
  <Company>Departament Benestar Social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sala de recepción debe ser cálida limpia y bonita para rendirle mejores honores a estas festividades</dc:title>
  <dc:subject/>
  <dc:creator>OMNIA</dc:creator>
  <cp:keywords/>
  <cp:lastModifiedBy>DAM128</cp:lastModifiedBy>
  <cp:revision>3</cp:revision>
  <dcterms:created xsi:type="dcterms:W3CDTF">2019-10-08T12:33:00Z</dcterms:created>
  <dcterms:modified xsi:type="dcterms:W3CDTF">2020-10-09T10:27:00Z</dcterms:modified>
</cp:coreProperties>
</file>