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F90F6">
      <w:pPr>
        <w:rPr/>
      </w:pPr>
      <w:r>
        <w:t>智能合约代码可以在多个方面帮助解决以太坊问题，尤其是安全性和资金管理方面。例如，通过多重签名合约（Multisignature Contract）可以提高智能合约的安全性，防止单个地址恶意操作资金。这种多签合约在DAO、DeFi等应用中尤为常见，因为它可以确保任何资金转移都需要多个预授权地址的签名，从而降低了被黑客攻击的风险。</w:t>
      </w:r>
    </w:p>
    <w:p w14:paraId="054AA679">
      <w:pPr>
        <w:rPr/>
      </w:pPr>
      <w:r>
        <w:t>以下是一个简单的多签合约示例，用于解决“智能合约安全”问题：</w:t>
      </w:r>
      <w:bookmarkStart w:id="0" w:name="_GoBack"/>
      <w:bookmarkEnd w:id="0"/>
    </w:p>
    <w:p w14:paraId="0545F227">
      <w:pPr>
        <w:rPr/>
      </w:pPr>
      <w:r>
        <w:t>多重签名合约示例</w:t>
      </w:r>
    </w:p>
    <w:p w14:paraId="5C0AFF79">
      <w:pPr>
        <w:rPr>
          <w:lang w:val="en-US" w:eastAsia="zh-CN"/>
        </w:rPr>
      </w:pPr>
      <w:r>
        <w:rPr>
          <w:lang w:val="en-US" w:eastAsia="zh-CN"/>
        </w:rPr>
        <w:t>// SPDX-License-Identifier: MIT</w:t>
      </w:r>
    </w:p>
    <w:p w14:paraId="5654E737">
      <w:pPr>
        <w:rPr>
          <w:lang w:val="en-US" w:eastAsia="zh-CN"/>
        </w:rPr>
      </w:pPr>
      <w:r>
        <w:rPr>
          <w:lang w:val="en-US" w:eastAsia="zh-CN"/>
        </w:rPr>
        <w:t>pragma solidity ^0.8.0;</w:t>
      </w:r>
    </w:p>
    <w:p w14:paraId="3D668E39">
      <w:pPr>
        <w:rPr>
          <w:lang w:val="en-US" w:eastAsia="zh-CN"/>
        </w:rPr>
      </w:pPr>
    </w:p>
    <w:p w14:paraId="5BA12F89">
      <w:pPr>
        <w:rPr>
          <w:lang w:val="en-US" w:eastAsia="zh-CN"/>
        </w:rPr>
      </w:pPr>
      <w:r>
        <w:rPr>
          <w:lang w:val="en-US" w:eastAsia="zh-CN"/>
        </w:rPr>
        <w:t>contract MultiSigWallet {</w:t>
      </w:r>
    </w:p>
    <w:p w14:paraId="4981171E">
      <w:pPr>
        <w:rPr>
          <w:lang w:val="en-US" w:eastAsia="zh-CN"/>
        </w:rPr>
      </w:pPr>
      <w:r>
        <w:rPr>
          <w:lang w:val="en-US" w:eastAsia="zh-CN"/>
        </w:rPr>
        <w:t xml:space="preserve">    address[] public owners;</w:t>
      </w:r>
    </w:p>
    <w:p w14:paraId="64FE195F">
      <w:pPr>
        <w:rPr>
          <w:lang w:val="en-US" w:eastAsia="zh-CN"/>
        </w:rPr>
      </w:pPr>
      <w:r>
        <w:rPr>
          <w:lang w:val="en-US" w:eastAsia="zh-CN"/>
        </w:rPr>
        <w:t xml:space="preserve">    uint public requiredConfirmations;</w:t>
      </w:r>
    </w:p>
    <w:p w14:paraId="50F51810">
      <w:pPr>
        <w:rPr>
          <w:lang w:val="en-US" w:eastAsia="zh-CN"/>
        </w:rPr>
      </w:pPr>
    </w:p>
    <w:p w14:paraId="75B7EC50">
      <w:pPr>
        <w:rPr>
          <w:lang w:val="en-US" w:eastAsia="zh-CN"/>
        </w:rPr>
      </w:pPr>
      <w:r>
        <w:rPr>
          <w:lang w:val="en-US" w:eastAsia="zh-CN"/>
        </w:rPr>
        <w:t xml:space="preserve">    struct Transaction {</w:t>
      </w:r>
    </w:p>
    <w:p w14:paraId="70DF2AB5">
      <w:pPr>
        <w:rPr>
          <w:lang w:val="en-US" w:eastAsia="zh-CN"/>
        </w:rPr>
      </w:pPr>
      <w:r>
        <w:rPr>
          <w:lang w:val="en-US" w:eastAsia="zh-CN"/>
        </w:rPr>
        <w:t xml:space="preserve">        address to;</w:t>
      </w:r>
    </w:p>
    <w:p w14:paraId="15AE3852">
      <w:pPr>
        <w:rPr>
          <w:lang w:val="en-US" w:eastAsia="zh-CN"/>
        </w:rPr>
      </w:pPr>
      <w:r>
        <w:rPr>
          <w:lang w:val="en-US" w:eastAsia="zh-CN"/>
        </w:rPr>
        <w:t xml:space="preserve">        uint value;</w:t>
      </w:r>
    </w:p>
    <w:p w14:paraId="7340F812">
      <w:pPr>
        <w:rPr>
          <w:lang w:val="en-US" w:eastAsia="zh-CN"/>
        </w:rPr>
      </w:pPr>
      <w:r>
        <w:rPr>
          <w:lang w:val="en-US" w:eastAsia="zh-CN"/>
        </w:rPr>
        <w:t xml:space="preserve">        bool executed;</w:t>
      </w:r>
    </w:p>
    <w:p w14:paraId="62225720">
      <w:pPr>
        <w:rPr>
          <w:lang w:val="en-US" w:eastAsia="zh-CN"/>
        </w:rPr>
      </w:pPr>
      <w:r>
        <w:rPr>
          <w:lang w:val="en-US" w:eastAsia="zh-CN"/>
        </w:rPr>
        <w:t xml:space="preserve">        uint confirmations;</w:t>
      </w:r>
    </w:p>
    <w:p w14:paraId="2672DB20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252FD1AF">
      <w:pPr>
        <w:rPr>
          <w:lang w:val="en-US" w:eastAsia="zh-CN"/>
        </w:rPr>
      </w:pPr>
    </w:p>
    <w:p w14:paraId="1C996A57">
      <w:pPr>
        <w:rPr>
          <w:lang w:val="en-US" w:eastAsia="zh-CN"/>
        </w:rPr>
      </w:pPr>
      <w:r>
        <w:rPr>
          <w:lang w:val="en-US" w:eastAsia="zh-CN"/>
        </w:rPr>
        <w:t xml:space="preserve">    mapping(uint =&gt; mapping(address =&gt; bool)) public isConfirmed;</w:t>
      </w:r>
    </w:p>
    <w:p w14:paraId="20EDA8BE">
      <w:pPr>
        <w:rPr>
          <w:lang w:val="en-US" w:eastAsia="zh-CN"/>
        </w:rPr>
      </w:pPr>
      <w:r>
        <w:rPr>
          <w:lang w:val="en-US" w:eastAsia="zh-CN"/>
        </w:rPr>
        <w:t xml:space="preserve">    Transaction[] public transactions;</w:t>
      </w:r>
    </w:p>
    <w:p w14:paraId="580D393C">
      <w:pPr>
        <w:rPr>
          <w:lang w:val="en-US" w:eastAsia="zh-CN"/>
        </w:rPr>
      </w:pPr>
    </w:p>
    <w:p w14:paraId="5B237B4D">
      <w:pPr>
        <w:rPr>
          <w:lang w:val="en-US" w:eastAsia="zh-CN"/>
        </w:rPr>
      </w:pPr>
      <w:r>
        <w:rPr>
          <w:lang w:val="en-US" w:eastAsia="zh-CN"/>
        </w:rPr>
        <w:t xml:space="preserve">    event Deposit(address indexed sender, uint amount);</w:t>
      </w:r>
    </w:p>
    <w:p w14:paraId="11D8ECEB">
      <w:pPr>
        <w:rPr>
          <w:lang w:val="en-US" w:eastAsia="zh-CN"/>
        </w:rPr>
      </w:pPr>
      <w:r>
        <w:rPr>
          <w:lang w:val="en-US" w:eastAsia="zh-CN"/>
        </w:rPr>
        <w:t xml:space="preserve">    event SubmitTransaction(address indexed owner, uint indexed txIndex, address indexed to, uint value);</w:t>
      </w:r>
    </w:p>
    <w:p w14:paraId="7BD53CCF">
      <w:pPr>
        <w:rPr>
          <w:lang w:val="en-US" w:eastAsia="zh-CN"/>
        </w:rPr>
      </w:pPr>
      <w:r>
        <w:rPr>
          <w:lang w:val="en-US" w:eastAsia="zh-CN"/>
        </w:rPr>
        <w:t xml:space="preserve">    event ConfirmTransaction(address indexed owner, uint indexed txIndex);</w:t>
      </w:r>
    </w:p>
    <w:p w14:paraId="48DC2630">
      <w:pPr>
        <w:rPr>
          <w:lang w:val="en-US" w:eastAsia="zh-CN"/>
        </w:rPr>
      </w:pPr>
      <w:r>
        <w:rPr>
          <w:lang w:val="en-US" w:eastAsia="zh-CN"/>
        </w:rPr>
        <w:t xml:space="preserve">    event ExecuteTransaction(address indexed owner, uint indexed txIndex);</w:t>
      </w:r>
    </w:p>
    <w:p w14:paraId="3A74E424">
      <w:pPr>
        <w:rPr>
          <w:lang w:val="en-US" w:eastAsia="zh-CN"/>
        </w:rPr>
      </w:pPr>
    </w:p>
    <w:p w14:paraId="77C0E607">
      <w:pPr>
        <w:rPr>
          <w:lang w:val="en-US" w:eastAsia="zh-CN"/>
        </w:rPr>
      </w:pPr>
      <w:r>
        <w:rPr>
          <w:lang w:val="en-US" w:eastAsia="zh-CN"/>
        </w:rPr>
        <w:t xml:space="preserve">    modifier onlyOwner() {</w:t>
      </w:r>
    </w:p>
    <w:p w14:paraId="7FF6AB16">
      <w:pPr>
        <w:rPr>
          <w:lang w:val="en-US" w:eastAsia="zh-CN"/>
        </w:rPr>
      </w:pPr>
      <w:r>
        <w:rPr>
          <w:lang w:val="en-US" w:eastAsia="zh-CN"/>
        </w:rPr>
        <w:t xml:space="preserve">        require(isOwner(msg.sender), "Not an owner");</w:t>
      </w:r>
    </w:p>
    <w:p w14:paraId="6F5B5681">
      <w:pPr>
        <w:rPr>
          <w:lang w:val="en-US" w:eastAsia="zh-CN"/>
        </w:rPr>
      </w:pPr>
      <w:r>
        <w:rPr>
          <w:lang w:val="en-US" w:eastAsia="zh-CN"/>
        </w:rPr>
        <w:t xml:space="preserve">        _;</w:t>
      </w:r>
    </w:p>
    <w:p w14:paraId="4E66ACE3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5E111923">
      <w:pPr>
        <w:rPr>
          <w:lang w:val="en-US" w:eastAsia="zh-CN"/>
        </w:rPr>
      </w:pPr>
    </w:p>
    <w:p w14:paraId="5A3B798B">
      <w:pPr>
        <w:rPr>
          <w:lang w:val="en-US" w:eastAsia="zh-CN"/>
        </w:rPr>
      </w:pPr>
      <w:r>
        <w:rPr>
          <w:lang w:val="en-US" w:eastAsia="zh-CN"/>
        </w:rPr>
        <w:t xml:space="preserve">    modifier txExists(uint _txIndex) {</w:t>
      </w:r>
    </w:p>
    <w:p w14:paraId="6F4A445D">
      <w:pPr>
        <w:rPr>
          <w:lang w:val="en-US" w:eastAsia="zh-CN"/>
        </w:rPr>
      </w:pPr>
      <w:r>
        <w:rPr>
          <w:lang w:val="en-US" w:eastAsia="zh-CN"/>
        </w:rPr>
        <w:t xml:space="preserve">        require(_txIndex &lt; transactions.length, "Transaction does not exist");</w:t>
      </w:r>
    </w:p>
    <w:p w14:paraId="76AEE3F9">
      <w:pPr>
        <w:rPr>
          <w:lang w:val="en-US" w:eastAsia="zh-CN"/>
        </w:rPr>
      </w:pPr>
      <w:r>
        <w:rPr>
          <w:lang w:val="en-US" w:eastAsia="zh-CN"/>
        </w:rPr>
        <w:t xml:space="preserve">        _;</w:t>
      </w:r>
    </w:p>
    <w:p w14:paraId="1E87A2BF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71432AC6">
      <w:pPr>
        <w:rPr>
          <w:lang w:val="en-US" w:eastAsia="zh-CN"/>
        </w:rPr>
      </w:pPr>
    </w:p>
    <w:p w14:paraId="4678217B">
      <w:pPr>
        <w:rPr>
          <w:lang w:val="en-US" w:eastAsia="zh-CN"/>
        </w:rPr>
      </w:pPr>
      <w:r>
        <w:rPr>
          <w:lang w:val="en-US" w:eastAsia="zh-CN"/>
        </w:rPr>
        <w:t xml:space="preserve">    modifier notExecuted(uint _txIndex) {</w:t>
      </w:r>
    </w:p>
    <w:p w14:paraId="74449289">
      <w:pPr>
        <w:rPr>
          <w:lang w:val="en-US" w:eastAsia="zh-CN"/>
        </w:rPr>
      </w:pPr>
      <w:r>
        <w:rPr>
          <w:lang w:val="en-US" w:eastAsia="zh-CN"/>
        </w:rPr>
        <w:t xml:space="preserve">        require(!transactions[_txIndex].executed, "Transaction already executed");</w:t>
      </w:r>
    </w:p>
    <w:p w14:paraId="6DB9B45A">
      <w:pPr>
        <w:rPr>
          <w:lang w:val="en-US" w:eastAsia="zh-CN"/>
        </w:rPr>
      </w:pPr>
      <w:r>
        <w:rPr>
          <w:lang w:val="en-US" w:eastAsia="zh-CN"/>
        </w:rPr>
        <w:t xml:space="preserve">        _;</w:t>
      </w:r>
    </w:p>
    <w:p w14:paraId="7CA7781E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3EFDF620">
      <w:pPr>
        <w:rPr>
          <w:lang w:val="en-US" w:eastAsia="zh-CN"/>
        </w:rPr>
      </w:pPr>
    </w:p>
    <w:p w14:paraId="7847710A">
      <w:pPr>
        <w:rPr>
          <w:lang w:val="en-US" w:eastAsia="zh-CN"/>
        </w:rPr>
      </w:pPr>
      <w:r>
        <w:rPr>
          <w:lang w:val="en-US" w:eastAsia="zh-CN"/>
        </w:rPr>
        <w:t xml:space="preserve">    modifier notConfirmed(uint _txIndex) {</w:t>
      </w:r>
    </w:p>
    <w:p w14:paraId="607D0FFD">
      <w:pPr>
        <w:rPr>
          <w:lang w:val="en-US" w:eastAsia="zh-CN"/>
        </w:rPr>
      </w:pPr>
      <w:r>
        <w:rPr>
          <w:lang w:val="en-US" w:eastAsia="zh-CN"/>
        </w:rPr>
        <w:t xml:space="preserve">        require(!isConfirmed[_txIndex][msg.sender], "Transaction already confirmed");</w:t>
      </w:r>
    </w:p>
    <w:p w14:paraId="75B771BA">
      <w:pPr>
        <w:rPr>
          <w:lang w:val="en-US" w:eastAsia="zh-CN"/>
        </w:rPr>
      </w:pPr>
      <w:r>
        <w:rPr>
          <w:lang w:val="en-US" w:eastAsia="zh-CN"/>
        </w:rPr>
        <w:t xml:space="preserve">        _;</w:t>
      </w:r>
    </w:p>
    <w:p w14:paraId="502CF718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1959111B">
      <w:pPr>
        <w:rPr>
          <w:lang w:val="en-US" w:eastAsia="zh-CN"/>
        </w:rPr>
      </w:pPr>
    </w:p>
    <w:p w14:paraId="441B6381">
      <w:pPr>
        <w:rPr>
          <w:lang w:val="en-US" w:eastAsia="zh-CN"/>
        </w:rPr>
      </w:pPr>
      <w:r>
        <w:rPr>
          <w:lang w:val="en-US" w:eastAsia="zh-CN"/>
        </w:rPr>
        <w:t xml:space="preserve">    constructor(address[] memory _owners, uint _requiredConfirmations) {</w:t>
      </w:r>
    </w:p>
    <w:p w14:paraId="5F848395">
      <w:pPr>
        <w:rPr>
          <w:lang w:val="en-US" w:eastAsia="zh-CN"/>
        </w:rPr>
      </w:pPr>
      <w:r>
        <w:rPr>
          <w:lang w:val="en-US" w:eastAsia="zh-CN"/>
        </w:rPr>
        <w:t xml:space="preserve">        require(_owners.length &gt; 0, "Owners required");</w:t>
      </w:r>
    </w:p>
    <w:p w14:paraId="1A5714F8">
      <w:pPr>
        <w:rPr>
          <w:lang w:val="en-US" w:eastAsia="zh-CN"/>
        </w:rPr>
      </w:pPr>
      <w:r>
        <w:rPr>
          <w:lang w:val="en-US" w:eastAsia="zh-CN"/>
        </w:rPr>
        <w:t xml:space="preserve">        require(_requiredConfirmations &gt; 0 &amp;&amp; _requiredConfirmations &lt;= _owners.length, "Invalid required confirmations");</w:t>
      </w:r>
    </w:p>
    <w:p w14:paraId="434BD488">
      <w:pPr>
        <w:rPr>
          <w:lang w:val="en-US" w:eastAsia="zh-CN"/>
        </w:rPr>
      </w:pPr>
    </w:p>
    <w:p w14:paraId="1E8398D2">
      <w:pPr>
        <w:rPr>
          <w:lang w:val="en-US" w:eastAsia="zh-CN"/>
        </w:rPr>
      </w:pPr>
      <w:r>
        <w:rPr>
          <w:lang w:val="en-US" w:eastAsia="zh-CN"/>
        </w:rPr>
        <w:t xml:space="preserve">        for (uint i = 0; i &lt; _owners.length; i++) {</w:t>
      </w:r>
    </w:p>
    <w:p w14:paraId="7E362CBF">
      <w:pPr>
        <w:rPr>
          <w:lang w:val="en-US" w:eastAsia="zh-CN"/>
        </w:rPr>
      </w:pPr>
      <w:r>
        <w:rPr>
          <w:lang w:val="en-US" w:eastAsia="zh-CN"/>
        </w:rPr>
        <w:t xml:space="preserve">            require(_owners[i] != address(0), "Invalid owner");</w:t>
      </w:r>
    </w:p>
    <w:p w14:paraId="546BFCB9">
      <w:pPr>
        <w:rPr>
          <w:lang w:val="en-US" w:eastAsia="zh-CN"/>
        </w:rPr>
      </w:pPr>
      <w:r>
        <w:rPr>
          <w:lang w:val="en-US" w:eastAsia="zh-CN"/>
        </w:rPr>
        <w:t xml:space="preserve">            owners.push(_owners[i]);</w:t>
      </w:r>
    </w:p>
    <w:p w14:paraId="514686C1">
      <w:pPr>
        <w:rPr>
          <w:lang w:val="en-US" w:eastAsia="zh-CN"/>
        </w:rPr>
      </w:pPr>
      <w:r>
        <w:rPr>
          <w:lang w:val="en-US" w:eastAsia="zh-CN"/>
        </w:rPr>
        <w:t xml:space="preserve">        }</w:t>
      </w:r>
    </w:p>
    <w:p w14:paraId="2779B864">
      <w:pPr>
        <w:rPr>
          <w:lang w:val="en-US" w:eastAsia="zh-CN"/>
        </w:rPr>
      </w:pPr>
      <w:r>
        <w:rPr>
          <w:lang w:val="en-US" w:eastAsia="zh-CN"/>
        </w:rPr>
        <w:t xml:space="preserve">        requiredConfirmations = _requiredConfirmations;</w:t>
      </w:r>
    </w:p>
    <w:p w14:paraId="01790C9D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74E08D53">
      <w:pPr>
        <w:rPr>
          <w:lang w:val="en-US" w:eastAsia="zh-CN"/>
        </w:rPr>
      </w:pPr>
    </w:p>
    <w:p w14:paraId="6DE19C33">
      <w:pPr>
        <w:rPr>
          <w:lang w:val="en-US" w:eastAsia="zh-CN"/>
        </w:rPr>
      </w:pPr>
      <w:r>
        <w:rPr>
          <w:lang w:val="en-US" w:eastAsia="zh-CN"/>
        </w:rPr>
        <w:t xml:space="preserve">    function isOwner(address account) internal view returns (bool) {</w:t>
      </w:r>
    </w:p>
    <w:p w14:paraId="7DD40482">
      <w:pPr>
        <w:rPr>
          <w:lang w:val="en-US" w:eastAsia="zh-CN"/>
        </w:rPr>
      </w:pPr>
      <w:r>
        <w:rPr>
          <w:lang w:val="en-US" w:eastAsia="zh-CN"/>
        </w:rPr>
        <w:t xml:space="preserve">        for (uint i = 0; i &lt; owners.length; i++) {</w:t>
      </w:r>
    </w:p>
    <w:p w14:paraId="2BD7B608">
      <w:pPr>
        <w:rPr>
          <w:lang w:val="en-US" w:eastAsia="zh-CN"/>
        </w:rPr>
      </w:pPr>
      <w:r>
        <w:rPr>
          <w:lang w:val="en-US" w:eastAsia="zh-CN"/>
        </w:rPr>
        <w:t xml:space="preserve">            if (owners[i] == account) {</w:t>
      </w:r>
    </w:p>
    <w:p w14:paraId="5A1C32B3">
      <w:pPr>
        <w:rPr>
          <w:lang w:val="en-US" w:eastAsia="zh-CN"/>
        </w:rPr>
      </w:pPr>
      <w:r>
        <w:rPr>
          <w:lang w:val="en-US" w:eastAsia="zh-CN"/>
        </w:rPr>
        <w:t xml:space="preserve">                return true;</w:t>
      </w:r>
    </w:p>
    <w:p w14:paraId="0B4ADDCE">
      <w:pPr>
        <w:rPr>
          <w:lang w:val="en-US" w:eastAsia="zh-CN"/>
        </w:rPr>
      </w:pPr>
      <w:r>
        <w:rPr>
          <w:lang w:val="en-US" w:eastAsia="zh-CN"/>
        </w:rPr>
        <w:t xml:space="preserve">            }</w:t>
      </w:r>
    </w:p>
    <w:p w14:paraId="738E030A">
      <w:pPr>
        <w:rPr>
          <w:lang w:val="en-US" w:eastAsia="zh-CN"/>
        </w:rPr>
      </w:pPr>
      <w:r>
        <w:rPr>
          <w:lang w:val="en-US" w:eastAsia="zh-CN"/>
        </w:rPr>
        <w:t xml:space="preserve">        }</w:t>
      </w:r>
    </w:p>
    <w:p w14:paraId="09F4941E">
      <w:pPr>
        <w:rPr>
          <w:lang w:val="en-US" w:eastAsia="zh-CN"/>
        </w:rPr>
      </w:pPr>
      <w:r>
        <w:rPr>
          <w:lang w:val="en-US" w:eastAsia="zh-CN"/>
        </w:rPr>
        <w:t xml:space="preserve">        return false;</w:t>
      </w:r>
    </w:p>
    <w:p w14:paraId="67EA280D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1117F97B">
      <w:pPr>
        <w:rPr>
          <w:lang w:val="en-US" w:eastAsia="zh-CN"/>
        </w:rPr>
      </w:pPr>
    </w:p>
    <w:p w14:paraId="412215A4">
      <w:pPr>
        <w:rPr>
          <w:lang w:val="en-US" w:eastAsia="zh-CN"/>
        </w:rPr>
      </w:pPr>
      <w:r>
        <w:rPr>
          <w:lang w:val="en-US" w:eastAsia="zh-CN"/>
        </w:rPr>
        <w:t xml:space="preserve">    function submitTransaction(address _to, uint _value) public onlyOwner {</w:t>
      </w:r>
    </w:p>
    <w:p w14:paraId="4D70298D">
      <w:pPr>
        <w:rPr>
          <w:lang w:val="en-US" w:eastAsia="zh-CN"/>
        </w:rPr>
      </w:pPr>
      <w:r>
        <w:rPr>
          <w:lang w:val="en-US" w:eastAsia="zh-CN"/>
        </w:rPr>
        <w:t xml:space="preserve">        uint txIndex = transactions.length;</w:t>
      </w:r>
    </w:p>
    <w:p w14:paraId="6264DEF5">
      <w:pPr>
        <w:rPr>
          <w:lang w:val="en-US" w:eastAsia="zh-CN"/>
        </w:rPr>
      </w:pPr>
      <w:r>
        <w:rPr>
          <w:lang w:val="en-US" w:eastAsia="zh-CN"/>
        </w:rPr>
        <w:t xml:space="preserve">        transactions.push(Transaction({</w:t>
      </w:r>
    </w:p>
    <w:p w14:paraId="545A6227">
      <w:pPr>
        <w:rPr>
          <w:lang w:val="en-US" w:eastAsia="zh-CN"/>
        </w:rPr>
      </w:pPr>
      <w:r>
        <w:rPr>
          <w:lang w:val="en-US" w:eastAsia="zh-CN"/>
        </w:rPr>
        <w:t xml:space="preserve">            to: _to,</w:t>
      </w:r>
    </w:p>
    <w:p w14:paraId="38C06C71">
      <w:pPr>
        <w:rPr>
          <w:lang w:val="en-US" w:eastAsia="zh-CN"/>
        </w:rPr>
      </w:pPr>
      <w:r>
        <w:rPr>
          <w:lang w:val="en-US" w:eastAsia="zh-CN"/>
        </w:rPr>
        <w:t xml:space="preserve">            value: _value,</w:t>
      </w:r>
    </w:p>
    <w:p w14:paraId="294F85F1">
      <w:pPr>
        <w:rPr>
          <w:lang w:val="en-US" w:eastAsia="zh-CN"/>
        </w:rPr>
      </w:pPr>
      <w:r>
        <w:rPr>
          <w:lang w:val="en-US" w:eastAsia="zh-CN"/>
        </w:rPr>
        <w:t xml:space="preserve">            executed: false,</w:t>
      </w:r>
    </w:p>
    <w:p w14:paraId="4A2AE926">
      <w:pPr>
        <w:rPr>
          <w:lang w:val="en-US" w:eastAsia="zh-CN"/>
        </w:rPr>
      </w:pPr>
      <w:r>
        <w:rPr>
          <w:lang w:val="en-US" w:eastAsia="zh-CN"/>
        </w:rPr>
        <w:t xml:space="preserve">            confirmations: 0</w:t>
      </w:r>
    </w:p>
    <w:p w14:paraId="4E0A9EC9">
      <w:pPr>
        <w:rPr>
          <w:lang w:val="en-US" w:eastAsia="zh-CN"/>
        </w:rPr>
      </w:pPr>
      <w:r>
        <w:rPr>
          <w:lang w:val="en-US" w:eastAsia="zh-CN"/>
        </w:rPr>
        <w:t xml:space="preserve">        }));</w:t>
      </w:r>
    </w:p>
    <w:p w14:paraId="2CF1D0AB">
      <w:pPr>
        <w:rPr>
          <w:lang w:val="en-US" w:eastAsia="zh-CN"/>
        </w:rPr>
      </w:pPr>
      <w:r>
        <w:rPr>
          <w:lang w:val="en-US" w:eastAsia="zh-CN"/>
        </w:rPr>
        <w:t xml:space="preserve">        emit SubmitTransaction(msg.sender, txIndex, _to, _value);</w:t>
      </w:r>
    </w:p>
    <w:p w14:paraId="394A5A32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535D3E97">
      <w:pPr>
        <w:rPr>
          <w:lang w:val="en-US" w:eastAsia="zh-CN"/>
        </w:rPr>
      </w:pPr>
    </w:p>
    <w:p w14:paraId="6558F4A0">
      <w:pPr>
        <w:rPr>
          <w:lang w:val="en-US" w:eastAsia="zh-CN"/>
        </w:rPr>
      </w:pPr>
      <w:r>
        <w:rPr>
          <w:lang w:val="en-US" w:eastAsia="zh-CN"/>
        </w:rPr>
        <w:t xml:space="preserve">    function confirmTransaction(uint _txIndex) public onlyOwner txExists(_txIndex) notExecuted(_txIndex) notConfirmed(_txIndex) {</w:t>
      </w:r>
    </w:p>
    <w:p w14:paraId="350EA5E4">
      <w:pPr>
        <w:rPr>
          <w:lang w:val="en-US" w:eastAsia="zh-CN"/>
        </w:rPr>
      </w:pPr>
      <w:r>
        <w:rPr>
          <w:lang w:val="en-US" w:eastAsia="zh-CN"/>
        </w:rPr>
        <w:t xml:space="preserve">        transactions[_txIndex].confirmations += 1;</w:t>
      </w:r>
    </w:p>
    <w:p w14:paraId="785E0F76">
      <w:pPr>
        <w:rPr>
          <w:lang w:val="en-US" w:eastAsia="zh-CN"/>
        </w:rPr>
      </w:pPr>
      <w:r>
        <w:rPr>
          <w:lang w:val="en-US" w:eastAsia="zh-CN"/>
        </w:rPr>
        <w:t xml:space="preserve">        isConfirmed[_txIndex][msg.sender] = true;</w:t>
      </w:r>
    </w:p>
    <w:p w14:paraId="7449F2EC">
      <w:pPr>
        <w:rPr>
          <w:lang w:val="en-US" w:eastAsia="zh-CN"/>
        </w:rPr>
      </w:pPr>
      <w:r>
        <w:rPr>
          <w:lang w:val="en-US" w:eastAsia="zh-CN"/>
        </w:rPr>
        <w:t xml:space="preserve">        emit ConfirmTransaction(msg.sender, _txIndex);</w:t>
      </w:r>
    </w:p>
    <w:p w14:paraId="5FF707E0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2B7C7C02">
      <w:pPr>
        <w:rPr>
          <w:lang w:val="en-US" w:eastAsia="zh-CN"/>
        </w:rPr>
      </w:pPr>
    </w:p>
    <w:p w14:paraId="789E6F38">
      <w:pPr>
        <w:rPr>
          <w:lang w:val="en-US" w:eastAsia="zh-CN"/>
        </w:rPr>
      </w:pPr>
      <w:r>
        <w:rPr>
          <w:lang w:val="en-US" w:eastAsia="zh-CN"/>
        </w:rPr>
        <w:t xml:space="preserve">    function executeTransaction(uint _txIndex) public onlyOwner txExists(_txIndex) notExecuted(_txIndex) {</w:t>
      </w:r>
    </w:p>
    <w:p w14:paraId="5A4E7564">
      <w:pPr>
        <w:rPr>
          <w:lang w:val="en-US" w:eastAsia="zh-CN"/>
        </w:rPr>
      </w:pPr>
      <w:r>
        <w:rPr>
          <w:lang w:val="en-US" w:eastAsia="zh-CN"/>
        </w:rPr>
        <w:t xml:space="preserve">        require(transactions[_txIndex].confirmations &gt;= requiredConfirmations, "Not enough confirmations");</w:t>
      </w:r>
    </w:p>
    <w:p w14:paraId="5AAC24C3">
      <w:pPr>
        <w:rPr>
          <w:lang w:val="en-US" w:eastAsia="zh-CN"/>
        </w:rPr>
      </w:pPr>
      <w:r>
        <w:rPr>
          <w:lang w:val="en-US" w:eastAsia="zh-CN"/>
        </w:rPr>
        <w:t xml:space="preserve">        </w:t>
      </w:r>
    </w:p>
    <w:p w14:paraId="4C41AA44">
      <w:pPr>
        <w:rPr>
          <w:lang w:val="en-US" w:eastAsia="zh-CN"/>
        </w:rPr>
      </w:pPr>
      <w:r>
        <w:rPr>
          <w:lang w:val="en-US" w:eastAsia="zh-CN"/>
        </w:rPr>
        <w:t xml:space="preserve">        Transaction storage transaction = transactions[_txIndex];</w:t>
      </w:r>
    </w:p>
    <w:p w14:paraId="1105E1CF">
      <w:pPr>
        <w:rPr>
          <w:lang w:val="en-US" w:eastAsia="zh-CN"/>
        </w:rPr>
      </w:pPr>
      <w:r>
        <w:rPr>
          <w:lang w:val="en-US" w:eastAsia="zh-CN"/>
        </w:rPr>
        <w:t xml:space="preserve">        transaction.executed = true;</w:t>
      </w:r>
    </w:p>
    <w:p w14:paraId="713EF901">
      <w:pPr>
        <w:rPr>
          <w:lang w:val="en-US" w:eastAsia="zh-CN"/>
        </w:rPr>
      </w:pPr>
    </w:p>
    <w:p w14:paraId="09331241">
      <w:pPr>
        <w:rPr>
          <w:lang w:val="en-US" w:eastAsia="zh-CN"/>
        </w:rPr>
      </w:pPr>
      <w:r>
        <w:rPr>
          <w:lang w:val="en-US" w:eastAsia="zh-CN"/>
        </w:rPr>
        <w:t xml:space="preserve">        (bool success, ) = transaction.to.call{value: transaction.value}("");</w:t>
      </w:r>
    </w:p>
    <w:p w14:paraId="17921E6A">
      <w:pPr>
        <w:rPr>
          <w:lang w:val="en-US" w:eastAsia="zh-CN"/>
        </w:rPr>
      </w:pPr>
      <w:r>
        <w:rPr>
          <w:lang w:val="en-US" w:eastAsia="zh-CN"/>
        </w:rPr>
        <w:t xml:space="preserve">        require(success, "Transaction failed");</w:t>
      </w:r>
    </w:p>
    <w:p w14:paraId="4D7B941C">
      <w:pPr>
        <w:rPr>
          <w:lang w:val="en-US" w:eastAsia="zh-CN"/>
        </w:rPr>
      </w:pPr>
    </w:p>
    <w:p w14:paraId="2099555B">
      <w:pPr>
        <w:rPr>
          <w:lang w:val="en-US" w:eastAsia="zh-CN"/>
        </w:rPr>
      </w:pPr>
      <w:r>
        <w:rPr>
          <w:lang w:val="en-US" w:eastAsia="zh-CN"/>
        </w:rPr>
        <w:t xml:space="preserve">        emit ExecuteTransaction(msg.sender, _txIndex);</w:t>
      </w:r>
    </w:p>
    <w:p w14:paraId="67950A96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752FE9C0">
      <w:pPr>
        <w:rPr>
          <w:lang w:val="en-US" w:eastAsia="zh-CN"/>
        </w:rPr>
      </w:pPr>
    </w:p>
    <w:p w14:paraId="48C6FCC7">
      <w:pPr>
        <w:rPr>
          <w:lang w:val="en-US" w:eastAsia="zh-CN"/>
        </w:rPr>
      </w:pPr>
      <w:r>
        <w:rPr>
          <w:lang w:val="en-US" w:eastAsia="zh-CN"/>
        </w:rPr>
        <w:t xml:space="preserve">    // Fallback function to receive ether</w:t>
      </w:r>
    </w:p>
    <w:p w14:paraId="68E25377">
      <w:pPr>
        <w:rPr>
          <w:lang w:val="en-US" w:eastAsia="zh-CN"/>
        </w:rPr>
      </w:pPr>
      <w:r>
        <w:rPr>
          <w:lang w:val="en-US" w:eastAsia="zh-CN"/>
        </w:rPr>
        <w:t xml:space="preserve">    receive() external payable {</w:t>
      </w:r>
    </w:p>
    <w:p w14:paraId="721EFB90">
      <w:pPr>
        <w:rPr>
          <w:lang w:val="en-US" w:eastAsia="zh-CN"/>
        </w:rPr>
      </w:pPr>
      <w:r>
        <w:rPr>
          <w:lang w:val="en-US" w:eastAsia="zh-CN"/>
        </w:rPr>
        <w:t xml:space="preserve">        emit Deposit(msg.sender, msg.value);</w:t>
      </w:r>
    </w:p>
    <w:p w14:paraId="13495387">
      <w:pPr>
        <w:rPr>
          <w:lang w:val="en-US" w:eastAsia="zh-CN"/>
        </w:rPr>
      </w:pPr>
      <w:r>
        <w:rPr>
          <w:lang w:val="en-US" w:eastAsia="zh-CN"/>
        </w:rPr>
        <w:t xml:space="preserve">    }</w:t>
      </w:r>
    </w:p>
    <w:p w14:paraId="38192397">
      <w:pPr>
        <w:rPr/>
      </w:pPr>
      <w:r>
        <w:rPr>
          <w:lang w:val="en-US" w:eastAsia="zh-CN"/>
        </w:rPr>
        <w:t>}</w:t>
      </w:r>
    </w:p>
    <w:p w14:paraId="18821CC5">
      <w:pPr>
        <w:rPr/>
      </w:pPr>
      <w:r>
        <w:t>代码解析</w:t>
      </w:r>
    </w:p>
    <w:p w14:paraId="0B1C72F2">
      <w:pPr>
        <w:rPr/>
      </w:pPr>
    </w:p>
    <w:p w14:paraId="67C3407B">
      <w:pPr>
        <w:rPr/>
      </w:pPr>
      <w:r>
        <w:t>构造函数：初始化合约时传入所有者地址和最低确认数（requiredConfirmations）。每个交易必须获得至少这个数目的确认才会被执行。</w:t>
      </w:r>
    </w:p>
    <w:p w14:paraId="285DF2C8">
      <w:pPr>
        <w:rPr/>
      </w:pPr>
    </w:p>
    <w:p w14:paraId="38710520">
      <w:pPr>
        <w:rPr/>
      </w:pPr>
    </w:p>
    <w:p w14:paraId="63E20A2E">
      <w:pPr>
        <w:rPr/>
      </w:pPr>
      <w:r>
        <w:t>submitTransaction：任何一个合约所有者都可以提交交易（定义交易的目标地址和金额）。</w:t>
      </w:r>
    </w:p>
    <w:p w14:paraId="5989D346">
      <w:pPr>
        <w:rPr/>
      </w:pPr>
    </w:p>
    <w:p w14:paraId="02B6C8F1">
      <w:pPr>
        <w:rPr/>
      </w:pPr>
    </w:p>
    <w:p w14:paraId="1361D12C">
      <w:pPr>
        <w:rPr/>
      </w:pPr>
      <w:r>
        <w:t>confirmTransaction：合约所有者可以确认交易。如果确认数达到最低要求，交易将被标记为可执行。</w:t>
      </w:r>
    </w:p>
    <w:p w14:paraId="720C2F51">
      <w:pPr>
        <w:rPr/>
      </w:pPr>
    </w:p>
    <w:p w14:paraId="4674080A">
      <w:pPr>
        <w:rPr/>
      </w:pPr>
    </w:p>
    <w:p w14:paraId="04506056">
      <w:pPr>
        <w:rPr/>
      </w:pPr>
      <w:r>
        <w:t>executeTransaction：一旦达到足够的确认，交易可以被执行。调用者将目标地址和金额一并传送并确认是否执行成功。</w:t>
      </w:r>
    </w:p>
    <w:p w14:paraId="0DC6C1AA">
      <w:pPr>
        <w:rPr/>
      </w:pPr>
    </w:p>
    <w:p w14:paraId="346F5D7B">
      <w:pPr>
        <w:rPr/>
      </w:pPr>
      <w:r>
        <w:t>多签合约的作用</w:t>
      </w:r>
    </w:p>
    <w:p w14:paraId="2A2E61D8">
      <w:pPr>
        <w:rPr/>
      </w:pPr>
      <w:r>
        <w:t>提高资金安全性：需要多个所有者确认后才允许执行交易，避免了单个地址的恶意行为。</w:t>
      </w:r>
    </w:p>
    <w:p w14:paraId="7E046C6B">
      <w:pPr>
        <w:rPr/>
      </w:pPr>
      <w:r>
        <w:t>防止资金丢失：如果一个私钥泄露，黑客也无法单独控制合约中的资金。</w:t>
      </w:r>
    </w:p>
    <w:p w14:paraId="4EBBCF1E">
      <w:pPr>
        <w:rPr/>
      </w:pPr>
      <w:r>
        <w:t>应用场景：适用于DAO治理、企业资金管理和任何需要多方控制的资金存储场景。</w:t>
      </w:r>
    </w:p>
    <w:p w14:paraId="2C474A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00000000"/>
    <w:rsid w:val="401E40FB"/>
    <w:rsid w:val="63B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2024-10-25T05:50:38Z</dcterms:created>
  <dc:creator>RockyRori</dc:creator>
  <cp:lastModifiedBy>敢于拼我</cp:lastModifiedBy>
  <dcterms:modified xsi:type="dcterms:W3CDTF">2024-10-25T05:51:01Z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66264515867F4C4D829CB3F9B1AAEB16_12</vt:lpwstr>
  </property>
</Properties>
</file>