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CD61E" w14:textId="77777777" w:rsidR="000519DA" w:rsidRPr="00243415" w:rsidRDefault="00A06832">
      <w:pPr>
        <w:jc w:val="center"/>
        <w:rPr>
          <w:rFonts w:hint="eastAsia"/>
          <w:lang w:val="es-MX"/>
        </w:rPr>
      </w:pPr>
      <w:r w:rsidRPr="00243415">
        <w:rPr>
          <w:b/>
          <w:sz w:val="32"/>
          <w:lang w:val="es-MX"/>
        </w:rPr>
        <w:t>Herramientas tecnológicas para la gestión de proyectos de TI</w:t>
      </w:r>
    </w:p>
    <w:p w14:paraId="15A9A806" w14:textId="67BC469E" w:rsidR="000519DA" w:rsidRPr="00243415" w:rsidRDefault="00A06832" w:rsidP="00243415">
      <w:pPr>
        <w:jc w:val="center"/>
        <w:rPr>
          <w:rFonts w:hint="eastAsia"/>
          <w:lang w:val="es-MX"/>
        </w:rPr>
      </w:pPr>
      <w:r w:rsidRPr="00243415">
        <w:rPr>
          <w:b/>
          <w:sz w:val="22"/>
          <w:lang w:val="es-MX"/>
        </w:rPr>
        <w:t>FORMATO DE SEGUIMIENTO — BANCO BANSISO</w:t>
      </w:r>
    </w:p>
    <w:p w14:paraId="289FBD15" w14:textId="77777777" w:rsidR="000519DA" w:rsidRPr="00243415" w:rsidRDefault="00A06832">
      <w:pPr>
        <w:spacing w:before="120" w:after="60"/>
        <w:rPr>
          <w:rFonts w:hint="eastAsia"/>
          <w:lang w:val="es-MX"/>
        </w:rPr>
      </w:pPr>
      <w:r w:rsidRPr="00243415">
        <w:rPr>
          <w:rFonts w:ascii="Aptos Display" w:hAnsi="Aptos Display"/>
          <w:b/>
          <w:sz w:val="24"/>
          <w:lang w:val="es-MX"/>
        </w:rPr>
        <w:t>1. Datos generales del proyecto</w:t>
      </w:r>
    </w:p>
    <w:p w14:paraId="13258C5F" w14:textId="77777777" w:rsidR="000519DA" w:rsidRPr="00243415" w:rsidRDefault="00A06832">
      <w:pPr>
        <w:spacing w:after="60"/>
        <w:rPr>
          <w:rFonts w:hint="eastAsia"/>
          <w:lang w:val="es-MX"/>
        </w:rPr>
      </w:pPr>
      <w:r w:rsidRPr="00243415">
        <w:rPr>
          <w:i/>
          <w:sz w:val="17"/>
          <w:lang w:val="es-MX"/>
        </w:rPr>
        <w:t>Esta sección reúne la información necesaria para identificar el proyecto, sus participantes, periodo, usuarios y finalidad.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0519DA" w14:paraId="47A5C9E8" w14:textId="77777777">
        <w:trPr>
          <w:jc w:val="center"/>
        </w:trPr>
        <w:tc>
          <w:tcPr>
            <w:tcW w:w="2880" w:type="dxa"/>
            <w:shd w:val="clear" w:color="auto" w:fill="E2F0D9"/>
            <w:vAlign w:val="center"/>
          </w:tcPr>
          <w:p w14:paraId="2286E5C4" w14:textId="77777777" w:rsidR="000519DA" w:rsidRDefault="00A06832">
            <w:pPr>
              <w:rPr>
                <w:rFonts w:hint="eastAsia"/>
              </w:rPr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6624" w:type="dxa"/>
            <w:shd w:val="clear" w:color="auto" w:fill="E2F0D9"/>
            <w:vAlign w:val="center"/>
          </w:tcPr>
          <w:p w14:paraId="2C294E18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Información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registrada</w:t>
            </w:r>
            <w:proofErr w:type="spellEnd"/>
          </w:p>
        </w:tc>
      </w:tr>
      <w:tr w:rsidR="000519DA" w:rsidRPr="00CE63A8" w14:paraId="7E54820A" w14:textId="77777777">
        <w:trPr>
          <w:jc w:val="center"/>
        </w:trPr>
        <w:tc>
          <w:tcPr>
            <w:tcW w:w="2880" w:type="dxa"/>
            <w:vAlign w:val="center"/>
          </w:tcPr>
          <w:p w14:paraId="3E3FA54B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Nombre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proyecto</w:t>
            </w:r>
            <w:proofErr w:type="spellEnd"/>
          </w:p>
        </w:tc>
        <w:tc>
          <w:tcPr>
            <w:tcW w:w="6624" w:type="dxa"/>
            <w:vAlign w:val="center"/>
          </w:tcPr>
          <w:p w14:paraId="2AB50A2F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 xml:space="preserve">Simulación del Proceso de Atención de un Banco (Banco </w:t>
            </w:r>
            <w:proofErr w:type="spellStart"/>
            <w:r w:rsidRPr="00243415">
              <w:rPr>
                <w:sz w:val="17"/>
                <w:lang w:val="es-MX"/>
              </w:rPr>
              <w:t>Bansiso</w:t>
            </w:r>
            <w:proofErr w:type="spellEnd"/>
            <w:r w:rsidRPr="00243415">
              <w:rPr>
                <w:sz w:val="17"/>
                <w:lang w:val="es-MX"/>
              </w:rPr>
              <w:t>)</w:t>
            </w:r>
          </w:p>
        </w:tc>
      </w:tr>
      <w:tr w:rsidR="000519DA" w14:paraId="2BBB30DD" w14:textId="77777777">
        <w:trPr>
          <w:jc w:val="center"/>
        </w:trPr>
        <w:tc>
          <w:tcPr>
            <w:tcW w:w="2880" w:type="dxa"/>
            <w:vAlign w:val="center"/>
          </w:tcPr>
          <w:p w14:paraId="0B0DB917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Área</w:t>
            </w:r>
            <w:proofErr w:type="spellEnd"/>
          </w:p>
        </w:tc>
        <w:tc>
          <w:tcPr>
            <w:tcW w:w="6624" w:type="dxa"/>
            <w:vAlign w:val="center"/>
          </w:tcPr>
          <w:p w14:paraId="288259C9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Atención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clientes</w:t>
            </w:r>
            <w:proofErr w:type="spellEnd"/>
          </w:p>
        </w:tc>
      </w:tr>
      <w:tr w:rsidR="000519DA" w14:paraId="05A0626E" w14:textId="77777777">
        <w:trPr>
          <w:jc w:val="center"/>
        </w:trPr>
        <w:tc>
          <w:tcPr>
            <w:tcW w:w="2880" w:type="dxa"/>
            <w:vAlign w:val="center"/>
          </w:tcPr>
          <w:p w14:paraId="474E54A5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Tipo</w:t>
            </w:r>
          </w:p>
        </w:tc>
        <w:tc>
          <w:tcPr>
            <w:tcW w:w="6624" w:type="dxa"/>
            <w:vAlign w:val="center"/>
          </w:tcPr>
          <w:p w14:paraId="231206EC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Tecnológico</w:t>
            </w:r>
            <w:proofErr w:type="spellEnd"/>
            <w:r>
              <w:rPr>
                <w:sz w:val="17"/>
              </w:rPr>
              <w:t xml:space="preserve"> / Software / </w:t>
            </w:r>
            <w:proofErr w:type="spellStart"/>
            <w:r>
              <w:rPr>
                <w:sz w:val="17"/>
              </w:rPr>
              <w:t>Educativo</w:t>
            </w:r>
            <w:proofErr w:type="spellEnd"/>
          </w:p>
        </w:tc>
      </w:tr>
      <w:tr w:rsidR="000519DA" w:rsidRPr="00CE63A8" w14:paraId="534DE707" w14:textId="77777777">
        <w:trPr>
          <w:jc w:val="center"/>
        </w:trPr>
        <w:tc>
          <w:tcPr>
            <w:tcW w:w="2880" w:type="dxa"/>
            <w:vAlign w:val="center"/>
          </w:tcPr>
          <w:p w14:paraId="74ECCF81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Usuarios</w:t>
            </w:r>
            <w:proofErr w:type="spellEnd"/>
          </w:p>
        </w:tc>
        <w:tc>
          <w:tcPr>
            <w:tcW w:w="6624" w:type="dxa"/>
            <w:vAlign w:val="center"/>
          </w:tcPr>
          <w:p w14:paraId="3BE174E2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Clientes, personal de ventanilla y docentes evaluadores</w:t>
            </w:r>
          </w:p>
        </w:tc>
      </w:tr>
      <w:tr w:rsidR="000519DA" w:rsidRPr="00CE63A8" w14:paraId="46482D64" w14:textId="77777777">
        <w:trPr>
          <w:jc w:val="center"/>
        </w:trPr>
        <w:tc>
          <w:tcPr>
            <w:tcW w:w="2880" w:type="dxa"/>
            <w:vAlign w:val="center"/>
          </w:tcPr>
          <w:p w14:paraId="6EA4EB14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Responsable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equipo</w:t>
            </w:r>
            <w:proofErr w:type="spellEnd"/>
          </w:p>
        </w:tc>
        <w:tc>
          <w:tcPr>
            <w:tcW w:w="6624" w:type="dxa"/>
            <w:vAlign w:val="center"/>
          </w:tcPr>
          <w:p w14:paraId="47DB61EA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 xml:space="preserve">Responsable del Proyecto Banco </w:t>
            </w:r>
            <w:proofErr w:type="spellStart"/>
            <w:r w:rsidRPr="00243415">
              <w:rPr>
                <w:sz w:val="17"/>
                <w:lang w:val="es-MX"/>
              </w:rPr>
              <w:t>Bansiso</w:t>
            </w:r>
            <w:proofErr w:type="spellEnd"/>
          </w:p>
        </w:tc>
      </w:tr>
      <w:tr w:rsidR="000519DA" w14:paraId="0CA1B9D9" w14:textId="77777777">
        <w:trPr>
          <w:jc w:val="center"/>
        </w:trPr>
        <w:tc>
          <w:tcPr>
            <w:tcW w:w="2880" w:type="dxa"/>
            <w:vAlign w:val="center"/>
          </w:tcPr>
          <w:p w14:paraId="5A0237EF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Periodo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trabajo</w:t>
            </w:r>
            <w:proofErr w:type="spellEnd"/>
          </w:p>
        </w:tc>
        <w:tc>
          <w:tcPr>
            <w:tcW w:w="6624" w:type="dxa"/>
            <w:vAlign w:val="center"/>
          </w:tcPr>
          <w:p w14:paraId="2228A72A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01/08/2026 – 23/09/2026 (</w:t>
            </w:r>
            <w:proofErr w:type="spellStart"/>
            <w:r>
              <w:rPr>
                <w:sz w:val="17"/>
              </w:rPr>
              <w:t>planificación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académica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0519DA" w14:paraId="5CFBC7DE" w14:textId="77777777">
        <w:trPr>
          <w:jc w:val="center"/>
        </w:trPr>
        <w:tc>
          <w:tcPr>
            <w:tcW w:w="2880" w:type="dxa"/>
            <w:vAlign w:val="center"/>
          </w:tcPr>
          <w:p w14:paraId="3363672A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Avance</w:t>
            </w:r>
            <w:proofErr w:type="spellEnd"/>
            <w:r>
              <w:rPr>
                <w:sz w:val="17"/>
              </w:rPr>
              <w:t xml:space="preserve"> actual</w:t>
            </w:r>
          </w:p>
        </w:tc>
        <w:tc>
          <w:tcPr>
            <w:tcW w:w="6624" w:type="dxa"/>
            <w:vAlign w:val="center"/>
          </w:tcPr>
          <w:p w14:paraId="07798BFB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Pendiente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actualización</w:t>
            </w:r>
            <w:proofErr w:type="spellEnd"/>
          </w:p>
        </w:tc>
      </w:tr>
      <w:tr w:rsidR="000519DA" w:rsidRPr="00CE63A8" w14:paraId="1E9EBCD1" w14:textId="77777777">
        <w:trPr>
          <w:jc w:val="center"/>
        </w:trPr>
        <w:tc>
          <w:tcPr>
            <w:tcW w:w="2880" w:type="dxa"/>
            <w:vAlign w:val="center"/>
          </w:tcPr>
          <w:p w14:paraId="422F6584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Objetivo</w:t>
            </w:r>
            <w:proofErr w:type="spellEnd"/>
            <w:r>
              <w:rPr>
                <w:sz w:val="17"/>
              </w:rPr>
              <w:t xml:space="preserve"> principal</w:t>
            </w:r>
          </w:p>
        </w:tc>
        <w:tc>
          <w:tcPr>
            <w:tcW w:w="6624" w:type="dxa"/>
            <w:vAlign w:val="center"/>
          </w:tcPr>
          <w:p w14:paraId="2F5658F0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Simular la llegada de clientes, formación de filas y atención en ventanillas para comparar diferentes configuraciones del servicio.</w:t>
            </w:r>
          </w:p>
        </w:tc>
      </w:tr>
    </w:tbl>
    <w:p w14:paraId="4ABE584B" w14:textId="77777777" w:rsidR="000519DA" w:rsidRPr="00243415" w:rsidRDefault="000519DA">
      <w:pPr>
        <w:spacing w:after="20"/>
        <w:rPr>
          <w:rFonts w:hint="eastAsia"/>
          <w:lang w:val="es-MX"/>
        </w:rPr>
      </w:pPr>
    </w:p>
    <w:p w14:paraId="034E2232" w14:textId="77777777" w:rsidR="000519DA" w:rsidRPr="00243415" w:rsidRDefault="00A06832">
      <w:pPr>
        <w:spacing w:before="120" w:after="60"/>
        <w:rPr>
          <w:rFonts w:hint="eastAsia"/>
          <w:lang w:val="es-MX"/>
        </w:rPr>
      </w:pPr>
      <w:r w:rsidRPr="00243415">
        <w:rPr>
          <w:rFonts w:ascii="Aptos Display" w:hAnsi="Aptos Display"/>
          <w:b/>
          <w:sz w:val="24"/>
          <w:lang w:val="es-MX"/>
        </w:rPr>
        <w:t>2. Cronograma de actividades</w:t>
      </w:r>
    </w:p>
    <w:p w14:paraId="67828FAF" w14:textId="77777777" w:rsidR="000519DA" w:rsidRPr="00243415" w:rsidRDefault="00A06832">
      <w:pPr>
        <w:spacing w:after="60"/>
        <w:rPr>
          <w:rFonts w:hint="eastAsia"/>
          <w:lang w:val="es-MX"/>
        </w:rPr>
      </w:pPr>
      <w:r w:rsidRPr="00243415">
        <w:rPr>
          <w:i/>
          <w:sz w:val="17"/>
          <w:lang w:val="es-MX"/>
        </w:rPr>
        <w:t>Las actividades se muestran de forma secuencial, indicando quién las realiza, el periodo previsto y su estado.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1152"/>
        <w:gridCol w:w="1152"/>
        <w:gridCol w:w="2088"/>
        <w:gridCol w:w="1296"/>
      </w:tblGrid>
      <w:tr w:rsidR="000519DA" w14:paraId="7E7EB9F4" w14:textId="77777777">
        <w:trPr>
          <w:jc w:val="center"/>
        </w:trPr>
        <w:tc>
          <w:tcPr>
            <w:tcW w:w="3888" w:type="dxa"/>
            <w:shd w:val="clear" w:color="auto" w:fill="E2F0D9"/>
            <w:vAlign w:val="center"/>
          </w:tcPr>
          <w:p w14:paraId="16CF1D46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Actividad</w:t>
            </w:r>
            <w:proofErr w:type="spellEnd"/>
          </w:p>
        </w:tc>
        <w:tc>
          <w:tcPr>
            <w:tcW w:w="1152" w:type="dxa"/>
            <w:shd w:val="clear" w:color="auto" w:fill="E2F0D9"/>
            <w:vAlign w:val="center"/>
          </w:tcPr>
          <w:p w14:paraId="22A2B1BE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Inicio</w:t>
            </w:r>
            <w:proofErr w:type="spellEnd"/>
          </w:p>
        </w:tc>
        <w:tc>
          <w:tcPr>
            <w:tcW w:w="1152" w:type="dxa"/>
            <w:shd w:val="clear" w:color="auto" w:fill="E2F0D9"/>
            <w:vAlign w:val="center"/>
          </w:tcPr>
          <w:p w14:paraId="5689790C" w14:textId="77777777" w:rsidR="000519DA" w:rsidRDefault="00A06832">
            <w:pPr>
              <w:rPr>
                <w:rFonts w:hint="eastAsia"/>
              </w:rPr>
            </w:pPr>
            <w:r>
              <w:rPr>
                <w:b/>
                <w:sz w:val="17"/>
              </w:rPr>
              <w:t>Fin</w:t>
            </w:r>
          </w:p>
        </w:tc>
        <w:tc>
          <w:tcPr>
            <w:tcW w:w="2088" w:type="dxa"/>
            <w:shd w:val="clear" w:color="auto" w:fill="E2F0D9"/>
            <w:vAlign w:val="center"/>
          </w:tcPr>
          <w:p w14:paraId="72F5B5F2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Responsable</w:t>
            </w:r>
            <w:proofErr w:type="spellEnd"/>
          </w:p>
        </w:tc>
        <w:tc>
          <w:tcPr>
            <w:tcW w:w="1296" w:type="dxa"/>
            <w:shd w:val="clear" w:color="auto" w:fill="E2F0D9"/>
            <w:vAlign w:val="center"/>
          </w:tcPr>
          <w:p w14:paraId="5751F707" w14:textId="77777777" w:rsidR="000519DA" w:rsidRDefault="00A06832">
            <w:pPr>
              <w:rPr>
                <w:rFonts w:hint="eastAsia"/>
              </w:rPr>
            </w:pPr>
            <w:r>
              <w:rPr>
                <w:b/>
                <w:sz w:val="17"/>
              </w:rPr>
              <w:t>Estado</w:t>
            </w:r>
          </w:p>
        </w:tc>
      </w:tr>
      <w:tr w:rsidR="000519DA" w14:paraId="19124C38" w14:textId="77777777">
        <w:trPr>
          <w:jc w:val="center"/>
        </w:trPr>
        <w:tc>
          <w:tcPr>
            <w:tcW w:w="3888" w:type="dxa"/>
            <w:vAlign w:val="center"/>
          </w:tcPr>
          <w:p w14:paraId="5EB0D3DA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1. Análisis del proceso de atención al cliente</w:t>
            </w:r>
          </w:p>
        </w:tc>
        <w:tc>
          <w:tcPr>
            <w:tcW w:w="1152" w:type="dxa"/>
            <w:vAlign w:val="center"/>
          </w:tcPr>
          <w:p w14:paraId="40BC491B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01/08/2026</w:t>
            </w:r>
          </w:p>
        </w:tc>
        <w:tc>
          <w:tcPr>
            <w:tcW w:w="1152" w:type="dxa"/>
            <w:vAlign w:val="center"/>
          </w:tcPr>
          <w:p w14:paraId="124D74C4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07/08/2026</w:t>
            </w:r>
          </w:p>
        </w:tc>
        <w:tc>
          <w:tcPr>
            <w:tcW w:w="2088" w:type="dxa"/>
            <w:vAlign w:val="center"/>
          </w:tcPr>
          <w:p w14:paraId="40854285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Analista</w:t>
            </w:r>
            <w:proofErr w:type="spellEnd"/>
          </w:p>
        </w:tc>
        <w:tc>
          <w:tcPr>
            <w:tcW w:w="1296" w:type="dxa"/>
            <w:vAlign w:val="center"/>
          </w:tcPr>
          <w:p w14:paraId="5355AE73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Planificada</w:t>
            </w:r>
            <w:proofErr w:type="spellEnd"/>
          </w:p>
        </w:tc>
      </w:tr>
      <w:tr w:rsidR="000519DA" w14:paraId="775E65DF" w14:textId="77777777">
        <w:trPr>
          <w:jc w:val="center"/>
        </w:trPr>
        <w:tc>
          <w:tcPr>
            <w:tcW w:w="3888" w:type="dxa"/>
            <w:vAlign w:val="center"/>
          </w:tcPr>
          <w:p w14:paraId="6E02BD08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2. Modelado de llegada de clientes</w:t>
            </w:r>
          </w:p>
        </w:tc>
        <w:tc>
          <w:tcPr>
            <w:tcW w:w="1152" w:type="dxa"/>
            <w:vAlign w:val="center"/>
          </w:tcPr>
          <w:p w14:paraId="7A1AE10D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08/08/2026</w:t>
            </w:r>
          </w:p>
        </w:tc>
        <w:tc>
          <w:tcPr>
            <w:tcW w:w="1152" w:type="dxa"/>
            <w:vAlign w:val="center"/>
          </w:tcPr>
          <w:p w14:paraId="7438A761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14/08/2026</w:t>
            </w:r>
          </w:p>
        </w:tc>
        <w:tc>
          <w:tcPr>
            <w:tcW w:w="2088" w:type="dxa"/>
            <w:vAlign w:val="center"/>
          </w:tcPr>
          <w:p w14:paraId="3C7A3797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Analista</w:t>
            </w:r>
            <w:proofErr w:type="spellEnd"/>
          </w:p>
        </w:tc>
        <w:tc>
          <w:tcPr>
            <w:tcW w:w="1296" w:type="dxa"/>
            <w:vAlign w:val="center"/>
          </w:tcPr>
          <w:p w14:paraId="37B35F5E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Planificada</w:t>
            </w:r>
            <w:proofErr w:type="spellEnd"/>
          </w:p>
        </w:tc>
      </w:tr>
      <w:tr w:rsidR="000519DA" w14:paraId="51A89F7E" w14:textId="77777777">
        <w:trPr>
          <w:jc w:val="center"/>
        </w:trPr>
        <w:tc>
          <w:tcPr>
            <w:tcW w:w="3888" w:type="dxa"/>
            <w:vAlign w:val="center"/>
          </w:tcPr>
          <w:p w14:paraId="7B771C36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3. Modelado de formación de filas</w:t>
            </w:r>
          </w:p>
        </w:tc>
        <w:tc>
          <w:tcPr>
            <w:tcW w:w="1152" w:type="dxa"/>
            <w:vAlign w:val="center"/>
          </w:tcPr>
          <w:p w14:paraId="23823BBB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15/08/2026</w:t>
            </w:r>
          </w:p>
        </w:tc>
        <w:tc>
          <w:tcPr>
            <w:tcW w:w="1152" w:type="dxa"/>
            <w:vAlign w:val="center"/>
          </w:tcPr>
          <w:p w14:paraId="563A2F01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21/08/2026</w:t>
            </w:r>
          </w:p>
        </w:tc>
        <w:tc>
          <w:tcPr>
            <w:tcW w:w="2088" w:type="dxa"/>
            <w:vAlign w:val="center"/>
          </w:tcPr>
          <w:p w14:paraId="112A0A70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Diseñador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Modelador</w:t>
            </w:r>
            <w:proofErr w:type="spellEnd"/>
          </w:p>
        </w:tc>
        <w:tc>
          <w:tcPr>
            <w:tcW w:w="1296" w:type="dxa"/>
            <w:vAlign w:val="center"/>
          </w:tcPr>
          <w:p w14:paraId="14DF32B2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Planificada</w:t>
            </w:r>
            <w:proofErr w:type="spellEnd"/>
          </w:p>
        </w:tc>
      </w:tr>
      <w:tr w:rsidR="000519DA" w14:paraId="1053B1C9" w14:textId="77777777">
        <w:trPr>
          <w:jc w:val="center"/>
        </w:trPr>
        <w:tc>
          <w:tcPr>
            <w:tcW w:w="3888" w:type="dxa"/>
            <w:vAlign w:val="center"/>
          </w:tcPr>
          <w:p w14:paraId="4CFB93E4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4. Modelado de atención en ventanillas</w:t>
            </w:r>
          </w:p>
        </w:tc>
        <w:tc>
          <w:tcPr>
            <w:tcW w:w="1152" w:type="dxa"/>
            <w:vAlign w:val="center"/>
          </w:tcPr>
          <w:p w14:paraId="6A6579FA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22/08/2026</w:t>
            </w:r>
          </w:p>
        </w:tc>
        <w:tc>
          <w:tcPr>
            <w:tcW w:w="1152" w:type="dxa"/>
            <w:vAlign w:val="center"/>
          </w:tcPr>
          <w:p w14:paraId="52055817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29/08/2026</w:t>
            </w:r>
          </w:p>
        </w:tc>
        <w:tc>
          <w:tcPr>
            <w:tcW w:w="2088" w:type="dxa"/>
            <w:vAlign w:val="center"/>
          </w:tcPr>
          <w:p w14:paraId="32115641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Diseñador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Modelador</w:t>
            </w:r>
            <w:proofErr w:type="spellEnd"/>
          </w:p>
        </w:tc>
        <w:tc>
          <w:tcPr>
            <w:tcW w:w="1296" w:type="dxa"/>
            <w:vAlign w:val="center"/>
          </w:tcPr>
          <w:p w14:paraId="5E26C4AB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Planificada</w:t>
            </w:r>
            <w:proofErr w:type="spellEnd"/>
          </w:p>
        </w:tc>
      </w:tr>
      <w:tr w:rsidR="000519DA" w14:paraId="1D8D970A" w14:textId="77777777">
        <w:trPr>
          <w:jc w:val="center"/>
        </w:trPr>
        <w:tc>
          <w:tcPr>
            <w:tcW w:w="3888" w:type="dxa"/>
            <w:vAlign w:val="center"/>
          </w:tcPr>
          <w:p w14:paraId="75D82171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5. Programación y simulación del proceso</w:t>
            </w:r>
          </w:p>
        </w:tc>
        <w:tc>
          <w:tcPr>
            <w:tcW w:w="1152" w:type="dxa"/>
            <w:vAlign w:val="center"/>
          </w:tcPr>
          <w:p w14:paraId="7F87D971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30/08/2026</w:t>
            </w:r>
          </w:p>
        </w:tc>
        <w:tc>
          <w:tcPr>
            <w:tcW w:w="1152" w:type="dxa"/>
            <w:vAlign w:val="center"/>
          </w:tcPr>
          <w:p w14:paraId="19ADCBC0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07/09/2026</w:t>
            </w:r>
          </w:p>
        </w:tc>
        <w:tc>
          <w:tcPr>
            <w:tcW w:w="2088" w:type="dxa"/>
            <w:vAlign w:val="center"/>
          </w:tcPr>
          <w:p w14:paraId="3B6E366E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Programador</w:t>
            </w:r>
            <w:proofErr w:type="spellEnd"/>
          </w:p>
        </w:tc>
        <w:tc>
          <w:tcPr>
            <w:tcW w:w="1296" w:type="dxa"/>
            <w:vAlign w:val="center"/>
          </w:tcPr>
          <w:p w14:paraId="0E2ADDD9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Planificada</w:t>
            </w:r>
            <w:proofErr w:type="spellEnd"/>
          </w:p>
        </w:tc>
      </w:tr>
      <w:tr w:rsidR="000519DA" w14:paraId="73D1397A" w14:textId="77777777">
        <w:trPr>
          <w:jc w:val="center"/>
        </w:trPr>
        <w:tc>
          <w:tcPr>
            <w:tcW w:w="3888" w:type="dxa"/>
            <w:vAlign w:val="center"/>
          </w:tcPr>
          <w:p w14:paraId="5BE81FDD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6. Pruebas y análisis de diferentes escenarios</w:t>
            </w:r>
          </w:p>
        </w:tc>
        <w:tc>
          <w:tcPr>
            <w:tcW w:w="1152" w:type="dxa"/>
            <w:vAlign w:val="center"/>
          </w:tcPr>
          <w:p w14:paraId="731B5B31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08/09/2026</w:t>
            </w:r>
          </w:p>
        </w:tc>
        <w:tc>
          <w:tcPr>
            <w:tcW w:w="1152" w:type="dxa"/>
            <w:vAlign w:val="center"/>
          </w:tcPr>
          <w:p w14:paraId="7B8654F1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16/09/2026</w:t>
            </w:r>
          </w:p>
        </w:tc>
        <w:tc>
          <w:tcPr>
            <w:tcW w:w="2088" w:type="dxa"/>
            <w:vAlign w:val="center"/>
          </w:tcPr>
          <w:p w14:paraId="6B75A25A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Equipo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trabajo</w:t>
            </w:r>
            <w:proofErr w:type="spellEnd"/>
          </w:p>
        </w:tc>
        <w:tc>
          <w:tcPr>
            <w:tcW w:w="1296" w:type="dxa"/>
            <w:vAlign w:val="center"/>
          </w:tcPr>
          <w:p w14:paraId="1AE239D4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Planificada</w:t>
            </w:r>
            <w:proofErr w:type="spellEnd"/>
          </w:p>
        </w:tc>
      </w:tr>
      <w:tr w:rsidR="000519DA" w14:paraId="74E980DF" w14:textId="77777777">
        <w:trPr>
          <w:jc w:val="center"/>
        </w:trPr>
        <w:tc>
          <w:tcPr>
            <w:tcW w:w="3888" w:type="dxa"/>
            <w:vAlign w:val="center"/>
          </w:tcPr>
          <w:p w14:paraId="3C96F7C1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7. </w:t>
            </w:r>
            <w:proofErr w:type="spellStart"/>
            <w:r>
              <w:rPr>
                <w:sz w:val="17"/>
              </w:rPr>
              <w:t>Resultados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documentación</w:t>
            </w:r>
            <w:proofErr w:type="spellEnd"/>
          </w:p>
        </w:tc>
        <w:tc>
          <w:tcPr>
            <w:tcW w:w="1152" w:type="dxa"/>
            <w:vAlign w:val="center"/>
          </w:tcPr>
          <w:p w14:paraId="06AB7977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17/09/2026</w:t>
            </w:r>
          </w:p>
        </w:tc>
        <w:tc>
          <w:tcPr>
            <w:tcW w:w="1152" w:type="dxa"/>
            <w:vAlign w:val="center"/>
          </w:tcPr>
          <w:p w14:paraId="7B5F6F3E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23/09/2026</w:t>
            </w:r>
          </w:p>
        </w:tc>
        <w:tc>
          <w:tcPr>
            <w:tcW w:w="2088" w:type="dxa"/>
            <w:vAlign w:val="center"/>
          </w:tcPr>
          <w:p w14:paraId="173B9363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Responsable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proyecto</w:t>
            </w:r>
            <w:proofErr w:type="spellEnd"/>
          </w:p>
        </w:tc>
        <w:tc>
          <w:tcPr>
            <w:tcW w:w="1296" w:type="dxa"/>
            <w:vAlign w:val="center"/>
          </w:tcPr>
          <w:p w14:paraId="63920C2A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Planificada</w:t>
            </w:r>
            <w:proofErr w:type="spellEnd"/>
          </w:p>
        </w:tc>
      </w:tr>
    </w:tbl>
    <w:p w14:paraId="3D01CE24" w14:textId="77777777" w:rsidR="000519DA" w:rsidRDefault="000519DA">
      <w:pPr>
        <w:spacing w:after="20"/>
        <w:rPr>
          <w:rFonts w:hint="eastAsia"/>
        </w:rPr>
      </w:pPr>
    </w:p>
    <w:p w14:paraId="094E20E9" w14:textId="77777777" w:rsidR="000519DA" w:rsidRDefault="00A06832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 xml:space="preserve">3. </w:t>
      </w:r>
      <w:proofErr w:type="spellStart"/>
      <w:r>
        <w:rPr>
          <w:rFonts w:ascii="Aptos Display" w:hAnsi="Aptos Display"/>
          <w:b/>
          <w:sz w:val="24"/>
        </w:rPr>
        <w:t>Recursos</w:t>
      </w:r>
      <w:proofErr w:type="spellEnd"/>
      <w:r>
        <w:rPr>
          <w:rFonts w:ascii="Aptos Display" w:hAnsi="Aptos Display"/>
          <w:b/>
          <w:sz w:val="24"/>
        </w:rPr>
        <w:t xml:space="preserve"> </w:t>
      </w:r>
      <w:proofErr w:type="spellStart"/>
      <w:r>
        <w:rPr>
          <w:rFonts w:ascii="Aptos Display" w:hAnsi="Aptos Display"/>
          <w:b/>
          <w:sz w:val="24"/>
        </w:rPr>
        <w:t>involucrados</w:t>
      </w:r>
      <w:proofErr w:type="spellEnd"/>
      <w:r>
        <w:rPr>
          <w:rFonts w:ascii="Aptos Display" w:hAnsi="Aptos Display"/>
          <w:b/>
          <w:sz w:val="24"/>
        </w:rPr>
        <w:t xml:space="preserve"> y </w:t>
      </w:r>
      <w:proofErr w:type="spellStart"/>
      <w:r>
        <w:rPr>
          <w:rFonts w:ascii="Aptos Display" w:hAnsi="Aptos Display"/>
          <w:b/>
          <w:sz w:val="24"/>
        </w:rPr>
        <w:t>costos</w:t>
      </w:r>
      <w:proofErr w:type="spellEnd"/>
    </w:p>
    <w:p w14:paraId="1551385B" w14:textId="77777777" w:rsidR="000519DA" w:rsidRPr="00243415" w:rsidRDefault="00A06832">
      <w:pPr>
        <w:spacing w:after="60"/>
        <w:rPr>
          <w:rFonts w:hint="eastAsia"/>
          <w:lang w:val="es-MX"/>
        </w:rPr>
      </w:pPr>
      <w:r w:rsidRPr="00243415">
        <w:rPr>
          <w:i/>
          <w:sz w:val="17"/>
          <w:lang w:val="es-MX"/>
        </w:rPr>
        <w:t>Se identifican los recursos humanos y técnicos utilizados. Los importes permanecen pendientes cuando no se dispone de un costo definido.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456"/>
        <w:gridCol w:w="1584"/>
        <w:gridCol w:w="2160"/>
      </w:tblGrid>
      <w:tr w:rsidR="000519DA" w14:paraId="14811BE9" w14:textId="77777777">
        <w:trPr>
          <w:jc w:val="center"/>
        </w:trPr>
        <w:tc>
          <w:tcPr>
            <w:tcW w:w="2304" w:type="dxa"/>
            <w:shd w:val="clear" w:color="auto" w:fill="E2F0D9"/>
            <w:vAlign w:val="center"/>
          </w:tcPr>
          <w:p w14:paraId="67EBA6E4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Recurso</w:t>
            </w:r>
            <w:proofErr w:type="spellEnd"/>
          </w:p>
        </w:tc>
        <w:tc>
          <w:tcPr>
            <w:tcW w:w="3456" w:type="dxa"/>
            <w:shd w:val="clear" w:color="auto" w:fill="E2F0D9"/>
            <w:vAlign w:val="center"/>
          </w:tcPr>
          <w:p w14:paraId="566E5CA2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Función</w:t>
            </w:r>
            <w:proofErr w:type="spellEnd"/>
          </w:p>
        </w:tc>
        <w:tc>
          <w:tcPr>
            <w:tcW w:w="1584" w:type="dxa"/>
            <w:shd w:val="clear" w:color="auto" w:fill="E2F0D9"/>
            <w:vAlign w:val="center"/>
          </w:tcPr>
          <w:p w14:paraId="62E48A97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Actividad</w:t>
            </w:r>
            <w:proofErr w:type="spellEnd"/>
          </w:p>
        </w:tc>
        <w:tc>
          <w:tcPr>
            <w:tcW w:w="2160" w:type="dxa"/>
            <w:shd w:val="clear" w:color="auto" w:fill="E2F0D9"/>
            <w:vAlign w:val="center"/>
          </w:tcPr>
          <w:p w14:paraId="74A5B797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Costo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aproximado</w:t>
            </w:r>
            <w:proofErr w:type="spellEnd"/>
          </w:p>
        </w:tc>
      </w:tr>
      <w:tr w:rsidR="000519DA" w14:paraId="00844474" w14:textId="77777777">
        <w:trPr>
          <w:jc w:val="center"/>
        </w:trPr>
        <w:tc>
          <w:tcPr>
            <w:tcW w:w="2304" w:type="dxa"/>
            <w:vAlign w:val="center"/>
          </w:tcPr>
          <w:p w14:paraId="38187D75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Responsable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proyecto</w:t>
            </w:r>
            <w:proofErr w:type="spellEnd"/>
          </w:p>
        </w:tc>
        <w:tc>
          <w:tcPr>
            <w:tcW w:w="3456" w:type="dxa"/>
            <w:vAlign w:val="center"/>
          </w:tcPr>
          <w:p w14:paraId="1E91B3BE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Coordinación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seguimiento</w:t>
            </w:r>
            <w:proofErr w:type="spellEnd"/>
          </w:p>
        </w:tc>
        <w:tc>
          <w:tcPr>
            <w:tcW w:w="1584" w:type="dxa"/>
            <w:vAlign w:val="center"/>
          </w:tcPr>
          <w:p w14:paraId="56A94961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Todas</w:t>
            </w:r>
            <w:proofErr w:type="spellEnd"/>
          </w:p>
        </w:tc>
        <w:tc>
          <w:tcPr>
            <w:tcW w:w="2160" w:type="dxa"/>
            <w:vAlign w:val="center"/>
          </w:tcPr>
          <w:p w14:paraId="3770E169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Pendiente</w:t>
            </w:r>
            <w:proofErr w:type="spellEnd"/>
          </w:p>
        </w:tc>
      </w:tr>
      <w:tr w:rsidR="000519DA" w14:paraId="4F394181" w14:textId="77777777">
        <w:trPr>
          <w:jc w:val="center"/>
        </w:trPr>
        <w:tc>
          <w:tcPr>
            <w:tcW w:w="2304" w:type="dxa"/>
            <w:vAlign w:val="center"/>
          </w:tcPr>
          <w:p w14:paraId="6D42B84E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Analista</w:t>
            </w:r>
            <w:proofErr w:type="spellEnd"/>
          </w:p>
        </w:tc>
        <w:tc>
          <w:tcPr>
            <w:tcW w:w="3456" w:type="dxa"/>
            <w:vAlign w:val="center"/>
          </w:tcPr>
          <w:p w14:paraId="33A581F2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Análisis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proceso</w:t>
            </w:r>
            <w:proofErr w:type="spellEnd"/>
          </w:p>
        </w:tc>
        <w:tc>
          <w:tcPr>
            <w:tcW w:w="1584" w:type="dxa"/>
            <w:vAlign w:val="center"/>
          </w:tcPr>
          <w:p w14:paraId="6F76FECC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1 y 2</w:t>
            </w:r>
          </w:p>
        </w:tc>
        <w:tc>
          <w:tcPr>
            <w:tcW w:w="2160" w:type="dxa"/>
            <w:vAlign w:val="center"/>
          </w:tcPr>
          <w:p w14:paraId="4319C8CD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Pendiente</w:t>
            </w:r>
            <w:proofErr w:type="spellEnd"/>
          </w:p>
        </w:tc>
      </w:tr>
      <w:tr w:rsidR="000519DA" w14:paraId="54E2C816" w14:textId="77777777">
        <w:trPr>
          <w:jc w:val="center"/>
        </w:trPr>
        <w:tc>
          <w:tcPr>
            <w:tcW w:w="2304" w:type="dxa"/>
            <w:vAlign w:val="center"/>
          </w:tcPr>
          <w:p w14:paraId="6292D451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Programador</w:t>
            </w:r>
            <w:proofErr w:type="spellEnd"/>
          </w:p>
        </w:tc>
        <w:tc>
          <w:tcPr>
            <w:tcW w:w="3456" w:type="dxa"/>
            <w:vAlign w:val="center"/>
          </w:tcPr>
          <w:p w14:paraId="35E81B31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Programación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simulación</w:t>
            </w:r>
            <w:proofErr w:type="spellEnd"/>
          </w:p>
        </w:tc>
        <w:tc>
          <w:tcPr>
            <w:tcW w:w="1584" w:type="dxa"/>
            <w:vAlign w:val="center"/>
          </w:tcPr>
          <w:p w14:paraId="2467F2A1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160" w:type="dxa"/>
            <w:vAlign w:val="center"/>
          </w:tcPr>
          <w:p w14:paraId="42D3DD6F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Pendiente</w:t>
            </w:r>
            <w:proofErr w:type="spellEnd"/>
          </w:p>
        </w:tc>
      </w:tr>
      <w:tr w:rsidR="000519DA" w14:paraId="3037863D" w14:textId="77777777">
        <w:trPr>
          <w:jc w:val="center"/>
        </w:trPr>
        <w:tc>
          <w:tcPr>
            <w:tcW w:w="2304" w:type="dxa"/>
            <w:vAlign w:val="center"/>
          </w:tcPr>
          <w:p w14:paraId="1B22C8E3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Equipo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trabajo</w:t>
            </w:r>
            <w:proofErr w:type="spellEnd"/>
          </w:p>
        </w:tc>
        <w:tc>
          <w:tcPr>
            <w:tcW w:w="3456" w:type="dxa"/>
            <w:vAlign w:val="center"/>
          </w:tcPr>
          <w:p w14:paraId="20817E97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Modelado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documentación</w:t>
            </w:r>
            <w:proofErr w:type="spellEnd"/>
          </w:p>
        </w:tc>
        <w:tc>
          <w:tcPr>
            <w:tcW w:w="1584" w:type="dxa"/>
            <w:vAlign w:val="center"/>
          </w:tcPr>
          <w:p w14:paraId="22E21D55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3, 4 y 6</w:t>
            </w:r>
          </w:p>
        </w:tc>
        <w:tc>
          <w:tcPr>
            <w:tcW w:w="2160" w:type="dxa"/>
            <w:vAlign w:val="center"/>
          </w:tcPr>
          <w:p w14:paraId="578BFB60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Pendiente</w:t>
            </w:r>
            <w:proofErr w:type="spellEnd"/>
          </w:p>
        </w:tc>
      </w:tr>
      <w:tr w:rsidR="000519DA" w14:paraId="7E8F9660" w14:textId="77777777">
        <w:trPr>
          <w:jc w:val="center"/>
        </w:trPr>
        <w:tc>
          <w:tcPr>
            <w:tcW w:w="2304" w:type="dxa"/>
            <w:vAlign w:val="center"/>
          </w:tcPr>
          <w:p w14:paraId="5D25AF5F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Equipo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cómputo</w:t>
            </w:r>
            <w:proofErr w:type="spellEnd"/>
          </w:p>
        </w:tc>
        <w:tc>
          <w:tcPr>
            <w:tcW w:w="3456" w:type="dxa"/>
            <w:vAlign w:val="center"/>
          </w:tcPr>
          <w:p w14:paraId="09C5A7DB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Desarrollo y </w:t>
            </w:r>
            <w:proofErr w:type="spellStart"/>
            <w:r>
              <w:rPr>
                <w:sz w:val="17"/>
              </w:rPr>
              <w:t>ejecución</w:t>
            </w:r>
            <w:proofErr w:type="spellEnd"/>
          </w:p>
        </w:tc>
        <w:tc>
          <w:tcPr>
            <w:tcW w:w="1584" w:type="dxa"/>
            <w:vAlign w:val="center"/>
          </w:tcPr>
          <w:p w14:paraId="7EC535F3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Todas</w:t>
            </w:r>
            <w:proofErr w:type="spellEnd"/>
          </w:p>
        </w:tc>
        <w:tc>
          <w:tcPr>
            <w:tcW w:w="2160" w:type="dxa"/>
            <w:vAlign w:val="center"/>
          </w:tcPr>
          <w:p w14:paraId="6EB3B0B9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Pendiente</w:t>
            </w:r>
            <w:proofErr w:type="spellEnd"/>
          </w:p>
        </w:tc>
      </w:tr>
    </w:tbl>
    <w:p w14:paraId="6588D3BD" w14:textId="77777777" w:rsidR="000519DA" w:rsidRDefault="000519DA">
      <w:pPr>
        <w:spacing w:after="20"/>
        <w:rPr>
          <w:rFonts w:hint="eastAsia"/>
        </w:rPr>
      </w:pPr>
    </w:p>
    <w:p w14:paraId="4D2FE508" w14:textId="77777777" w:rsidR="000519DA" w:rsidRDefault="00A06832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 xml:space="preserve">4. </w:t>
      </w:r>
      <w:proofErr w:type="spellStart"/>
      <w:r>
        <w:rPr>
          <w:rFonts w:ascii="Aptos Display" w:hAnsi="Aptos Display"/>
          <w:b/>
          <w:sz w:val="24"/>
        </w:rPr>
        <w:t>Funciones</w:t>
      </w:r>
      <w:proofErr w:type="spellEnd"/>
      <w:r>
        <w:rPr>
          <w:rFonts w:ascii="Aptos Display" w:hAnsi="Aptos Display"/>
          <w:b/>
          <w:sz w:val="24"/>
        </w:rPr>
        <w:t xml:space="preserve"> y </w:t>
      </w:r>
      <w:proofErr w:type="spellStart"/>
      <w:r>
        <w:rPr>
          <w:rFonts w:ascii="Aptos Display" w:hAnsi="Aptos Display"/>
          <w:b/>
          <w:sz w:val="24"/>
        </w:rPr>
        <w:t>requisitos</w:t>
      </w:r>
      <w:proofErr w:type="spellEnd"/>
      <w:r>
        <w:rPr>
          <w:rFonts w:ascii="Aptos Display" w:hAnsi="Aptos Display"/>
          <w:b/>
          <w:sz w:val="24"/>
        </w:rPr>
        <w:t xml:space="preserve"> del </w:t>
      </w:r>
      <w:proofErr w:type="spellStart"/>
      <w:r>
        <w:rPr>
          <w:rFonts w:ascii="Aptos Display" w:hAnsi="Aptos Display"/>
          <w:b/>
          <w:sz w:val="24"/>
        </w:rPr>
        <w:t>sistema</w:t>
      </w:r>
      <w:proofErr w:type="spellEnd"/>
    </w:p>
    <w:p w14:paraId="417248E9" w14:textId="77777777" w:rsidR="000519DA" w:rsidRPr="00243415" w:rsidRDefault="00A06832">
      <w:pPr>
        <w:spacing w:after="60"/>
        <w:rPr>
          <w:rFonts w:hint="eastAsia"/>
          <w:lang w:val="es-MX"/>
        </w:rPr>
      </w:pPr>
      <w:r w:rsidRPr="00243415">
        <w:rPr>
          <w:i/>
          <w:sz w:val="17"/>
          <w:lang w:val="es-MX"/>
        </w:rPr>
        <w:t>Estas funciones delimitan lo que deberá realizar el proyecto y posteriormente podrán utilizarse para las historias de usuario y la organización en Jira.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472"/>
        <w:gridCol w:w="1440"/>
        <w:gridCol w:w="1224"/>
      </w:tblGrid>
      <w:tr w:rsidR="000519DA" w14:paraId="73CE53E3" w14:textId="77777777">
        <w:trPr>
          <w:jc w:val="center"/>
        </w:trPr>
        <w:tc>
          <w:tcPr>
            <w:tcW w:w="648" w:type="dxa"/>
            <w:shd w:val="clear" w:color="auto" w:fill="E2F0D9"/>
            <w:vAlign w:val="center"/>
          </w:tcPr>
          <w:p w14:paraId="5863E6CA" w14:textId="77777777" w:rsidR="000519DA" w:rsidRDefault="00A06832">
            <w:pPr>
              <w:rPr>
                <w:rFonts w:hint="eastAsia"/>
              </w:rPr>
            </w:pPr>
            <w:r>
              <w:rPr>
                <w:b/>
                <w:sz w:val="17"/>
              </w:rPr>
              <w:t>No.</w:t>
            </w:r>
          </w:p>
        </w:tc>
        <w:tc>
          <w:tcPr>
            <w:tcW w:w="5472" w:type="dxa"/>
            <w:shd w:val="clear" w:color="auto" w:fill="E2F0D9"/>
            <w:vAlign w:val="center"/>
          </w:tcPr>
          <w:p w14:paraId="0B99AC8D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Requisito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función</w:t>
            </w:r>
            <w:proofErr w:type="spellEnd"/>
          </w:p>
        </w:tc>
        <w:tc>
          <w:tcPr>
            <w:tcW w:w="1440" w:type="dxa"/>
            <w:shd w:val="clear" w:color="auto" w:fill="E2F0D9"/>
            <w:vAlign w:val="center"/>
          </w:tcPr>
          <w:p w14:paraId="217D568C" w14:textId="77777777" w:rsidR="000519DA" w:rsidRDefault="00A06832">
            <w:pPr>
              <w:rPr>
                <w:rFonts w:hint="eastAsia"/>
              </w:rPr>
            </w:pPr>
            <w:r>
              <w:rPr>
                <w:b/>
                <w:sz w:val="17"/>
              </w:rPr>
              <w:t>Estado</w:t>
            </w:r>
          </w:p>
        </w:tc>
        <w:tc>
          <w:tcPr>
            <w:tcW w:w="1224" w:type="dxa"/>
            <w:shd w:val="clear" w:color="auto" w:fill="E2F0D9"/>
            <w:vAlign w:val="center"/>
          </w:tcPr>
          <w:p w14:paraId="606DEA9C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Prioridad</w:t>
            </w:r>
            <w:proofErr w:type="spellEnd"/>
          </w:p>
        </w:tc>
      </w:tr>
      <w:tr w:rsidR="000519DA" w14:paraId="2EFE5980" w14:textId="77777777">
        <w:trPr>
          <w:jc w:val="center"/>
        </w:trPr>
        <w:tc>
          <w:tcPr>
            <w:tcW w:w="648" w:type="dxa"/>
            <w:vAlign w:val="center"/>
          </w:tcPr>
          <w:p w14:paraId="4D7516E9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5472" w:type="dxa"/>
            <w:vAlign w:val="center"/>
          </w:tcPr>
          <w:p w14:paraId="1FFCD4C5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Analizar el proceso de atención</w:t>
            </w:r>
          </w:p>
        </w:tc>
        <w:tc>
          <w:tcPr>
            <w:tcW w:w="1440" w:type="dxa"/>
            <w:vAlign w:val="center"/>
          </w:tcPr>
          <w:p w14:paraId="417B412A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  <w:tc>
          <w:tcPr>
            <w:tcW w:w="1224" w:type="dxa"/>
            <w:vAlign w:val="center"/>
          </w:tcPr>
          <w:p w14:paraId="307FB98E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</w:tr>
      <w:tr w:rsidR="000519DA" w14:paraId="064D8EDD" w14:textId="77777777">
        <w:trPr>
          <w:jc w:val="center"/>
        </w:trPr>
        <w:tc>
          <w:tcPr>
            <w:tcW w:w="648" w:type="dxa"/>
            <w:vAlign w:val="center"/>
          </w:tcPr>
          <w:p w14:paraId="6EBC3FF7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5472" w:type="dxa"/>
            <w:vAlign w:val="center"/>
          </w:tcPr>
          <w:p w14:paraId="46EED6F9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Modelar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llegada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clientes</w:t>
            </w:r>
            <w:proofErr w:type="spellEnd"/>
          </w:p>
        </w:tc>
        <w:tc>
          <w:tcPr>
            <w:tcW w:w="1440" w:type="dxa"/>
            <w:vAlign w:val="center"/>
          </w:tcPr>
          <w:p w14:paraId="53B9EC31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  <w:tc>
          <w:tcPr>
            <w:tcW w:w="1224" w:type="dxa"/>
            <w:vAlign w:val="center"/>
          </w:tcPr>
          <w:p w14:paraId="1EA6F68F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</w:tr>
      <w:tr w:rsidR="000519DA" w14:paraId="28148F62" w14:textId="77777777">
        <w:trPr>
          <w:jc w:val="center"/>
        </w:trPr>
        <w:tc>
          <w:tcPr>
            <w:tcW w:w="648" w:type="dxa"/>
            <w:vAlign w:val="center"/>
          </w:tcPr>
          <w:p w14:paraId="686E6FA0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5472" w:type="dxa"/>
            <w:vAlign w:val="center"/>
          </w:tcPr>
          <w:p w14:paraId="6FBD47EE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Modelar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formación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filas</w:t>
            </w:r>
            <w:proofErr w:type="spellEnd"/>
          </w:p>
        </w:tc>
        <w:tc>
          <w:tcPr>
            <w:tcW w:w="1440" w:type="dxa"/>
            <w:vAlign w:val="center"/>
          </w:tcPr>
          <w:p w14:paraId="4B7D6A80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  <w:tc>
          <w:tcPr>
            <w:tcW w:w="1224" w:type="dxa"/>
            <w:vAlign w:val="center"/>
          </w:tcPr>
          <w:p w14:paraId="256B7FDA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</w:tr>
      <w:tr w:rsidR="000519DA" w14:paraId="17942545" w14:textId="77777777">
        <w:trPr>
          <w:jc w:val="center"/>
        </w:trPr>
        <w:tc>
          <w:tcPr>
            <w:tcW w:w="648" w:type="dxa"/>
            <w:vAlign w:val="center"/>
          </w:tcPr>
          <w:p w14:paraId="37CD7D7E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5472" w:type="dxa"/>
            <w:vAlign w:val="center"/>
          </w:tcPr>
          <w:p w14:paraId="61540AE9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Modelar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atención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ventanillas</w:t>
            </w:r>
            <w:proofErr w:type="spellEnd"/>
          </w:p>
        </w:tc>
        <w:tc>
          <w:tcPr>
            <w:tcW w:w="1440" w:type="dxa"/>
            <w:vAlign w:val="center"/>
          </w:tcPr>
          <w:p w14:paraId="70337910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  <w:tc>
          <w:tcPr>
            <w:tcW w:w="1224" w:type="dxa"/>
            <w:vAlign w:val="center"/>
          </w:tcPr>
          <w:p w14:paraId="01B854A6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</w:tr>
      <w:tr w:rsidR="000519DA" w14:paraId="41481292" w14:textId="77777777">
        <w:trPr>
          <w:jc w:val="center"/>
        </w:trPr>
        <w:tc>
          <w:tcPr>
            <w:tcW w:w="648" w:type="dxa"/>
            <w:vAlign w:val="center"/>
          </w:tcPr>
          <w:p w14:paraId="29668E0E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5472" w:type="dxa"/>
            <w:vAlign w:val="center"/>
          </w:tcPr>
          <w:p w14:paraId="5E646C3A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Programar y simular el proceso</w:t>
            </w:r>
          </w:p>
        </w:tc>
        <w:tc>
          <w:tcPr>
            <w:tcW w:w="1440" w:type="dxa"/>
            <w:vAlign w:val="center"/>
          </w:tcPr>
          <w:p w14:paraId="4D98CF4D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  <w:tc>
          <w:tcPr>
            <w:tcW w:w="1224" w:type="dxa"/>
            <w:vAlign w:val="center"/>
          </w:tcPr>
          <w:p w14:paraId="7A559BD4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</w:tr>
      <w:tr w:rsidR="000519DA" w14:paraId="7FD6FB46" w14:textId="77777777">
        <w:trPr>
          <w:jc w:val="center"/>
        </w:trPr>
        <w:tc>
          <w:tcPr>
            <w:tcW w:w="648" w:type="dxa"/>
            <w:vAlign w:val="center"/>
          </w:tcPr>
          <w:p w14:paraId="04FD3CF1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5472" w:type="dxa"/>
            <w:vAlign w:val="center"/>
          </w:tcPr>
          <w:p w14:paraId="02178B1F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Probar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diferentes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escenarios</w:t>
            </w:r>
            <w:proofErr w:type="spellEnd"/>
          </w:p>
        </w:tc>
        <w:tc>
          <w:tcPr>
            <w:tcW w:w="1440" w:type="dxa"/>
            <w:vAlign w:val="center"/>
          </w:tcPr>
          <w:p w14:paraId="5C40E61F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  <w:tc>
          <w:tcPr>
            <w:tcW w:w="1224" w:type="dxa"/>
            <w:vAlign w:val="center"/>
          </w:tcPr>
          <w:p w14:paraId="40C92681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Alta</w:t>
            </w:r>
          </w:p>
        </w:tc>
      </w:tr>
      <w:tr w:rsidR="000519DA" w14:paraId="214BDA85" w14:textId="77777777">
        <w:trPr>
          <w:jc w:val="center"/>
        </w:trPr>
        <w:tc>
          <w:tcPr>
            <w:tcW w:w="648" w:type="dxa"/>
            <w:vAlign w:val="center"/>
          </w:tcPr>
          <w:p w14:paraId="7572B984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5472" w:type="dxa"/>
            <w:vAlign w:val="center"/>
          </w:tcPr>
          <w:p w14:paraId="4D43FE5B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Analizar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resultados</w:t>
            </w:r>
            <w:proofErr w:type="spellEnd"/>
          </w:p>
        </w:tc>
        <w:tc>
          <w:tcPr>
            <w:tcW w:w="1440" w:type="dxa"/>
            <w:vAlign w:val="center"/>
          </w:tcPr>
          <w:p w14:paraId="4481B735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  <w:tc>
          <w:tcPr>
            <w:tcW w:w="1224" w:type="dxa"/>
            <w:vAlign w:val="center"/>
          </w:tcPr>
          <w:p w14:paraId="3F5E5767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Media</w:t>
            </w:r>
          </w:p>
        </w:tc>
      </w:tr>
      <w:tr w:rsidR="000519DA" w14:paraId="7D732E28" w14:textId="77777777">
        <w:trPr>
          <w:jc w:val="center"/>
        </w:trPr>
        <w:tc>
          <w:tcPr>
            <w:tcW w:w="648" w:type="dxa"/>
            <w:vAlign w:val="center"/>
          </w:tcPr>
          <w:p w14:paraId="760ADA75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5472" w:type="dxa"/>
            <w:vAlign w:val="center"/>
          </w:tcPr>
          <w:p w14:paraId="196BB8E9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Comparar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configuraciones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ventanillas</w:t>
            </w:r>
            <w:proofErr w:type="spellEnd"/>
          </w:p>
        </w:tc>
        <w:tc>
          <w:tcPr>
            <w:tcW w:w="1440" w:type="dxa"/>
            <w:vAlign w:val="center"/>
          </w:tcPr>
          <w:p w14:paraId="54A1869B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  <w:tc>
          <w:tcPr>
            <w:tcW w:w="1224" w:type="dxa"/>
            <w:vAlign w:val="center"/>
          </w:tcPr>
          <w:p w14:paraId="53B5B87B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Media</w:t>
            </w:r>
          </w:p>
        </w:tc>
      </w:tr>
      <w:tr w:rsidR="000519DA" w14:paraId="269B0A09" w14:textId="77777777">
        <w:trPr>
          <w:jc w:val="center"/>
        </w:trPr>
        <w:tc>
          <w:tcPr>
            <w:tcW w:w="648" w:type="dxa"/>
            <w:vAlign w:val="center"/>
          </w:tcPr>
          <w:p w14:paraId="46BEAED0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5472" w:type="dxa"/>
            <w:vAlign w:val="center"/>
          </w:tcPr>
          <w:p w14:paraId="1C454C30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Documentar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resultados</w:t>
            </w:r>
            <w:proofErr w:type="spellEnd"/>
          </w:p>
        </w:tc>
        <w:tc>
          <w:tcPr>
            <w:tcW w:w="1440" w:type="dxa"/>
            <w:vAlign w:val="center"/>
          </w:tcPr>
          <w:p w14:paraId="2988931F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  <w:tc>
          <w:tcPr>
            <w:tcW w:w="1224" w:type="dxa"/>
            <w:vAlign w:val="center"/>
          </w:tcPr>
          <w:p w14:paraId="7780E340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Media</w:t>
            </w:r>
          </w:p>
        </w:tc>
      </w:tr>
      <w:tr w:rsidR="000519DA" w14:paraId="10CC1AEB" w14:textId="77777777">
        <w:trPr>
          <w:jc w:val="center"/>
        </w:trPr>
        <w:tc>
          <w:tcPr>
            <w:tcW w:w="648" w:type="dxa"/>
            <w:vAlign w:val="center"/>
          </w:tcPr>
          <w:p w14:paraId="24DCB172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5472" w:type="dxa"/>
            <w:vAlign w:val="center"/>
          </w:tcPr>
          <w:p w14:paraId="41902267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Preparar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entrega</w:t>
            </w:r>
            <w:proofErr w:type="spellEnd"/>
            <w:r>
              <w:rPr>
                <w:sz w:val="17"/>
              </w:rPr>
              <w:t xml:space="preserve"> final</w:t>
            </w:r>
          </w:p>
        </w:tc>
        <w:tc>
          <w:tcPr>
            <w:tcW w:w="1440" w:type="dxa"/>
            <w:vAlign w:val="center"/>
          </w:tcPr>
          <w:p w14:paraId="5184A7E7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Planificado</w:t>
            </w:r>
            <w:proofErr w:type="spellEnd"/>
          </w:p>
        </w:tc>
        <w:tc>
          <w:tcPr>
            <w:tcW w:w="1224" w:type="dxa"/>
            <w:vAlign w:val="center"/>
          </w:tcPr>
          <w:p w14:paraId="692A24A1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>Media</w:t>
            </w:r>
          </w:p>
        </w:tc>
      </w:tr>
    </w:tbl>
    <w:p w14:paraId="01316877" w14:textId="435632E7" w:rsidR="000519DA" w:rsidRDefault="000519DA">
      <w:pPr>
        <w:spacing w:after="20"/>
      </w:pPr>
    </w:p>
    <w:p w14:paraId="5CEB8F9F" w14:textId="53F1C072" w:rsidR="00CE63A8" w:rsidRDefault="00CE63A8">
      <w:pPr>
        <w:spacing w:after="20"/>
      </w:pPr>
    </w:p>
    <w:p w14:paraId="7C70AEA6" w14:textId="09E92353" w:rsidR="00CE63A8" w:rsidRDefault="00CE63A8">
      <w:pPr>
        <w:spacing w:after="20"/>
      </w:pPr>
    </w:p>
    <w:p w14:paraId="4FFCD4EF" w14:textId="3181ADFD" w:rsidR="00CE63A8" w:rsidRDefault="00CE63A8">
      <w:pPr>
        <w:spacing w:after="20"/>
      </w:pPr>
    </w:p>
    <w:p w14:paraId="56FCA298" w14:textId="77777777" w:rsidR="00CE63A8" w:rsidRDefault="00CE63A8">
      <w:pPr>
        <w:spacing w:after="20"/>
        <w:rPr>
          <w:rFonts w:hint="eastAsia"/>
        </w:rPr>
      </w:pPr>
    </w:p>
    <w:p w14:paraId="5F814E75" w14:textId="77777777" w:rsidR="000519DA" w:rsidRDefault="00A06832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lastRenderedPageBreak/>
        <w:t xml:space="preserve">5. </w:t>
      </w:r>
      <w:proofErr w:type="spellStart"/>
      <w:r>
        <w:rPr>
          <w:rFonts w:ascii="Aptos Display" w:hAnsi="Aptos Display"/>
          <w:b/>
          <w:sz w:val="24"/>
        </w:rPr>
        <w:t>Secuencia</w:t>
      </w:r>
      <w:proofErr w:type="spellEnd"/>
      <w:r>
        <w:rPr>
          <w:rFonts w:ascii="Aptos Display" w:hAnsi="Aptos Display"/>
          <w:b/>
          <w:sz w:val="24"/>
        </w:rPr>
        <w:t xml:space="preserve"> y </w:t>
      </w:r>
      <w:proofErr w:type="spellStart"/>
      <w:r>
        <w:rPr>
          <w:rFonts w:ascii="Aptos Display" w:hAnsi="Aptos Display"/>
          <w:b/>
          <w:sz w:val="24"/>
        </w:rPr>
        <w:t>dependencias</w:t>
      </w:r>
      <w:proofErr w:type="spellEnd"/>
    </w:p>
    <w:p w14:paraId="7EABC54E" w14:textId="77777777" w:rsidR="000519DA" w:rsidRPr="00243415" w:rsidRDefault="00A06832">
      <w:pPr>
        <w:spacing w:after="60"/>
        <w:rPr>
          <w:rFonts w:hint="eastAsia"/>
          <w:lang w:val="es-MX"/>
        </w:rPr>
      </w:pPr>
      <w:r w:rsidRPr="00243415">
        <w:rPr>
          <w:i/>
          <w:sz w:val="17"/>
          <w:lang w:val="es-MX"/>
        </w:rPr>
        <w:t>La tabla muestra qué actividad debe estar terminada antes de iniciar otra y qué tan relevante es cada relación para 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3888"/>
        <w:gridCol w:w="1440"/>
      </w:tblGrid>
      <w:tr w:rsidR="000519DA" w14:paraId="0BFEB068" w14:textId="77777777">
        <w:trPr>
          <w:jc w:val="center"/>
        </w:trPr>
        <w:tc>
          <w:tcPr>
            <w:tcW w:w="4176" w:type="dxa"/>
            <w:shd w:val="clear" w:color="auto" w:fill="E2F0D9"/>
            <w:vAlign w:val="center"/>
          </w:tcPr>
          <w:p w14:paraId="1EBD2EBC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Actividad</w:t>
            </w:r>
            <w:proofErr w:type="spellEnd"/>
            <w:r>
              <w:rPr>
                <w:b/>
                <w:sz w:val="17"/>
              </w:rPr>
              <w:t xml:space="preserve"> posterior</w:t>
            </w:r>
          </w:p>
        </w:tc>
        <w:tc>
          <w:tcPr>
            <w:tcW w:w="3888" w:type="dxa"/>
            <w:shd w:val="clear" w:color="auto" w:fill="E2F0D9"/>
            <w:vAlign w:val="center"/>
          </w:tcPr>
          <w:p w14:paraId="5AB69D44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Requiere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previamente</w:t>
            </w:r>
            <w:proofErr w:type="spellEnd"/>
          </w:p>
        </w:tc>
        <w:tc>
          <w:tcPr>
            <w:tcW w:w="1440" w:type="dxa"/>
            <w:shd w:val="clear" w:color="auto" w:fill="E2F0D9"/>
            <w:vAlign w:val="center"/>
          </w:tcPr>
          <w:p w14:paraId="2ABC11AC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Importancia</w:t>
            </w:r>
            <w:proofErr w:type="spellEnd"/>
          </w:p>
        </w:tc>
      </w:tr>
      <w:tr w:rsidR="000519DA" w14:paraId="0D519808" w14:textId="77777777">
        <w:trPr>
          <w:jc w:val="center"/>
        </w:trPr>
        <w:tc>
          <w:tcPr>
            <w:tcW w:w="4176" w:type="dxa"/>
            <w:vAlign w:val="center"/>
          </w:tcPr>
          <w:p w14:paraId="44C22CBE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3. Modelado de formación de filas</w:t>
            </w:r>
          </w:p>
        </w:tc>
        <w:tc>
          <w:tcPr>
            <w:tcW w:w="3888" w:type="dxa"/>
            <w:vAlign w:val="center"/>
          </w:tcPr>
          <w:p w14:paraId="683B603E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2. </w:t>
            </w:r>
            <w:proofErr w:type="spellStart"/>
            <w:r>
              <w:rPr>
                <w:sz w:val="17"/>
              </w:rPr>
              <w:t>Llegada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clientes</w:t>
            </w:r>
            <w:proofErr w:type="spellEnd"/>
          </w:p>
        </w:tc>
        <w:tc>
          <w:tcPr>
            <w:tcW w:w="1440" w:type="dxa"/>
            <w:vAlign w:val="center"/>
          </w:tcPr>
          <w:p w14:paraId="48E827F4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Crítica</w:t>
            </w:r>
            <w:proofErr w:type="spellEnd"/>
          </w:p>
        </w:tc>
      </w:tr>
      <w:tr w:rsidR="000519DA" w14:paraId="29506FAA" w14:textId="77777777">
        <w:trPr>
          <w:jc w:val="center"/>
        </w:trPr>
        <w:tc>
          <w:tcPr>
            <w:tcW w:w="4176" w:type="dxa"/>
            <w:vAlign w:val="center"/>
          </w:tcPr>
          <w:p w14:paraId="0E421CF6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2. Modelado de llegada de clientes</w:t>
            </w:r>
          </w:p>
        </w:tc>
        <w:tc>
          <w:tcPr>
            <w:tcW w:w="3888" w:type="dxa"/>
            <w:vAlign w:val="center"/>
          </w:tcPr>
          <w:p w14:paraId="195DC9BC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1. </w:t>
            </w:r>
            <w:proofErr w:type="spellStart"/>
            <w:r>
              <w:rPr>
                <w:sz w:val="17"/>
              </w:rPr>
              <w:t>Análisis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proceso</w:t>
            </w:r>
            <w:proofErr w:type="spellEnd"/>
          </w:p>
        </w:tc>
        <w:tc>
          <w:tcPr>
            <w:tcW w:w="1440" w:type="dxa"/>
            <w:vAlign w:val="center"/>
          </w:tcPr>
          <w:p w14:paraId="3E10E5E6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Crítica</w:t>
            </w:r>
            <w:proofErr w:type="spellEnd"/>
          </w:p>
        </w:tc>
      </w:tr>
      <w:tr w:rsidR="000519DA" w14:paraId="3D9313E8" w14:textId="77777777">
        <w:trPr>
          <w:jc w:val="center"/>
        </w:trPr>
        <w:tc>
          <w:tcPr>
            <w:tcW w:w="4176" w:type="dxa"/>
            <w:vAlign w:val="center"/>
          </w:tcPr>
          <w:p w14:paraId="0DD88EB3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4. Modelado de atención en ventanillas</w:t>
            </w:r>
          </w:p>
        </w:tc>
        <w:tc>
          <w:tcPr>
            <w:tcW w:w="3888" w:type="dxa"/>
            <w:vAlign w:val="center"/>
          </w:tcPr>
          <w:p w14:paraId="47E71682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3. </w:t>
            </w:r>
            <w:proofErr w:type="spellStart"/>
            <w:r>
              <w:rPr>
                <w:sz w:val="17"/>
              </w:rPr>
              <w:t>Formación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filas</w:t>
            </w:r>
            <w:proofErr w:type="spellEnd"/>
          </w:p>
        </w:tc>
        <w:tc>
          <w:tcPr>
            <w:tcW w:w="1440" w:type="dxa"/>
            <w:vAlign w:val="center"/>
          </w:tcPr>
          <w:p w14:paraId="07575CE3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Crítica</w:t>
            </w:r>
            <w:proofErr w:type="spellEnd"/>
          </w:p>
        </w:tc>
      </w:tr>
      <w:tr w:rsidR="000519DA" w14:paraId="1D16947D" w14:textId="77777777">
        <w:trPr>
          <w:jc w:val="center"/>
        </w:trPr>
        <w:tc>
          <w:tcPr>
            <w:tcW w:w="4176" w:type="dxa"/>
            <w:vAlign w:val="center"/>
          </w:tcPr>
          <w:p w14:paraId="4E6F81E6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5. </w:t>
            </w:r>
            <w:proofErr w:type="spellStart"/>
            <w:r>
              <w:rPr>
                <w:sz w:val="17"/>
              </w:rPr>
              <w:t>Programación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simulación</w:t>
            </w:r>
            <w:proofErr w:type="spellEnd"/>
          </w:p>
        </w:tc>
        <w:tc>
          <w:tcPr>
            <w:tcW w:w="3888" w:type="dxa"/>
            <w:vAlign w:val="center"/>
          </w:tcPr>
          <w:p w14:paraId="26D72D7F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4. </w:t>
            </w:r>
            <w:proofErr w:type="spellStart"/>
            <w:r>
              <w:rPr>
                <w:sz w:val="17"/>
              </w:rPr>
              <w:t>Atención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ventanillas</w:t>
            </w:r>
            <w:proofErr w:type="spellEnd"/>
          </w:p>
        </w:tc>
        <w:tc>
          <w:tcPr>
            <w:tcW w:w="1440" w:type="dxa"/>
            <w:vAlign w:val="center"/>
          </w:tcPr>
          <w:p w14:paraId="27F92BEB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Crítica</w:t>
            </w:r>
            <w:proofErr w:type="spellEnd"/>
          </w:p>
        </w:tc>
      </w:tr>
      <w:tr w:rsidR="000519DA" w14:paraId="1E089E42" w14:textId="77777777">
        <w:trPr>
          <w:jc w:val="center"/>
        </w:trPr>
        <w:tc>
          <w:tcPr>
            <w:tcW w:w="4176" w:type="dxa"/>
            <w:vAlign w:val="center"/>
          </w:tcPr>
          <w:p w14:paraId="064B4925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6. </w:t>
            </w: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análisis</w:t>
            </w:r>
            <w:proofErr w:type="spellEnd"/>
          </w:p>
        </w:tc>
        <w:tc>
          <w:tcPr>
            <w:tcW w:w="3888" w:type="dxa"/>
            <w:vAlign w:val="center"/>
          </w:tcPr>
          <w:p w14:paraId="1141B9BB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5. </w:t>
            </w:r>
            <w:proofErr w:type="spellStart"/>
            <w:r>
              <w:rPr>
                <w:sz w:val="17"/>
              </w:rPr>
              <w:t>Programación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simulación</w:t>
            </w:r>
            <w:proofErr w:type="spellEnd"/>
          </w:p>
        </w:tc>
        <w:tc>
          <w:tcPr>
            <w:tcW w:w="1440" w:type="dxa"/>
            <w:vAlign w:val="center"/>
          </w:tcPr>
          <w:p w14:paraId="217EF1A2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Crítica</w:t>
            </w:r>
            <w:proofErr w:type="spellEnd"/>
          </w:p>
        </w:tc>
      </w:tr>
      <w:tr w:rsidR="000519DA" w14:paraId="747F0530" w14:textId="77777777">
        <w:trPr>
          <w:jc w:val="center"/>
        </w:trPr>
        <w:tc>
          <w:tcPr>
            <w:tcW w:w="4176" w:type="dxa"/>
            <w:vAlign w:val="center"/>
          </w:tcPr>
          <w:p w14:paraId="4BAC0B9D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7. </w:t>
            </w:r>
            <w:proofErr w:type="spellStart"/>
            <w:r>
              <w:rPr>
                <w:sz w:val="17"/>
              </w:rPr>
              <w:t>Resultados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documentación</w:t>
            </w:r>
            <w:proofErr w:type="spellEnd"/>
          </w:p>
        </w:tc>
        <w:tc>
          <w:tcPr>
            <w:tcW w:w="3888" w:type="dxa"/>
            <w:vAlign w:val="center"/>
          </w:tcPr>
          <w:p w14:paraId="2246645F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6. </w:t>
            </w: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análisis</w:t>
            </w:r>
            <w:proofErr w:type="spellEnd"/>
          </w:p>
        </w:tc>
        <w:tc>
          <w:tcPr>
            <w:tcW w:w="1440" w:type="dxa"/>
            <w:vAlign w:val="center"/>
          </w:tcPr>
          <w:p w14:paraId="01855E4B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Importante</w:t>
            </w:r>
            <w:proofErr w:type="spellEnd"/>
          </w:p>
        </w:tc>
      </w:tr>
    </w:tbl>
    <w:p w14:paraId="47F6E724" w14:textId="77777777" w:rsidR="000519DA" w:rsidRDefault="000519DA">
      <w:pPr>
        <w:spacing w:after="20"/>
        <w:rPr>
          <w:rFonts w:hint="eastAsia"/>
        </w:rPr>
      </w:pPr>
    </w:p>
    <w:p w14:paraId="660E3A40" w14:textId="77777777" w:rsidR="000519DA" w:rsidRDefault="00A06832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 xml:space="preserve">6. </w:t>
      </w:r>
      <w:proofErr w:type="spellStart"/>
      <w:r>
        <w:rPr>
          <w:rFonts w:ascii="Aptos Display" w:hAnsi="Aptos Display"/>
          <w:b/>
          <w:sz w:val="24"/>
        </w:rPr>
        <w:t>Riesgos</w:t>
      </w:r>
      <w:proofErr w:type="spellEnd"/>
      <w:r>
        <w:rPr>
          <w:rFonts w:ascii="Aptos Display" w:hAnsi="Aptos Display"/>
          <w:b/>
          <w:sz w:val="24"/>
        </w:rPr>
        <w:t xml:space="preserve"> y </w:t>
      </w:r>
      <w:proofErr w:type="spellStart"/>
      <w:r>
        <w:rPr>
          <w:rFonts w:ascii="Aptos Display" w:hAnsi="Aptos Display"/>
          <w:b/>
          <w:sz w:val="24"/>
        </w:rPr>
        <w:t>situaciones</w:t>
      </w:r>
      <w:proofErr w:type="spellEnd"/>
      <w:r>
        <w:rPr>
          <w:rFonts w:ascii="Aptos Display" w:hAnsi="Aptos Display"/>
          <w:b/>
          <w:sz w:val="24"/>
        </w:rPr>
        <w:t xml:space="preserve"> a </w:t>
      </w:r>
      <w:proofErr w:type="spellStart"/>
      <w:r>
        <w:rPr>
          <w:rFonts w:ascii="Aptos Display" w:hAnsi="Aptos Display"/>
          <w:b/>
          <w:sz w:val="24"/>
        </w:rPr>
        <w:t>controlar</w:t>
      </w:r>
      <w:proofErr w:type="spellEnd"/>
    </w:p>
    <w:p w14:paraId="4ADD91D9" w14:textId="77777777" w:rsidR="000519DA" w:rsidRPr="00243415" w:rsidRDefault="00A06832">
      <w:pPr>
        <w:spacing w:after="60"/>
        <w:rPr>
          <w:rFonts w:hint="eastAsia"/>
          <w:lang w:val="es-MX"/>
        </w:rPr>
      </w:pPr>
      <w:r w:rsidRPr="00243415">
        <w:rPr>
          <w:i/>
          <w:sz w:val="17"/>
          <w:lang w:val="es-MX"/>
        </w:rPr>
        <w:t>Se registran los principales riesgos contemplados y la acción prevista para reducir su efecto.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880"/>
        <w:gridCol w:w="3312"/>
      </w:tblGrid>
      <w:tr w:rsidR="000519DA" w14:paraId="0F10512C" w14:textId="77777777">
        <w:trPr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3131218D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Riesgo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problema</w:t>
            </w:r>
            <w:proofErr w:type="spellEnd"/>
          </w:p>
        </w:tc>
        <w:tc>
          <w:tcPr>
            <w:tcW w:w="2880" w:type="dxa"/>
            <w:shd w:val="clear" w:color="auto" w:fill="E2F0D9"/>
            <w:vAlign w:val="center"/>
          </w:tcPr>
          <w:p w14:paraId="44E0F165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Impacto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esperado</w:t>
            </w:r>
            <w:proofErr w:type="spellEnd"/>
          </w:p>
        </w:tc>
        <w:tc>
          <w:tcPr>
            <w:tcW w:w="3312" w:type="dxa"/>
            <w:shd w:val="clear" w:color="auto" w:fill="E2F0D9"/>
            <w:vAlign w:val="center"/>
          </w:tcPr>
          <w:p w14:paraId="04997B00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Medida</w:t>
            </w:r>
            <w:proofErr w:type="spellEnd"/>
            <w:r>
              <w:rPr>
                <w:b/>
                <w:sz w:val="17"/>
              </w:rPr>
              <w:t xml:space="preserve"> de </w:t>
            </w:r>
            <w:proofErr w:type="spellStart"/>
            <w:r>
              <w:rPr>
                <w:b/>
                <w:sz w:val="17"/>
              </w:rPr>
              <w:t>atención</w:t>
            </w:r>
            <w:proofErr w:type="spellEnd"/>
          </w:p>
        </w:tc>
      </w:tr>
      <w:tr w:rsidR="000519DA" w:rsidRPr="00CE63A8" w14:paraId="057181B4" w14:textId="77777777">
        <w:trPr>
          <w:jc w:val="center"/>
        </w:trPr>
        <w:tc>
          <w:tcPr>
            <w:tcW w:w="3312" w:type="dxa"/>
            <w:vAlign w:val="center"/>
          </w:tcPr>
          <w:p w14:paraId="0006B1DF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Errores en la lógica de filas</w:t>
            </w:r>
          </w:p>
        </w:tc>
        <w:tc>
          <w:tcPr>
            <w:tcW w:w="2880" w:type="dxa"/>
            <w:vAlign w:val="center"/>
          </w:tcPr>
          <w:p w14:paraId="1BE263EC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Puede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afectar</w:t>
            </w:r>
            <w:proofErr w:type="spellEnd"/>
            <w:r>
              <w:rPr>
                <w:sz w:val="17"/>
              </w:rPr>
              <w:t xml:space="preserve"> los </w:t>
            </w:r>
            <w:proofErr w:type="spellStart"/>
            <w:r>
              <w:rPr>
                <w:sz w:val="17"/>
              </w:rPr>
              <w:t>resultados</w:t>
            </w:r>
            <w:proofErr w:type="spellEnd"/>
          </w:p>
        </w:tc>
        <w:tc>
          <w:tcPr>
            <w:tcW w:w="3312" w:type="dxa"/>
            <w:vAlign w:val="center"/>
          </w:tcPr>
          <w:p w14:paraId="57201925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Realizar pruebas con diferentes escenarios.</w:t>
            </w:r>
          </w:p>
        </w:tc>
      </w:tr>
      <w:tr w:rsidR="000519DA" w:rsidRPr="00CE63A8" w14:paraId="775F6502" w14:textId="77777777">
        <w:trPr>
          <w:jc w:val="center"/>
        </w:trPr>
        <w:tc>
          <w:tcPr>
            <w:tcW w:w="3312" w:type="dxa"/>
            <w:vAlign w:val="center"/>
          </w:tcPr>
          <w:p w14:paraId="6E898106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Configuración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incorrecta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ventanillas</w:t>
            </w:r>
            <w:proofErr w:type="spellEnd"/>
          </w:p>
        </w:tc>
        <w:tc>
          <w:tcPr>
            <w:tcW w:w="2880" w:type="dxa"/>
            <w:vAlign w:val="center"/>
          </w:tcPr>
          <w:p w14:paraId="2C27AA95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Puede alterar los tiempos de atención</w:t>
            </w:r>
          </w:p>
        </w:tc>
        <w:tc>
          <w:tcPr>
            <w:tcW w:w="3312" w:type="dxa"/>
            <w:vAlign w:val="center"/>
          </w:tcPr>
          <w:p w14:paraId="08C7E315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Validar configuraciones antes de comparar.</w:t>
            </w:r>
          </w:p>
        </w:tc>
      </w:tr>
      <w:tr w:rsidR="000519DA" w14:paraId="2ED0B395" w14:textId="77777777">
        <w:trPr>
          <w:jc w:val="center"/>
        </w:trPr>
        <w:tc>
          <w:tcPr>
            <w:tcW w:w="3312" w:type="dxa"/>
            <w:vAlign w:val="center"/>
          </w:tcPr>
          <w:p w14:paraId="21B2E967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Retrasos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programación</w:t>
            </w:r>
            <w:proofErr w:type="spellEnd"/>
          </w:p>
        </w:tc>
        <w:tc>
          <w:tcPr>
            <w:tcW w:w="2880" w:type="dxa"/>
            <w:vAlign w:val="center"/>
          </w:tcPr>
          <w:p w14:paraId="67B0C8A4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Puede desplazar pruebas y documentación</w:t>
            </w:r>
          </w:p>
        </w:tc>
        <w:tc>
          <w:tcPr>
            <w:tcW w:w="3312" w:type="dxa"/>
            <w:vAlign w:val="center"/>
          </w:tcPr>
          <w:p w14:paraId="040E2C93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Dar </w:t>
            </w:r>
            <w:proofErr w:type="spellStart"/>
            <w:r>
              <w:rPr>
                <w:sz w:val="17"/>
              </w:rPr>
              <w:t>seguimiento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cronograma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0519DA" w:rsidRPr="00CE63A8" w14:paraId="13491F28" w14:textId="77777777">
        <w:trPr>
          <w:jc w:val="center"/>
        </w:trPr>
        <w:tc>
          <w:tcPr>
            <w:tcW w:w="3312" w:type="dxa"/>
            <w:vAlign w:val="center"/>
          </w:tcPr>
          <w:p w14:paraId="17862D1A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Resultados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insuficientes</w:t>
            </w:r>
            <w:proofErr w:type="spellEnd"/>
          </w:p>
        </w:tc>
        <w:tc>
          <w:tcPr>
            <w:tcW w:w="2880" w:type="dxa"/>
            <w:vAlign w:val="center"/>
          </w:tcPr>
          <w:p w14:paraId="117D0D59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Dificultan la comparación de escenarios</w:t>
            </w:r>
          </w:p>
        </w:tc>
        <w:tc>
          <w:tcPr>
            <w:tcW w:w="3312" w:type="dxa"/>
            <w:vAlign w:val="center"/>
          </w:tcPr>
          <w:p w14:paraId="0575CD14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Ejecutar pruebas con diferentes configuraciones.</w:t>
            </w:r>
          </w:p>
        </w:tc>
      </w:tr>
    </w:tbl>
    <w:p w14:paraId="773CFF6B" w14:textId="77777777" w:rsidR="000519DA" w:rsidRPr="00243415" w:rsidRDefault="000519DA">
      <w:pPr>
        <w:spacing w:after="20"/>
        <w:rPr>
          <w:rFonts w:hint="eastAsia"/>
          <w:lang w:val="es-MX"/>
        </w:rPr>
      </w:pPr>
    </w:p>
    <w:p w14:paraId="7A1FAD6B" w14:textId="77777777" w:rsidR="000519DA" w:rsidRPr="00243415" w:rsidRDefault="00A06832">
      <w:pPr>
        <w:spacing w:before="120" w:after="60"/>
        <w:rPr>
          <w:rFonts w:hint="eastAsia"/>
          <w:lang w:val="es-MX"/>
        </w:rPr>
      </w:pPr>
      <w:r w:rsidRPr="00243415">
        <w:rPr>
          <w:rFonts w:ascii="Aptos Display" w:hAnsi="Aptos Display"/>
          <w:b/>
          <w:sz w:val="24"/>
          <w:lang w:val="es-MX"/>
        </w:rPr>
        <w:t>7. Cambios y ajustes pendientes</w:t>
      </w:r>
    </w:p>
    <w:p w14:paraId="2C4CE453" w14:textId="77777777" w:rsidR="000519DA" w:rsidRPr="00243415" w:rsidRDefault="00A06832">
      <w:pPr>
        <w:spacing w:after="60"/>
        <w:rPr>
          <w:rFonts w:hint="eastAsia"/>
          <w:lang w:val="es-MX"/>
        </w:rPr>
      </w:pPr>
      <w:r w:rsidRPr="00243415">
        <w:rPr>
          <w:i/>
          <w:sz w:val="17"/>
          <w:lang w:val="es-MX"/>
        </w:rPr>
        <w:t>Se registran los cambios considerados para mejorar el seguimiento y validar el comportamiento de la simulación.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592"/>
        <w:gridCol w:w="2448"/>
        <w:gridCol w:w="1728"/>
      </w:tblGrid>
      <w:tr w:rsidR="000519DA" w14:paraId="5515E328" w14:textId="77777777">
        <w:trPr>
          <w:jc w:val="center"/>
        </w:trPr>
        <w:tc>
          <w:tcPr>
            <w:tcW w:w="3168" w:type="dxa"/>
            <w:shd w:val="clear" w:color="auto" w:fill="E2F0D9"/>
            <w:vAlign w:val="center"/>
          </w:tcPr>
          <w:p w14:paraId="1CE000C6" w14:textId="77777777" w:rsidR="000519DA" w:rsidRDefault="00A06832">
            <w:pPr>
              <w:rPr>
                <w:rFonts w:hint="eastAsia"/>
              </w:rPr>
            </w:pPr>
            <w:r>
              <w:rPr>
                <w:b/>
                <w:sz w:val="17"/>
              </w:rPr>
              <w:t>Cambio</w:t>
            </w:r>
          </w:p>
        </w:tc>
        <w:tc>
          <w:tcPr>
            <w:tcW w:w="2592" w:type="dxa"/>
            <w:shd w:val="clear" w:color="auto" w:fill="E2F0D9"/>
            <w:vAlign w:val="center"/>
          </w:tcPr>
          <w:p w14:paraId="588A5D62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Motivo</w:t>
            </w:r>
            <w:proofErr w:type="spellEnd"/>
          </w:p>
        </w:tc>
        <w:tc>
          <w:tcPr>
            <w:tcW w:w="2448" w:type="dxa"/>
            <w:shd w:val="clear" w:color="auto" w:fill="E2F0D9"/>
            <w:vAlign w:val="center"/>
          </w:tcPr>
          <w:p w14:paraId="4F2D4DF2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Actividad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relacionada</w:t>
            </w:r>
            <w:proofErr w:type="spellEnd"/>
          </w:p>
        </w:tc>
        <w:tc>
          <w:tcPr>
            <w:tcW w:w="1728" w:type="dxa"/>
            <w:shd w:val="clear" w:color="auto" w:fill="E2F0D9"/>
            <w:vAlign w:val="center"/>
          </w:tcPr>
          <w:p w14:paraId="1814127C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Impacto</w:t>
            </w:r>
            <w:proofErr w:type="spellEnd"/>
          </w:p>
        </w:tc>
      </w:tr>
      <w:tr w:rsidR="000519DA" w14:paraId="0EEC484B" w14:textId="77777777">
        <w:trPr>
          <w:jc w:val="center"/>
        </w:trPr>
        <w:tc>
          <w:tcPr>
            <w:tcW w:w="3168" w:type="dxa"/>
            <w:vAlign w:val="center"/>
          </w:tcPr>
          <w:p w14:paraId="43B853A4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Organización secuencial de las actividades</w:t>
            </w:r>
          </w:p>
        </w:tc>
        <w:tc>
          <w:tcPr>
            <w:tcW w:w="2592" w:type="dxa"/>
            <w:vAlign w:val="center"/>
          </w:tcPr>
          <w:p w14:paraId="116D99D1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Facilitar el seguimiento del proyecto</w:t>
            </w:r>
          </w:p>
        </w:tc>
        <w:tc>
          <w:tcPr>
            <w:tcW w:w="2448" w:type="dxa"/>
            <w:vAlign w:val="center"/>
          </w:tcPr>
          <w:p w14:paraId="34B2953C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Actividades</w:t>
            </w:r>
            <w:proofErr w:type="spellEnd"/>
            <w:r>
              <w:rPr>
                <w:sz w:val="17"/>
              </w:rPr>
              <w:t xml:space="preserve"> 1 a 7</w:t>
            </w:r>
          </w:p>
        </w:tc>
        <w:tc>
          <w:tcPr>
            <w:tcW w:w="1728" w:type="dxa"/>
            <w:vAlign w:val="center"/>
          </w:tcPr>
          <w:p w14:paraId="4213DC03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Tiempo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planificación</w:t>
            </w:r>
            <w:proofErr w:type="spellEnd"/>
          </w:p>
        </w:tc>
      </w:tr>
      <w:tr w:rsidR="000519DA" w14:paraId="41830529" w14:textId="77777777">
        <w:trPr>
          <w:jc w:val="center"/>
        </w:trPr>
        <w:tc>
          <w:tcPr>
            <w:tcW w:w="3168" w:type="dxa"/>
            <w:vAlign w:val="center"/>
          </w:tcPr>
          <w:p w14:paraId="199E19A0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Ajustes pendientes durante las pruebas</w:t>
            </w:r>
          </w:p>
        </w:tc>
        <w:tc>
          <w:tcPr>
            <w:tcW w:w="2592" w:type="dxa"/>
            <w:vAlign w:val="center"/>
          </w:tcPr>
          <w:p w14:paraId="6149C153" w14:textId="77777777" w:rsidR="000519DA" w:rsidRPr="00243415" w:rsidRDefault="00A06832">
            <w:pPr>
              <w:rPr>
                <w:rFonts w:hint="eastAsia"/>
                <w:lang w:val="es-MX"/>
              </w:rPr>
            </w:pPr>
            <w:r w:rsidRPr="00243415">
              <w:rPr>
                <w:sz w:val="17"/>
                <w:lang w:val="es-MX"/>
              </w:rPr>
              <w:t>Validar el comportamiento de la simulación</w:t>
            </w:r>
          </w:p>
        </w:tc>
        <w:tc>
          <w:tcPr>
            <w:tcW w:w="2448" w:type="dxa"/>
            <w:vAlign w:val="center"/>
          </w:tcPr>
          <w:p w14:paraId="658A81D0" w14:textId="77777777" w:rsidR="000519DA" w:rsidRDefault="00A06832">
            <w:pPr>
              <w:rPr>
                <w:rFonts w:hint="eastAsia"/>
              </w:rPr>
            </w:pPr>
            <w:r>
              <w:rPr>
                <w:sz w:val="17"/>
              </w:rPr>
              <w:t xml:space="preserve">5. </w:t>
            </w:r>
            <w:proofErr w:type="spellStart"/>
            <w:r>
              <w:rPr>
                <w:sz w:val="17"/>
              </w:rPr>
              <w:t>Programación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simulación</w:t>
            </w:r>
            <w:proofErr w:type="spellEnd"/>
          </w:p>
        </w:tc>
        <w:tc>
          <w:tcPr>
            <w:tcW w:w="1728" w:type="dxa"/>
            <w:vAlign w:val="center"/>
          </w:tcPr>
          <w:p w14:paraId="0DA301A6" w14:textId="77777777" w:rsidR="000519DA" w:rsidRDefault="00A06832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Tiempo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pendiente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actualización</w:t>
            </w:r>
            <w:proofErr w:type="spellEnd"/>
          </w:p>
        </w:tc>
      </w:tr>
    </w:tbl>
    <w:p w14:paraId="5A69D726" w14:textId="77777777" w:rsidR="000519DA" w:rsidRDefault="000519DA">
      <w:pPr>
        <w:spacing w:after="20"/>
        <w:rPr>
          <w:rFonts w:hint="eastAsia"/>
        </w:rPr>
      </w:pPr>
    </w:p>
    <w:p w14:paraId="296FC42B" w14:textId="77777777" w:rsidR="000519DA" w:rsidRDefault="00A06832">
      <w:pPr>
        <w:spacing w:before="120" w:after="60"/>
        <w:rPr>
          <w:rFonts w:hint="eastAsia"/>
        </w:rPr>
      </w:pPr>
      <w:r>
        <w:rPr>
          <w:rFonts w:ascii="Aptos Display" w:hAnsi="Aptos Display"/>
          <w:b/>
          <w:sz w:val="24"/>
        </w:rPr>
        <w:t xml:space="preserve">8. </w:t>
      </w:r>
      <w:proofErr w:type="spellStart"/>
      <w:r>
        <w:rPr>
          <w:rFonts w:ascii="Aptos Display" w:hAnsi="Aptos Display"/>
          <w:b/>
          <w:sz w:val="24"/>
        </w:rPr>
        <w:t>Evidencias</w:t>
      </w:r>
      <w:proofErr w:type="spellEnd"/>
      <w:r>
        <w:rPr>
          <w:rFonts w:ascii="Aptos Display" w:hAnsi="Aptos Display"/>
          <w:b/>
          <w:sz w:val="24"/>
        </w:rPr>
        <w:t xml:space="preserve"> </w:t>
      </w:r>
      <w:proofErr w:type="spellStart"/>
      <w:r>
        <w:rPr>
          <w:rFonts w:ascii="Aptos Display" w:hAnsi="Aptos Display"/>
          <w:b/>
          <w:sz w:val="24"/>
        </w:rPr>
        <w:t>disponibles</w:t>
      </w:r>
      <w:proofErr w:type="spellEnd"/>
    </w:p>
    <w:p w14:paraId="3FC566A9" w14:textId="77777777" w:rsidR="000519DA" w:rsidRPr="00243415" w:rsidRDefault="00A06832">
      <w:pPr>
        <w:spacing w:after="60"/>
        <w:rPr>
          <w:rFonts w:hint="eastAsia"/>
          <w:lang w:val="es-MX"/>
        </w:rPr>
      </w:pPr>
      <w:r w:rsidRPr="00243415">
        <w:rPr>
          <w:i/>
          <w:sz w:val="17"/>
          <w:lang w:val="es-MX"/>
        </w:rPr>
        <w:t>Materiales que se contemplan como respaldo del desarrollo y seguimiento del proyecto:</w:t>
      </w:r>
    </w:p>
    <w:p w14:paraId="13002E59" w14:textId="77777777" w:rsidR="000519DA" w:rsidRPr="00243415" w:rsidRDefault="00A06832">
      <w:pPr>
        <w:spacing w:after="20"/>
        <w:ind w:left="288"/>
        <w:rPr>
          <w:rFonts w:hint="eastAsia"/>
          <w:lang w:val="es-MX"/>
        </w:rPr>
      </w:pPr>
      <w:r w:rsidRPr="00243415">
        <w:rPr>
          <w:b/>
          <w:lang w:val="es-MX"/>
        </w:rPr>
        <w:t xml:space="preserve">• </w:t>
      </w:r>
      <w:r w:rsidRPr="00243415">
        <w:rPr>
          <w:lang w:val="es-MX"/>
        </w:rPr>
        <w:t>Cronograma del proyecto.</w:t>
      </w:r>
    </w:p>
    <w:p w14:paraId="08FED4B7" w14:textId="77777777" w:rsidR="000519DA" w:rsidRPr="00243415" w:rsidRDefault="00A06832">
      <w:pPr>
        <w:spacing w:after="20"/>
        <w:ind w:left="288"/>
        <w:rPr>
          <w:rFonts w:hint="eastAsia"/>
          <w:lang w:val="es-MX"/>
        </w:rPr>
      </w:pPr>
      <w:r w:rsidRPr="00243415">
        <w:rPr>
          <w:b/>
          <w:lang w:val="es-MX"/>
        </w:rPr>
        <w:t xml:space="preserve">• </w:t>
      </w:r>
      <w:r w:rsidRPr="00243415">
        <w:rPr>
          <w:lang w:val="es-MX"/>
        </w:rPr>
        <w:t>WBS/EDT del proyecto.</w:t>
      </w:r>
    </w:p>
    <w:p w14:paraId="333335CA" w14:textId="77777777" w:rsidR="000519DA" w:rsidRPr="00243415" w:rsidRDefault="00A06832">
      <w:pPr>
        <w:spacing w:after="20"/>
        <w:ind w:left="288"/>
        <w:rPr>
          <w:rFonts w:hint="eastAsia"/>
          <w:lang w:val="es-MX"/>
        </w:rPr>
      </w:pPr>
      <w:r w:rsidRPr="00243415">
        <w:rPr>
          <w:b/>
          <w:lang w:val="es-MX"/>
        </w:rPr>
        <w:t xml:space="preserve">• </w:t>
      </w:r>
      <w:r w:rsidRPr="00243415">
        <w:rPr>
          <w:lang w:val="es-MX"/>
        </w:rPr>
        <w:t xml:space="preserve">Gantt elaborado en </w:t>
      </w:r>
      <w:proofErr w:type="spellStart"/>
      <w:r w:rsidRPr="00243415">
        <w:rPr>
          <w:lang w:val="es-MX"/>
        </w:rPr>
        <w:t>ProjectLibre</w:t>
      </w:r>
      <w:proofErr w:type="spellEnd"/>
      <w:r w:rsidRPr="00243415">
        <w:rPr>
          <w:lang w:val="es-MX"/>
        </w:rPr>
        <w:t>.</w:t>
      </w:r>
    </w:p>
    <w:p w14:paraId="4EA360E5" w14:textId="77777777" w:rsidR="000519DA" w:rsidRPr="00243415" w:rsidRDefault="00A06832">
      <w:pPr>
        <w:spacing w:after="20"/>
        <w:ind w:left="288"/>
        <w:rPr>
          <w:rFonts w:hint="eastAsia"/>
          <w:lang w:val="es-MX"/>
        </w:rPr>
      </w:pPr>
      <w:r w:rsidRPr="00243415">
        <w:rPr>
          <w:b/>
          <w:lang w:val="es-MX"/>
        </w:rPr>
        <w:t xml:space="preserve">• </w:t>
      </w:r>
      <w:r w:rsidRPr="00243415">
        <w:rPr>
          <w:lang w:val="es-MX"/>
        </w:rPr>
        <w:t>Historias de usuario en Jira.</w:t>
      </w:r>
    </w:p>
    <w:p w14:paraId="6CC91B36" w14:textId="77777777" w:rsidR="000519DA" w:rsidRPr="00243415" w:rsidRDefault="00A06832">
      <w:pPr>
        <w:spacing w:after="20"/>
        <w:ind w:left="288"/>
        <w:rPr>
          <w:rFonts w:hint="eastAsia"/>
          <w:lang w:val="es-MX"/>
        </w:rPr>
      </w:pPr>
      <w:r w:rsidRPr="00243415">
        <w:rPr>
          <w:b/>
          <w:lang w:val="es-MX"/>
        </w:rPr>
        <w:t xml:space="preserve">• </w:t>
      </w:r>
      <w:r w:rsidRPr="00243415">
        <w:rPr>
          <w:lang w:val="es-MX"/>
        </w:rPr>
        <w:t>Tablero de seguimiento en Trello.</w:t>
      </w:r>
    </w:p>
    <w:p w14:paraId="7A25E7A4" w14:textId="77777777" w:rsidR="000519DA" w:rsidRPr="00243415" w:rsidRDefault="00A06832">
      <w:pPr>
        <w:spacing w:after="20"/>
        <w:ind w:left="288"/>
        <w:rPr>
          <w:rFonts w:hint="eastAsia"/>
          <w:lang w:val="es-MX"/>
        </w:rPr>
      </w:pPr>
      <w:r w:rsidRPr="00243415">
        <w:rPr>
          <w:b/>
          <w:lang w:val="es-MX"/>
        </w:rPr>
        <w:t xml:space="preserve">• </w:t>
      </w:r>
      <w:r w:rsidRPr="00243415">
        <w:rPr>
          <w:lang w:val="es-MX"/>
        </w:rPr>
        <w:t>Capturas de programación, simulación y pruebas.</w:t>
      </w:r>
    </w:p>
    <w:p w14:paraId="1B3476B1" w14:textId="77777777" w:rsidR="000519DA" w:rsidRPr="00243415" w:rsidRDefault="00A06832">
      <w:pPr>
        <w:spacing w:before="120" w:after="60"/>
        <w:rPr>
          <w:rFonts w:hint="eastAsia"/>
          <w:lang w:val="es-MX"/>
        </w:rPr>
      </w:pPr>
      <w:r w:rsidRPr="00243415">
        <w:rPr>
          <w:rFonts w:ascii="Aptos Display" w:hAnsi="Aptos Display"/>
          <w:b/>
          <w:sz w:val="24"/>
          <w:lang w:val="es-MX"/>
        </w:rPr>
        <w:t>9. Observaciones</w:t>
      </w:r>
    </w:p>
    <w:p w14:paraId="6D2BF395" w14:textId="77777777" w:rsidR="000519DA" w:rsidRDefault="00A06832">
      <w:pPr>
        <w:rPr>
          <w:rFonts w:hint="eastAsia"/>
        </w:rPr>
      </w:pPr>
      <w:r w:rsidRPr="00243415">
        <w:rPr>
          <w:lang w:val="es-MX"/>
        </w:rPr>
        <w:t xml:space="preserve">La información corresponde a la planificación académica del proyecto. Las fechas deben considerarse planificadas hasta que el responsable registre un avance real. </w:t>
      </w:r>
      <w:r>
        <w:t xml:space="preserve">Los </w:t>
      </w:r>
      <w:proofErr w:type="spellStart"/>
      <w:r>
        <w:t>costos</w:t>
      </w:r>
      <w:proofErr w:type="spellEnd"/>
      <w:r>
        <w:t xml:space="preserve"> no </w:t>
      </w:r>
      <w:proofErr w:type="spellStart"/>
      <w:r>
        <w:t>especificados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Pendiente</w:t>
      </w:r>
      <w:proofErr w:type="spellEnd"/>
      <w:r>
        <w:t>”.</w:t>
      </w:r>
    </w:p>
    <w:sectPr w:rsidR="000519DA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EA574" w14:textId="77777777" w:rsidR="00033679" w:rsidRDefault="000336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ED0875" w14:textId="77777777" w:rsidR="00033679" w:rsidRDefault="000336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FC137" w14:textId="77777777" w:rsidR="000519DA" w:rsidRDefault="00A06832">
    <w:pPr>
      <w:pStyle w:val="Piedepgina"/>
      <w:jc w:val="center"/>
      <w:rPr>
        <w:rFonts w:hint="eastAsia"/>
      </w:rPr>
    </w:pPr>
    <w:r>
      <w:rPr>
        <w:i/>
        <w:sz w:val="16"/>
      </w:rPr>
      <w:t xml:space="preserve">Banco </w:t>
    </w:r>
    <w:proofErr w:type="spellStart"/>
    <w:r>
      <w:rPr>
        <w:i/>
        <w:sz w:val="16"/>
      </w:rPr>
      <w:t>Bansiso</w:t>
    </w:r>
    <w:proofErr w:type="spellEnd"/>
    <w:r>
      <w:rPr>
        <w:i/>
        <w:sz w:val="16"/>
      </w:rPr>
      <w:t xml:space="preserve"> — </w:t>
    </w:r>
    <w:proofErr w:type="spellStart"/>
    <w:r>
      <w:rPr>
        <w:i/>
        <w:sz w:val="16"/>
      </w:rPr>
      <w:t>Formato</w:t>
    </w:r>
    <w:proofErr w:type="spellEnd"/>
    <w:r>
      <w:rPr>
        <w:i/>
        <w:sz w:val="16"/>
      </w:rPr>
      <w:t xml:space="preserve"> de </w:t>
    </w:r>
    <w:proofErr w:type="spellStart"/>
    <w:r>
      <w:rPr>
        <w:i/>
        <w:sz w:val="16"/>
      </w:rPr>
      <w:t>proyecto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7998F" w14:textId="77777777" w:rsidR="00033679" w:rsidRDefault="000336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8DB166" w14:textId="77777777" w:rsidR="00033679" w:rsidRDefault="000336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679"/>
    <w:rsid w:val="00034616"/>
    <w:rsid w:val="000519DA"/>
    <w:rsid w:val="0006063C"/>
    <w:rsid w:val="0015074B"/>
    <w:rsid w:val="00243415"/>
    <w:rsid w:val="0029639D"/>
    <w:rsid w:val="00326F90"/>
    <w:rsid w:val="009879A7"/>
    <w:rsid w:val="00A06832"/>
    <w:rsid w:val="00AA1D8D"/>
    <w:rsid w:val="00B47730"/>
    <w:rsid w:val="00CB0664"/>
    <w:rsid w:val="00CE63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3FEE8"/>
  <w14:defaultImageDpi w14:val="300"/>
  <w15:docId w15:val="{87D4D8DB-E82C-4669-8AB9-C9C660FE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789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DANIER</cp:lastModifiedBy>
  <cp:revision>4</cp:revision>
  <dcterms:created xsi:type="dcterms:W3CDTF">2013-12-23T23:15:00Z</dcterms:created>
  <dcterms:modified xsi:type="dcterms:W3CDTF">2026-10-04T00:30:00Z</dcterms:modified>
  <cp:category/>
</cp:coreProperties>
</file>