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7465FCF5"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w:t>
      </w:r>
      <w:r w:rsidR="00330B0B">
        <w:rPr>
          <w:rFonts w:ascii="Verdana" w:hAnsi="Verdana"/>
          <w:sz w:val="20"/>
          <w:u w:val="single"/>
        </w:rPr>
        <w:t>10</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1E9D6CBA" w14:textId="77777777" w:rsidR="002A5AA2" w:rsidRDefault="002A5AA2" w:rsidP="00636605">
            <w:pPr>
              <w:rPr>
                <w:rFonts w:ascii="Verdana" w:hAnsi="Verdana"/>
                <w:sz w:val="20"/>
              </w:rPr>
            </w:pPr>
          </w:p>
          <w:p w14:paraId="2347BE6F" w14:textId="6D5CFB10" w:rsidR="002A5AA2" w:rsidRDefault="00330B0B" w:rsidP="00636605">
            <w:pPr>
              <w:rPr>
                <w:rFonts w:ascii="Verdana" w:hAnsi="Verdana"/>
                <w:sz w:val="20"/>
              </w:rPr>
            </w:pPr>
            <w:r>
              <w:rPr>
                <w:rFonts w:ascii="Verdana" w:hAnsi="Verdana"/>
                <w:sz w:val="20"/>
              </w:rPr>
              <w:t>Finish Sprint 3 – Approval Workflow (Approver)</w:t>
            </w:r>
          </w:p>
          <w:p w14:paraId="6AD6868C" w14:textId="77777777" w:rsidR="00330B0B" w:rsidRDefault="00330B0B" w:rsidP="00636605">
            <w:pPr>
              <w:rPr>
                <w:rFonts w:ascii="Verdana" w:hAnsi="Verdana"/>
                <w:sz w:val="20"/>
              </w:rPr>
            </w:pPr>
          </w:p>
          <w:p w14:paraId="1E623A85" w14:textId="77777777" w:rsidR="00330B0B" w:rsidRDefault="00330B0B" w:rsidP="00330B0B">
            <w:pPr>
              <w:rPr>
                <w:rFonts w:ascii="Verdana" w:hAnsi="Verdana"/>
                <w:sz w:val="20"/>
              </w:rPr>
            </w:pPr>
            <w:r>
              <w:rPr>
                <w:rFonts w:ascii="Verdana" w:hAnsi="Verdana"/>
                <w:sz w:val="20"/>
              </w:rPr>
              <w:t>Viewing list workflow for approval</w:t>
            </w:r>
          </w:p>
          <w:p w14:paraId="52BB0D94" w14:textId="77777777" w:rsidR="00330B0B" w:rsidRDefault="00330B0B" w:rsidP="00330B0B">
            <w:pPr>
              <w:rPr>
                <w:rFonts w:ascii="Verdana" w:hAnsi="Verdana"/>
                <w:sz w:val="20"/>
              </w:rPr>
            </w:pPr>
          </w:p>
          <w:p w14:paraId="24EE816B" w14:textId="393FC348" w:rsidR="00330B0B" w:rsidRDefault="00330B0B" w:rsidP="00330B0B">
            <w:pPr>
              <w:rPr>
                <w:rFonts w:ascii="Verdana" w:hAnsi="Verdana"/>
                <w:sz w:val="20"/>
              </w:rPr>
            </w:pPr>
            <w:r>
              <w:rPr>
                <w:rFonts w:ascii="Verdana" w:hAnsi="Verdana"/>
                <w:sz w:val="20"/>
              </w:rPr>
              <w:t>Viewing detailed workflow for approval</w:t>
            </w:r>
          </w:p>
          <w:p w14:paraId="4A7CA110" w14:textId="77777777" w:rsidR="00330B0B" w:rsidRDefault="00330B0B" w:rsidP="00330B0B">
            <w:pPr>
              <w:rPr>
                <w:rFonts w:ascii="Verdana" w:hAnsi="Verdana"/>
                <w:sz w:val="20"/>
              </w:rPr>
            </w:pPr>
          </w:p>
          <w:p w14:paraId="0389FB55" w14:textId="3E49319A" w:rsidR="00330B0B" w:rsidRDefault="00330B0B" w:rsidP="00636605">
            <w:pPr>
              <w:rPr>
                <w:rFonts w:ascii="Verdana" w:hAnsi="Verdana"/>
                <w:sz w:val="20"/>
              </w:rPr>
            </w:pPr>
            <w:r>
              <w:rPr>
                <w:rFonts w:ascii="Verdana" w:hAnsi="Verdana"/>
                <w:sz w:val="20"/>
              </w:rPr>
              <w:t>Able to approve the approvals</w:t>
            </w:r>
          </w:p>
          <w:p w14:paraId="4CA89B94" w14:textId="77777777" w:rsidR="00330B0B" w:rsidRDefault="00330B0B" w:rsidP="00636605">
            <w:pPr>
              <w:rPr>
                <w:rFonts w:ascii="Verdana" w:hAnsi="Verdana"/>
                <w:sz w:val="20"/>
              </w:rPr>
            </w:pPr>
          </w:p>
          <w:p w14:paraId="7A2E24AD" w14:textId="63422519" w:rsidR="00330B0B" w:rsidRDefault="00330B0B" w:rsidP="00636605">
            <w:pPr>
              <w:rPr>
                <w:rFonts w:ascii="Verdana" w:hAnsi="Verdana"/>
                <w:sz w:val="20"/>
              </w:rPr>
            </w:pPr>
            <w:r>
              <w:rPr>
                <w:rFonts w:ascii="Verdana" w:hAnsi="Verdana"/>
                <w:sz w:val="20"/>
              </w:rPr>
              <w:t>Started UI For scheduling and tracking</w:t>
            </w:r>
          </w:p>
          <w:p w14:paraId="3C64B523" w14:textId="77777777" w:rsidR="00330B0B" w:rsidRDefault="00330B0B" w:rsidP="00636605">
            <w:pPr>
              <w:rPr>
                <w:rFonts w:ascii="Verdana" w:hAnsi="Verdana"/>
                <w:sz w:val="20"/>
              </w:rPr>
            </w:pPr>
          </w:p>
          <w:p w14:paraId="3274A7A3" w14:textId="6FE21C05" w:rsidR="00330B0B" w:rsidRPr="001A79B1" w:rsidRDefault="00330B0B" w:rsidP="00636605">
            <w:pPr>
              <w:rPr>
                <w:rFonts w:ascii="Verdana" w:hAnsi="Verdana"/>
                <w:sz w:val="20"/>
              </w:rPr>
            </w:pP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43A9E5F6"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1A79B1">
              <w:rPr>
                <w:rFonts w:ascii="Verdana" w:hAnsi="Verdana"/>
                <w:b/>
                <w:bCs/>
                <w:sz w:val="19"/>
                <w:szCs w:val="19"/>
              </w:rPr>
              <w:t>0</w:t>
            </w:r>
            <w:r w:rsidR="00D10F6D">
              <w:rPr>
                <w:rFonts w:ascii="Verdana" w:hAnsi="Verdana"/>
                <w:b/>
                <w:bCs/>
                <w:sz w:val="19"/>
                <w:szCs w:val="19"/>
              </w:rPr>
              <w:t>4</w:t>
            </w:r>
            <w:r>
              <w:rPr>
                <w:rFonts w:ascii="Verdana" w:hAnsi="Verdana"/>
                <w:b/>
                <w:bCs/>
                <w:sz w:val="19"/>
                <w:szCs w:val="19"/>
              </w:rPr>
              <w:t>/</w:t>
            </w:r>
            <w:r w:rsidR="00D10F6D">
              <w:rPr>
                <w:rFonts w:ascii="Verdana" w:hAnsi="Verdana"/>
                <w:b/>
                <w:bCs/>
                <w:sz w:val="19"/>
                <w:szCs w:val="19"/>
              </w:rPr>
              <w:t>04</w:t>
            </w:r>
            <w:r>
              <w:rPr>
                <w:rFonts w:ascii="Verdana" w:hAnsi="Verdana"/>
                <w:b/>
                <w:bCs/>
                <w:sz w:val="19"/>
                <w:szCs w:val="19"/>
              </w:rPr>
              <w:t>/202</w:t>
            </w:r>
            <w:r w:rsidR="001A79B1">
              <w:rPr>
                <w:rFonts w:ascii="Verdana" w:hAnsi="Verdana"/>
                <w:b/>
                <w:bCs/>
                <w:sz w:val="19"/>
                <w:szCs w:val="19"/>
              </w:rPr>
              <w:t>5</w:t>
            </w:r>
          </w:p>
          <w:p w14:paraId="2616FFD5" w14:textId="77777777" w:rsidR="005027E0" w:rsidRDefault="005027E0" w:rsidP="005027E0">
            <w:pPr>
              <w:rPr>
                <w:rFonts w:ascii="Verdana" w:hAnsi="Verdana"/>
                <w:sz w:val="19"/>
                <w:szCs w:val="19"/>
              </w:rPr>
            </w:pPr>
          </w:p>
          <w:p w14:paraId="68B33165" w14:textId="761DC5B8" w:rsidR="005027E0" w:rsidRPr="00C90323" w:rsidRDefault="00E5616E" w:rsidP="005027E0">
            <w:pPr>
              <w:rPr>
                <w:rFonts w:ascii="Verdana" w:hAnsi="Verdana"/>
                <w:sz w:val="19"/>
                <w:szCs w:val="19"/>
              </w:rPr>
            </w:pPr>
            <w:r>
              <w:rPr>
                <w:rFonts w:ascii="Verdana" w:hAnsi="Verdana"/>
                <w:sz w:val="19"/>
                <w:szCs w:val="19"/>
              </w:rPr>
              <w:t xml:space="preserve">Bandola, Kyle Edrian </w:t>
            </w:r>
            <w:r w:rsidR="00D10F6D">
              <w:rPr>
                <w:rFonts w:ascii="Verdana" w:hAnsi="Verdana"/>
                <w:b/>
                <w:bCs/>
                <w:sz w:val="19"/>
                <w:szCs w:val="19"/>
              </w:rPr>
              <w:t>04/04</w:t>
            </w:r>
            <w:r w:rsidR="001A79B1">
              <w:rPr>
                <w:rFonts w:ascii="Verdana" w:hAnsi="Verdana"/>
                <w:b/>
                <w:bCs/>
                <w:sz w:val="19"/>
                <w:szCs w:val="19"/>
              </w:rPr>
              <w:t>/2025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6252EC7A" w:rsidR="005027E0" w:rsidRDefault="00E5616E" w:rsidP="005027E0">
            <w:pPr>
              <w:rPr>
                <w:rFonts w:ascii="Verdana" w:hAnsi="Verdana"/>
                <w:sz w:val="19"/>
                <w:szCs w:val="19"/>
              </w:rPr>
            </w:pPr>
            <w:proofErr w:type="spellStart"/>
            <w:r>
              <w:rPr>
                <w:rFonts w:ascii="Verdana" w:hAnsi="Verdana"/>
                <w:sz w:val="19"/>
                <w:szCs w:val="19"/>
              </w:rPr>
              <w:t>Ca</w:t>
            </w:r>
            <w:r w:rsidRPr="00E5616E">
              <w:rPr>
                <w:rFonts w:ascii="Verdana" w:hAnsi="Verdana"/>
                <w:sz w:val="19"/>
                <w:szCs w:val="19"/>
              </w:rPr>
              <w:t>ñ</w:t>
            </w:r>
            <w:r>
              <w:rPr>
                <w:rFonts w:ascii="Verdana" w:hAnsi="Verdana"/>
                <w:sz w:val="19"/>
                <w:szCs w:val="19"/>
              </w:rPr>
              <w:t>eso</w:t>
            </w:r>
            <w:proofErr w:type="spellEnd"/>
            <w:r>
              <w:rPr>
                <w:rFonts w:ascii="Verdana" w:hAnsi="Verdana"/>
                <w:sz w:val="19"/>
                <w:szCs w:val="19"/>
              </w:rPr>
              <w:t xml:space="preserve">, Jericho </w:t>
            </w:r>
            <w:r w:rsidR="00D10F6D">
              <w:rPr>
                <w:rFonts w:ascii="Verdana" w:hAnsi="Verdana"/>
                <w:b/>
                <w:bCs/>
                <w:sz w:val="19"/>
                <w:szCs w:val="19"/>
              </w:rPr>
              <w:t>04/04</w:t>
            </w:r>
            <w:r w:rsidR="001A79B1">
              <w:rPr>
                <w:rFonts w:ascii="Verdana" w:hAnsi="Verdana"/>
                <w:b/>
                <w:bCs/>
                <w:sz w:val="19"/>
                <w:szCs w:val="19"/>
              </w:rPr>
              <w:t>/2025</w:t>
            </w:r>
          </w:p>
          <w:p w14:paraId="3CCA945A" w14:textId="77777777" w:rsidR="005027E0" w:rsidRDefault="005027E0" w:rsidP="005027E0">
            <w:pPr>
              <w:rPr>
                <w:rFonts w:ascii="Verdana" w:hAnsi="Verdana"/>
                <w:sz w:val="19"/>
                <w:szCs w:val="19"/>
              </w:rPr>
            </w:pPr>
          </w:p>
          <w:p w14:paraId="6D76C5BC" w14:textId="6E05FE75" w:rsidR="005027E0" w:rsidRPr="00C90323" w:rsidRDefault="00E5616E" w:rsidP="005027E0">
            <w:pPr>
              <w:rPr>
                <w:rFonts w:ascii="Verdana" w:hAnsi="Verdana"/>
                <w:sz w:val="19"/>
                <w:szCs w:val="19"/>
              </w:rPr>
            </w:pPr>
            <w:r>
              <w:rPr>
                <w:rFonts w:ascii="Verdana" w:hAnsi="Verdana"/>
                <w:sz w:val="19"/>
                <w:szCs w:val="19"/>
              </w:rPr>
              <w:t xml:space="preserve">Panturas, Daniel </w:t>
            </w:r>
            <w:r w:rsidR="00D10F6D">
              <w:rPr>
                <w:rFonts w:ascii="Verdana" w:hAnsi="Verdana"/>
                <w:b/>
                <w:bCs/>
                <w:sz w:val="19"/>
                <w:szCs w:val="19"/>
              </w:rPr>
              <w:t>04/04</w:t>
            </w:r>
            <w:r w:rsidR="001A79B1">
              <w:rPr>
                <w:rFonts w:ascii="Verdana" w:hAnsi="Verdana"/>
                <w:b/>
                <w:bCs/>
                <w:sz w:val="19"/>
                <w:szCs w:val="19"/>
              </w:rPr>
              <w:t>/2025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70C0F" w14:textId="77777777" w:rsidR="002E010B" w:rsidRDefault="002E010B" w:rsidP="00AE1D15">
      <w:r>
        <w:separator/>
      </w:r>
    </w:p>
  </w:endnote>
  <w:endnote w:type="continuationSeparator" w:id="0">
    <w:p w14:paraId="220951B4" w14:textId="77777777" w:rsidR="002E010B" w:rsidRDefault="002E010B"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DF465" w14:textId="77777777" w:rsidR="002E010B" w:rsidRDefault="002E010B" w:rsidP="00AE1D15">
      <w:r>
        <w:separator/>
      </w:r>
    </w:p>
  </w:footnote>
  <w:footnote w:type="continuationSeparator" w:id="0">
    <w:p w14:paraId="11BA47B5" w14:textId="77777777" w:rsidR="002E010B" w:rsidRDefault="002E010B"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56DB"/>
    <w:rsid w:val="00117881"/>
    <w:rsid w:val="00131087"/>
    <w:rsid w:val="001672A3"/>
    <w:rsid w:val="001726BF"/>
    <w:rsid w:val="001930CE"/>
    <w:rsid w:val="001A50E5"/>
    <w:rsid w:val="001A79B1"/>
    <w:rsid w:val="002A5AA2"/>
    <w:rsid w:val="002E010B"/>
    <w:rsid w:val="003223B7"/>
    <w:rsid w:val="00330B0B"/>
    <w:rsid w:val="003A4D7D"/>
    <w:rsid w:val="003D1977"/>
    <w:rsid w:val="004013C1"/>
    <w:rsid w:val="0042672F"/>
    <w:rsid w:val="004342F6"/>
    <w:rsid w:val="00452A12"/>
    <w:rsid w:val="004755B5"/>
    <w:rsid w:val="004D5B32"/>
    <w:rsid w:val="005027E0"/>
    <w:rsid w:val="0052736F"/>
    <w:rsid w:val="005A7548"/>
    <w:rsid w:val="005E78D1"/>
    <w:rsid w:val="00636605"/>
    <w:rsid w:val="00677C2E"/>
    <w:rsid w:val="00687CC2"/>
    <w:rsid w:val="006C2F35"/>
    <w:rsid w:val="006D6DF0"/>
    <w:rsid w:val="00737D8E"/>
    <w:rsid w:val="00770744"/>
    <w:rsid w:val="00841DF1"/>
    <w:rsid w:val="008A3161"/>
    <w:rsid w:val="00946BE1"/>
    <w:rsid w:val="0099689B"/>
    <w:rsid w:val="009B79DD"/>
    <w:rsid w:val="00A368BF"/>
    <w:rsid w:val="00A754EF"/>
    <w:rsid w:val="00AE1D15"/>
    <w:rsid w:val="00B27764"/>
    <w:rsid w:val="00B52F2A"/>
    <w:rsid w:val="00C2756D"/>
    <w:rsid w:val="00C64573"/>
    <w:rsid w:val="00C67F25"/>
    <w:rsid w:val="00C90323"/>
    <w:rsid w:val="00C966C6"/>
    <w:rsid w:val="00CB6342"/>
    <w:rsid w:val="00CB7598"/>
    <w:rsid w:val="00CF3536"/>
    <w:rsid w:val="00CF7A9F"/>
    <w:rsid w:val="00D10F6D"/>
    <w:rsid w:val="00DB3DE4"/>
    <w:rsid w:val="00DB49CD"/>
    <w:rsid w:val="00E5616E"/>
    <w:rsid w:val="00E94FC3"/>
    <w:rsid w:val="00EA5173"/>
    <w:rsid w:val="00EC2A7E"/>
    <w:rsid w:val="00F04773"/>
    <w:rsid w:val="00F5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4</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3</cp:revision>
  <cp:lastPrinted>2024-11-19T08:23:00Z</cp:lastPrinted>
  <dcterms:created xsi:type="dcterms:W3CDTF">2025-04-11T02:09:00Z</dcterms:created>
  <dcterms:modified xsi:type="dcterms:W3CDTF">2025-04-11T02:13:00Z</dcterms:modified>
</cp:coreProperties>
</file>