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89CC" w14:textId="0F7843F5" w:rsidR="00EF4093" w:rsidRDefault="00451682">
      <w:r>
        <w:t>Player Motivation – Components of games that are most attractive will utilized enough to keep players.</w:t>
      </w:r>
    </w:p>
    <w:p w14:paraId="76559DA2" w14:textId="7F17658F" w:rsidR="00451682" w:rsidRDefault="00451682">
      <w:r>
        <w:t>Social Interaction – Social interaction, occur in like MMO’s</w:t>
      </w:r>
    </w:p>
    <w:p w14:paraId="38DFF32F" w14:textId="48803B04" w:rsidR="00451682" w:rsidRDefault="00451682">
      <w:r>
        <w:t>Physical Seclusion – prefer play games in private place</w:t>
      </w:r>
    </w:p>
    <w:p w14:paraId="33BD39CA" w14:textId="380F4355" w:rsidR="00451682" w:rsidRDefault="00451682">
      <w:r>
        <w:t xml:space="preserve">Competition </w:t>
      </w:r>
      <w:r w:rsidR="00AE2F89">
        <w:t>– enjoy the thrill of competing with other</w:t>
      </w:r>
    </w:p>
    <w:p w14:paraId="451D30BC" w14:textId="6487B1BB" w:rsidR="00451682" w:rsidRDefault="00451682">
      <w:r>
        <w:t>Knowledge</w:t>
      </w:r>
      <w:r w:rsidR="00AE2F89">
        <w:t xml:space="preserve"> – gain knowledge for particular concept</w:t>
      </w:r>
    </w:p>
    <w:p w14:paraId="30907844" w14:textId="70FAE572" w:rsidR="00451682" w:rsidRDefault="00451682">
      <w:r>
        <w:t>Mastery</w:t>
      </w:r>
      <w:r w:rsidR="00AE2F89">
        <w:t xml:space="preserve"> – Master the game itself, demonstrating ability to dominate game world.</w:t>
      </w:r>
    </w:p>
    <w:p w14:paraId="4CEAFD15" w14:textId="547AE68C" w:rsidR="00451682" w:rsidRDefault="00451682">
      <w:r>
        <w:t>Escapism</w:t>
      </w:r>
      <w:r w:rsidR="00AE2F89">
        <w:t xml:space="preserve"> – play to escape ongoing stress </w:t>
      </w:r>
    </w:p>
    <w:p w14:paraId="325E3879" w14:textId="66727468" w:rsidR="00451682" w:rsidRDefault="00451682">
      <w:r>
        <w:t>Addiction</w:t>
      </w:r>
      <w:r w:rsidR="00AE2F89">
        <w:t xml:space="preserve"> – play to the point ignore more important area of life</w:t>
      </w:r>
    </w:p>
    <w:p w14:paraId="51E21E43" w14:textId="77777777" w:rsidR="00AE2F89" w:rsidRDefault="00AE2F89"/>
    <w:p w14:paraId="792FCC6E" w14:textId="7E7D7291" w:rsidR="00451682" w:rsidRDefault="00451682">
      <w:r>
        <w:t>Game Market</w:t>
      </w:r>
      <w:r w:rsidR="00AE2F89">
        <w:t xml:space="preserve"> – If plan to create game understand game market, the people who play games</w:t>
      </w:r>
    </w:p>
    <w:p w14:paraId="5C2D2BC5" w14:textId="203D6F2E" w:rsidR="00451682" w:rsidRDefault="00451682">
      <w:r>
        <w:t>Geographics</w:t>
      </w:r>
      <w:r w:rsidR="00AE2F89">
        <w:t xml:space="preserve"> – relate to players geographic location</w:t>
      </w:r>
    </w:p>
    <w:p w14:paraId="160054EB" w14:textId="1CCED275" w:rsidR="00451682" w:rsidRDefault="00451682">
      <w:r>
        <w:t>Psychographics</w:t>
      </w:r>
      <w:r w:rsidR="00AE2F89">
        <w:t xml:space="preserve"> – people’s value attitude, lifestyle</w:t>
      </w:r>
    </w:p>
    <w:p w14:paraId="6F73BED1" w14:textId="77777777" w:rsidR="00AE2F89" w:rsidRDefault="00AE2F89"/>
    <w:p w14:paraId="463B7333" w14:textId="31B9B1B6" w:rsidR="00AE2F89" w:rsidRDefault="00AE2F89">
      <w:r>
        <w:t>Myers-Brigg Type Indicator (MBTI) – Model to measure personality types</w:t>
      </w:r>
    </w:p>
    <w:p w14:paraId="1DC3D118" w14:textId="32214BCE" w:rsidR="00AE2F89" w:rsidRDefault="00AE2F89">
      <w:r>
        <w:t>Extrovert vs Introvert: energy is more outer or inner directed</w:t>
      </w:r>
    </w:p>
    <w:p w14:paraId="144D8922" w14:textId="322883F7" w:rsidR="00451682" w:rsidRDefault="00AE2F89">
      <w:r>
        <w:t>Sensing vs Intuitive: Perception is more present or future oriented</w:t>
      </w:r>
    </w:p>
    <w:p w14:paraId="6B90CB54" w14:textId="5D33AC30" w:rsidR="00AE2F89" w:rsidRDefault="00AE2F89">
      <w:r>
        <w:t>Thinking vs Feeling: Judgement-formation is more objective or subjective</w:t>
      </w:r>
    </w:p>
    <w:p w14:paraId="1497C90F" w14:textId="6641DE00" w:rsidR="00AE2F89" w:rsidRDefault="00AE2F89">
      <w:r>
        <w:t>Judging vs Perceiving: Approach to world is more structured</w:t>
      </w:r>
    </w:p>
    <w:p w14:paraId="64E47EAE" w14:textId="77777777" w:rsidR="00AE2F89" w:rsidRDefault="00AE2F89"/>
    <w:p w14:paraId="2B68D8E7" w14:textId="1411083F" w:rsidR="00AE2F89" w:rsidRDefault="00AE2F89">
      <w:r>
        <w:t>Demographics – Statistical information such gender, age.</w:t>
      </w:r>
    </w:p>
    <w:p w14:paraId="09022D04" w14:textId="4F7707EC" w:rsidR="00AE2F89" w:rsidRDefault="00AE2F89">
      <w:r>
        <w:t>Generation – Part of Demographics and Psychographic</w:t>
      </w:r>
    </w:p>
    <w:p w14:paraId="2022E214" w14:textId="77777777" w:rsidR="00AE2F89" w:rsidRDefault="00AE2F89"/>
    <w:p w14:paraId="611B88F3" w14:textId="5335DC49" w:rsidR="00AE2F89" w:rsidRDefault="00AE2F89">
      <w:r>
        <w:t>4 Generation of Players</w:t>
      </w:r>
    </w:p>
    <w:p w14:paraId="3925A570" w14:textId="47EEB6D0" w:rsidR="00AE2F89" w:rsidRDefault="00AE2F89">
      <w:r>
        <w:t xml:space="preserve">Silent Generation: Experience great depression and </w:t>
      </w:r>
      <w:proofErr w:type="gramStart"/>
      <w:r>
        <w:t>wor</w:t>
      </w:r>
      <w:r w:rsidR="008345BE">
        <w:t>l</w:t>
      </w:r>
      <w:r>
        <w:t>d war</w:t>
      </w:r>
      <w:proofErr w:type="gramEnd"/>
      <w:r>
        <w:t xml:space="preserve"> 2</w:t>
      </w:r>
    </w:p>
    <w:p w14:paraId="44F730B5" w14:textId="0995A1F7" w:rsidR="00AE2F89" w:rsidRDefault="008345BE">
      <w:r>
        <w:t>Boom generation – small children during postwar boom</w:t>
      </w:r>
    </w:p>
    <w:p w14:paraId="7CE58D0F" w14:textId="50C4A736" w:rsidR="008345BE" w:rsidRDefault="008345BE">
      <w:r>
        <w:lastRenderedPageBreak/>
        <w:t>Generation X – Children during social turmoil</w:t>
      </w:r>
    </w:p>
    <w:p w14:paraId="417117D2" w14:textId="630A6514" w:rsidR="008345BE" w:rsidRDefault="008345BE">
      <w:proofErr w:type="spellStart"/>
      <w:r>
        <w:t>Millenial</w:t>
      </w:r>
      <w:proofErr w:type="spellEnd"/>
      <w:r>
        <w:t xml:space="preserve"> Generation – Grew up during economic boom</w:t>
      </w:r>
    </w:p>
    <w:sectPr w:rsidR="0083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82"/>
    <w:rsid w:val="000D2330"/>
    <w:rsid w:val="003523E1"/>
    <w:rsid w:val="00451682"/>
    <w:rsid w:val="00756F40"/>
    <w:rsid w:val="008345BE"/>
    <w:rsid w:val="00A173C5"/>
    <w:rsid w:val="00AE2F89"/>
    <w:rsid w:val="00BF534D"/>
    <w:rsid w:val="00CB20CB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035E"/>
  <w15:chartTrackingRefBased/>
  <w15:docId w15:val="{9AF8DAE5-D2F2-4C40-99D2-47EC7983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1</cp:revision>
  <dcterms:created xsi:type="dcterms:W3CDTF">2025-03-26T13:39:00Z</dcterms:created>
  <dcterms:modified xsi:type="dcterms:W3CDTF">2025-03-27T00:21:00Z</dcterms:modified>
</cp:coreProperties>
</file>