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4925621"/>
        <w:docPartObj>
          <w:docPartGallery w:val="Cover Pages"/>
          <w:docPartUnique/>
        </w:docPartObj>
      </w:sdtPr>
      <w:sdtEndPr>
        <w:rPr>
          <w:rFonts w:eastAsiaTheme="minorHAnsi"/>
          <w:lang w:val="es-ES" w:eastAsia="en-US"/>
        </w:rPr>
      </w:sdtEndPr>
      <w:sdtContent>
        <w:p w:rsidR="00F2435E" w:rsidRDefault="00673FE7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2128520</wp:posOffset>
                </wp:positionH>
                <wp:positionV relativeFrom="paragraph">
                  <wp:posOffset>-652145</wp:posOffset>
                </wp:positionV>
                <wp:extent cx="1504950" cy="1504950"/>
                <wp:effectExtent l="0" t="0" r="0" b="0"/>
                <wp:wrapNone/>
                <wp:docPr id="34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Logo_UTEM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1504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2435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2435E" w:rsidRDefault="00F2435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2435E" w:rsidRDefault="00F2435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2435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435E" w:rsidRDefault="00F2435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Proyecto Semestral</w:t>
                                </w:r>
                              </w:p>
                              <w:p w:rsidR="00F2435E" w:rsidRDefault="00F2435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Clasificador de texto, primer avance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F2435E" w:rsidRDefault="00F2435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Proyecto Semestral</w:t>
                          </w:r>
                        </w:p>
                        <w:p w:rsidR="00F2435E" w:rsidRDefault="00F243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Clasificador de texto, primer avance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2435E" w:rsidRDefault="00673FE7" w:rsidP="00673FE7">
          <w:pPr>
            <w:pStyle w:val="Prrafodelista"/>
          </w:pPr>
          <w:bookmarkStart w:id="0" w:name="_GoBack"/>
          <w:r>
            <w:rPr>
              <w:noProof/>
              <w:lang w:val="es-CL" w:eastAsia="es-CL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1542415</wp:posOffset>
                </wp:positionH>
                <wp:positionV relativeFrom="paragraph">
                  <wp:posOffset>2539365</wp:posOffset>
                </wp:positionV>
                <wp:extent cx="4257675" cy="2868607"/>
                <wp:effectExtent l="0" t="0" r="0" b="8255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texto-destacado-1782011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7675" cy="28686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2435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3276600</wp:posOffset>
                    </wp:positionH>
                    <wp:positionV relativeFrom="page">
                      <wp:posOffset>9715500</wp:posOffset>
                    </wp:positionV>
                    <wp:extent cx="3657600" cy="676275"/>
                    <wp:effectExtent l="0" t="0" r="7620" b="952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676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435E" w:rsidRDefault="00F2435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Daniel Vásquez R.</w:t>
                                    </w:r>
                                  </w:sdtContent>
                                </w:sdt>
                              </w:p>
                              <w:p w:rsidR="00F2435E" w:rsidRDefault="00F2435E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Asignatura: Teoria de automatas</w:t>
                                    </w:r>
                                  </w:sdtContent>
                                </w:sdt>
                              </w:p>
                              <w:p w:rsidR="00F2435E" w:rsidRDefault="00F2435E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Profesor: Ricardo Corbinaud</w:t>
                                </w:r>
                              </w:p>
                              <w:p w:rsidR="00F2435E" w:rsidRDefault="00F2435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Ayudante: Cristobal saldias</w:t>
                                </w:r>
                              </w:p>
                              <w:p w:rsidR="00F2435E" w:rsidRDefault="00F2435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left:0;text-align:left;margin-left:258pt;margin-top:765pt;width:4in;height:53.2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" filled="f" stroked="f" strokeweight=".5pt">
                    <v:textbox inset="0,0,0,0">
                      <w:txbxContent>
                        <w:p w:rsidR="00F2435E" w:rsidRDefault="00F2435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Daniel Vásquez R.</w:t>
                              </w:r>
                            </w:sdtContent>
                          </w:sdt>
                        </w:p>
                        <w:p w:rsidR="00F2435E" w:rsidRDefault="00F2435E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Asignatura: Teoria de automatas</w:t>
                              </w:r>
                            </w:sdtContent>
                          </w:sdt>
                        </w:p>
                        <w:p w:rsidR="00F2435E" w:rsidRDefault="00F2435E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Profesor: Ricardo Corbinaud</w:t>
                          </w:r>
                        </w:p>
                        <w:p w:rsidR="00F2435E" w:rsidRDefault="00F2435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Ayudante: Cristobal saldias</w:t>
                          </w:r>
                        </w:p>
                        <w:p w:rsidR="00F2435E" w:rsidRDefault="00F2435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2435E">
            <w:br w:type="page"/>
          </w:r>
        </w:p>
      </w:sdtContent>
    </w:sdt>
    <w:bookmarkEnd w:id="0"/>
    <w:p w:rsidR="00A36F78" w:rsidRPr="00673FE7" w:rsidRDefault="00A36F78">
      <w:pPr>
        <w:rPr>
          <w:rFonts w:ascii="Arial" w:hAnsi="Arial" w:cs="Arial"/>
          <w:sz w:val="20"/>
          <w:szCs w:val="20"/>
        </w:rPr>
      </w:pPr>
    </w:p>
    <w:sectPr w:rsidR="00A36F78" w:rsidRPr="00673FE7" w:rsidSect="00F2435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63296"/>
    <w:multiLevelType w:val="hybridMultilevel"/>
    <w:tmpl w:val="D73A69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5E"/>
    <w:rsid w:val="0019287E"/>
    <w:rsid w:val="004F3CFE"/>
    <w:rsid w:val="00673FE7"/>
    <w:rsid w:val="00A36F78"/>
    <w:rsid w:val="00C122B0"/>
    <w:rsid w:val="00C416AE"/>
    <w:rsid w:val="00F2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7753FD"/>
  <w15:chartTrackingRefBased/>
  <w15:docId w15:val="{95ED957F-CB2C-4AB7-8BA7-8FBE7779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2435E"/>
    <w:pPr>
      <w:spacing w:after="0" w:line="240" w:lineRule="auto"/>
    </w:pPr>
    <w:rPr>
      <w:rFonts w:eastAsiaTheme="minorEastAsia"/>
      <w:lang w:val="es-CL"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435E"/>
    <w:rPr>
      <w:rFonts w:eastAsiaTheme="minorEastAsia"/>
      <w:lang w:val="es-CL" w:eastAsia="es-CL"/>
    </w:rPr>
  </w:style>
  <w:style w:type="paragraph" w:styleId="Prrafodelista">
    <w:name w:val="List Paragraph"/>
    <w:basedOn w:val="Normal"/>
    <w:uiPriority w:val="34"/>
    <w:qFormat/>
    <w:rsid w:val="00F24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Asignatura: Teoria de automatas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Clasificador de texto, primer avance</dc:subject>
  <dc:creator>Daniel Vásquez R.</dc:creator>
  <cp:keywords/>
  <dc:description/>
  <cp:lastModifiedBy>Daniel Vásquez</cp:lastModifiedBy>
  <cp:revision>2</cp:revision>
  <dcterms:created xsi:type="dcterms:W3CDTF">2019-04-15T05:36:00Z</dcterms:created>
  <dcterms:modified xsi:type="dcterms:W3CDTF">2019-04-15T07:23:00Z</dcterms:modified>
</cp:coreProperties>
</file>