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pPr w:leftFromText="180" w:rightFromText="180" w:vertAnchor="page" w:horzAnchor="margin" w:tblpY="2269"/>
        <w:tblW w:w="9715" w:type="dxa"/>
        <w:tblLook w:val="04A0" w:firstRow="1" w:lastRow="0" w:firstColumn="1" w:lastColumn="0" w:noHBand="0" w:noVBand="1"/>
      </w:tblPr>
      <w:tblGrid>
        <w:gridCol w:w="1943"/>
        <w:gridCol w:w="1943"/>
        <w:gridCol w:w="1943"/>
        <w:gridCol w:w="1943"/>
        <w:gridCol w:w="1943"/>
      </w:tblGrid>
      <w:tr w:rsidR="000743AC" w:rsidRPr="00FD271C" w14:paraId="4F6C9012" w14:textId="77777777" w:rsidTr="000743AC">
        <w:trPr>
          <w:trHeight w:val="630"/>
        </w:trPr>
        <w:tc>
          <w:tcPr>
            <w:tcW w:w="1943" w:type="dxa"/>
          </w:tcPr>
          <w:p w14:paraId="629234C5" w14:textId="77777777" w:rsidR="000743AC" w:rsidRPr="00FD271C" w:rsidRDefault="000743AC" w:rsidP="000743A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</w:p>
        </w:tc>
        <w:tc>
          <w:tcPr>
            <w:tcW w:w="1943" w:type="dxa"/>
          </w:tcPr>
          <w:p w14:paraId="1DFF4249" w14:textId="77777777" w:rsidR="000743AC" w:rsidRPr="00FD271C" w:rsidRDefault="000743AC" w:rsidP="000743A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100</w:t>
            </w:r>
          </w:p>
        </w:tc>
        <w:tc>
          <w:tcPr>
            <w:tcW w:w="1943" w:type="dxa"/>
          </w:tcPr>
          <w:p w14:paraId="649EA064" w14:textId="77777777" w:rsidR="000743AC" w:rsidRPr="00FD271C" w:rsidRDefault="000743AC" w:rsidP="000743A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1000</w:t>
            </w:r>
          </w:p>
        </w:tc>
        <w:tc>
          <w:tcPr>
            <w:tcW w:w="1943" w:type="dxa"/>
          </w:tcPr>
          <w:p w14:paraId="347C0D2C" w14:textId="77777777" w:rsidR="000743AC" w:rsidRPr="00FD271C" w:rsidRDefault="000743AC" w:rsidP="000743A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10000</w:t>
            </w:r>
          </w:p>
        </w:tc>
        <w:tc>
          <w:tcPr>
            <w:tcW w:w="1943" w:type="dxa"/>
          </w:tcPr>
          <w:p w14:paraId="16121998" w14:textId="77777777" w:rsidR="000743AC" w:rsidRPr="00FD271C" w:rsidRDefault="000743AC" w:rsidP="000743A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100000</w:t>
            </w:r>
          </w:p>
        </w:tc>
      </w:tr>
      <w:tr w:rsidR="000743AC" w:rsidRPr="00FD271C" w14:paraId="090F7168" w14:textId="77777777" w:rsidTr="000743AC">
        <w:trPr>
          <w:trHeight w:val="630"/>
        </w:trPr>
        <w:tc>
          <w:tcPr>
            <w:tcW w:w="1943" w:type="dxa"/>
          </w:tcPr>
          <w:p w14:paraId="12DFD0B1" w14:textId="77777777" w:rsidR="000743AC" w:rsidRPr="00FD271C" w:rsidRDefault="000743AC" w:rsidP="000743A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Linear Search</w:t>
            </w:r>
          </w:p>
        </w:tc>
        <w:tc>
          <w:tcPr>
            <w:tcW w:w="1943" w:type="dxa"/>
          </w:tcPr>
          <w:p w14:paraId="2F55DB16" w14:textId="77777777" w:rsidR="000743AC" w:rsidRPr="00FD271C" w:rsidRDefault="000743AC" w:rsidP="000743A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D271C">
              <w:rPr>
                <w:rFonts w:ascii="Times New Roman" w:hAnsi="Times New Roman" w:cs="Times New Roman"/>
                <w:sz w:val="24"/>
                <w:szCs w:val="24"/>
              </w:rPr>
              <w:t>0.001464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secunde</w:t>
            </w:r>
            <w:proofErr w:type="spellEnd"/>
          </w:p>
        </w:tc>
        <w:tc>
          <w:tcPr>
            <w:tcW w:w="1943" w:type="dxa"/>
          </w:tcPr>
          <w:p w14:paraId="0BC2AB18" w14:textId="77777777" w:rsidR="000743AC" w:rsidRPr="00FD271C" w:rsidRDefault="000743AC" w:rsidP="000743A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D271C">
              <w:rPr>
                <w:rFonts w:ascii="Times New Roman" w:hAnsi="Times New Roman" w:cs="Times New Roman"/>
                <w:sz w:val="24"/>
                <w:szCs w:val="24"/>
              </w:rPr>
              <w:t>0.011930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secunde</w:t>
            </w:r>
            <w:proofErr w:type="spellEnd"/>
          </w:p>
        </w:tc>
        <w:tc>
          <w:tcPr>
            <w:tcW w:w="1943" w:type="dxa"/>
          </w:tcPr>
          <w:p w14:paraId="462A71DD" w14:textId="77777777" w:rsidR="000743AC" w:rsidRPr="00FD271C" w:rsidRDefault="000743AC" w:rsidP="000743A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D271C">
              <w:rPr>
                <w:rFonts w:ascii="Times New Roman" w:hAnsi="Times New Roman" w:cs="Times New Roman"/>
                <w:sz w:val="24"/>
                <w:szCs w:val="24"/>
              </w:rPr>
              <w:t>0.087752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secunde</w:t>
            </w:r>
            <w:proofErr w:type="spellEnd"/>
          </w:p>
        </w:tc>
        <w:tc>
          <w:tcPr>
            <w:tcW w:w="1943" w:type="dxa"/>
          </w:tcPr>
          <w:p w14:paraId="655F0353" w14:textId="77777777" w:rsidR="000743AC" w:rsidRPr="00FD271C" w:rsidRDefault="000743AC" w:rsidP="000743A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D271C">
              <w:rPr>
                <w:rFonts w:ascii="Times New Roman" w:hAnsi="Times New Roman" w:cs="Times New Roman"/>
                <w:sz w:val="24"/>
                <w:szCs w:val="24"/>
              </w:rPr>
              <w:t>0.308405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secunde</w:t>
            </w:r>
            <w:proofErr w:type="spellEnd"/>
          </w:p>
        </w:tc>
      </w:tr>
      <w:tr w:rsidR="000743AC" w:rsidRPr="00FD271C" w14:paraId="121EACC5" w14:textId="77777777" w:rsidTr="000743AC">
        <w:trPr>
          <w:trHeight w:val="630"/>
        </w:trPr>
        <w:tc>
          <w:tcPr>
            <w:tcW w:w="1943" w:type="dxa"/>
          </w:tcPr>
          <w:p w14:paraId="307E45A0" w14:textId="77777777" w:rsidR="000743AC" w:rsidRPr="00FD271C" w:rsidRDefault="000743AC" w:rsidP="000743A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Binary Search</w:t>
            </w:r>
          </w:p>
        </w:tc>
        <w:tc>
          <w:tcPr>
            <w:tcW w:w="1943" w:type="dxa"/>
          </w:tcPr>
          <w:p w14:paraId="7741D05B" w14:textId="77777777" w:rsidR="000743AC" w:rsidRPr="00FD271C" w:rsidRDefault="000743AC" w:rsidP="000743A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D271C">
              <w:rPr>
                <w:rFonts w:ascii="Times New Roman" w:hAnsi="Times New Roman" w:cs="Times New Roman"/>
                <w:sz w:val="24"/>
                <w:szCs w:val="24"/>
              </w:rPr>
              <w:t>0.000649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secunde</w:t>
            </w:r>
            <w:proofErr w:type="spellEnd"/>
          </w:p>
        </w:tc>
        <w:tc>
          <w:tcPr>
            <w:tcW w:w="1943" w:type="dxa"/>
          </w:tcPr>
          <w:p w14:paraId="32E32CF8" w14:textId="77777777" w:rsidR="000743AC" w:rsidRPr="00FD271C" w:rsidRDefault="000743AC" w:rsidP="000743A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0.000939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secunde</w:t>
            </w:r>
            <w:proofErr w:type="spellEnd"/>
          </w:p>
        </w:tc>
        <w:tc>
          <w:tcPr>
            <w:tcW w:w="1943" w:type="dxa"/>
          </w:tcPr>
          <w:p w14:paraId="5040EDF3" w14:textId="77777777" w:rsidR="000743AC" w:rsidRPr="00FD271C" w:rsidRDefault="000743AC" w:rsidP="000743A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D271C">
              <w:rPr>
                <w:rFonts w:ascii="Times New Roman" w:hAnsi="Times New Roman" w:cs="Times New Roman"/>
                <w:sz w:val="24"/>
                <w:szCs w:val="24"/>
              </w:rPr>
              <w:t>0.000967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secunde</w:t>
            </w:r>
            <w:proofErr w:type="spellEnd"/>
          </w:p>
        </w:tc>
        <w:tc>
          <w:tcPr>
            <w:tcW w:w="1943" w:type="dxa"/>
          </w:tcPr>
          <w:p w14:paraId="65F56488" w14:textId="77777777" w:rsidR="000743AC" w:rsidRPr="00FD271C" w:rsidRDefault="000743AC" w:rsidP="000743A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D271C">
              <w:rPr>
                <w:rFonts w:ascii="Times New Roman" w:hAnsi="Times New Roman" w:cs="Times New Roman"/>
                <w:sz w:val="24"/>
                <w:szCs w:val="24"/>
              </w:rPr>
              <w:t>0.001203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secunde</w:t>
            </w:r>
            <w:proofErr w:type="spellEnd"/>
          </w:p>
        </w:tc>
      </w:tr>
    </w:tbl>
    <w:p w14:paraId="086B2B77" w14:textId="5FD12D1D" w:rsidR="000743AC" w:rsidRPr="000743AC" w:rsidRDefault="000743AC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2.2. </w:t>
      </w:r>
      <w:proofErr w:type="spellStart"/>
      <w:r w:rsidRPr="000743AC">
        <w:rPr>
          <w:rFonts w:ascii="Times New Roman" w:hAnsi="Times New Roman" w:cs="Times New Roman"/>
          <w:sz w:val="24"/>
          <w:szCs w:val="24"/>
          <w:lang w:val="en-US"/>
        </w:rPr>
        <w:t>Să</w:t>
      </w:r>
      <w:proofErr w:type="spellEnd"/>
      <w:r w:rsidRPr="000743AC">
        <w:rPr>
          <w:rFonts w:ascii="Times New Roman" w:hAnsi="Times New Roman" w:cs="Times New Roman"/>
          <w:sz w:val="24"/>
          <w:szCs w:val="24"/>
          <w:lang w:val="en-US"/>
        </w:rPr>
        <w:t xml:space="preserve"> se </w:t>
      </w:r>
      <w:proofErr w:type="spellStart"/>
      <w:r w:rsidRPr="000743AC">
        <w:rPr>
          <w:rFonts w:ascii="Times New Roman" w:hAnsi="Times New Roman" w:cs="Times New Roman"/>
          <w:sz w:val="24"/>
          <w:szCs w:val="24"/>
          <w:lang w:val="en-US"/>
        </w:rPr>
        <w:t>realizeze</w:t>
      </w:r>
      <w:proofErr w:type="spellEnd"/>
      <w:r w:rsidRPr="000743AC">
        <w:rPr>
          <w:rFonts w:ascii="Times New Roman" w:hAnsi="Times New Roman" w:cs="Times New Roman"/>
          <w:sz w:val="24"/>
          <w:szCs w:val="24"/>
          <w:lang w:val="en-US"/>
        </w:rPr>
        <w:t xml:space="preserve"> o </w:t>
      </w:r>
      <w:proofErr w:type="spellStart"/>
      <w:r w:rsidRPr="000743AC">
        <w:rPr>
          <w:rFonts w:ascii="Times New Roman" w:hAnsi="Times New Roman" w:cs="Times New Roman"/>
          <w:sz w:val="24"/>
          <w:szCs w:val="24"/>
          <w:lang w:val="en-US"/>
        </w:rPr>
        <w:t>analiză</w:t>
      </w:r>
      <w:proofErr w:type="spellEnd"/>
      <w:r w:rsidRPr="000743A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743AC">
        <w:rPr>
          <w:rFonts w:ascii="Times New Roman" w:hAnsi="Times New Roman" w:cs="Times New Roman"/>
          <w:sz w:val="24"/>
          <w:szCs w:val="24"/>
          <w:lang w:val="en-US"/>
        </w:rPr>
        <w:t>empirică</w:t>
      </w:r>
      <w:proofErr w:type="spellEnd"/>
      <w:r w:rsidRPr="000743AC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0743AC">
        <w:rPr>
          <w:rFonts w:ascii="Times New Roman" w:hAnsi="Times New Roman" w:cs="Times New Roman"/>
          <w:sz w:val="24"/>
          <w:szCs w:val="24"/>
          <w:lang w:val="en-US"/>
        </w:rPr>
        <w:t>timpului</w:t>
      </w:r>
      <w:proofErr w:type="spellEnd"/>
      <w:r w:rsidRPr="000743A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743AC">
        <w:rPr>
          <w:rFonts w:ascii="Times New Roman" w:hAnsi="Times New Roman" w:cs="Times New Roman"/>
          <w:sz w:val="24"/>
          <w:szCs w:val="24"/>
          <w:lang w:val="en-US"/>
        </w:rPr>
        <w:t>necesar</w:t>
      </w:r>
      <w:proofErr w:type="spellEnd"/>
      <w:r w:rsidRPr="000743A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743AC">
        <w:rPr>
          <w:rFonts w:ascii="Times New Roman" w:hAnsi="Times New Roman" w:cs="Times New Roman"/>
          <w:sz w:val="24"/>
          <w:szCs w:val="24"/>
          <w:lang w:val="en-US"/>
        </w:rPr>
        <w:t>pentru</w:t>
      </w:r>
      <w:proofErr w:type="spellEnd"/>
      <w:r w:rsidRPr="000743A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0743AC">
        <w:rPr>
          <w:rFonts w:ascii="Times New Roman" w:hAnsi="Times New Roman" w:cs="Times New Roman"/>
          <w:sz w:val="24"/>
          <w:szCs w:val="24"/>
          <w:lang w:val="en-US"/>
        </w:rPr>
        <w:t>a</w:t>
      </w:r>
      <w:proofErr w:type="gramEnd"/>
      <w:r w:rsidRPr="000743A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743AC">
        <w:rPr>
          <w:rFonts w:ascii="Times New Roman" w:hAnsi="Times New Roman" w:cs="Times New Roman"/>
          <w:sz w:val="24"/>
          <w:szCs w:val="24"/>
          <w:lang w:val="en-US"/>
        </w:rPr>
        <w:t>efectua</w:t>
      </w:r>
      <w:proofErr w:type="spellEnd"/>
      <w:r w:rsidRPr="000743AC">
        <w:rPr>
          <w:rFonts w:ascii="Times New Roman" w:hAnsi="Times New Roman" w:cs="Times New Roman"/>
          <w:sz w:val="24"/>
          <w:szCs w:val="24"/>
          <w:lang w:val="en-US"/>
        </w:rPr>
        <w:t xml:space="preserve"> 10000 de </w:t>
      </w:r>
      <w:proofErr w:type="spellStart"/>
      <w:r w:rsidRPr="000743AC">
        <w:rPr>
          <w:rFonts w:ascii="Times New Roman" w:hAnsi="Times New Roman" w:cs="Times New Roman"/>
          <w:sz w:val="24"/>
          <w:szCs w:val="24"/>
          <w:lang w:val="en-US"/>
        </w:rPr>
        <w:t>căutări</w:t>
      </w:r>
      <w:proofErr w:type="spellEnd"/>
      <w:r w:rsidRPr="000743A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743AC">
        <w:rPr>
          <w:rFonts w:ascii="Times New Roman" w:hAnsi="Times New Roman" w:cs="Times New Roman"/>
          <w:sz w:val="24"/>
          <w:szCs w:val="24"/>
          <w:lang w:val="en-US"/>
        </w:rPr>
        <w:t>într</w:t>
      </w:r>
      <w:proofErr w:type="spellEnd"/>
      <w:r w:rsidRPr="000743AC">
        <w:rPr>
          <w:rFonts w:ascii="Times New Roman" w:hAnsi="Times New Roman" w:cs="Times New Roman"/>
          <w:sz w:val="24"/>
          <w:szCs w:val="24"/>
          <w:lang w:val="en-US"/>
        </w:rPr>
        <w:t xml:space="preserve">-un </w:t>
      </w:r>
      <w:proofErr w:type="spellStart"/>
      <w:r w:rsidRPr="000743AC">
        <w:rPr>
          <w:rFonts w:ascii="Times New Roman" w:hAnsi="Times New Roman" w:cs="Times New Roman"/>
          <w:sz w:val="24"/>
          <w:szCs w:val="24"/>
          <w:lang w:val="en-US"/>
        </w:rPr>
        <w:t>tablou</w:t>
      </w:r>
      <w:proofErr w:type="spellEnd"/>
      <w:r w:rsidRPr="000743A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743AC">
        <w:rPr>
          <w:rFonts w:ascii="Times New Roman" w:hAnsi="Times New Roman" w:cs="Times New Roman"/>
          <w:sz w:val="24"/>
          <w:szCs w:val="24"/>
          <w:lang w:val="en-US"/>
        </w:rPr>
        <w:t>aleator</w:t>
      </w:r>
      <w:proofErr w:type="spellEnd"/>
      <w:r w:rsidRPr="000743AC">
        <w:rPr>
          <w:rFonts w:ascii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 w:rsidRPr="000743AC">
        <w:rPr>
          <w:rFonts w:ascii="Times New Roman" w:hAnsi="Times New Roman" w:cs="Times New Roman"/>
          <w:sz w:val="24"/>
          <w:szCs w:val="24"/>
          <w:lang w:val="en-US"/>
        </w:rPr>
        <w:t>lungimea</w:t>
      </w:r>
      <w:proofErr w:type="spellEnd"/>
      <w:r w:rsidRPr="000743AC">
        <w:rPr>
          <w:rFonts w:ascii="Times New Roman" w:hAnsi="Times New Roman" w:cs="Times New Roman"/>
          <w:sz w:val="24"/>
          <w:szCs w:val="24"/>
          <w:lang w:val="en-US"/>
        </w:rPr>
        <w:t xml:space="preserve"> N </w:t>
      </w:r>
      <w:proofErr w:type="spellStart"/>
      <w:r w:rsidRPr="000743AC">
        <w:rPr>
          <w:rFonts w:ascii="Times New Roman" w:hAnsi="Times New Roman" w:cs="Times New Roman"/>
          <w:sz w:val="24"/>
          <w:szCs w:val="24"/>
          <w:lang w:val="en-US"/>
        </w:rPr>
        <w:t>unde</w:t>
      </w:r>
      <w:proofErr w:type="spellEnd"/>
      <w:r w:rsidRPr="000743AC">
        <w:rPr>
          <w:rFonts w:ascii="Times New Roman" w:hAnsi="Times New Roman" w:cs="Times New Roman"/>
          <w:sz w:val="24"/>
          <w:szCs w:val="24"/>
          <w:lang w:val="en-US"/>
        </w:rPr>
        <w:t xml:space="preserve"> N </w:t>
      </w:r>
      <w:proofErr w:type="spellStart"/>
      <w:r w:rsidRPr="000743AC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Pr="000743A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743AC">
        <w:rPr>
          <w:rFonts w:ascii="Times New Roman" w:hAnsi="Times New Roman" w:cs="Times New Roman"/>
          <w:sz w:val="24"/>
          <w:szCs w:val="24"/>
          <w:lang w:val="en-US"/>
        </w:rPr>
        <w:t>avea</w:t>
      </w:r>
      <w:proofErr w:type="spellEnd"/>
      <w:r w:rsidRPr="000743A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743AC">
        <w:rPr>
          <w:rFonts w:ascii="Times New Roman" w:hAnsi="Times New Roman" w:cs="Times New Roman"/>
          <w:sz w:val="24"/>
          <w:szCs w:val="24"/>
          <w:lang w:val="en-US"/>
        </w:rPr>
        <w:t>valori</w:t>
      </w:r>
      <w:proofErr w:type="spellEnd"/>
      <w:r w:rsidRPr="000743AC">
        <w:rPr>
          <w:rFonts w:ascii="Times New Roman" w:hAnsi="Times New Roman" w:cs="Times New Roman"/>
          <w:sz w:val="24"/>
          <w:szCs w:val="24"/>
          <w:lang w:val="en-US"/>
        </w:rPr>
        <w:t xml:space="preserve"> [100, 1000, 10000, 100000], </w:t>
      </w:r>
      <w:proofErr w:type="spellStart"/>
      <w:r w:rsidRPr="000743AC">
        <w:rPr>
          <w:rFonts w:ascii="Times New Roman" w:hAnsi="Times New Roman" w:cs="Times New Roman"/>
          <w:sz w:val="24"/>
          <w:szCs w:val="24"/>
          <w:lang w:val="en-US"/>
        </w:rPr>
        <w:t>rezultatele</w:t>
      </w:r>
      <w:proofErr w:type="spellEnd"/>
      <w:r w:rsidRPr="000743A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743AC">
        <w:rPr>
          <w:rFonts w:ascii="Times New Roman" w:hAnsi="Times New Roman" w:cs="Times New Roman"/>
          <w:sz w:val="24"/>
          <w:szCs w:val="24"/>
          <w:lang w:val="en-US"/>
        </w:rPr>
        <w:t>obținute</w:t>
      </w:r>
      <w:proofErr w:type="spellEnd"/>
      <w:r w:rsidRPr="000743AC">
        <w:rPr>
          <w:rFonts w:ascii="Times New Roman" w:hAnsi="Times New Roman" w:cs="Times New Roman"/>
          <w:sz w:val="24"/>
          <w:szCs w:val="24"/>
          <w:lang w:val="en-US"/>
        </w:rPr>
        <w:t xml:space="preserve"> se</w:t>
      </w:r>
      <w:bookmarkStart w:id="0" w:name="_GoBack"/>
      <w:bookmarkEnd w:id="0"/>
      <w:r w:rsidRPr="000743A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743AC">
        <w:rPr>
          <w:rFonts w:ascii="Times New Roman" w:hAnsi="Times New Roman" w:cs="Times New Roman"/>
          <w:sz w:val="24"/>
          <w:szCs w:val="24"/>
          <w:lang w:val="en-US"/>
        </w:rPr>
        <w:t>vor</w:t>
      </w:r>
      <w:proofErr w:type="spellEnd"/>
      <w:r w:rsidRPr="000743A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743AC">
        <w:rPr>
          <w:rFonts w:ascii="Times New Roman" w:hAnsi="Times New Roman" w:cs="Times New Roman"/>
          <w:sz w:val="24"/>
          <w:szCs w:val="24"/>
          <w:lang w:val="en-US"/>
        </w:rPr>
        <w:t>plasa</w:t>
      </w:r>
      <w:proofErr w:type="spellEnd"/>
      <w:r w:rsidRPr="000743A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743AC">
        <w:rPr>
          <w:rFonts w:ascii="Times New Roman" w:hAnsi="Times New Roman" w:cs="Times New Roman"/>
          <w:sz w:val="24"/>
          <w:szCs w:val="24"/>
          <w:lang w:val="en-US"/>
        </w:rPr>
        <w:t>în</w:t>
      </w:r>
      <w:proofErr w:type="spellEnd"/>
      <w:r w:rsidRPr="000743A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743AC">
        <w:rPr>
          <w:rFonts w:ascii="Times New Roman" w:hAnsi="Times New Roman" w:cs="Times New Roman"/>
          <w:sz w:val="24"/>
          <w:szCs w:val="24"/>
          <w:lang w:val="en-US"/>
        </w:rPr>
        <w:t>tabelul</w:t>
      </w:r>
      <w:proofErr w:type="spellEnd"/>
      <w:r w:rsidRPr="000743AC">
        <w:rPr>
          <w:rFonts w:ascii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 w:rsidRPr="000743AC">
        <w:rPr>
          <w:rFonts w:ascii="Times New Roman" w:hAnsi="Times New Roman" w:cs="Times New Roman"/>
          <w:sz w:val="24"/>
          <w:szCs w:val="24"/>
          <w:lang w:val="en-US"/>
        </w:rPr>
        <w:t>mai</w:t>
      </w:r>
      <w:proofErr w:type="spellEnd"/>
      <w:r w:rsidRPr="000743A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743AC">
        <w:rPr>
          <w:rFonts w:ascii="Times New Roman" w:hAnsi="Times New Roman" w:cs="Times New Roman"/>
          <w:sz w:val="24"/>
          <w:szCs w:val="24"/>
          <w:lang w:val="en-US"/>
        </w:rPr>
        <w:t>jos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sectPr w:rsidR="000743AC" w:rsidRPr="000743AC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4DF"/>
    <w:rsid w:val="000743AC"/>
    <w:rsid w:val="001074DF"/>
    <w:rsid w:val="00ED77C6"/>
    <w:rsid w:val="00FD2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M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F0F1E"/>
  <w15:chartTrackingRefBased/>
  <w15:docId w15:val="{69E3D7FD-B19A-452B-801A-E4D3A9AE7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M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D27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63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</dc:creator>
  <cp:keywords/>
  <dc:description/>
  <cp:lastModifiedBy>Dan</cp:lastModifiedBy>
  <cp:revision>2</cp:revision>
  <dcterms:created xsi:type="dcterms:W3CDTF">2026-04-01T18:14:00Z</dcterms:created>
  <dcterms:modified xsi:type="dcterms:W3CDTF">2026-04-01T18:30:00Z</dcterms:modified>
</cp:coreProperties>
</file>