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pPr w:leftFromText="180" w:rightFromText="180" w:vertAnchor="text" w:horzAnchor="page" w:tblpX="908" w:tblpY="-196"/>
        <w:tblW w:w="1102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2"/>
        <w:gridCol w:w="147"/>
        <w:gridCol w:w="1576"/>
        <w:gridCol w:w="236"/>
        <w:gridCol w:w="20"/>
        <w:gridCol w:w="287"/>
        <w:gridCol w:w="281"/>
        <w:gridCol w:w="851"/>
        <w:gridCol w:w="137"/>
        <w:gridCol w:w="146"/>
        <w:gridCol w:w="137"/>
        <w:gridCol w:w="8"/>
        <w:gridCol w:w="139"/>
        <w:gridCol w:w="145"/>
        <w:gridCol w:w="215"/>
        <w:gridCol w:w="344"/>
        <w:gridCol w:w="1562"/>
        <w:gridCol w:w="283"/>
        <w:gridCol w:w="145"/>
        <w:gridCol w:w="284"/>
        <w:gridCol w:w="283"/>
        <w:gridCol w:w="425"/>
        <w:gridCol w:w="236"/>
        <w:gridCol w:w="1594"/>
        <w:gridCol w:w="16"/>
        <w:gridCol w:w="536"/>
      </w:tblGrid>
      <w:tr w:rsidR="00DE3810" w14:paraId="044C5471" w14:textId="77777777" w:rsidTr="00DE3810">
        <w:tc>
          <w:tcPr>
            <w:tcW w:w="11027" w:type="dxa"/>
            <w:gridSpan w:val="26"/>
            <w:hideMark/>
          </w:tcPr>
          <w:p w14:paraId="03D398CA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bookmarkStart w:id="0" w:name="_top"/>
            <w:bookmarkEnd w:id="0"/>
            <w:r>
              <w:rPr>
                <w:rFonts w:ascii="Times New Roman" w:hAnsi="Times New Roman" w:cs="Times New Roman"/>
                <w:color w:val="000000"/>
                <w:spacing w:val="-4"/>
                <w:sz w:val="26"/>
                <w:szCs w:val="26"/>
                <w:lang w:eastAsia="ru-RU"/>
              </w:rPr>
              <w:t xml:space="preserve">Аккредитованное образовательное частное учреждение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высшего образования </w:t>
            </w:r>
          </w:p>
          <w:p w14:paraId="67993308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pacing w:val="-4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</w:t>
            </w:r>
            <w:r>
              <w:rPr>
                <w:rFonts w:ascii="Times New Roman" w:hAnsi="Times New Roman" w:cs="Times New Roman"/>
                <w:color w:val="000000"/>
                <w:spacing w:val="-4"/>
                <w:sz w:val="26"/>
                <w:szCs w:val="26"/>
                <w:lang w:eastAsia="ru-RU"/>
              </w:rPr>
              <w:t>Московский финансово-юридический университет МФЮА»</w:t>
            </w:r>
          </w:p>
          <w:p w14:paraId="7B4795D7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(МФЮА)</w:t>
            </w:r>
          </w:p>
        </w:tc>
      </w:tr>
      <w:tr w:rsidR="00DE3810" w14:paraId="67BA28E4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  <w:hideMark/>
          </w:tcPr>
          <w:p w14:paraId="7F5025EC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КАФЕДРА «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  <w:lang w:eastAsia="ru-RU"/>
              </w:rPr>
              <w:t>Финансов, налогообложения и финансового учета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»</w:t>
            </w:r>
          </w:p>
          <w:p w14:paraId="40CBDBC0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 xml:space="preserve">                              (полное наименование кафедры)</w:t>
            </w:r>
          </w:p>
        </w:tc>
      </w:tr>
      <w:tr w:rsidR="00DE3810" w14:paraId="51034D37" w14:textId="77777777" w:rsidTr="00DE3810">
        <w:trPr>
          <w:gridAfter w:val="2"/>
          <w:wAfter w:w="552" w:type="dxa"/>
          <w:trHeight w:val="531"/>
        </w:trPr>
        <w:tc>
          <w:tcPr>
            <w:tcW w:w="4959" w:type="dxa"/>
            <w:gridSpan w:val="13"/>
          </w:tcPr>
          <w:p w14:paraId="6BBFB25B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516" w:type="dxa"/>
            <w:gridSpan w:val="11"/>
          </w:tcPr>
          <w:p w14:paraId="342A2CBE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14728975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6B608CE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hideMark/>
          </w:tcPr>
          <w:p w14:paraId="107C87CD" w14:textId="77777777" w:rsidR="00DE3810" w:rsidRDefault="00DE3810" w:rsidP="00A85EE6">
            <w:pPr>
              <w:spacing w:after="56" w:line="25" w:lineRule="atLeast"/>
              <w:ind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УТВЕРЖДАЮ</w:t>
            </w:r>
          </w:p>
        </w:tc>
      </w:tr>
      <w:tr w:rsidR="00DE3810" w14:paraId="4641C86E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9101A02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hideMark/>
          </w:tcPr>
          <w:p w14:paraId="49C283A9" w14:textId="77777777" w:rsidR="00DE3810" w:rsidRDefault="00DE3810" w:rsidP="00A85EE6">
            <w:pPr>
              <w:spacing w:after="56" w:line="25" w:lineRule="atLeast"/>
              <w:ind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Заведующий кафедрой</w:t>
            </w:r>
          </w:p>
        </w:tc>
      </w:tr>
      <w:tr w:rsidR="00DE3810" w14:paraId="5CEA7C20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64B2FC39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18315DC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2765FAC2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2AA8C459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7815350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(ученая степень, ученое звание)</w:t>
            </w:r>
          </w:p>
        </w:tc>
      </w:tr>
      <w:tr w:rsidR="00DE3810" w14:paraId="167E6D89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E519E06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69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2812D6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3" w:type="dxa"/>
          </w:tcPr>
          <w:p w14:paraId="58678098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967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BD33F1" w14:textId="77777777" w:rsidR="00DE3810" w:rsidRDefault="00DE3810" w:rsidP="00A85EE6">
            <w:pPr>
              <w:spacing w:after="56" w:line="25" w:lineRule="atLeast"/>
              <w:ind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3F5F99A2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B3CD11A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696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72E8BFE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(подпись)</w:t>
            </w:r>
          </w:p>
        </w:tc>
        <w:tc>
          <w:tcPr>
            <w:tcW w:w="283" w:type="dxa"/>
          </w:tcPr>
          <w:p w14:paraId="0FBD55EF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967" w:type="dxa"/>
            <w:gridSpan w:val="6"/>
            <w:hideMark/>
          </w:tcPr>
          <w:p w14:paraId="6D967050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(Фамилия И.О.)</w:t>
            </w:r>
          </w:p>
        </w:tc>
      </w:tr>
      <w:tr w:rsidR="00DE3810" w14:paraId="42608AB6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5195BD55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696" w:type="dxa"/>
            <w:gridSpan w:val="8"/>
            <w:hideMark/>
          </w:tcPr>
          <w:p w14:paraId="788D4BC7" w14:textId="77777777" w:rsidR="00DE3810" w:rsidRDefault="00DE3810" w:rsidP="00A85EE6">
            <w:pPr>
              <w:spacing w:after="56" w:line="25" w:lineRule="atLeast"/>
              <w:ind w:left="-15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«____»_____________</w:t>
            </w:r>
          </w:p>
        </w:tc>
        <w:tc>
          <w:tcPr>
            <w:tcW w:w="428" w:type="dxa"/>
            <w:gridSpan w:val="2"/>
          </w:tcPr>
          <w:p w14:paraId="5FA112B1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22" w:type="dxa"/>
            <w:gridSpan w:val="5"/>
            <w:hideMark/>
          </w:tcPr>
          <w:p w14:paraId="415704D1" w14:textId="77777777" w:rsidR="00DE3810" w:rsidRDefault="00DE3810" w:rsidP="00A85EE6">
            <w:pPr>
              <w:spacing w:after="56" w:line="25" w:lineRule="atLeast"/>
              <w:ind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20__г.</w:t>
            </w:r>
          </w:p>
        </w:tc>
      </w:tr>
      <w:tr w:rsidR="00DE3810" w14:paraId="5EA97173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CB63838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hideMark/>
          </w:tcPr>
          <w:p w14:paraId="4597767D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 xml:space="preserve">                           (дата)</w:t>
            </w:r>
          </w:p>
        </w:tc>
      </w:tr>
      <w:tr w:rsidR="00DE3810" w14:paraId="291C5CC0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  <w:hideMark/>
          </w:tcPr>
          <w:p w14:paraId="25723307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КУРСОВАЯ РАБОТА</w:t>
            </w:r>
          </w:p>
        </w:tc>
      </w:tr>
      <w:tr w:rsidR="00DE3810" w14:paraId="3CC86180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  <w:hideMark/>
          </w:tcPr>
          <w:p w14:paraId="401EF6FC" w14:textId="1E45DBB8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по дисциплине: «</w:t>
            </w:r>
            <w:r w:rsidR="00D36ED8" w:rsidRPr="00D36ED8">
              <w:rPr>
                <w:rFonts w:ascii="Times New Roman" w:hAnsi="Times New Roman" w:cs="Times New Roman"/>
                <w:color w:val="000000"/>
                <w:sz w:val="28"/>
                <w:szCs w:val="28"/>
                <w:u w:val="single"/>
                <w:lang w:eastAsia="ru-RU"/>
              </w:rPr>
              <w:t>Разработка корпоративных информационных систем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»</w:t>
            </w:r>
          </w:p>
          <w:p w14:paraId="7EF5F517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 xml:space="preserve">                                                  (название дисциплины в соответствии с учебным планом)</w:t>
            </w:r>
          </w:p>
        </w:tc>
      </w:tr>
      <w:tr w:rsidR="00DE3810" w14:paraId="3EF4EB3E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</w:tcPr>
          <w:p w14:paraId="6E5145F0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73877A75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  <w:hideMark/>
          </w:tcPr>
          <w:p w14:paraId="54F18875" w14:textId="2FA67C76" w:rsidR="00DE3810" w:rsidRDefault="00DE3810" w:rsidP="00A85EE6">
            <w:pPr>
              <w:spacing w:line="25" w:lineRule="atLeast"/>
              <w:jc w:val="center"/>
              <w:rPr>
                <w:rFonts w:ascii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на тему: «</w:t>
            </w:r>
            <w:r w:rsidR="00D36ED8" w:rsidRPr="00D36ED8">
              <w:rPr>
                <w:rFonts w:ascii="Times New Roman" w:hAnsi="Times New Roman" w:cs="Times New Roman"/>
                <w:sz w:val="28"/>
                <w:szCs w:val="28"/>
                <w:u w:val="single"/>
                <w:lang w:eastAsia="ru-RU"/>
              </w:rPr>
              <w:t>Разработк</w:t>
            </w:r>
            <w:r w:rsidR="00D36ED8">
              <w:rPr>
                <w:rFonts w:ascii="Times New Roman" w:hAnsi="Times New Roman" w:cs="Times New Roman"/>
                <w:sz w:val="28"/>
                <w:szCs w:val="28"/>
                <w:u w:val="single"/>
                <w:lang w:eastAsia="ru-RU"/>
              </w:rPr>
              <w:t>а</w:t>
            </w:r>
            <w:r w:rsidR="00D36ED8" w:rsidRPr="00D36ED8">
              <w:rPr>
                <w:rFonts w:ascii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 и реализация конфигурации «Магазин ювелирных изделий» на платформе 1С: Предприятие.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»</w:t>
            </w:r>
          </w:p>
          <w:p w14:paraId="510CCFA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 xml:space="preserve">                       (название курсовой работы в соответствии с приказом о закреплении тем и назначении руководителей курсовых работ)</w:t>
            </w:r>
          </w:p>
        </w:tc>
      </w:tr>
      <w:tr w:rsidR="00DE3810" w14:paraId="3A342DB7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</w:tcPr>
          <w:p w14:paraId="2F71C235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5CF395E1" w14:textId="77777777" w:rsidTr="00DE3810">
        <w:trPr>
          <w:gridAfter w:val="2"/>
          <w:wAfter w:w="552" w:type="dxa"/>
        </w:trPr>
        <w:tc>
          <w:tcPr>
            <w:tcW w:w="4959" w:type="dxa"/>
            <w:gridSpan w:val="13"/>
            <w:hideMark/>
          </w:tcPr>
          <w:p w14:paraId="7ECAA3BD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Направление подготовки (специальность)</w:t>
            </w:r>
          </w:p>
        </w:tc>
        <w:tc>
          <w:tcPr>
            <w:tcW w:w="5516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EF876D5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09.03.03 «Прикладная информатика»</w:t>
            </w:r>
          </w:p>
        </w:tc>
      </w:tr>
      <w:tr w:rsidR="00DE3810" w14:paraId="5A8B679A" w14:textId="77777777" w:rsidTr="00DE3810">
        <w:trPr>
          <w:gridAfter w:val="2"/>
          <w:wAfter w:w="552" w:type="dxa"/>
        </w:trPr>
        <w:tc>
          <w:tcPr>
            <w:tcW w:w="4959" w:type="dxa"/>
            <w:gridSpan w:val="13"/>
          </w:tcPr>
          <w:p w14:paraId="07C9C40A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516" w:type="dxa"/>
            <w:gridSpan w:val="11"/>
            <w:hideMark/>
          </w:tcPr>
          <w:p w14:paraId="62726B4E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(код, наименование направления подготовки (специальности)</w:t>
            </w:r>
          </w:p>
        </w:tc>
      </w:tr>
      <w:tr w:rsidR="00DE3810" w14:paraId="0BE5DD39" w14:textId="77777777" w:rsidTr="00DE3810">
        <w:trPr>
          <w:gridAfter w:val="2"/>
          <w:wAfter w:w="552" w:type="dxa"/>
        </w:trPr>
        <w:tc>
          <w:tcPr>
            <w:tcW w:w="3260" w:type="dxa"/>
            <w:gridSpan w:val="6"/>
            <w:hideMark/>
          </w:tcPr>
          <w:p w14:paraId="311257BD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Профиль (специализация)</w:t>
            </w:r>
          </w:p>
        </w:tc>
        <w:tc>
          <w:tcPr>
            <w:tcW w:w="7215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7BCAA81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Прикладная информатика в экономике</w:t>
            </w:r>
          </w:p>
        </w:tc>
      </w:tr>
      <w:tr w:rsidR="00DE3810" w14:paraId="30921A66" w14:textId="77777777" w:rsidTr="00DE3810">
        <w:trPr>
          <w:gridAfter w:val="2"/>
          <w:wAfter w:w="552" w:type="dxa"/>
        </w:trPr>
        <w:tc>
          <w:tcPr>
            <w:tcW w:w="3260" w:type="dxa"/>
            <w:gridSpan w:val="6"/>
          </w:tcPr>
          <w:p w14:paraId="0C649CB1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7215" w:type="dxa"/>
            <w:gridSpan w:val="18"/>
            <w:hideMark/>
          </w:tcPr>
          <w:p w14:paraId="0ADBE2A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(наименование профиля (специализации)</w:t>
            </w:r>
          </w:p>
        </w:tc>
      </w:tr>
      <w:tr w:rsidR="00DE3810" w14:paraId="493754D9" w14:textId="77777777" w:rsidTr="00DE3810">
        <w:trPr>
          <w:gridAfter w:val="1"/>
          <w:wAfter w:w="536" w:type="dxa"/>
        </w:trPr>
        <w:tc>
          <w:tcPr>
            <w:tcW w:w="1141" w:type="dxa"/>
            <w:gridSpan w:val="2"/>
            <w:hideMark/>
          </w:tcPr>
          <w:p w14:paraId="700B81B6" w14:textId="77777777" w:rsidR="00DE3810" w:rsidRDefault="00DE3810" w:rsidP="00A85EE6">
            <w:pPr>
              <w:spacing w:after="56" w:line="25" w:lineRule="atLeast"/>
              <w:ind w:right="-5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Автор работы</w:t>
            </w:r>
          </w:p>
        </w:tc>
        <w:tc>
          <w:tcPr>
            <w:tcW w:w="211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47C07F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254AA1D1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Иванюк Д.К.</w:t>
            </w:r>
          </w:p>
        </w:tc>
        <w:tc>
          <w:tcPr>
            <w:tcW w:w="281" w:type="dxa"/>
          </w:tcPr>
          <w:p w14:paraId="3B2E97E8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27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8675F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1268B15E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29405666</w:t>
            </w:r>
          </w:p>
        </w:tc>
        <w:tc>
          <w:tcPr>
            <w:tcW w:w="292" w:type="dxa"/>
            <w:gridSpan w:val="3"/>
          </w:tcPr>
          <w:p w14:paraId="556929CE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49" w:type="dxa"/>
            <w:gridSpan w:val="5"/>
          </w:tcPr>
          <w:p w14:paraId="3E75A8B1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42D55482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«__»_______20__ г.</w:t>
            </w:r>
          </w:p>
        </w:tc>
        <w:tc>
          <w:tcPr>
            <w:tcW w:w="1228" w:type="dxa"/>
            <w:gridSpan w:val="4"/>
          </w:tcPr>
          <w:p w14:paraId="0D17E0A3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  <w:p w14:paraId="681185C9" w14:textId="0D0EFC0B" w:rsidR="00DE3810" w:rsidRDefault="00351F72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  <w:lang w:eastAsia="ru-RU"/>
              </w:rPr>
              <w:t>3</w:t>
            </w:r>
          </w:p>
        </w:tc>
        <w:tc>
          <w:tcPr>
            <w:tcW w:w="16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464F2F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3B58656A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31ПРд4310</w:t>
            </w:r>
          </w:p>
        </w:tc>
      </w:tr>
      <w:tr w:rsidR="00DE3810" w14:paraId="1C3C8A19" w14:textId="77777777" w:rsidTr="00DE3810">
        <w:trPr>
          <w:gridAfter w:val="1"/>
          <w:wAfter w:w="536" w:type="dxa"/>
        </w:trPr>
        <w:tc>
          <w:tcPr>
            <w:tcW w:w="993" w:type="dxa"/>
          </w:tcPr>
          <w:p w14:paraId="6ABEE24B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267" w:type="dxa"/>
            <w:gridSpan w:val="5"/>
            <w:hideMark/>
          </w:tcPr>
          <w:p w14:paraId="37FC52CE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(Фамилия И.О.)</w:t>
            </w:r>
          </w:p>
        </w:tc>
        <w:tc>
          <w:tcPr>
            <w:tcW w:w="281" w:type="dxa"/>
          </w:tcPr>
          <w:p w14:paraId="66017077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271" w:type="dxa"/>
            <w:gridSpan w:val="4"/>
            <w:hideMark/>
          </w:tcPr>
          <w:p w14:paraId="604477F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ИНС</w:t>
            </w:r>
          </w:p>
        </w:tc>
        <w:tc>
          <w:tcPr>
            <w:tcW w:w="292" w:type="dxa"/>
            <w:gridSpan w:val="3"/>
          </w:tcPr>
          <w:p w14:paraId="3DBA5C46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49" w:type="dxa"/>
            <w:gridSpan w:val="5"/>
            <w:hideMark/>
          </w:tcPr>
          <w:p w14:paraId="3172CFB5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(дата)</w:t>
            </w:r>
          </w:p>
        </w:tc>
        <w:tc>
          <w:tcPr>
            <w:tcW w:w="284" w:type="dxa"/>
          </w:tcPr>
          <w:p w14:paraId="1C972A46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708" w:type="dxa"/>
            <w:gridSpan w:val="2"/>
            <w:hideMark/>
          </w:tcPr>
          <w:p w14:paraId="6E3D78E6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курс</w:t>
            </w:r>
          </w:p>
        </w:tc>
        <w:tc>
          <w:tcPr>
            <w:tcW w:w="236" w:type="dxa"/>
          </w:tcPr>
          <w:p w14:paraId="4753F59B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610" w:type="dxa"/>
            <w:gridSpan w:val="2"/>
            <w:hideMark/>
          </w:tcPr>
          <w:p w14:paraId="7B02246E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группа</w:t>
            </w:r>
          </w:p>
        </w:tc>
      </w:tr>
      <w:tr w:rsidR="00DE3810" w14:paraId="6098C063" w14:textId="77777777" w:rsidTr="00DE3810">
        <w:trPr>
          <w:gridAfter w:val="1"/>
          <w:wAfter w:w="536" w:type="dxa"/>
        </w:trPr>
        <w:tc>
          <w:tcPr>
            <w:tcW w:w="3260" w:type="dxa"/>
            <w:gridSpan w:val="6"/>
            <w:hideMark/>
          </w:tcPr>
          <w:p w14:paraId="598A978E" w14:textId="77777777" w:rsidR="00DE3810" w:rsidRDefault="00DE3810" w:rsidP="00A85EE6">
            <w:pPr>
              <w:spacing w:after="56" w:line="25" w:lineRule="atLeast"/>
              <w:ind w:left="33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Руководитель работы </w:t>
            </w:r>
          </w:p>
        </w:tc>
        <w:tc>
          <w:tcPr>
            <w:tcW w:w="1699" w:type="dxa"/>
            <w:gridSpan w:val="7"/>
          </w:tcPr>
          <w:p w14:paraId="34E4FE73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360" w:type="dxa"/>
            <w:gridSpan w:val="2"/>
          </w:tcPr>
          <w:p w14:paraId="50024FC7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334" w:type="dxa"/>
            <w:gridSpan w:val="4"/>
          </w:tcPr>
          <w:p w14:paraId="03BB6282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  <w:gridSpan w:val="2"/>
          </w:tcPr>
          <w:p w14:paraId="46BEC734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271" w:type="dxa"/>
            <w:gridSpan w:val="4"/>
          </w:tcPr>
          <w:p w14:paraId="1FECF5A7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50D1838F" w14:textId="77777777" w:rsidTr="00DE3810">
        <w:trPr>
          <w:gridAfter w:val="1"/>
          <w:wAfter w:w="536" w:type="dxa"/>
        </w:trPr>
        <w:tc>
          <w:tcPr>
            <w:tcW w:w="297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19830F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7" w:type="dxa"/>
          </w:tcPr>
          <w:p w14:paraId="70C5C245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56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BAB984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4" w:type="dxa"/>
            <w:gridSpan w:val="2"/>
          </w:tcPr>
          <w:p w14:paraId="2F6BDEE3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49" w:type="dxa"/>
            <w:gridSpan w:val="5"/>
            <w:hideMark/>
          </w:tcPr>
          <w:p w14:paraId="58526D86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«__»_______20__ г.</w:t>
            </w:r>
          </w:p>
        </w:tc>
        <w:tc>
          <w:tcPr>
            <w:tcW w:w="284" w:type="dxa"/>
          </w:tcPr>
          <w:p w14:paraId="6D409D5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5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2E0455A" w14:textId="73C07608" w:rsidR="00DE3810" w:rsidRDefault="00351F72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Панасюк А.Д</w:t>
            </w:r>
            <w:r w:rsidR="00DE3810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E3810" w14:paraId="1E713220" w14:textId="77777777" w:rsidTr="00DE3810">
        <w:trPr>
          <w:gridAfter w:val="1"/>
          <w:wAfter w:w="536" w:type="dxa"/>
          <w:trHeight w:val="243"/>
        </w:trPr>
        <w:tc>
          <w:tcPr>
            <w:tcW w:w="297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0B0D414" w14:textId="77777777" w:rsidR="00DE3810" w:rsidRDefault="00DE3810" w:rsidP="00A85EE6">
            <w:pPr>
              <w:spacing w:after="56" w:line="25" w:lineRule="atLeast"/>
              <w:ind w:left="317"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(должность)</w:t>
            </w:r>
          </w:p>
        </w:tc>
        <w:tc>
          <w:tcPr>
            <w:tcW w:w="287" w:type="dxa"/>
          </w:tcPr>
          <w:p w14:paraId="6AC4AF8C" w14:textId="77777777" w:rsidR="00DE3810" w:rsidRDefault="00DE3810" w:rsidP="00A85EE6">
            <w:pPr>
              <w:spacing w:after="56" w:line="25" w:lineRule="atLeast"/>
              <w:ind w:left="317"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1699" w:type="dxa"/>
            <w:gridSpan w:val="7"/>
            <w:hideMark/>
          </w:tcPr>
          <w:p w14:paraId="168F751D" w14:textId="77777777" w:rsidR="00DE3810" w:rsidRDefault="00DE3810" w:rsidP="00A85EE6">
            <w:pPr>
              <w:spacing w:after="56" w:line="25" w:lineRule="atLeast"/>
              <w:ind w:left="317"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(подпись)</w:t>
            </w:r>
          </w:p>
        </w:tc>
        <w:tc>
          <w:tcPr>
            <w:tcW w:w="360" w:type="dxa"/>
            <w:gridSpan w:val="2"/>
          </w:tcPr>
          <w:p w14:paraId="188C988D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334" w:type="dxa"/>
            <w:gridSpan w:val="4"/>
            <w:hideMark/>
          </w:tcPr>
          <w:p w14:paraId="64C529D8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val="en-US" w:eastAsia="ru-RU"/>
              </w:rPr>
              <w:t xml:space="preserve">              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(дата)</w:t>
            </w:r>
          </w:p>
        </w:tc>
        <w:tc>
          <w:tcPr>
            <w:tcW w:w="284" w:type="dxa"/>
          </w:tcPr>
          <w:p w14:paraId="7AE32E63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54" w:type="dxa"/>
            <w:gridSpan w:val="5"/>
            <w:hideMark/>
          </w:tcPr>
          <w:p w14:paraId="787793E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(Фамилия И.О.)</w:t>
            </w:r>
          </w:p>
        </w:tc>
      </w:tr>
      <w:tr w:rsidR="00DE3810" w14:paraId="55C8BC41" w14:textId="77777777" w:rsidTr="00DE3810">
        <w:trPr>
          <w:gridAfter w:val="2"/>
          <w:wAfter w:w="552" w:type="dxa"/>
        </w:trPr>
        <w:tc>
          <w:tcPr>
            <w:tcW w:w="5663" w:type="dxa"/>
            <w:gridSpan w:val="16"/>
            <w:hideMark/>
          </w:tcPr>
          <w:p w14:paraId="779CB430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Работа защищена с оценкой</w:t>
            </w:r>
          </w:p>
        </w:tc>
        <w:tc>
          <w:tcPr>
            <w:tcW w:w="481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1B988FA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10F6E8A3" w14:textId="77777777" w:rsidTr="00DE3810">
        <w:trPr>
          <w:gridAfter w:val="2"/>
          <w:wAfter w:w="552" w:type="dxa"/>
          <w:trHeight w:val="187"/>
        </w:trPr>
        <w:tc>
          <w:tcPr>
            <w:tcW w:w="5663" w:type="dxa"/>
            <w:gridSpan w:val="16"/>
          </w:tcPr>
          <w:p w14:paraId="10EAF6DD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4812" w:type="dxa"/>
            <w:gridSpan w:val="8"/>
            <w:hideMark/>
          </w:tcPr>
          <w:p w14:paraId="210D295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(оценка прописью)</w:t>
            </w:r>
          </w:p>
        </w:tc>
      </w:tr>
      <w:tr w:rsidR="00DE3810" w14:paraId="758143D1" w14:textId="77777777" w:rsidTr="00DE3810">
        <w:trPr>
          <w:gridAfter w:val="2"/>
          <w:wAfter w:w="552" w:type="dxa"/>
        </w:trPr>
        <w:tc>
          <w:tcPr>
            <w:tcW w:w="27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477161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36" w:type="dxa"/>
          </w:tcPr>
          <w:p w14:paraId="2ED590F9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43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276850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3" w:type="dxa"/>
            <w:gridSpan w:val="2"/>
          </w:tcPr>
          <w:p w14:paraId="4CD9A652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50" w:type="dxa"/>
            <w:gridSpan w:val="7"/>
            <w:hideMark/>
          </w:tcPr>
          <w:p w14:paraId="54CE68C9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«__»_______20__ г.</w:t>
            </w:r>
          </w:p>
        </w:tc>
        <w:tc>
          <w:tcPr>
            <w:tcW w:w="283" w:type="dxa"/>
          </w:tcPr>
          <w:p w14:paraId="0D96CE6D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967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79D22F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4E57EDFB" w14:textId="77777777" w:rsidTr="00DE3810">
        <w:trPr>
          <w:gridAfter w:val="2"/>
          <w:wAfter w:w="552" w:type="dxa"/>
        </w:trPr>
        <w:tc>
          <w:tcPr>
            <w:tcW w:w="271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B1394BF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(должность)</w:t>
            </w:r>
          </w:p>
        </w:tc>
        <w:tc>
          <w:tcPr>
            <w:tcW w:w="236" w:type="dxa"/>
          </w:tcPr>
          <w:p w14:paraId="393E4BE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1439" w:type="dxa"/>
            <w:gridSpan w:val="4"/>
            <w:hideMark/>
          </w:tcPr>
          <w:p w14:paraId="25F31279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(подпись)</w:t>
            </w:r>
          </w:p>
        </w:tc>
        <w:tc>
          <w:tcPr>
            <w:tcW w:w="283" w:type="dxa"/>
            <w:gridSpan w:val="2"/>
          </w:tcPr>
          <w:p w14:paraId="791863DA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50" w:type="dxa"/>
            <w:gridSpan w:val="7"/>
            <w:hideMark/>
          </w:tcPr>
          <w:p w14:paraId="37BB8F5E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(дата)</w:t>
            </w:r>
          </w:p>
        </w:tc>
        <w:tc>
          <w:tcPr>
            <w:tcW w:w="283" w:type="dxa"/>
          </w:tcPr>
          <w:p w14:paraId="3177D5A7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967" w:type="dxa"/>
            <w:gridSpan w:val="6"/>
            <w:hideMark/>
          </w:tcPr>
          <w:p w14:paraId="5D4C2C9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(Фамилия И.О.)</w:t>
            </w:r>
          </w:p>
        </w:tc>
      </w:tr>
      <w:tr w:rsidR="00DE3810" w14:paraId="7ED7B8EE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</w:tcPr>
          <w:p w14:paraId="1E518E74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39D2AA91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61E65FE1" w14:textId="67B3E999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u w:val="single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u w:val="single"/>
                <w:lang w:eastAsia="ru-RU"/>
              </w:rPr>
              <w:t>Ярославль 202</w:t>
            </w:r>
            <w:r w:rsidR="00351F72">
              <w:rPr>
                <w:rFonts w:ascii="Times New Roman" w:hAnsi="Times New Roman" w:cs="Times New Roman"/>
                <w:color w:val="000000"/>
                <w:sz w:val="26"/>
                <w:szCs w:val="26"/>
                <w:u w:val="single"/>
                <w:lang w:eastAsia="ru-RU"/>
              </w:rPr>
              <w:t>6</w:t>
            </w:r>
          </w:p>
          <w:p w14:paraId="5DF92775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(город)</w:t>
            </w:r>
          </w:p>
          <w:p w14:paraId="3A6BA2D9" w14:textId="77777777" w:rsidR="00035337" w:rsidRDefault="00035337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4E533586" w14:textId="77777777" w:rsidR="00035337" w:rsidRDefault="00035337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tbl>
            <w:tblPr>
              <w:tblW w:w="9855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3851"/>
              <w:gridCol w:w="2960"/>
              <w:gridCol w:w="1236"/>
              <w:gridCol w:w="284"/>
              <w:gridCol w:w="1524"/>
            </w:tblGrid>
            <w:tr w:rsidR="00DE3810" w14:paraId="52C9A883" w14:textId="77777777">
              <w:tc>
                <w:tcPr>
                  <w:tcW w:w="9854" w:type="dxa"/>
                  <w:gridSpan w:val="5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9393596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  <w:t>Московский финансово-юридический университет МФЮА</w:t>
                  </w:r>
                </w:p>
              </w:tc>
            </w:tr>
            <w:tr w:rsidR="00DE3810" w14:paraId="032F71A0" w14:textId="77777777">
              <w:tc>
                <w:tcPr>
                  <w:tcW w:w="9854" w:type="dxa"/>
                  <w:gridSpan w:val="5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D528E72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06AE9FC0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4E26C22B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  <w:t xml:space="preserve">Кафедра </w:t>
                  </w:r>
                </w:p>
              </w:tc>
              <w:tc>
                <w:tcPr>
                  <w:tcW w:w="6004" w:type="dxa"/>
                  <w:gridSpan w:val="4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3FF3CA8F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highlight w:val="yellow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Финансов, налогообложения и финансового учета</w:t>
                  </w:r>
                </w:p>
              </w:tc>
            </w:tr>
            <w:tr w:rsidR="00DE3810" w14:paraId="1BC86174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74334D62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  <w:t>Направление/Специальность</w:t>
                  </w:r>
                </w:p>
              </w:tc>
              <w:tc>
                <w:tcPr>
                  <w:tcW w:w="6004" w:type="dxa"/>
                  <w:gridSpan w:val="4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6F2C9120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highlight w:val="yellow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09.03.03 «Прикладная информатика»</w:t>
                  </w:r>
                </w:p>
              </w:tc>
            </w:tr>
            <w:tr w:rsidR="00DE3810" w14:paraId="6F7DE284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  <w:hideMark/>
                </w:tcPr>
                <w:p w14:paraId="714F571C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  <w:t>Профиль/Специализация</w:t>
                  </w:r>
                </w:p>
              </w:tc>
              <w:tc>
                <w:tcPr>
                  <w:tcW w:w="6004" w:type="dxa"/>
                  <w:gridSpan w:val="4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0BCDC150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highlight w:val="yellow"/>
                      <w:lang w:eastAsia="ru-RU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  <w:t>Прикладная информатика в экономике</w:t>
                  </w:r>
                </w:p>
              </w:tc>
            </w:tr>
            <w:tr w:rsidR="00DE3810" w14:paraId="6953A1C2" w14:textId="77777777">
              <w:tc>
                <w:tcPr>
                  <w:tcW w:w="9854" w:type="dxa"/>
                  <w:gridSpan w:val="5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B67D498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</w:tr>
            <w:tr w:rsidR="00DE3810" w14:paraId="32C214B6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87187D0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6740576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4" w:space="0" w:color="FFFFFF"/>
                    <w:left w:val="single" w:sz="4" w:space="0" w:color="FFFFFF"/>
                    <w:bottom w:val="single" w:sz="24" w:space="0" w:color="000000"/>
                    <w:right w:val="single" w:sz="4" w:space="0" w:color="FFFFFF"/>
                  </w:tcBorders>
                  <w:hideMark/>
                </w:tcPr>
                <w:p w14:paraId="6C0263F8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УТВЕРЖДАЮ</w:t>
                  </w:r>
                </w:p>
              </w:tc>
            </w:tr>
            <w:tr w:rsidR="00DE3810" w14:paraId="45760C08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AA14815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8572FC8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2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3D109E9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</w:tr>
            <w:tr w:rsidR="00DE3810" w14:paraId="425F8B7A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CB86752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9609B84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7A3AF1EA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Заведующий кафедрой</w:t>
                  </w:r>
                </w:p>
              </w:tc>
            </w:tr>
            <w:tr w:rsidR="00DE3810" w14:paraId="450630D0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676AFB2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23F1A79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9E799DA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6EB53F6C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98B75B4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62F4193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2DF36D4F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(ученая степень, ученое звание)</w:t>
                  </w:r>
                </w:p>
              </w:tc>
            </w:tr>
            <w:tr w:rsidR="00DE3810" w14:paraId="161B518A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A4EF644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24A5511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23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8AE0FCA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8A0B571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52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585D8099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119216A6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113DA73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1B033E9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236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3FC44C15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(подпись)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8A7A4AF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524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0265AC5D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(И. О. Фамилия)</w:t>
                  </w:r>
                </w:p>
              </w:tc>
            </w:tr>
          </w:tbl>
          <w:p w14:paraId="2C7B8DE3" w14:textId="77777777" w:rsidR="00DE3810" w:rsidRDefault="00DE3810" w:rsidP="00A85EE6">
            <w:pPr>
              <w:spacing w:line="25" w:lineRule="atLeast"/>
              <w:jc w:val="both"/>
              <w:rPr>
                <w:rFonts w:ascii="Times New Roman" w:hAnsi="Times New Roman" w:cs="Times New Roman"/>
                <w:lang w:eastAsia="ru-RU"/>
              </w:rPr>
            </w:pPr>
          </w:p>
          <w:p w14:paraId="1AFF150F" w14:textId="77777777" w:rsidR="00DE3810" w:rsidRDefault="00DE3810" w:rsidP="00A85EE6">
            <w:pPr>
              <w:spacing w:line="25" w:lineRule="atLeast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eastAsia="ru-RU"/>
              </w:rPr>
              <w:t>ЗАДАНИЕ НА ВЫПОЛНЕНИЕ</w:t>
            </w:r>
          </w:p>
          <w:p w14:paraId="46D7A0E3" w14:textId="77777777" w:rsidR="00DE3810" w:rsidRDefault="00DE3810" w:rsidP="00A85EE6">
            <w:pPr>
              <w:spacing w:line="25" w:lineRule="atLeast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eastAsia="ru-RU"/>
              </w:rPr>
              <w:t>КУРСОВОЙ РАБОТЫ</w:t>
            </w:r>
          </w:p>
          <w:tbl>
            <w:tblPr>
              <w:tblW w:w="985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376"/>
              <w:gridCol w:w="7479"/>
            </w:tblGrid>
            <w:tr w:rsidR="00DE3810" w14:paraId="66DD7A4E" w14:textId="77777777">
              <w:tc>
                <w:tcPr>
                  <w:tcW w:w="237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9440665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по дисциплине:</w:t>
                  </w:r>
                </w:p>
              </w:tc>
              <w:tc>
                <w:tcPr>
                  <w:tcW w:w="747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21B63A0B" w14:textId="46044CA6" w:rsidR="00DE3810" w:rsidRDefault="00D36ED8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Разработка корпоративных информационных систем</w:t>
                  </w:r>
                </w:p>
              </w:tc>
            </w:tr>
            <w:tr w:rsidR="00DE3810" w14:paraId="2237E51D" w14:textId="77777777">
              <w:tc>
                <w:tcPr>
                  <w:tcW w:w="237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9A9F905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на тему:</w:t>
                  </w:r>
                </w:p>
              </w:tc>
              <w:tc>
                <w:tcPr>
                  <w:tcW w:w="7478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68C32A3A" w14:textId="7A820220" w:rsidR="00DE3810" w:rsidRPr="00D36ED8" w:rsidRDefault="00DA6041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highlight w:val="yellow"/>
                      <w:lang w:eastAsia="ru-RU"/>
                    </w:rPr>
                  </w:pPr>
                  <w:r w:rsidRPr="00D36ED8">
                    <w:rPr>
                      <w:rFonts w:ascii="Times New Roman" w:hAnsi="Times New Roman" w:cs="Times New Roman"/>
                    </w:rPr>
                    <w:t>Разработка и реализация конфигурации «Магазин ювелирных изделий» на платформе 1С: Предприятие.</w:t>
                  </w:r>
                </w:p>
              </w:tc>
            </w:tr>
            <w:tr w:rsidR="00DE3810" w14:paraId="12AE75A6" w14:textId="77777777">
              <w:trPr>
                <w:trHeight w:val="150"/>
              </w:trPr>
              <w:tc>
                <w:tcPr>
                  <w:tcW w:w="237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55D4E8B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Обучающийся</w:t>
                  </w:r>
                </w:p>
              </w:tc>
              <w:tc>
                <w:tcPr>
                  <w:tcW w:w="7478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779B0F7F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highlight w:val="yellow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Иванюк Д.К.</w:t>
                  </w:r>
                </w:p>
              </w:tc>
            </w:tr>
            <w:tr w:rsidR="00DE3810" w14:paraId="344536C8" w14:textId="77777777">
              <w:tc>
                <w:tcPr>
                  <w:tcW w:w="237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49E4142E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Руководитель</w:t>
                  </w:r>
                </w:p>
              </w:tc>
              <w:tc>
                <w:tcPr>
                  <w:tcW w:w="7478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4DE70F5D" w14:textId="1098E935" w:rsidR="00DE3810" w:rsidRDefault="00DA6041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Панасюк А.Д.</w:t>
                  </w:r>
                </w:p>
              </w:tc>
            </w:tr>
          </w:tbl>
          <w:p w14:paraId="5E5361E2" w14:textId="77777777" w:rsidR="00DE3810" w:rsidRDefault="00DE3810" w:rsidP="00A85EE6">
            <w:pPr>
              <w:spacing w:line="25" w:lineRule="atLeast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tbl>
            <w:tblPr>
              <w:tblW w:w="985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79"/>
              <w:gridCol w:w="2806"/>
              <w:gridCol w:w="5177"/>
              <w:gridCol w:w="1593"/>
            </w:tblGrid>
            <w:tr w:rsidR="00DE3810" w14:paraId="073D8E8C" w14:textId="77777777">
              <w:trPr>
                <w:trHeight w:val="665"/>
              </w:trPr>
              <w:tc>
                <w:tcPr>
                  <w:tcW w:w="3085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3FDF0307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 xml:space="preserve">Целевая установка:   </w:t>
                  </w:r>
                </w:p>
              </w:tc>
              <w:tc>
                <w:tcPr>
                  <w:tcW w:w="6769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6983FAE8" w14:textId="66DE99BF" w:rsidR="00DE3810" w:rsidRPr="00DA6041" w:rsidRDefault="00DA6041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A604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Разработать и реализовать конфигурацию</w:t>
                  </w: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 xml:space="preserve"> «</w:t>
                  </w:r>
                  <w:r w:rsidRPr="00DA604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Магазин ювелирных изделий» на платформе 1С: Предприятие.</w:t>
                  </w:r>
                </w:p>
              </w:tc>
            </w:tr>
            <w:tr w:rsidR="00DE3810" w14:paraId="400EE0D2" w14:textId="77777777">
              <w:tc>
                <w:tcPr>
                  <w:tcW w:w="8261" w:type="dxa"/>
                  <w:gridSpan w:val="3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F92326D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</w:p>
                <w:p w14:paraId="06A567D4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Основные вопросы, подлежащие разработке:</w:t>
                  </w:r>
                </w:p>
              </w:tc>
              <w:tc>
                <w:tcPr>
                  <w:tcW w:w="159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128CD688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78F02FBA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15D3A1B9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bookmarkStart w:id="1" w:name="_Hlk93492028"/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72EFE9FB" w14:textId="093CFCCA" w:rsidR="00DE3810" w:rsidRDefault="008D12EA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Анализ предметной деятельности ювелирного магазина.</w:t>
                  </w:r>
                  <w:r w:rsidRPr="008D12EA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 xml:space="preserve"> Определение основных сущностей: номенклатура, клиенты, поставщики, склады.</w:t>
                  </w:r>
                </w:p>
              </w:tc>
            </w:tr>
            <w:tr w:rsidR="00DE3810" w14:paraId="69AA90B2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3163E1FD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5FE184A5" w14:textId="38327C76" w:rsidR="00DE3810" w:rsidRDefault="008D12EA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Разработка структуры конфигурации в 1С:Предприятие.</w:t>
                  </w:r>
                  <w:r w:rsidRPr="008D12EA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 xml:space="preserve"> Создание подсистем: «Продажи», «Закупки», «Бухгалтерия», «Справочники». Настройка командного интерфейса.</w:t>
                  </w:r>
                </w:p>
              </w:tc>
            </w:tr>
            <w:tr w:rsidR="00DE3810" w14:paraId="72E76AA2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4F7DE5F0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2BEB09E5" w14:textId="3623B90A" w:rsidR="00DE3810" w:rsidRDefault="008D12EA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Создание справочников конфигурации.</w:t>
                  </w:r>
                  <w:r w:rsidRPr="008D12EA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 xml:space="preserve"> Разработка справочников «Номенклатура» (с дополнительными реквизитами «Проба», «Вес», «Вид номенклатуры»), «Клиенты», «Сотрудники», «Склады», «Поставщики».</w:t>
                  </w:r>
                </w:p>
              </w:tc>
              <w:bookmarkEnd w:id="1"/>
            </w:tr>
            <w:tr w:rsidR="008D12EA" w14:paraId="6980A362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758502B" w14:textId="77777777" w:rsidR="008D12EA" w:rsidRDefault="008D12EA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12087517" w14:textId="0416F961" w:rsidR="008D12EA" w:rsidRPr="008D12EA" w:rsidRDefault="008D12EA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 xml:space="preserve">Создание документов конфигурации. </w:t>
                  </w:r>
                  <w:r w:rsidRPr="008D12EA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Разработка документа «Приходная накладная» для оприходования товаров от поставщиков. Разработка документа «Розничная продажа» для фиксации продаж и автоматического списания товаров со склада.</w:t>
                  </w:r>
                </w:p>
              </w:tc>
            </w:tr>
            <w:tr w:rsidR="00D36ED8" w14:paraId="3390C5B7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27085B8D" w14:textId="77777777" w:rsidR="00D36ED8" w:rsidRDefault="00D36ED8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06ACF071" w14:textId="0B9F1299" w:rsidR="00D36ED8" w:rsidRPr="008D12EA" w:rsidRDefault="00D36ED8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Создание регистров накопления.</w:t>
                  </w:r>
                </w:p>
              </w:tc>
            </w:tr>
            <w:tr w:rsidR="00D36ED8" w14:paraId="27814D4D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0828F6A" w14:textId="77777777" w:rsidR="00D36ED8" w:rsidRDefault="00D36ED8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5BC4C9DF" w14:textId="281CDA52" w:rsidR="00D36ED8" w:rsidRPr="00D36ED8" w:rsidRDefault="00D36ED8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Разработка отчетов.</w:t>
                  </w:r>
                </w:p>
              </w:tc>
            </w:tr>
            <w:tr w:rsidR="00D36ED8" w14:paraId="55C12FA6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B4A1603" w14:textId="77777777" w:rsidR="00D36ED8" w:rsidRDefault="00D36ED8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643B65E7" w14:textId="75AF2C0B" w:rsidR="00D36ED8" w:rsidRPr="00D36ED8" w:rsidRDefault="00D36ED8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Разработка печатных форм.</w:t>
                  </w:r>
                </w:p>
              </w:tc>
            </w:tr>
            <w:tr w:rsidR="008D12EA" w14:paraId="22F6C164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630AA3B5" w14:textId="77777777" w:rsidR="008D12EA" w:rsidRDefault="008D12EA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2A3734F1" w14:textId="4B2958D7" w:rsidR="008D12EA" w:rsidRPr="008D12EA" w:rsidRDefault="00D36ED8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Настройка прав доступа пользователей.</w:t>
                  </w:r>
                </w:p>
              </w:tc>
            </w:tr>
            <w:tr w:rsidR="00D36ED8" w14:paraId="1224B66E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5B9F74C9" w14:textId="77777777" w:rsidR="00D36ED8" w:rsidRDefault="00D36ED8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0F502EEB" w14:textId="00527E02" w:rsidR="00D36ED8" w:rsidRPr="00D36ED8" w:rsidRDefault="00D36ED8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Тестирование разработанной конфигурации.</w:t>
                  </w:r>
                </w:p>
              </w:tc>
            </w:tr>
          </w:tbl>
          <w:p w14:paraId="32F2BDE4" w14:textId="77777777" w:rsidR="00DE3810" w:rsidRDefault="00DE3810" w:rsidP="00A85EE6">
            <w:pPr>
              <w:spacing w:line="25" w:lineRule="atLeast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tbl>
            <w:tblPr>
              <w:tblW w:w="1023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4074"/>
              <w:gridCol w:w="1842"/>
              <w:gridCol w:w="284"/>
              <w:gridCol w:w="723"/>
              <w:gridCol w:w="2924"/>
              <w:gridCol w:w="383"/>
            </w:tblGrid>
            <w:tr w:rsidR="00DE3810" w14:paraId="51AA3E71" w14:textId="77777777">
              <w:tc>
                <w:tcPr>
                  <w:tcW w:w="6928" w:type="dxa"/>
                  <w:gridSpan w:val="4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256BA32E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Основные источники информации:</w:t>
                  </w:r>
                </w:p>
              </w:tc>
              <w:tc>
                <w:tcPr>
                  <w:tcW w:w="3309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2D5FDCE6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73071CA4" w14:textId="77777777">
              <w:tc>
                <w:tcPr>
                  <w:tcW w:w="10237" w:type="dxa"/>
                  <w:gridSpan w:val="6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0B2A5B8E" w14:textId="4EE58E79" w:rsidR="00DE3810" w:rsidRPr="00634C19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lang w:eastAsia="ru-RU"/>
                    </w:rPr>
                  </w:pPr>
                  <w:bookmarkStart w:id="2" w:name="_Hlk96201063"/>
                </w:p>
              </w:tc>
            </w:tr>
            <w:tr w:rsidR="00DE3810" w14:paraId="7EEFD878" w14:textId="77777777">
              <w:tc>
                <w:tcPr>
                  <w:tcW w:w="10237" w:type="dxa"/>
                  <w:gridSpan w:val="6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72E2B969" w14:textId="5FDD7BDC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bookmarkEnd w:id="2"/>
            </w:tr>
            <w:tr w:rsidR="00DE3810" w14:paraId="70804CFF" w14:textId="77777777">
              <w:tc>
                <w:tcPr>
                  <w:tcW w:w="10237" w:type="dxa"/>
                  <w:gridSpan w:val="6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52506004" w14:textId="18C5305F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Calibri" w:hAnsi="Times New Roman" w:cs="Times New Roman"/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</w:pPr>
                </w:p>
              </w:tc>
            </w:tr>
            <w:tr w:rsidR="00DE3810" w14:paraId="2E58D1B4" w14:textId="77777777">
              <w:trPr>
                <w:gridAfter w:val="1"/>
                <w:wAfter w:w="383" w:type="dxa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0516C0C9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Руководитель</w:t>
                  </w:r>
                </w:p>
              </w:tc>
              <w:tc>
                <w:tcPr>
                  <w:tcW w:w="184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54EE9318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F8DE2C6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6141A4B6" w14:textId="4A0EACC9" w:rsidR="00DE3810" w:rsidRDefault="00DA6041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Панасюк А.Д.</w:t>
                  </w:r>
                </w:p>
              </w:tc>
            </w:tr>
            <w:tr w:rsidR="00DE3810" w14:paraId="35BE3CAE" w14:textId="77777777">
              <w:trPr>
                <w:gridAfter w:val="1"/>
                <w:wAfter w:w="383" w:type="dxa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071BC56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843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4652EFD5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(подпись)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6C787E1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FB4CA35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(должность, ученое звание, Фамилия И. О.)</w:t>
                  </w:r>
                </w:p>
              </w:tc>
            </w:tr>
            <w:tr w:rsidR="00DE3810" w14:paraId="58EFB0D6" w14:textId="77777777">
              <w:trPr>
                <w:gridAfter w:val="1"/>
                <w:wAfter w:w="383" w:type="dxa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E2AA87D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Задание принял к исполнению</w:t>
                  </w:r>
                </w:p>
              </w:tc>
              <w:tc>
                <w:tcPr>
                  <w:tcW w:w="184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258EB5FA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EE8073E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566AC40B" w14:textId="77777777" w:rsidR="00DE3810" w:rsidRDefault="00093BC7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Иванюк Д.К</w:t>
                  </w:r>
                  <w:r w:rsidR="00DE381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.</w:t>
                  </w:r>
                </w:p>
              </w:tc>
            </w:tr>
            <w:tr w:rsidR="00DE3810" w14:paraId="5B95C22B" w14:textId="77777777">
              <w:trPr>
                <w:gridAfter w:val="1"/>
                <w:wAfter w:w="383" w:type="dxa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E5FEF95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843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41773245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(подпись)</w:t>
                  </w:r>
                </w:p>
                <w:p w14:paraId="14D066BF" w14:textId="77777777" w:rsidR="00634C19" w:rsidRDefault="00634C19" w:rsidP="00EE23D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A027386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6B168FC1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(Фамилия И. О.)</w:t>
                  </w:r>
                </w:p>
              </w:tc>
            </w:tr>
            <w:tr w:rsidR="00DE3810" w14:paraId="7E4130E2" w14:textId="77777777" w:rsidTr="00A445A4">
              <w:trPr>
                <w:gridAfter w:val="1"/>
                <w:wAfter w:w="383" w:type="dxa"/>
                <w:trHeight w:val="558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B46CA8F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843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5D588C0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</w:p>
                <w:p w14:paraId="6BEBD516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(дата)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15A94B1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B073321" w14:textId="77777777" w:rsidR="00DE3810" w:rsidRDefault="00DE3810" w:rsidP="00EE23DB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</w:tr>
          </w:tbl>
          <w:p w14:paraId="25FD3B46" w14:textId="77777777" w:rsidR="00DE3810" w:rsidRDefault="00DE3810" w:rsidP="00A85EE6">
            <w:pPr>
              <w:spacing w:after="56" w:line="25" w:lineRule="atLeast"/>
              <w:ind w:right="-5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</w:tbl>
    <w:p w14:paraId="34DE6DC2" w14:textId="77777777" w:rsidR="00DE3810" w:rsidRDefault="00DE3810" w:rsidP="00A85EE6">
      <w:pPr>
        <w:pStyle w:val="Default"/>
        <w:spacing w:line="25" w:lineRule="atLeast"/>
        <w:rPr>
          <w:lang w:val="en-US"/>
        </w:rPr>
      </w:pPr>
    </w:p>
    <w:p w14:paraId="54258983" w14:textId="77777777" w:rsidR="00035337" w:rsidRDefault="00035337" w:rsidP="00330004">
      <w:pPr>
        <w:pStyle w:val="Default"/>
        <w:spacing w:line="360" w:lineRule="auto"/>
        <w:jc w:val="center"/>
        <w:rPr>
          <w:b/>
          <w:bCs/>
          <w:sz w:val="28"/>
          <w:szCs w:val="28"/>
        </w:rPr>
        <w:sectPr w:rsidR="00035337">
          <w:pgSz w:w="11906" w:h="16838"/>
          <w:pgMar w:top="1134" w:right="567" w:bottom="1134" w:left="1701" w:header="709" w:footer="709" w:gutter="0"/>
          <w:pgNumType w:start="1"/>
          <w:cols w:space="720"/>
        </w:sectPr>
      </w:pPr>
    </w:p>
    <w:p w14:paraId="3F193EDB" w14:textId="77777777" w:rsidR="00DE3810" w:rsidRPr="00330004" w:rsidRDefault="00DE3810" w:rsidP="00330004">
      <w:pPr>
        <w:pStyle w:val="Default"/>
        <w:spacing w:line="360" w:lineRule="auto"/>
        <w:jc w:val="center"/>
        <w:rPr>
          <w:b/>
          <w:bCs/>
          <w:sz w:val="28"/>
          <w:szCs w:val="28"/>
        </w:rPr>
      </w:pPr>
      <w:r w:rsidRPr="00330004">
        <w:rPr>
          <w:b/>
          <w:bCs/>
          <w:sz w:val="28"/>
          <w:szCs w:val="28"/>
        </w:rPr>
        <w:lastRenderedPageBreak/>
        <w:t>О</w:t>
      </w:r>
      <w:r w:rsidR="00330004">
        <w:rPr>
          <w:b/>
          <w:bCs/>
          <w:sz w:val="28"/>
          <w:szCs w:val="28"/>
        </w:rPr>
        <w:t>ГЛАВЛЕНИЕ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5288457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8D3059" w14:textId="77777777" w:rsidR="00330004" w:rsidRPr="00330004" w:rsidRDefault="00330004" w:rsidP="00330004">
          <w:pPr>
            <w:pStyle w:val="aa"/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0D98A8F9" w14:textId="33881BC7" w:rsidR="00DF5B0D" w:rsidRDefault="00330004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33000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3000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3000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438879" w:history="1">
            <w:r w:rsidR="00DF5B0D" w:rsidRPr="003A48DA">
              <w:rPr>
                <w:rStyle w:val="a7"/>
                <w:rFonts w:ascii="Times New Roman" w:eastAsia="Times New Roman" w:hAnsi="Times New Roman" w:cs="Times New Roman"/>
                <w:b/>
                <w:noProof/>
                <w:lang w:eastAsia="ru-RU"/>
              </w:rPr>
              <w:t>ВВЕДЕНИЕ</w:t>
            </w:r>
            <w:r w:rsidR="00DF5B0D">
              <w:rPr>
                <w:noProof/>
                <w:webHidden/>
              </w:rPr>
              <w:tab/>
            </w:r>
            <w:r w:rsidR="00DF5B0D">
              <w:rPr>
                <w:noProof/>
                <w:webHidden/>
              </w:rPr>
              <w:fldChar w:fldCharType="begin"/>
            </w:r>
            <w:r w:rsidR="00DF5B0D">
              <w:rPr>
                <w:noProof/>
                <w:webHidden/>
              </w:rPr>
              <w:instrText xml:space="preserve"> PAGEREF _Toc227438879 \h </w:instrText>
            </w:r>
            <w:r w:rsidR="00DF5B0D">
              <w:rPr>
                <w:noProof/>
                <w:webHidden/>
              </w:rPr>
            </w:r>
            <w:r w:rsidR="00DF5B0D">
              <w:rPr>
                <w:noProof/>
                <w:webHidden/>
              </w:rPr>
              <w:fldChar w:fldCharType="separate"/>
            </w:r>
            <w:r w:rsidR="00DF5B0D">
              <w:rPr>
                <w:noProof/>
                <w:webHidden/>
              </w:rPr>
              <w:t>5</w:t>
            </w:r>
            <w:r w:rsidR="00DF5B0D">
              <w:rPr>
                <w:noProof/>
                <w:webHidden/>
              </w:rPr>
              <w:fldChar w:fldCharType="end"/>
            </w:r>
          </w:hyperlink>
        </w:p>
        <w:p w14:paraId="349721E3" w14:textId="2FB8D24F" w:rsidR="00DF5B0D" w:rsidRDefault="00000000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438880" w:history="1">
            <w:r w:rsidR="00DF5B0D" w:rsidRPr="003A48DA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ГЛАВА 1. ТЕОРЕТИЧЕСКАЯ ЧАСТЬ</w:t>
            </w:r>
            <w:r w:rsidR="00DF5B0D">
              <w:rPr>
                <w:noProof/>
                <w:webHidden/>
              </w:rPr>
              <w:tab/>
            </w:r>
            <w:r w:rsidR="00DF5B0D">
              <w:rPr>
                <w:noProof/>
                <w:webHidden/>
              </w:rPr>
              <w:fldChar w:fldCharType="begin"/>
            </w:r>
            <w:r w:rsidR="00DF5B0D">
              <w:rPr>
                <w:noProof/>
                <w:webHidden/>
              </w:rPr>
              <w:instrText xml:space="preserve"> PAGEREF _Toc227438880 \h </w:instrText>
            </w:r>
            <w:r w:rsidR="00DF5B0D">
              <w:rPr>
                <w:noProof/>
                <w:webHidden/>
              </w:rPr>
            </w:r>
            <w:r w:rsidR="00DF5B0D">
              <w:rPr>
                <w:noProof/>
                <w:webHidden/>
              </w:rPr>
              <w:fldChar w:fldCharType="separate"/>
            </w:r>
            <w:r w:rsidR="00DF5B0D">
              <w:rPr>
                <w:noProof/>
                <w:webHidden/>
              </w:rPr>
              <w:t>7</w:t>
            </w:r>
            <w:r w:rsidR="00DF5B0D">
              <w:rPr>
                <w:noProof/>
                <w:webHidden/>
              </w:rPr>
              <w:fldChar w:fldCharType="end"/>
            </w:r>
          </w:hyperlink>
        </w:p>
        <w:p w14:paraId="24FBDB9B" w14:textId="33F5D4EE" w:rsidR="00DF5B0D" w:rsidRDefault="00000000">
          <w:pPr>
            <w:pStyle w:val="21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438881" w:history="1">
            <w:r w:rsidR="00DF5B0D" w:rsidRPr="003A48DA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1.1.</w:t>
            </w:r>
            <w:r w:rsidR="00DF5B0D"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DF5B0D" w:rsidRPr="003A48DA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КРАТКИЙ АНАЛИЗ ПРЕДМЕТНОЙ ОБЛАСТИ, ХАРАКТЕРИСТИКА ПРЕДПРИЯТИЯ И ЕГО ДЕЯТЕЛЬНОСТИ</w:t>
            </w:r>
            <w:r w:rsidR="00DF5B0D">
              <w:rPr>
                <w:noProof/>
                <w:webHidden/>
              </w:rPr>
              <w:tab/>
            </w:r>
            <w:r w:rsidR="00DF5B0D">
              <w:rPr>
                <w:noProof/>
                <w:webHidden/>
              </w:rPr>
              <w:fldChar w:fldCharType="begin"/>
            </w:r>
            <w:r w:rsidR="00DF5B0D">
              <w:rPr>
                <w:noProof/>
                <w:webHidden/>
              </w:rPr>
              <w:instrText xml:space="preserve"> PAGEREF _Toc227438881 \h </w:instrText>
            </w:r>
            <w:r w:rsidR="00DF5B0D">
              <w:rPr>
                <w:noProof/>
                <w:webHidden/>
              </w:rPr>
            </w:r>
            <w:r w:rsidR="00DF5B0D">
              <w:rPr>
                <w:noProof/>
                <w:webHidden/>
              </w:rPr>
              <w:fldChar w:fldCharType="separate"/>
            </w:r>
            <w:r w:rsidR="00DF5B0D">
              <w:rPr>
                <w:noProof/>
                <w:webHidden/>
              </w:rPr>
              <w:t>7</w:t>
            </w:r>
            <w:r w:rsidR="00DF5B0D">
              <w:rPr>
                <w:noProof/>
                <w:webHidden/>
              </w:rPr>
              <w:fldChar w:fldCharType="end"/>
            </w:r>
          </w:hyperlink>
        </w:p>
        <w:p w14:paraId="6D24907D" w14:textId="7AB8BBCB" w:rsidR="00DF5B0D" w:rsidRDefault="00000000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438882" w:history="1">
            <w:r w:rsidR="00DF5B0D" w:rsidRPr="003A48DA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1.2. ОРГАНИЗАЦИОННАЯ СТРУКТУРА УПРАВЛЕНИЯ ПРЕДПРИЯТИЕМ</w:t>
            </w:r>
            <w:r w:rsidR="00DF5B0D">
              <w:rPr>
                <w:noProof/>
                <w:webHidden/>
              </w:rPr>
              <w:tab/>
            </w:r>
            <w:r w:rsidR="00DF5B0D">
              <w:rPr>
                <w:noProof/>
                <w:webHidden/>
              </w:rPr>
              <w:fldChar w:fldCharType="begin"/>
            </w:r>
            <w:r w:rsidR="00DF5B0D">
              <w:rPr>
                <w:noProof/>
                <w:webHidden/>
              </w:rPr>
              <w:instrText xml:space="preserve"> PAGEREF _Toc227438882 \h </w:instrText>
            </w:r>
            <w:r w:rsidR="00DF5B0D">
              <w:rPr>
                <w:noProof/>
                <w:webHidden/>
              </w:rPr>
            </w:r>
            <w:r w:rsidR="00DF5B0D">
              <w:rPr>
                <w:noProof/>
                <w:webHidden/>
              </w:rPr>
              <w:fldChar w:fldCharType="separate"/>
            </w:r>
            <w:r w:rsidR="00DF5B0D">
              <w:rPr>
                <w:noProof/>
                <w:webHidden/>
              </w:rPr>
              <w:t>10</w:t>
            </w:r>
            <w:r w:rsidR="00DF5B0D">
              <w:rPr>
                <w:noProof/>
                <w:webHidden/>
              </w:rPr>
              <w:fldChar w:fldCharType="end"/>
            </w:r>
          </w:hyperlink>
        </w:p>
        <w:p w14:paraId="0E34FE30" w14:textId="2EC7FAAE" w:rsidR="00330004" w:rsidRPr="00330004" w:rsidRDefault="00330004" w:rsidP="00330004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33000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2083C13" w14:textId="77777777" w:rsidR="00F44283" w:rsidRPr="00330004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0F56711" w14:textId="77777777" w:rsidR="00F44283" w:rsidRPr="00330004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17FB990" w14:textId="77777777" w:rsidR="00F44283" w:rsidRPr="00330004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BFEA09B" w14:textId="77777777" w:rsidR="00F44283" w:rsidRPr="00330004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264253C" w14:textId="77777777" w:rsidR="00F44283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6F56137" w14:textId="77777777" w:rsidR="00F44283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E9F3C77" w14:textId="77777777" w:rsidR="00F44283" w:rsidRDefault="00F44283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4A4D868" w14:textId="77777777" w:rsidR="001A0D21" w:rsidRDefault="001A0D21" w:rsidP="00DF5B0D">
      <w:pPr>
        <w:keepNext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FBB7AC9" w14:textId="77777777" w:rsidR="001A0D21" w:rsidRDefault="001A0D21" w:rsidP="003300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DDF97FE" w14:textId="77777777" w:rsidR="00A331C2" w:rsidRDefault="00A331C2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100D48F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B4760BC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DECD146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93270DC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8FA373B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DE98196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7E2DA0F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A8DBEC8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EDB9D55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43C777C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BB60F83" w14:textId="77777777" w:rsidR="001A0D21" w:rsidRDefault="001A0D21" w:rsidP="00330004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AC501AC" w14:textId="77777777" w:rsidR="00376ECB" w:rsidRDefault="00376ECB" w:rsidP="00330004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eastAsia="ru-RU"/>
        </w:rPr>
      </w:pPr>
    </w:p>
    <w:p w14:paraId="52DE0B1C" w14:textId="77777777" w:rsidR="00376ECB" w:rsidRDefault="00932097" w:rsidP="00706F90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3" w:name="_Toc227438879"/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ВВЕДЕНИЕ</w:t>
      </w:r>
      <w:bookmarkEnd w:id="3"/>
    </w:p>
    <w:p w14:paraId="226BFF41" w14:textId="015CA492" w:rsidR="00002BA1" w:rsidRPr="00613059" w:rsidRDefault="00002BA1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В современной экономике, характеризующейся высокой конкуренцией, эффективность деятельности малых и средних предприятий розничной торговли напрямую зависит от качества и оперативности управления товарными запасами, клиентской базой и финансовыми потоками. Особенно остро эта проблема стоит в сегменте торговли ювелирными изделиями, где требуется детализация учета по уникальным характеристикам товара: проба металла, вес, наличие вставок, артикул и т</w:t>
      </w:r>
      <w:r w:rsidR="00594DA0" w:rsidRPr="00613059">
        <w:rPr>
          <w:rFonts w:ascii="Times New Roman" w:hAnsi="Times New Roman" w:cs="Times New Roman"/>
          <w:sz w:val="24"/>
          <w:szCs w:val="24"/>
          <w:lang w:eastAsia="ru-RU"/>
        </w:rPr>
        <w:t xml:space="preserve">ак </w:t>
      </w: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</w:t>
      </w:r>
      <w:r w:rsidR="00594DA0" w:rsidRPr="00613059">
        <w:rPr>
          <w:rFonts w:ascii="Times New Roman" w:hAnsi="Times New Roman" w:cs="Times New Roman"/>
          <w:sz w:val="24"/>
          <w:szCs w:val="24"/>
          <w:lang w:eastAsia="ru-RU"/>
        </w:rPr>
        <w:t>алее</w:t>
      </w:r>
      <w:r w:rsidRPr="00613059">
        <w:rPr>
          <w:rFonts w:ascii="Times New Roman" w:hAnsi="Times New Roman" w:cs="Times New Roman"/>
          <w:sz w:val="24"/>
          <w:szCs w:val="24"/>
          <w:lang w:eastAsia="ru-RU"/>
        </w:rPr>
        <w:t>. Традиционные методы учета, основанные на бумажных носителях или табличных редакторах, становятся неэффективными при росте ассортимента и объемов продаж, приводя к ошибкам в складском учете и снижению лояльности клиентов. В связи с этим, разработка и внедрение специализированной корпоративной информационной системы для автоматизации учета и управления ювелирным магазином является крайне актуальной задачей, позволяющей повысить прозрачность бизнес-процессов, минимизировать влияние человеческого фактора и ускорить обслуживание покупателей.</w:t>
      </w:r>
    </w:p>
    <w:p w14:paraId="4F63CA78" w14:textId="63B69885" w:rsidR="00002BA1" w:rsidRPr="00613059" w:rsidRDefault="00002BA1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Целью выполнения данной курсовой работы является разработка и практическая реализация конфигурации «Магазин ювелирных изделий» на технологической платформе «1С:Предприятие», обеспечивающей комплексную автоматизацию оперативного учета движения товаров, фиксации розничных продаж и формирования аналитической отчетности.</w:t>
      </w:r>
    </w:p>
    <w:p w14:paraId="3F95B891" w14:textId="1744E5EE" w:rsidR="00002BA1" w:rsidRPr="00613059" w:rsidRDefault="00002BA1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Для достижения поставленной цели в работе необходимо решить следующие задачи:</w:t>
      </w:r>
    </w:p>
    <w:p w14:paraId="55B1D9C3" w14:textId="4CB73F9A" w:rsidR="00002BA1" w:rsidRPr="00613059" w:rsidRDefault="00002BA1" w:rsidP="00706F90">
      <w:pPr>
        <w:pStyle w:val="a8"/>
        <w:numPr>
          <w:ilvl w:val="0"/>
          <w:numId w:val="61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Провести анализ предметной области деятельности ювелирного магазина на примере ООО «Руби», определить основные бизнес-сущности и процессы, подлежащие автоматизации.</w:t>
      </w:r>
    </w:p>
    <w:p w14:paraId="376C336F" w14:textId="0107E43F" w:rsidR="00002BA1" w:rsidRPr="00613059" w:rsidRDefault="00002BA1" w:rsidP="00706F90">
      <w:pPr>
        <w:pStyle w:val="a8"/>
        <w:numPr>
          <w:ilvl w:val="0"/>
          <w:numId w:val="61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Разработать структуру конфигурации в среде «1С:Предприятие», включая создание необходимых подсистем, справочников (номенклатура, клиенты, поставщики) и документов для учета складских операций.</w:t>
      </w:r>
    </w:p>
    <w:p w14:paraId="44179E9B" w14:textId="2815E576" w:rsidR="00002BA1" w:rsidRPr="00613059" w:rsidRDefault="00002BA1" w:rsidP="00706F90">
      <w:pPr>
        <w:pStyle w:val="a8"/>
        <w:numPr>
          <w:ilvl w:val="0"/>
          <w:numId w:val="61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Спроектировать документы «Приходная накладная» для оприходования товаров от поставщиков и «Розничная продажа» для фиксации реализации и автоматического списания остатков со склада.</w:t>
      </w:r>
    </w:p>
    <w:p w14:paraId="1CDAB883" w14:textId="7C5D8235" w:rsidR="00002BA1" w:rsidRPr="00613059" w:rsidRDefault="00002BA1" w:rsidP="00706F90">
      <w:pPr>
        <w:pStyle w:val="a8"/>
        <w:numPr>
          <w:ilvl w:val="0"/>
          <w:numId w:val="61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Реализовать регистры накопления для ведения количественного и суммового учета движения товаров в разрезе складов и номенклатуры.</w:t>
      </w:r>
    </w:p>
    <w:p w14:paraId="2B917BC3" w14:textId="34F29023" w:rsidR="00002BA1" w:rsidRPr="00613059" w:rsidRDefault="00002BA1" w:rsidP="00706F90">
      <w:pPr>
        <w:pStyle w:val="a8"/>
        <w:numPr>
          <w:ilvl w:val="0"/>
          <w:numId w:val="61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Разработать набор отчетов для анализа продаж и остатков товаров, а также печатные формы для первичных учетных документов.</w:t>
      </w:r>
    </w:p>
    <w:p w14:paraId="1A8B7D3B" w14:textId="2DE7256E" w:rsidR="00002BA1" w:rsidRPr="00613059" w:rsidRDefault="00002BA1" w:rsidP="00706F90">
      <w:pPr>
        <w:pStyle w:val="a8"/>
        <w:numPr>
          <w:ilvl w:val="0"/>
          <w:numId w:val="61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613059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Настроть</w:t>
      </w:r>
      <w:proofErr w:type="spellEnd"/>
      <w:r w:rsidRPr="00613059">
        <w:rPr>
          <w:rFonts w:ascii="Times New Roman" w:hAnsi="Times New Roman" w:cs="Times New Roman"/>
          <w:sz w:val="24"/>
          <w:szCs w:val="24"/>
          <w:lang w:eastAsia="ru-RU"/>
        </w:rPr>
        <w:t xml:space="preserve"> права доступа пользователей в соответствии с их функциональными обязанностями и провести тестирование разработанной конфигурации для проверки корректности алгоритмов.</w:t>
      </w:r>
    </w:p>
    <w:p w14:paraId="3AFF3B4C" w14:textId="5B7352AA" w:rsidR="00002BA1" w:rsidRPr="00613059" w:rsidRDefault="00002BA1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Объектом исследования является хозяйственная деятельность ООО «Руби» — предприятия розничной торговли ювелирными изделиями, включая процессы закупки, хранения и реализации товаров. Предметом исследования выступают методы и инструменты автоматизации оперативного и складского учета на платформе «1С:Предприятие», а также процесс разработки прикладного решения для управления торговой точкой.</w:t>
      </w:r>
    </w:p>
    <w:p w14:paraId="7C5DB09E" w14:textId="4415BDE8" w:rsidR="001A0D21" w:rsidRPr="00613059" w:rsidRDefault="00002BA1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В процессе выполнения работы применялись следующие методы: системный анализ предметной области, метод моделирования бизнес-процессов (описательный), метод объектно-ориентированного проектирования (использование объектов метаданных платформы 1С: Предприятие), а также методы практической разработки и тестирования программного обеспечения.</w:t>
      </w:r>
    </w:p>
    <w:p w14:paraId="6B6AC245" w14:textId="77777777" w:rsidR="00594DA0" w:rsidRDefault="00594DA0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F80A54E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8381FED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C059A0F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7F73552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BC970A3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7339A52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5132EA3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2B966D8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B5F5CC8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079BF39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B209F2D" w14:textId="77777777" w:rsid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FA1F114" w14:textId="77777777" w:rsidR="00613059" w:rsidRPr="00613059" w:rsidRDefault="00613059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E856174" w14:textId="77777777" w:rsidR="00594DA0" w:rsidRPr="00C473C7" w:rsidRDefault="00594DA0" w:rsidP="00706F90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DEE2BA6" w14:textId="61F0D5D9" w:rsidR="00706F90" w:rsidRPr="00613059" w:rsidRDefault="00706F90" w:rsidP="00706F9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</w:pPr>
      <w:bookmarkStart w:id="4" w:name="_Toc227438880"/>
      <w:r w:rsidRPr="00613059"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  <w:lastRenderedPageBreak/>
        <w:t>ГЛАВА 1. ТЕОРЕТИЧЕСКАЯ ЧАСТЬ</w:t>
      </w:r>
      <w:bookmarkEnd w:id="4"/>
    </w:p>
    <w:p w14:paraId="0474838A" w14:textId="60591364" w:rsidR="00706F90" w:rsidRDefault="00706F90" w:rsidP="00613059">
      <w:pPr>
        <w:pStyle w:val="2"/>
        <w:numPr>
          <w:ilvl w:val="1"/>
          <w:numId w:val="65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</w:pPr>
      <w:bookmarkStart w:id="5" w:name="_Toc227438881"/>
      <w:r w:rsidRPr="00706F90"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  <w:t>КРАТКИЙ АНАЛИЗ ПРЕДМЕТНОЙ ОБЛАСТИ, ХАРАКТЕРИСТИКА ПРЕДПРИЯТИЯ И ЕГО ДЕЯТЕЛЬНОСТИ</w:t>
      </w:r>
      <w:bookmarkEnd w:id="5"/>
    </w:p>
    <w:p w14:paraId="684CAB6B" w14:textId="77777777" w:rsidR="00613059" w:rsidRPr="00613059" w:rsidRDefault="00613059" w:rsidP="00613059">
      <w:pPr>
        <w:rPr>
          <w:lang w:eastAsia="ru-RU"/>
        </w:rPr>
      </w:pPr>
    </w:p>
    <w:p w14:paraId="34EE0FB8" w14:textId="6C95E8B6" w:rsidR="00706F90" w:rsidRPr="00613059" w:rsidRDefault="00706F90" w:rsidP="004C66A0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Характеристика предприятия</w:t>
      </w:r>
    </w:p>
    <w:p w14:paraId="78C9FA87" w14:textId="528D73EC" w:rsidR="00706F90" w:rsidRPr="00613059" w:rsidRDefault="00706F90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Объектом автоматизации в данной курсовой работе выступает общество с ограниченной ответственностью «Руби» (далее — ООО «Руби»), созданное 20 апреля 2021 года. Основным видом деятельности предприятия является розничная торговля ювелирными изделиями, а также оказание сопутствующих услуг по ремонту, чистке и гравировке украшений. Компания позиционирует себя на рынке как магазин, предлагающий продукцию из золота (585 и 750 пробы) и серебра (925 пробы), делая акцент на высоком качестве обслуживания и широком ассортименте.</w:t>
      </w:r>
    </w:p>
    <w:p w14:paraId="602E8EE7" w14:textId="17A501F3" w:rsidR="00706F90" w:rsidRPr="00613059" w:rsidRDefault="00706F90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Основная цель функционирования ООО «Руби» заключается в получении прибыли путем удовлетворения потребностей покупателей в качественных ювелирных изделиях и сопутствующих услугах, а также в расширении клиентской базы и увеличении доли присутствия на локальном рынке.</w:t>
      </w:r>
    </w:p>
    <w:p w14:paraId="60976D8E" w14:textId="30487941" w:rsidR="00706F90" w:rsidRPr="00613059" w:rsidRDefault="00706F90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К основным видам деятельности предприятия относятся:</w:t>
      </w:r>
    </w:p>
    <w:p w14:paraId="7F6D1ABF" w14:textId="17A313FA" w:rsidR="00706F90" w:rsidRPr="00613059" w:rsidRDefault="00706F90" w:rsidP="00717781">
      <w:pPr>
        <w:pStyle w:val="a8"/>
        <w:numPr>
          <w:ilvl w:val="0"/>
          <w:numId w:val="62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розничная продажа ювелирных изделий из золота и серебра;</w:t>
      </w:r>
    </w:p>
    <w:p w14:paraId="23A0F7A9" w14:textId="66421E2F" w:rsidR="00706F90" w:rsidRPr="00613059" w:rsidRDefault="00706F90" w:rsidP="00717781">
      <w:pPr>
        <w:pStyle w:val="a8"/>
        <w:numPr>
          <w:ilvl w:val="0"/>
          <w:numId w:val="62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реализация изделий с драгоценными и полудрагоценными камнями;</w:t>
      </w:r>
    </w:p>
    <w:p w14:paraId="367CAFBA" w14:textId="118CCC0A" w:rsidR="00706F90" w:rsidRPr="00613059" w:rsidRDefault="00706F90" w:rsidP="00717781">
      <w:pPr>
        <w:pStyle w:val="a8"/>
        <w:numPr>
          <w:ilvl w:val="0"/>
          <w:numId w:val="62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услуги гравировки;</w:t>
      </w:r>
    </w:p>
    <w:p w14:paraId="68D83C70" w14:textId="617C62BD" w:rsidR="00706F90" w:rsidRPr="00613059" w:rsidRDefault="00706F90" w:rsidP="00717781">
      <w:pPr>
        <w:pStyle w:val="a8"/>
        <w:numPr>
          <w:ilvl w:val="0"/>
          <w:numId w:val="62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услуги ремонта;</w:t>
      </w:r>
    </w:p>
    <w:p w14:paraId="17A4A475" w14:textId="7BE4D4F5" w:rsidR="00706F90" w:rsidRPr="00613059" w:rsidRDefault="00706F90" w:rsidP="00717781">
      <w:pPr>
        <w:pStyle w:val="a8"/>
        <w:numPr>
          <w:ilvl w:val="0"/>
          <w:numId w:val="62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услуги чистки и полировки;</w:t>
      </w:r>
    </w:p>
    <w:p w14:paraId="2F6A8EF3" w14:textId="7D9B8629" w:rsidR="00DF5B0D" w:rsidRPr="00DF5B0D" w:rsidRDefault="00706F90" w:rsidP="00DF5B0D">
      <w:pPr>
        <w:pStyle w:val="a8"/>
        <w:numPr>
          <w:ilvl w:val="0"/>
          <w:numId w:val="62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дополнительные услуги.</w:t>
      </w:r>
    </w:p>
    <w:p w14:paraId="413F9418" w14:textId="65619B76" w:rsidR="00706F90" w:rsidRPr="00613059" w:rsidRDefault="00706F90" w:rsidP="004C66A0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Анализ предметной области</w:t>
      </w:r>
    </w:p>
    <w:p w14:paraId="75F7F77C" w14:textId="6C7AF1AF" w:rsidR="00706F90" w:rsidRDefault="00706F90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Деятельность ювелирного магазина имеет ряд специфических особенностей, которые необходимо учитывать при автоматизации. В отличие от обычной розничной торговли, учет ювелирных изделий требует детализации по таким характеристикам, как проба металла, вес изделия, наличие и вид вставок, артикул производителя. Без учета этих параметров невозможно корректно вести складской учет и формировать отчетность.</w:t>
      </w:r>
    </w:p>
    <w:p w14:paraId="5F6F8295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35BB6A7" w14:textId="77777777" w:rsidR="00DF5B0D" w:rsidRPr="00613059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CB15BEB" w14:textId="4396C50E" w:rsidR="00706F90" w:rsidRPr="00613059" w:rsidRDefault="00706F90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В процессе работы ООО «Руби» можно выделить следующие основные бизнес-процессы:</w:t>
      </w:r>
    </w:p>
    <w:p w14:paraId="75C09FFE" w14:textId="106758AE" w:rsidR="00706F90" w:rsidRPr="00613059" w:rsidRDefault="00706F90" w:rsidP="004C66A0">
      <w:pPr>
        <w:pStyle w:val="a8"/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Поступление товаров — приемка ювелирных изделий от поставщиков, проверка соответствия сопроводительным документам (накладным, сертификатам), оприходование на склад.</w:t>
      </w:r>
    </w:p>
    <w:p w14:paraId="58618709" w14:textId="3F96BC59" w:rsidR="00706F90" w:rsidRPr="00613059" w:rsidRDefault="00706F90" w:rsidP="004C66A0">
      <w:pPr>
        <w:pStyle w:val="a8"/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Хранение товаров — размещение изделий на витринах и в складских помещениях с учетом их категории, пробы и стоимости.</w:t>
      </w:r>
    </w:p>
    <w:p w14:paraId="280C953A" w14:textId="5637A86F" w:rsidR="00706F90" w:rsidRPr="00613059" w:rsidRDefault="00706F90" w:rsidP="004C66A0">
      <w:pPr>
        <w:pStyle w:val="a8"/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Реализация товаров — продажа изделий клиентам, оформление чека, списание товара со склада.</w:t>
      </w:r>
    </w:p>
    <w:p w14:paraId="082AC04F" w14:textId="2BDF4700" w:rsidR="00706F90" w:rsidRPr="00613059" w:rsidRDefault="00706F90" w:rsidP="004C66A0">
      <w:pPr>
        <w:pStyle w:val="a8"/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Оказание услуг — оформление заказов на гравировку, ремонт, чистку изделий, учет выполненных работ.</w:t>
      </w:r>
    </w:p>
    <w:p w14:paraId="4F210529" w14:textId="5AB3947C" w:rsidR="00706F90" w:rsidRPr="00613059" w:rsidRDefault="00706F90" w:rsidP="004C66A0">
      <w:pPr>
        <w:pStyle w:val="a8"/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Инвентаризация — периодическая сверка фактического наличия товаров с учетными данными.</w:t>
      </w:r>
    </w:p>
    <w:p w14:paraId="7EC03835" w14:textId="06910207" w:rsidR="00706F90" w:rsidRPr="00613059" w:rsidRDefault="00706F90" w:rsidP="004C66A0">
      <w:pPr>
        <w:pStyle w:val="a8"/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Формирование отчетности — подготовка отчетов о продажах, остатках товаров, оборачиваемости, доходности услуг.</w:t>
      </w:r>
    </w:p>
    <w:p w14:paraId="43C99EFE" w14:textId="58D2A4C5" w:rsidR="00706F90" w:rsidRPr="00613059" w:rsidRDefault="00706F90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На момент принятия решения о разработке новой конфигурации в ООО «Руби» учет велся с использованием табличного редактора Microsoft Excel. Такой подход имел следующие недостатки:</w:t>
      </w:r>
    </w:p>
    <w:p w14:paraId="7FFD1D2E" w14:textId="238E38E2" w:rsidR="00706F90" w:rsidRPr="00613059" w:rsidRDefault="00706F90" w:rsidP="004C66A0">
      <w:pPr>
        <w:pStyle w:val="a8"/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отсутствие оперативной информации об остатках товаров на складе и на витрине;</w:t>
      </w:r>
    </w:p>
    <w:p w14:paraId="614A3FA7" w14:textId="141533A7" w:rsidR="00706F90" w:rsidRPr="00613059" w:rsidRDefault="00706F90" w:rsidP="004C66A0">
      <w:pPr>
        <w:pStyle w:val="a8"/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высокий риск ошибок при ручном вводе данных (неправильная проба, неверная цена, ошибки в весе);</w:t>
      </w:r>
    </w:p>
    <w:p w14:paraId="4C8F3CC9" w14:textId="61A8E4E5" w:rsidR="00706F90" w:rsidRPr="00613059" w:rsidRDefault="00706F90" w:rsidP="004C66A0">
      <w:pPr>
        <w:pStyle w:val="a8"/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сложность поиска информации о конкретном изделии (по артикулу, пробе, весу, категории);</w:t>
      </w:r>
    </w:p>
    <w:p w14:paraId="7AD4B829" w14:textId="5EECC97F" w:rsidR="00706F90" w:rsidRPr="00613059" w:rsidRDefault="00706F90" w:rsidP="004C66A0">
      <w:pPr>
        <w:pStyle w:val="a8"/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трудоемкость формирования отчетности (требовалось вручную сводить данные из нескольких файлов);</w:t>
      </w:r>
    </w:p>
    <w:p w14:paraId="0A5D1C7E" w14:textId="1C28AF36" w:rsidR="00706F90" w:rsidRPr="00613059" w:rsidRDefault="00706F90" w:rsidP="004C66A0">
      <w:pPr>
        <w:pStyle w:val="a8"/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невозможность разграничения прав доступа между продавцами, мастером и управляющим;</w:t>
      </w:r>
    </w:p>
    <w:p w14:paraId="6A3828A3" w14:textId="1F957C6B" w:rsidR="00706F90" w:rsidRPr="00613059" w:rsidRDefault="00706F90" w:rsidP="00613059">
      <w:pPr>
        <w:pStyle w:val="a8"/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сложность учета оказанных услуг (гравировка, ремонт, чистка) в разрезе клиентов и мастеров.</w:t>
      </w:r>
    </w:p>
    <w:p w14:paraId="1A5AD205" w14:textId="2937C1DD" w:rsidR="00DF5B0D" w:rsidRPr="00613059" w:rsidRDefault="00706F90" w:rsidP="00DF5B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В связи с выявленными проблемами было принято решение о разработке специализированной конфигурации на платформе 1С:Предприятие, которая позволит автоматизировать ключевые участки учета и устранить перечисленные недостатки.</w:t>
      </w:r>
    </w:p>
    <w:p w14:paraId="22286039" w14:textId="4E0D8F11" w:rsidR="00706F90" w:rsidRPr="00613059" w:rsidRDefault="00706F90" w:rsidP="004C66A0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lastRenderedPageBreak/>
        <w:t>Технико-экономические показатели деятельности предприятия</w:t>
      </w:r>
    </w:p>
    <w:p w14:paraId="2B9D0CF4" w14:textId="49120589" w:rsidR="00613059" w:rsidRPr="00613059" w:rsidRDefault="00706F90" w:rsidP="00613059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Для объективной оценки масштабов деятельности ООО «Руби» и обоснования необходимости автоматизации ниже представлены основные технико-экономические показатели работы предприятия по состоянию на начало 2026 года.</w:t>
      </w:r>
    </w:p>
    <w:p w14:paraId="387CD809" w14:textId="0EC3E469" w:rsidR="004C66A0" w:rsidRPr="00613059" w:rsidRDefault="004C66A0" w:rsidP="00717781">
      <w:pPr>
        <w:spacing w:line="360" w:lineRule="auto"/>
        <w:ind w:firstLine="709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Таблица 1</w:t>
      </w:r>
      <w:r w:rsidR="00B46B3E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. </w:t>
      </w:r>
      <w:r w:rsidRPr="0061305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Технико-экономические показатели деятельности ООО «Руби»</w:t>
      </w:r>
    </w:p>
    <w:tbl>
      <w:tblPr>
        <w:tblStyle w:val="a9"/>
        <w:tblW w:w="0" w:type="auto"/>
        <w:tblInd w:w="0" w:type="dxa"/>
        <w:tblLook w:val="04A0" w:firstRow="1" w:lastRow="0" w:firstColumn="1" w:lastColumn="0" w:noHBand="0" w:noVBand="1"/>
      </w:tblPr>
      <w:tblGrid>
        <w:gridCol w:w="861"/>
        <w:gridCol w:w="6212"/>
        <w:gridCol w:w="2508"/>
      </w:tblGrid>
      <w:tr w:rsidR="004C66A0" w:rsidRPr="00613059" w14:paraId="1204AC40" w14:textId="77777777" w:rsidTr="00F63FF3">
        <w:tc>
          <w:tcPr>
            <w:tcW w:w="0" w:type="auto"/>
            <w:vAlign w:val="center"/>
          </w:tcPr>
          <w:p w14:paraId="7BC97724" w14:textId="1210A32B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 п\п</w:t>
            </w:r>
          </w:p>
        </w:tc>
        <w:tc>
          <w:tcPr>
            <w:tcW w:w="0" w:type="auto"/>
            <w:vAlign w:val="center"/>
          </w:tcPr>
          <w:p w14:paraId="7AEC8DD8" w14:textId="2350719A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Наименование характеристики (показателя)</w:t>
            </w:r>
          </w:p>
        </w:tc>
        <w:tc>
          <w:tcPr>
            <w:tcW w:w="0" w:type="auto"/>
            <w:vAlign w:val="center"/>
          </w:tcPr>
          <w:p w14:paraId="600A9BB7" w14:textId="6022F7A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Значение показателя</w:t>
            </w:r>
          </w:p>
        </w:tc>
      </w:tr>
      <w:tr w:rsidR="004C66A0" w:rsidRPr="00613059" w14:paraId="1DA7A38F" w14:textId="77777777" w:rsidTr="00F63FF3">
        <w:tc>
          <w:tcPr>
            <w:tcW w:w="0" w:type="auto"/>
            <w:vAlign w:val="center"/>
          </w:tcPr>
          <w:p w14:paraId="5850D4E3" w14:textId="38830820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3003E6CD" w14:textId="15DB7A49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активных клиентов (среднемесячное)</w:t>
            </w:r>
          </w:p>
        </w:tc>
        <w:tc>
          <w:tcPr>
            <w:tcW w:w="0" w:type="auto"/>
            <w:vAlign w:val="center"/>
          </w:tcPr>
          <w:p w14:paraId="20BA1440" w14:textId="1FEF010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95 чел.</w:t>
            </w:r>
          </w:p>
        </w:tc>
      </w:tr>
      <w:tr w:rsidR="004C66A0" w:rsidRPr="00613059" w14:paraId="17768B22" w14:textId="77777777" w:rsidTr="00F63FF3">
        <w:tc>
          <w:tcPr>
            <w:tcW w:w="0" w:type="auto"/>
            <w:vAlign w:val="center"/>
          </w:tcPr>
          <w:p w14:paraId="433A634A" w14:textId="2F06964D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</w:tcPr>
          <w:p w14:paraId="31FFEC85" w14:textId="2AC0C305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Среднемесячный оборот компании</w:t>
            </w:r>
          </w:p>
        </w:tc>
        <w:tc>
          <w:tcPr>
            <w:tcW w:w="0" w:type="auto"/>
            <w:vAlign w:val="center"/>
          </w:tcPr>
          <w:p w14:paraId="42216D9A" w14:textId="40064F6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800 000 руб.</w:t>
            </w:r>
          </w:p>
        </w:tc>
      </w:tr>
      <w:tr w:rsidR="004C66A0" w:rsidRPr="00613059" w14:paraId="0E640333" w14:textId="77777777" w:rsidTr="00F63FF3">
        <w:tc>
          <w:tcPr>
            <w:tcW w:w="0" w:type="auto"/>
            <w:vAlign w:val="center"/>
          </w:tcPr>
          <w:p w14:paraId="39C45731" w14:textId="4D206820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</w:tcPr>
          <w:p w14:paraId="3C51C359" w14:textId="6F47615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позиций в ассортименте (ювелирные изделия)</w:t>
            </w:r>
          </w:p>
        </w:tc>
        <w:tc>
          <w:tcPr>
            <w:tcW w:w="0" w:type="auto"/>
            <w:vAlign w:val="center"/>
          </w:tcPr>
          <w:p w14:paraId="27C0114A" w14:textId="206D94DB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34 ед.</w:t>
            </w:r>
          </w:p>
        </w:tc>
      </w:tr>
      <w:tr w:rsidR="004C66A0" w:rsidRPr="00613059" w14:paraId="693C311B" w14:textId="77777777" w:rsidTr="00F63FF3">
        <w:tc>
          <w:tcPr>
            <w:tcW w:w="0" w:type="auto"/>
            <w:vAlign w:val="center"/>
          </w:tcPr>
          <w:p w14:paraId="2DDB81A9" w14:textId="26F45806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</w:tcPr>
          <w:p w14:paraId="590A0AD5" w14:textId="06E19614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видов услуг</w:t>
            </w:r>
          </w:p>
        </w:tc>
        <w:tc>
          <w:tcPr>
            <w:tcW w:w="0" w:type="auto"/>
            <w:vAlign w:val="center"/>
          </w:tcPr>
          <w:p w14:paraId="714E706E" w14:textId="1747441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22 ед.</w:t>
            </w:r>
          </w:p>
        </w:tc>
      </w:tr>
      <w:tr w:rsidR="004C66A0" w:rsidRPr="00613059" w14:paraId="033D198C" w14:textId="77777777" w:rsidTr="00F63FF3">
        <w:tc>
          <w:tcPr>
            <w:tcW w:w="0" w:type="auto"/>
            <w:vAlign w:val="center"/>
          </w:tcPr>
          <w:p w14:paraId="4534D078" w14:textId="240B5955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</w:tcPr>
          <w:p w14:paraId="162E6882" w14:textId="626ECFD8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штатных сотрудников</w:t>
            </w:r>
          </w:p>
        </w:tc>
        <w:tc>
          <w:tcPr>
            <w:tcW w:w="0" w:type="auto"/>
            <w:vAlign w:val="center"/>
          </w:tcPr>
          <w:p w14:paraId="0D6BFFB2" w14:textId="502873A0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10 чел.</w:t>
            </w:r>
          </w:p>
        </w:tc>
      </w:tr>
      <w:tr w:rsidR="004C66A0" w:rsidRPr="00613059" w14:paraId="69355EB7" w14:textId="77777777" w:rsidTr="00F63FF3">
        <w:tc>
          <w:tcPr>
            <w:tcW w:w="0" w:type="auto"/>
            <w:vAlign w:val="center"/>
          </w:tcPr>
          <w:p w14:paraId="5A09C715" w14:textId="3AE89904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</w:tcPr>
          <w:p w14:paraId="44274573" w14:textId="08430AC5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Торговая площадь магазина</w:t>
            </w:r>
          </w:p>
        </w:tc>
        <w:tc>
          <w:tcPr>
            <w:tcW w:w="0" w:type="auto"/>
            <w:vAlign w:val="center"/>
          </w:tcPr>
          <w:p w14:paraId="31A02EEF" w14:textId="0F00D2A7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65 кв. м</w:t>
            </w:r>
          </w:p>
        </w:tc>
      </w:tr>
      <w:tr w:rsidR="004C66A0" w:rsidRPr="00613059" w14:paraId="2CB6BFE5" w14:textId="77777777" w:rsidTr="00F63FF3">
        <w:tc>
          <w:tcPr>
            <w:tcW w:w="0" w:type="auto"/>
            <w:vAlign w:val="center"/>
          </w:tcPr>
          <w:p w14:paraId="3F7F6ECB" w14:textId="2D9E1527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</w:tcPr>
          <w:p w14:paraId="16CA3332" w14:textId="249E53C2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Среднее время оформления одной продажи (вручную)</w:t>
            </w:r>
          </w:p>
        </w:tc>
        <w:tc>
          <w:tcPr>
            <w:tcW w:w="0" w:type="auto"/>
            <w:vAlign w:val="center"/>
          </w:tcPr>
          <w:p w14:paraId="661AC9A6" w14:textId="6900041A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10 мин.</w:t>
            </w:r>
          </w:p>
        </w:tc>
      </w:tr>
      <w:tr w:rsidR="004C66A0" w:rsidRPr="00613059" w14:paraId="59D98877" w14:textId="77777777" w:rsidTr="00F63FF3">
        <w:tc>
          <w:tcPr>
            <w:tcW w:w="0" w:type="auto"/>
            <w:vAlign w:val="center"/>
          </w:tcPr>
          <w:p w14:paraId="79EC7ED1" w14:textId="40AA565A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</w:tcPr>
          <w:p w14:paraId="00CA14D6" w14:textId="61BF8CAA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поставщиков</w:t>
            </w:r>
          </w:p>
        </w:tc>
        <w:tc>
          <w:tcPr>
            <w:tcW w:w="0" w:type="auto"/>
            <w:vAlign w:val="center"/>
          </w:tcPr>
          <w:p w14:paraId="638E016C" w14:textId="0C844B06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</w:tbl>
    <w:p w14:paraId="45671B48" w14:textId="77777777" w:rsidR="004C66A0" w:rsidRPr="00613059" w:rsidRDefault="004C66A0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2E5F680" w14:textId="4C3718A4" w:rsidR="00613059" w:rsidRDefault="00613059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Как видно из представленной таблицы, предприятие ООО «Руби» имеет устойчивые показатели деятельности. Ассортимент включает 34 позиции ювелирных изделий (браслеты, кольца, подвески, серьги, цепочки) и 22 вида услуг (гравировка, ремонт, чистка, дополнительные услуги). Штат сотрудников составляет 10 человек. При этом среднее время оформления продажи вручную является достаточно высоким, что создает очереди в часы пик и снижает качество обслуживания. Автоматизация позволит сократить время оформления продажи, снизить вероятность ошибок и повысить общую эффективность работы магазина.</w:t>
      </w:r>
    </w:p>
    <w:p w14:paraId="3417319F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D9B56B5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63201F9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5EC1C03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5E796C7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365A646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E6DE4F9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11530AD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8BC43B6" w14:textId="390651FE" w:rsidR="00DF5B0D" w:rsidRPr="00DF5B0D" w:rsidRDefault="00DF5B0D" w:rsidP="00DF5B0D">
      <w:pPr>
        <w:pStyle w:val="2"/>
        <w:numPr>
          <w:ilvl w:val="1"/>
          <w:numId w:val="65"/>
        </w:numPr>
        <w:jc w:val="center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eastAsia="ru-RU"/>
        </w:rPr>
      </w:pPr>
      <w:bookmarkStart w:id="6" w:name="_Toc227438882"/>
      <w:r w:rsidRPr="00DF5B0D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eastAsia="ru-RU"/>
        </w:rPr>
        <w:lastRenderedPageBreak/>
        <w:t>ОРГАНИЗАЦИОННАЯ СТРУКТУРА УПРАВЛЕНИЯ ПРЕДПРИЯТИЕМ</w:t>
      </w:r>
      <w:bookmarkEnd w:id="6"/>
    </w:p>
    <w:p w14:paraId="6EEA9941" w14:textId="77777777" w:rsidR="00DF5B0D" w:rsidRDefault="00DF5B0D" w:rsidP="00DF5B0D">
      <w:pPr>
        <w:rPr>
          <w:lang w:eastAsia="ru-RU"/>
        </w:rPr>
      </w:pPr>
    </w:p>
    <w:p w14:paraId="6870C36E" w14:textId="7155C33D" w:rsidR="00DF5B0D" w:rsidRPr="00DF5B0D" w:rsidRDefault="00DF5B0D" w:rsidP="00CA24A3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Организационная структура управления ООО «Руби» построена по линейно-функциональному принципу. Данный тип структуры предполагает четкое разделение труда, единоначалие и иерархическую подчиненность, при которой каждый сотрудник подчиняется только одному непосредственному руководителю. Такая структура является оптимальной для предприятия розничной торговли с численностью персонала до 15-20 человек, так как обеспечивает оперативность принятия решений, прозрачность ответственности и простоту контроля.</w:t>
      </w:r>
    </w:p>
    <w:p w14:paraId="1113568E" w14:textId="3685EA4C" w:rsidR="00DF5B0D" w:rsidRPr="00DF5B0D" w:rsidRDefault="00DF5B0D" w:rsidP="00CA24A3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Общее руководство деятельностью ООО «Руби» осуществляет Главный директор (Иванюк Даниил Константинович). Директор определяет стратегию развития предприятия, утверждает ассортиментную и ценовую политику, заключает договоры с поставщиками, контролирует финансовые результаты, решает кадровые вопросы.</w:t>
      </w:r>
    </w:p>
    <w:p w14:paraId="5CF68E38" w14:textId="757B3253" w:rsidR="00DF5B0D" w:rsidRPr="00DF5B0D" w:rsidRDefault="00DF5B0D" w:rsidP="00CA24A3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В непосредственном подчинении у главного директора находится Заместитель генерального директора (Козлов Даниил Алексеевич), который обеспечивает оперативное управление текущей деятельностью, координирует работу всех отделов, контролирует выполнение плановых показателей, замещает директора в его отсутствие.</w:t>
      </w:r>
    </w:p>
    <w:p w14:paraId="1450285D" w14:textId="5E76F845" w:rsidR="00DF5B0D" w:rsidRPr="00DF5B0D" w:rsidRDefault="00DF5B0D" w:rsidP="00CA24A3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Заместителю генерального директора подчиняются следующие руководители и специалисты:</w:t>
      </w:r>
    </w:p>
    <w:p w14:paraId="615370AA" w14:textId="566172CC" w:rsidR="00DF5B0D" w:rsidRPr="00DF5B0D" w:rsidRDefault="00DF5B0D" w:rsidP="00CA24A3">
      <w:pPr>
        <w:pStyle w:val="a8"/>
        <w:numPr>
          <w:ilvl w:val="0"/>
          <w:numId w:val="6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Товаровед (Гроб Григорий Павлович) — осуществляет управление товарными запасами, формирует заказы поставщикам, контролирует ассортимент, участвует в приемке товаров, отслеживает сезонность спроса.</w:t>
      </w:r>
    </w:p>
    <w:p w14:paraId="3ED97C21" w14:textId="33EF9F89" w:rsidR="00DF5B0D" w:rsidRPr="00DF5B0D" w:rsidRDefault="00DF5B0D" w:rsidP="00CA24A3">
      <w:pPr>
        <w:pStyle w:val="a8"/>
        <w:numPr>
          <w:ilvl w:val="0"/>
          <w:numId w:val="6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 xml:space="preserve">Менеджер по логистике (Тарасова Ольга </w:t>
      </w:r>
      <w:proofErr w:type="spellStart"/>
      <w:r w:rsidRPr="00DF5B0D">
        <w:rPr>
          <w:rFonts w:ascii="Times New Roman" w:hAnsi="Times New Roman" w:cs="Times New Roman"/>
          <w:sz w:val="24"/>
          <w:szCs w:val="24"/>
          <w:lang w:eastAsia="ru-RU"/>
        </w:rPr>
        <w:t>Кириешкина</w:t>
      </w:r>
      <w:proofErr w:type="spellEnd"/>
      <w:r w:rsidRPr="00DF5B0D">
        <w:rPr>
          <w:rFonts w:ascii="Times New Roman" w:hAnsi="Times New Roman" w:cs="Times New Roman"/>
          <w:sz w:val="24"/>
          <w:szCs w:val="24"/>
          <w:lang w:eastAsia="ru-RU"/>
        </w:rPr>
        <w:t>) — организует доставку товаров от поставщиков, контролирует сроки поставок, взаимодействует с транспортными компаниями, оптимизирует логистические издержки.</w:t>
      </w:r>
    </w:p>
    <w:p w14:paraId="03BD1E8D" w14:textId="614D75A3" w:rsidR="00DF5B0D" w:rsidRPr="00DF5B0D" w:rsidRDefault="00DF5B0D" w:rsidP="00CA24A3">
      <w:pPr>
        <w:pStyle w:val="a8"/>
        <w:numPr>
          <w:ilvl w:val="0"/>
          <w:numId w:val="6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Главный бухгалтер (</w:t>
      </w:r>
      <w:proofErr w:type="spellStart"/>
      <w:r w:rsidRPr="00DF5B0D">
        <w:rPr>
          <w:rFonts w:ascii="Times New Roman" w:hAnsi="Times New Roman" w:cs="Times New Roman"/>
          <w:sz w:val="24"/>
          <w:szCs w:val="24"/>
          <w:lang w:eastAsia="ru-RU"/>
        </w:rPr>
        <w:t>Язагит</w:t>
      </w:r>
      <w:proofErr w:type="spellEnd"/>
      <w:r w:rsidRPr="00DF5B0D">
        <w:rPr>
          <w:rFonts w:ascii="Times New Roman" w:hAnsi="Times New Roman" w:cs="Times New Roman"/>
          <w:sz w:val="24"/>
          <w:szCs w:val="24"/>
          <w:lang w:eastAsia="ru-RU"/>
        </w:rPr>
        <w:t xml:space="preserve"> Валерия Ибрагимова) — ведет бухгалтерский и налоговый учет, формирует отчетность, контролирует расчеты с поставщиками, начисляет заработную плату сотрудникам, взаимодействует с банками и налоговыми органами.</w:t>
      </w:r>
    </w:p>
    <w:p w14:paraId="6D1070BF" w14:textId="0B2A9903" w:rsidR="00DF5B0D" w:rsidRPr="00DF5B0D" w:rsidRDefault="00DF5B0D" w:rsidP="00CA24A3">
      <w:pPr>
        <w:pStyle w:val="a8"/>
        <w:numPr>
          <w:ilvl w:val="0"/>
          <w:numId w:val="6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Юрист (Кузьмина Елизавета Алексеевна) — осуществляет правовую поддержку деятельности предприятия, проверяет договоры с поставщиками и контрагентами, представляет интересы компании в судебных органах, контролирует соблюдение законодательства в сфере торговли драгоценными металлами.</w:t>
      </w:r>
    </w:p>
    <w:p w14:paraId="7BB9227F" w14:textId="5C40B612" w:rsidR="00DF5B0D" w:rsidRPr="00DF5B0D" w:rsidRDefault="00DF5B0D" w:rsidP="00CA24A3">
      <w:pPr>
        <w:pStyle w:val="a8"/>
        <w:numPr>
          <w:ilvl w:val="0"/>
          <w:numId w:val="6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Старший продавец (назначается из числа продавцов-консультантов) — организует работу торгового зала, контролирует дисциплину продавцов, открывает и закрывает смену, участвует в инвентаризациях.</w:t>
      </w:r>
    </w:p>
    <w:p w14:paraId="6509B074" w14:textId="0186C542" w:rsidR="00DF5B0D" w:rsidRPr="00DF5B0D" w:rsidRDefault="00DF5B0D" w:rsidP="00CA24A3">
      <w:pPr>
        <w:pStyle w:val="a8"/>
        <w:numPr>
          <w:ilvl w:val="0"/>
          <w:numId w:val="6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Продавцы-консультанты (Гусаков Николай Дмитриевич, Ковалев Павел Петрович и другие) — осуществляют обслуживание покупателей, консультируют по ассортименту, пробам и свойствам изделий, оформляют продажи, выкладывают товар на витрины.</w:t>
      </w:r>
    </w:p>
    <w:p w14:paraId="7EA5C82E" w14:textId="7687F635" w:rsidR="00DF5B0D" w:rsidRDefault="00DF5B0D" w:rsidP="00CA24A3">
      <w:pPr>
        <w:pStyle w:val="a8"/>
        <w:numPr>
          <w:ilvl w:val="0"/>
          <w:numId w:val="6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 xml:space="preserve">Ювелиры (Головач Елена Евгеньевна, Петров Сергей Иванович и другие) — выполняют ремонтные работы (пайку, изменение размера колец, замену замков и вставок), чистку и полировку изделий, </w:t>
      </w:r>
      <w:proofErr w:type="spellStart"/>
      <w:r w:rsidRPr="00DF5B0D">
        <w:rPr>
          <w:rFonts w:ascii="Times New Roman" w:hAnsi="Times New Roman" w:cs="Times New Roman"/>
          <w:sz w:val="24"/>
          <w:szCs w:val="24"/>
          <w:lang w:eastAsia="ru-RU"/>
        </w:rPr>
        <w:t>родирование</w:t>
      </w:r>
      <w:proofErr w:type="spellEnd"/>
      <w:r w:rsidRPr="00DF5B0D">
        <w:rPr>
          <w:rFonts w:ascii="Times New Roman" w:hAnsi="Times New Roman" w:cs="Times New Roman"/>
          <w:sz w:val="24"/>
          <w:szCs w:val="24"/>
          <w:lang w:eastAsia="ru-RU"/>
        </w:rPr>
        <w:t>, ультразвуковую чистку, а также лазерную гравировку.</w:t>
      </w:r>
    </w:p>
    <w:p w14:paraId="76FC5E78" w14:textId="47E9D791" w:rsidR="00DF5B0D" w:rsidRDefault="00DF5B0D" w:rsidP="00CA24A3">
      <w:p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B9942CF" w14:textId="1070C533" w:rsidR="00264FF5" w:rsidRDefault="00264FF5" w:rsidP="00CA24A3">
      <w:p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50F6481" w14:textId="32FD36D9" w:rsidR="00264FF5" w:rsidRDefault="00264FF5" w:rsidP="00CA24A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264FF5"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  <w:lastRenderedPageBreak/>
        <w:drawing>
          <wp:inline distT="0" distB="0" distL="0" distR="0" wp14:anchorId="372DFF5F" wp14:editId="1E22CE61">
            <wp:extent cx="6120130" cy="85439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54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1D404" w14:textId="7BF44531" w:rsidR="00264FF5" w:rsidRDefault="00264FF5" w:rsidP="00CA24A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264FF5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Рисунок 1</w:t>
      </w:r>
      <w:r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.</w:t>
      </w:r>
      <w:r w:rsidRPr="00264FF5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 Организационно-штатная структура ООО «Руби»</w:t>
      </w:r>
    </w:p>
    <w:p w14:paraId="106A0F7B" w14:textId="77777777" w:rsidR="00CA24A3" w:rsidRPr="00CA24A3" w:rsidRDefault="00CA24A3" w:rsidP="00CA24A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lastRenderedPageBreak/>
        <w:t>Основные функции подразделений и сотрудников:</w:t>
      </w:r>
    </w:p>
    <w:p w14:paraId="4FE0AE69" w14:textId="2B7CD105" w:rsidR="00CA24A3" w:rsidRPr="00CA24A3" w:rsidRDefault="00CA24A3" w:rsidP="00CA24A3">
      <w:pPr>
        <w:pStyle w:val="a8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Отдел закупок и логистики:</w:t>
      </w:r>
    </w:p>
    <w:p w14:paraId="798FCBFB" w14:textId="77777777" w:rsidR="00CA24A3" w:rsidRPr="00CA24A3" w:rsidRDefault="00CA24A3" w:rsidP="00CA24A3">
      <w:pPr>
        <w:numPr>
          <w:ilvl w:val="0"/>
          <w:numId w:val="6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управление товарными запасами, формирование заказов поставщикам;</w:t>
      </w:r>
    </w:p>
    <w:p w14:paraId="1C915439" w14:textId="77777777" w:rsidR="00CA24A3" w:rsidRPr="00CA24A3" w:rsidRDefault="00CA24A3" w:rsidP="00CA24A3">
      <w:pPr>
        <w:numPr>
          <w:ilvl w:val="0"/>
          <w:numId w:val="6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организация доставки товаров, контроль сроков поставок;</w:t>
      </w:r>
    </w:p>
    <w:p w14:paraId="0E58C1E3" w14:textId="77777777" w:rsidR="00CA24A3" w:rsidRPr="00CA24A3" w:rsidRDefault="00CA24A3" w:rsidP="00CA24A3">
      <w:pPr>
        <w:numPr>
          <w:ilvl w:val="0"/>
          <w:numId w:val="6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участие в приемке товаров и инвентаризациях.</w:t>
      </w:r>
    </w:p>
    <w:p w14:paraId="7E12D743" w14:textId="66439BF0" w:rsidR="00CA24A3" w:rsidRPr="00CA24A3" w:rsidRDefault="00CA24A3" w:rsidP="00CA24A3">
      <w:pPr>
        <w:pStyle w:val="a8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Бухгалтерия:</w:t>
      </w:r>
    </w:p>
    <w:p w14:paraId="33D90F37" w14:textId="77777777" w:rsidR="00CA24A3" w:rsidRPr="00CA24A3" w:rsidRDefault="00CA24A3" w:rsidP="00CA24A3">
      <w:pPr>
        <w:numPr>
          <w:ilvl w:val="0"/>
          <w:numId w:val="6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ведение бухгалтерского и налогового учета;</w:t>
      </w:r>
    </w:p>
    <w:p w14:paraId="29297DC9" w14:textId="77777777" w:rsidR="00CA24A3" w:rsidRPr="00CA24A3" w:rsidRDefault="00CA24A3" w:rsidP="00CA24A3">
      <w:pPr>
        <w:numPr>
          <w:ilvl w:val="0"/>
          <w:numId w:val="6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расчеты с поставщиками и подрядчиками;</w:t>
      </w:r>
    </w:p>
    <w:p w14:paraId="37CB4277" w14:textId="77777777" w:rsidR="00CA24A3" w:rsidRPr="00CA24A3" w:rsidRDefault="00CA24A3" w:rsidP="00CA24A3">
      <w:pPr>
        <w:numPr>
          <w:ilvl w:val="0"/>
          <w:numId w:val="6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начисление заработной платы сотрудникам;</w:t>
      </w:r>
    </w:p>
    <w:p w14:paraId="0BC19CC9" w14:textId="77777777" w:rsidR="00CA24A3" w:rsidRPr="00CA24A3" w:rsidRDefault="00CA24A3" w:rsidP="00CA24A3">
      <w:pPr>
        <w:numPr>
          <w:ilvl w:val="0"/>
          <w:numId w:val="6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формирование кассовой и налоговой отчетности.</w:t>
      </w:r>
    </w:p>
    <w:p w14:paraId="1DA87E6C" w14:textId="05D6EF01" w:rsidR="00CA24A3" w:rsidRPr="00CA24A3" w:rsidRDefault="00CA24A3" w:rsidP="00CA24A3">
      <w:pPr>
        <w:pStyle w:val="a8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Юридический отдел:</w:t>
      </w:r>
    </w:p>
    <w:p w14:paraId="6406BFF0" w14:textId="77777777" w:rsidR="00CA24A3" w:rsidRPr="00CA24A3" w:rsidRDefault="00CA24A3" w:rsidP="00CA24A3">
      <w:pPr>
        <w:numPr>
          <w:ilvl w:val="0"/>
          <w:numId w:val="69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правовая экспертиза договоров;</w:t>
      </w:r>
    </w:p>
    <w:p w14:paraId="71FE37B2" w14:textId="77777777" w:rsidR="00CA24A3" w:rsidRPr="00CA24A3" w:rsidRDefault="00CA24A3" w:rsidP="00CA24A3">
      <w:pPr>
        <w:numPr>
          <w:ilvl w:val="0"/>
          <w:numId w:val="69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представление интересов компании в судах;</w:t>
      </w:r>
    </w:p>
    <w:p w14:paraId="40AB9BE1" w14:textId="77777777" w:rsidR="00CA24A3" w:rsidRPr="00CA24A3" w:rsidRDefault="00CA24A3" w:rsidP="00CA24A3">
      <w:pPr>
        <w:numPr>
          <w:ilvl w:val="0"/>
          <w:numId w:val="69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контроль соблюдения законодательства о драгоценных металлах.</w:t>
      </w:r>
    </w:p>
    <w:p w14:paraId="1287D617" w14:textId="12F8344A" w:rsidR="00CA24A3" w:rsidRPr="00CA24A3" w:rsidRDefault="00CA24A3" w:rsidP="00CA24A3">
      <w:pPr>
        <w:pStyle w:val="a8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Отдел продаж:</w:t>
      </w:r>
    </w:p>
    <w:p w14:paraId="002CF18C" w14:textId="77777777" w:rsidR="00CA24A3" w:rsidRPr="00CA24A3" w:rsidRDefault="00CA24A3" w:rsidP="00CA24A3">
      <w:pPr>
        <w:numPr>
          <w:ilvl w:val="0"/>
          <w:numId w:val="70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обслуживание покупателей, консультирование по ассортименту;</w:t>
      </w:r>
    </w:p>
    <w:p w14:paraId="573B3C62" w14:textId="77777777" w:rsidR="00CA24A3" w:rsidRPr="00CA24A3" w:rsidRDefault="00CA24A3" w:rsidP="00CA24A3">
      <w:pPr>
        <w:numPr>
          <w:ilvl w:val="0"/>
          <w:numId w:val="70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оформление продаж и сопутствующих услуг (гравировка, ремонт, чистка);</w:t>
      </w:r>
    </w:p>
    <w:p w14:paraId="1688621C" w14:textId="77777777" w:rsidR="00CA24A3" w:rsidRPr="00CA24A3" w:rsidRDefault="00CA24A3" w:rsidP="00CA24A3">
      <w:pPr>
        <w:numPr>
          <w:ilvl w:val="0"/>
          <w:numId w:val="70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выкладка товаров на витрины, контроль актуальности ценников;</w:t>
      </w:r>
    </w:p>
    <w:p w14:paraId="09287A42" w14:textId="77777777" w:rsidR="00CA24A3" w:rsidRPr="00CA24A3" w:rsidRDefault="00CA24A3" w:rsidP="00CA24A3">
      <w:pPr>
        <w:numPr>
          <w:ilvl w:val="0"/>
          <w:numId w:val="70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участие в инвентаризациях.</w:t>
      </w:r>
    </w:p>
    <w:p w14:paraId="70E6DE49" w14:textId="35067A0F" w:rsidR="00CA24A3" w:rsidRPr="00CA24A3" w:rsidRDefault="00CA24A3" w:rsidP="00CA24A3">
      <w:pPr>
        <w:pStyle w:val="a8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Производственный отдел (ювелирная мастерская):</w:t>
      </w:r>
    </w:p>
    <w:p w14:paraId="63EA8C15" w14:textId="77777777" w:rsidR="00CA24A3" w:rsidRPr="00CA24A3" w:rsidRDefault="00CA24A3" w:rsidP="00CA24A3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выполнение ремонта ювелирных изделий (пайка, изменение размера, замена замков и вставок);</w:t>
      </w:r>
    </w:p>
    <w:p w14:paraId="380CDB52" w14:textId="77777777" w:rsidR="00CA24A3" w:rsidRPr="00CA24A3" w:rsidRDefault="00CA24A3" w:rsidP="00CA24A3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 xml:space="preserve">выполнение чистки, полировки, </w:t>
      </w:r>
      <w:proofErr w:type="spellStart"/>
      <w:r w:rsidRPr="00CA24A3">
        <w:rPr>
          <w:rFonts w:ascii="Times New Roman" w:hAnsi="Times New Roman" w:cs="Times New Roman"/>
          <w:sz w:val="24"/>
          <w:szCs w:val="24"/>
          <w:lang w:eastAsia="ru-RU"/>
        </w:rPr>
        <w:t>родирования</w:t>
      </w:r>
      <w:proofErr w:type="spellEnd"/>
      <w:r w:rsidRPr="00CA24A3">
        <w:rPr>
          <w:rFonts w:ascii="Times New Roman" w:hAnsi="Times New Roman" w:cs="Times New Roman"/>
          <w:sz w:val="24"/>
          <w:szCs w:val="24"/>
          <w:lang w:eastAsia="ru-RU"/>
        </w:rPr>
        <w:t xml:space="preserve"> изделий;</w:t>
      </w:r>
    </w:p>
    <w:p w14:paraId="60469C86" w14:textId="77777777" w:rsidR="00CA24A3" w:rsidRPr="00CA24A3" w:rsidRDefault="00CA24A3" w:rsidP="00CA24A3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выполнение лазерной гравировки;</w:t>
      </w:r>
    </w:p>
    <w:p w14:paraId="0FEFA251" w14:textId="77777777" w:rsidR="00CA24A3" w:rsidRPr="00CA24A3" w:rsidRDefault="00CA24A3" w:rsidP="00CA24A3">
      <w:pPr>
        <w:numPr>
          <w:ilvl w:val="0"/>
          <w:numId w:val="7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учет заказов клиентов и контроль сроков выполнения работ.</w:t>
      </w:r>
    </w:p>
    <w:p w14:paraId="7732A489" w14:textId="77777777" w:rsidR="00CA24A3" w:rsidRPr="00CA24A3" w:rsidRDefault="00CA24A3" w:rsidP="00CA24A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Представленная организационная структура обеспечивает эффективное взаимодействие между подразделениями, позволяет оперативно решать текущие задачи и контролировать все аспекты деятельности магазина. Внедрение разрабатываемой конфигурации «Магазин ювелирных изделий» позволит автоматизировать документооборот между отделами, ускорить обмен информацией о заказах клиентов и движении товаров.</w:t>
      </w:r>
    </w:p>
    <w:p w14:paraId="0EA64DE7" w14:textId="77777777" w:rsidR="00264FF5" w:rsidRDefault="00264FF5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9310D69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1D501FC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A6C82D6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0BE9D10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91FB7DC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6F02E7A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C7C7D1B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E19C7C6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DE47755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BA9C063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D330CDF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0DE0E0D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62B3571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1F91AFF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7F0C0BE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049B1D3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6E4EA53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09FD005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E5B1DC1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9D3B536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8F5EB3C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94B82A6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CB12993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009ED3A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2D5B83C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54B8F73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D06C28D" w14:textId="70787ECC" w:rsidR="00B46B3E" w:rsidRDefault="00B46B3E" w:rsidP="00B46B3E">
      <w:pPr>
        <w:pStyle w:val="2"/>
        <w:numPr>
          <w:ilvl w:val="1"/>
          <w:numId w:val="65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  <w:lastRenderedPageBreak/>
        <w:t>ПРОГРАММНАЯ И ТЕХНИЧЕСКАЯ АРХИТЕКТУРА ИС ПРЕДПРИЯТИЯ</w:t>
      </w:r>
    </w:p>
    <w:p w14:paraId="0334C874" w14:textId="5D86306B" w:rsidR="00B46B3E" w:rsidRPr="00B46B3E" w:rsidRDefault="00B46B3E" w:rsidP="00B46B3E">
      <w:pPr>
        <w:pStyle w:val="3"/>
        <w:numPr>
          <w:ilvl w:val="2"/>
          <w:numId w:val="65"/>
        </w:numPr>
        <w:jc w:val="center"/>
        <w:rPr>
          <w:rFonts w:ascii="Times New Roman" w:hAnsi="Times New Roman" w:cs="Times New Roman"/>
          <w:b/>
          <w:bCs/>
          <w:color w:val="auto"/>
        </w:rPr>
      </w:pPr>
      <w:r w:rsidRPr="00B46B3E">
        <w:rPr>
          <w:rFonts w:ascii="Times New Roman" w:hAnsi="Times New Roman" w:cs="Times New Roman"/>
          <w:b/>
          <w:bCs/>
          <w:color w:val="auto"/>
        </w:rPr>
        <w:t>Техническая архитектура</w:t>
      </w:r>
    </w:p>
    <w:p w14:paraId="35006863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819D22E" w14:textId="67BBAACB" w:rsidR="00B46B3E" w:rsidRDefault="00B46B3E" w:rsidP="00C94334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sz w:val="24"/>
          <w:szCs w:val="24"/>
          <w:lang w:eastAsia="ru-RU"/>
        </w:rPr>
        <w:t>Под архитектурой информационной системы (ИС) понимается концепция организации системы, определяющая её основные элементы, а также характер взаимодействия между этими элементами. В данном разделе рассматриваются программная и техническая архитектуры существующей информационной системы предприятия ООО «Руби», а также обосновываются требования к техническому обеспечению для работы разрабатываемой конфигурации.</w:t>
      </w:r>
    </w:p>
    <w:p w14:paraId="1C4A7A20" w14:textId="77777777" w:rsidR="00B46B3E" w:rsidRPr="00B46B3E" w:rsidRDefault="00B46B3E" w:rsidP="00C94334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sz w:val="24"/>
          <w:szCs w:val="24"/>
          <w:lang w:eastAsia="ru-RU"/>
        </w:rPr>
        <w:t>Техническая архитектура предприятия представляет собой совокупность технических средств, обеспечивающих функционирование информационной системы: серверного оборудования, клиентских рабочих станций, сетевого оборудования и каналов связи.</w:t>
      </w:r>
    </w:p>
    <w:p w14:paraId="703BCFD3" w14:textId="77777777" w:rsidR="00B46B3E" w:rsidRPr="00B46B3E" w:rsidRDefault="00B46B3E" w:rsidP="00C94334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sz w:val="24"/>
          <w:szCs w:val="24"/>
          <w:lang w:eastAsia="ru-RU"/>
        </w:rPr>
        <w:t>На момент внедрения разрабатываемой конфигурации в ООО «Руби» используется следующая техническая архитектура:</w:t>
      </w:r>
    </w:p>
    <w:p w14:paraId="41A0C651" w14:textId="77777777" w:rsidR="00B46B3E" w:rsidRPr="00B46B3E" w:rsidRDefault="00B46B3E" w:rsidP="00C94334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Серверное оборудование:</w:t>
      </w:r>
    </w:p>
    <w:p w14:paraId="4FE4E439" w14:textId="77777777" w:rsidR="00B46B3E" w:rsidRPr="00C94334" w:rsidRDefault="00B46B3E" w:rsidP="00C94334">
      <w:pPr>
        <w:pStyle w:val="a8"/>
        <w:numPr>
          <w:ilvl w:val="0"/>
          <w:numId w:val="76"/>
        </w:numPr>
        <w:spacing w:line="360" w:lineRule="auto"/>
        <w:ind w:left="1066"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 xml:space="preserve">В связи с небольшим масштабом предприятия и численностью сотрудников (10 человек) выделенный сервер отсутствует. Функции сервера выполняет один из наиболее производительных компьютеров, на котором установлена платформа 1С:Предприятие в </w:t>
      </w:r>
      <w:r w:rsidRPr="00C94334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файловом режиме работы</w:t>
      </w:r>
      <w:r w:rsidRPr="00C94334">
        <w:rPr>
          <w:rFonts w:ascii="Times New Roman" w:hAnsi="Times New Roman" w:cs="Times New Roman"/>
          <w:sz w:val="24"/>
          <w:szCs w:val="24"/>
          <w:lang w:eastAsia="ru-RU"/>
        </w:rPr>
        <w:t>. Информационная база хранится в общем файле (1Cv8.1CD), расположенном на этом компьютере и доступном всем сотрудникам по локальной сети.</w:t>
      </w:r>
    </w:p>
    <w:p w14:paraId="265FC21C" w14:textId="77777777" w:rsidR="00B46B3E" w:rsidRDefault="00B46B3E" w:rsidP="00C94334">
      <w:pPr>
        <w:spacing w:line="360" w:lineRule="auto"/>
        <w:ind w:firstLine="709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Клиентские рабочие станции:</w:t>
      </w:r>
    </w:p>
    <w:p w14:paraId="1B142D89" w14:textId="35D528AF" w:rsidR="00B46B3E" w:rsidRDefault="00B46B3E" w:rsidP="00C94334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sz w:val="24"/>
          <w:szCs w:val="24"/>
          <w:lang w:eastAsia="ru-RU"/>
        </w:rPr>
        <w:t>В магазине установлено 8 компьютеров, объединенных в локальную сеть. Часть сотрудников работает посменно или использует общие рабочие станции. Характеристики рабочих станций представлены в таблице 2.</w:t>
      </w:r>
    </w:p>
    <w:p w14:paraId="056F6917" w14:textId="65E3ADE6" w:rsidR="00B46B3E" w:rsidRPr="00B46B3E" w:rsidRDefault="00B46B3E" w:rsidP="00B46B3E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Таблица 2. </w:t>
      </w:r>
      <w:r w:rsidRPr="00B46B3E">
        <w:rPr>
          <w:rFonts w:ascii="Times New Roman" w:hAnsi="Times New Roman" w:cs="Times New Roman"/>
          <w:sz w:val="24"/>
          <w:szCs w:val="24"/>
          <w:lang w:eastAsia="ru-RU"/>
        </w:rPr>
        <w:t>Характеристики клиентских рабочих станций</w:t>
      </w:r>
    </w:p>
    <w:tbl>
      <w:tblPr>
        <w:tblStyle w:val="a9"/>
        <w:tblW w:w="9776" w:type="dxa"/>
        <w:tblInd w:w="0" w:type="dxa"/>
        <w:tblLook w:val="04A0" w:firstRow="1" w:lastRow="0" w:firstColumn="1" w:lastColumn="0" w:noHBand="0" w:noVBand="1"/>
      </w:tblPr>
      <w:tblGrid>
        <w:gridCol w:w="927"/>
        <w:gridCol w:w="3604"/>
        <w:gridCol w:w="5245"/>
      </w:tblGrid>
      <w:tr w:rsidR="00B46B3E" w:rsidRPr="00B46B3E" w14:paraId="6F6C55EA" w14:textId="77777777" w:rsidTr="00B46B3E">
        <w:tc>
          <w:tcPr>
            <w:tcW w:w="927" w:type="dxa"/>
            <w:vAlign w:val="center"/>
          </w:tcPr>
          <w:p w14:paraId="6C36668B" w14:textId="00B74DF8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№ п/п</w:t>
            </w:r>
          </w:p>
        </w:tc>
        <w:tc>
          <w:tcPr>
            <w:tcW w:w="3604" w:type="dxa"/>
            <w:vAlign w:val="center"/>
          </w:tcPr>
          <w:p w14:paraId="7E08CFD0" w14:textId="1336E170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Наименование характеристики</w:t>
            </w:r>
          </w:p>
        </w:tc>
        <w:tc>
          <w:tcPr>
            <w:tcW w:w="5245" w:type="dxa"/>
            <w:vAlign w:val="center"/>
          </w:tcPr>
          <w:p w14:paraId="33195F5E" w14:textId="3B733DF6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Значение</w:t>
            </w:r>
          </w:p>
        </w:tc>
      </w:tr>
      <w:tr w:rsidR="00B46B3E" w:rsidRPr="00B46B3E" w14:paraId="21086303" w14:textId="77777777" w:rsidTr="00B46B3E">
        <w:tc>
          <w:tcPr>
            <w:tcW w:w="927" w:type="dxa"/>
            <w:vAlign w:val="center"/>
          </w:tcPr>
          <w:p w14:paraId="2A28D7C3" w14:textId="4F1CD527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604" w:type="dxa"/>
            <w:vAlign w:val="center"/>
          </w:tcPr>
          <w:p w14:paraId="7BEA2116" w14:textId="202A25F7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Процессор</w:t>
            </w:r>
          </w:p>
        </w:tc>
        <w:tc>
          <w:tcPr>
            <w:tcW w:w="5245" w:type="dxa"/>
            <w:vAlign w:val="center"/>
          </w:tcPr>
          <w:p w14:paraId="6004539C" w14:textId="0BFF44AF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Intel Core i5</w:t>
            </w:r>
          </w:p>
        </w:tc>
      </w:tr>
      <w:tr w:rsidR="00B46B3E" w:rsidRPr="00B46B3E" w14:paraId="35D87307" w14:textId="77777777" w:rsidTr="00B46B3E">
        <w:tc>
          <w:tcPr>
            <w:tcW w:w="927" w:type="dxa"/>
            <w:vAlign w:val="center"/>
          </w:tcPr>
          <w:p w14:paraId="59CB2DAD" w14:textId="5AFA99C8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604" w:type="dxa"/>
            <w:vAlign w:val="center"/>
          </w:tcPr>
          <w:p w14:paraId="62A4198A" w14:textId="5AEA6DF0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Оперативная память</w:t>
            </w:r>
          </w:p>
        </w:tc>
        <w:tc>
          <w:tcPr>
            <w:tcW w:w="5245" w:type="dxa"/>
            <w:vAlign w:val="center"/>
          </w:tcPr>
          <w:p w14:paraId="4C74BF37" w14:textId="6E8879AF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8 ГБ DDR4</w:t>
            </w:r>
          </w:p>
        </w:tc>
      </w:tr>
    </w:tbl>
    <w:p w14:paraId="0296E20D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68C4A11" w14:textId="77777777" w:rsidR="00B46B3E" w:rsidRP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1095172" w14:textId="453B8711" w:rsidR="00B46B3E" w:rsidRPr="00B46B3E" w:rsidRDefault="00B46B3E" w:rsidP="00B46B3E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Продолжение таблицы 2. Характеристики клиентских рабочих станций</w:t>
      </w:r>
    </w:p>
    <w:tbl>
      <w:tblPr>
        <w:tblStyle w:val="a9"/>
        <w:tblW w:w="9776" w:type="dxa"/>
        <w:tblInd w:w="0" w:type="dxa"/>
        <w:tblLook w:val="04A0" w:firstRow="1" w:lastRow="0" w:firstColumn="1" w:lastColumn="0" w:noHBand="0" w:noVBand="1"/>
      </w:tblPr>
      <w:tblGrid>
        <w:gridCol w:w="988"/>
        <w:gridCol w:w="5430"/>
        <w:gridCol w:w="3358"/>
      </w:tblGrid>
      <w:tr w:rsidR="00B46B3E" w:rsidRPr="00B46B3E" w14:paraId="45A90444" w14:textId="77777777" w:rsidTr="00B46B3E">
        <w:tc>
          <w:tcPr>
            <w:tcW w:w="988" w:type="dxa"/>
            <w:vAlign w:val="center"/>
          </w:tcPr>
          <w:p w14:paraId="1B639F89" w14:textId="3E2221E6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430" w:type="dxa"/>
            <w:vAlign w:val="center"/>
          </w:tcPr>
          <w:p w14:paraId="57EC0477" w14:textId="3E7B3EF5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Жесткий диск</w:t>
            </w:r>
          </w:p>
        </w:tc>
        <w:tc>
          <w:tcPr>
            <w:tcW w:w="3358" w:type="dxa"/>
            <w:vAlign w:val="center"/>
          </w:tcPr>
          <w:p w14:paraId="14741DD4" w14:textId="6E7E2882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HDD объемом 1 ТБ</w:t>
            </w:r>
          </w:p>
        </w:tc>
      </w:tr>
      <w:tr w:rsidR="00B46B3E" w:rsidRPr="00B46B3E" w14:paraId="32E766DB" w14:textId="77777777" w:rsidTr="00B46B3E">
        <w:tc>
          <w:tcPr>
            <w:tcW w:w="988" w:type="dxa"/>
            <w:vAlign w:val="center"/>
          </w:tcPr>
          <w:p w14:paraId="00156BAA" w14:textId="273775B3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430" w:type="dxa"/>
            <w:vAlign w:val="center"/>
          </w:tcPr>
          <w:p w14:paraId="50D00CC2" w14:textId="15AB21CE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Монитор</w:t>
            </w:r>
          </w:p>
        </w:tc>
        <w:tc>
          <w:tcPr>
            <w:tcW w:w="3358" w:type="dxa"/>
            <w:vAlign w:val="center"/>
          </w:tcPr>
          <w:p w14:paraId="58864A90" w14:textId="04954D68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21.5" (для продавцов — с наличием сенсорного экрана)</w:t>
            </w:r>
          </w:p>
        </w:tc>
      </w:tr>
      <w:tr w:rsidR="00B46B3E" w:rsidRPr="00B46B3E" w14:paraId="592B5858" w14:textId="77777777" w:rsidTr="00B46B3E">
        <w:tc>
          <w:tcPr>
            <w:tcW w:w="988" w:type="dxa"/>
            <w:vAlign w:val="center"/>
          </w:tcPr>
          <w:p w14:paraId="7261B2A7" w14:textId="6E71DDC7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430" w:type="dxa"/>
            <w:vAlign w:val="center"/>
          </w:tcPr>
          <w:p w14:paraId="290F9B5E" w14:textId="2156204B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Периферийные устройства</w:t>
            </w:r>
          </w:p>
        </w:tc>
        <w:tc>
          <w:tcPr>
            <w:tcW w:w="3358" w:type="dxa"/>
            <w:vAlign w:val="center"/>
          </w:tcPr>
          <w:p w14:paraId="56C831CD" w14:textId="0021A09C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Клавиатура, мышь, фискальный регистратор (кассовый аппарат), сканер штрих-кодов</w:t>
            </w:r>
          </w:p>
        </w:tc>
      </w:tr>
      <w:tr w:rsidR="00B46B3E" w:rsidRPr="00B46B3E" w14:paraId="09A811C6" w14:textId="77777777" w:rsidTr="00B46B3E">
        <w:tc>
          <w:tcPr>
            <w:tcW w:w="988" w:type="dxa"/>
            <w:vAlign w:val="center"/>
          </w:tcPr>
          <w:p w14:paraId="6EE8FDC2" w14:textId="251B3F77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430" w:type="dxa"/>
            <w:vAlign w:val="center"/>
          </w:tcPr>
          <w:p w14:paraId="7B5BFADA" w14:textId="215E73F4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Сетевое подключение</w:t>
            </w:r>
          </w:p>
        </w:tc>
        <w:tc>
          <w:tcPr>
            <w:tcW w:w="3358" w:type="dxa"/>
            <w:vAlign w:val="center"/>
          </w:tcPr>
          <w:p w14:paraId="12B3754F" w14:textId="203A9A0B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Ethernet 100 Мбит/с</w:t>
            </w:r>
          </w:p>
        </w:tc>
      </w:tr>
      <w:tr w:rsidR="00B46B3E" w:rsidRPr="00B46B3E" w14:paraId="1A6E91E9" w14:textId="77777777" w:rsidTr="00B46B3E">
        <w:tc>
          <w:tcPr>
            <w:tcW w:w="988" w:type="dxa"/>
            <w:vAlign w:val="center"/>
          </w:tcPr>
          <w:p w14:paraId="0FBE83A4" w14:textId="07F02622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430" w:type="dxa"/>
            <w:vAlign w:val="center"/>
          </w:tcPr>
          <w:p w14:paraId="1ACCF296" w14:textId="22F39F73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Операционная система</w:t>
            </w:r>
          </w:p>
        </w:tc>
        <w:tc>
          <w:tcPr>
            <w:tcW w:w="3358" w:type="dxa"/>
            <w:vAlign w:val="center"/>
          </w:tcPr>
          <w:p w14:paraId="43832D53" w14:textId="7738C1FC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Microsoft Windows 11</w:t>
            </w:r>
          </w:p>
        </w:tc>
      </w:tr>
    </w:tbl>
    <w:p w14:paraId="078ED426" w14:textId="77777777" w:rsidR="00B46B3E" w:rsidRP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218B505" w14:textId="77777777" w:rsidR="00C94334" w:rsidRPr="00C94334" w:rsidRDefault="00C94334" w:rsidP="00C94334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Сетевое оборудование и каналы связи:</w:t>
      </w:r>
    </w:p>
    <w:p w14:paraId="28E539D7" w14:textId="0AD5D2B2" w:rsidR="00C94334" w:rsidRPr="00C94334" w:rsidRDefault="00C94334" w:rsidP="00C94334">
      <w:pPr>
        <w:pStyle w:val="a8"/>
        <w:numPr>
          <w:ilvl w:val="1"/>
          <w:numId w:val="71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Локальная сеть построена на основе коммутатора (</w:t>
      </w:r>
      <w:proofErr w:type="spellStart"/>
      <w:r w:rsidRPr="00C94334">
        <w:rPr>
          <w:rFonts w:ascii="Times New Roman" w:hAnsi="Times New Roman" w:cs="Times New Roman"/>
          <w:sz w:val="24"/>
          <w:szCs w:val="24"/>
          <w:lang w:eastAsia="ru-RU"/>
        </w:rPr>
        <w:t>switch</w:t>
      </w:r>
      <w:proofErr w:type="spellEnd"/>
      <w:r w:rsidRPr="00C94334">
        <w:rPr>
          <w:rFonts w:ascii="Times New Roman" w:hAnsi="Times New Roman" w:cs="Times New Roman"/>
          <w:sz w:val="24"/>
          <w:szCs w:val="24"/>
          <w:lang w:eastAsia="ru-RU"/>
        </w:rPr>
        <w:t>) на 16 портов с поддержкой скорости 1 Гбит/с.</w:t>
      </w:r>
    </w:p>
    <w:p w14:paraId="7CE8A958" w14:textId="3691B815" w:rsidR="00C94334" w:rsidRPr="00C94334" w:rsidRDefault="00C94334" w:rsidP="00C94334">
      <w:pPr>
        <w:pStyle w:val="a8"/>
        <w:numPr>
          <w:ilvl w:val="1"/>
          <w:numId w:val="71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Подключение к сети Интернет осуществляется через оптоволоконный канал или выделенную линию со скоростью не менее 100 Мбит/с. Доступ в Интернет используется для:</w:t>
      </w:r>
    </w:p>
    <w:p w14:paraId="04B596AC" w14:textId="77777777" w:rsidR="00C94334" w:rsidRPr="00C94334" w:rsidRDefault="00C94334" w:rsidP="00C94334">
      <w:pPr>
        <w:pStyle w:val="a8"/>
        <w:numPr>
          <w:ilvl w:val="0"/>
          <w:numId w:val="7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обновления конфигурации и платформы 1С;</w:t>
      </w:r>
    </w:p>
    <w:p w14:paraId="45620825" w14:textId="77777777" w:rsidR="00C94334" w:rsidRPr="00C94334" w:rsidRDefault="00C94334" w:rsidP="00C94334">
      <w:pPr>
        <w:pStyle w:val="a8"/>
        <w:numPr>
          <w:ilvl w:val="0"/>
          <w:numId w:val="7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отправки отчетности (при интеграции с бухгалтерскими сервисами);</w:t>
      </w:r>
    </w:p>
    <w:p w14:paraId="5CDF4E1A" w14:textId="77777777" w:rsidR="00C94334" w:rsidRPr="00C94334" w:rsidRDefault="00C94334" w:rsidP="00C94334">
      <w:pPr>
        <w:pStyle w:val="a8"/>
        <w:numPr>
          <w:ilvl w:val="0"/>
          <w:numId w:val="7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поиска информации о поставщиках и ассортименте;</w:t>
      </w:r>
    </w:p>
    <w:p w14:paraId="7DC43367" w14:textId="77777777" w:rsidR="00C94334" w:rsidRDefault="00C94334" w:rsidP="00C94334">
      <w:pPr>
        <w:pStyle w:val="a8"/>
        <w:numPr>
          <w:ilvl w:val="0"/>
          <w:numId w:val="76"/>
        </w:num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использования облачных сервисов (при необходимости).</w:t>
      </w:r>
    </w:p>
    <w:p w14:paraId="7CD9046B" w14:textId="0CA96F5A" w:rsidR="00C94334" w:rsidRPr="00C94334" w:rsidRDefault="004905CC" w:rsidP="004905C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B218950" wp14:editId="309DB60E">
            <wp:extent cx="4991797" cy="693516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693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042BB" w14:textId="139452E2" w:rsidR="00B46B3E" w:rsidRPr="004905CC" w:rsidRDefault="004905CC" w:rsidP="004905CC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>Рисунок 2. Техническая архитектура ООО «Руби»</w:t>
      </w:r>
    </w:p>
    <w:p w14:paraId="3EBDF669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BFE78AC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317F2EA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0CB65E2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1205A13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5422D23" w14:textId="51931119" w:rsidR="004905CC" w:rsidRDefault="004905CC" w:rsidP="004905CC">
      <w:pPr>
        <w:pStyle w:val="3"/>
        <w:numPr>
          <w:ilvl w:val="2"/>
          <w:numId w:val="65"/>
        </w:numPr>
        <w:spacing w:line="360" w:lineRule="auto"/>
        <w:ind w:firstLine="0"/>
        <w:jc w:val="center"/>
        <w:rPr>
          <w:rFonts w:ascii="Times New Roman" w:hAnsi="Times New Roman" w:cs="Times New Roman"/>
          <w:b/>
          <w:bCs/>
          <w:color w:val="auto"/>
          <w:lang w:eastAsia="ru-RU"/>
        </w:rPr>
      </w:pPr>
      <w:r w:rsidRPr="004905CC">
        <w:rPr>
          <w:rFonts w:ascii="Times New Roman" w:hAnsi="Times New Roman" w:cs="Times New Roman"/>
          <w:b/>
          <w:bCs/>
          <w:color w:val="auto"/>
          <w:lang w:eastAsia="ru-RU"/>
        </w:rPr>
        <w:lastRenderedPageBreak/>
        <w:t>Программная архитектура</w:t>
      </w:r>
    </w:p>
    <w:p w14:paraId="35993500" w14:textId="77777777" w:rsidR="004905CC" w:rsidRPr="004905CC" w:rsidRDefault="004905CC" w:rsidP="004905CC">
      <w:pPr>
        <w:pStyle w:val="a8"/>
        <w:spacing w:line="360" w:lineRule="auto"/>
        <w:ind w:firstLine="709"/>
        <w:rPr>
          <w:lang w:eastAsia="ru-RU"/>
        </w:rPr>
      </w:pPr>
    </w:p>
    <w:p w14:paraId="7A0978A3" w14:textId="77777777" w:rsidR="004905CC" w:rsidRPr="004905CC" w:rsidRDefault="004905CC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>Программная архитектура информационной системы предприятия определяет состав программного обеспечения, используемого для автоматизации различных участков деятельности.</w:t>
      </w:r>
    </w:p>
    <w:p w14:paraId="58660C4F" w14:textId="77777777" w:rsidR="004905CC" w:rsidRPr="004905CC" w:rsidRDefault="004905CC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Системное программное обеспечение:</w:t>
      </w:r>
    </w:p>
    <w:p w14:paraId="5DF31FB8" w14:textId="77777777" w:rsidR="004905CC" w:rsidRPr="00EE3D1C" w:rsidRDefault="004905CC" w:rsidP="00EE3D1C">
      <w:pPr>
        <w:pStyle w:val="a8"/>
        <w:numPr>
          <w:ilvl w:val="0"/>
          <w:numId w:val="79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EE3D1C">
        <w:rPr>
          <w:rFonts w:ascii="Times New Roman" w:hAnsi="Times New Roman" w:cs="Times New Roman"/>
          <w:sz w:val="24"/>
          <w:szCs w:val="24"/>
          <w:lang w:eastAsia="ru-RU"/>
        </w:rPr>
        <w:t>На всех компьютерах предприятия установлена операционная система Microsoft Windows 11 (64-разрядная версия).</w:t>
      </w:r>
    </w:p>
    <w:p w14:paraId="5D4B2B3C" w14:textId="77777777" w:rsidR="004905CC" w:rsidRPr="004905CC" w:rsidRDefault="004905CC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Прикладное программное обеспечение:</w:t>
      </w:r>
    </w:p>
    <w:p w14:paraId="27C67E35" w14:textId="74656BED" w:rsidR="004905CC" w:rsidRPr="004905CC" w:rsidRDefault="004905CC" w:rsidP="004905CC">
      <w:pPr>
        <w:spacing w:line="360" w:lineRule="auto"/>
        <w:ind w:left="720"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1С:Предприятие 8.3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платформа, на которой разрабатывается и функционирует конфигурация «Магазин ювелирных изделий». Режим работы </w:t>
      </w:r>
      <w:r w:rsidR="00B23403"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>файловый, так как количество одновременных пользователей не превышает 5-7 человек, а интенсивность документооборота не требует развертывания полноценного сервера баз данных.</w:t>
      </w:r>
    </w:p>
    <w:p w14:paraId="04E46FD4" w14:textId="2247A581" w:rsidR="004905CC" w:rsidRPr="004905CC" w:rsidRDefault="004905CC" w:rsidP="004905CC">
      <w:pPr>
        <w:spacing w:line="360" w:lineRule="auto"/>
        <w:ind w:left="720"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Microsoft Office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>используется для формирования дополнительных отчетов, анализа данных, подготовки коммерческих предложений.</w:t>
      </w:r>
    </w:p>
    <w:p w14:paraId="4AA2D0D0" w14:textId="17EB0E5B" w:rsidR="004905CC" w:rsidRPr="004905CC" w:rsidRDefault="004905CC" w:rsidP="004905CC">
      <w:pPr>
        <w:spacing w:line="360" w:lineRule="auto"/>
        <w:ind w:left="720"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>Почтовый клиент</w:t>
      </w:r>
      <w:r w:rsidR="00EE3D1C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EE3D1C">
        <w:rPr>
          <w:rFonts w:ascii="Times New Roman" w:hAnsi="Times New Roman" w:cs="Times New Roman"/>
          <w:sz w:val="24"/>
          <w:szCs w:val="24"/>
          <w:lang w:val="en-US" w:eastAsia="ru-RU"/>
        </w:rPr>
        <w:t>Gmail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EE3D1C" w:rsidRPr="00EE3D1C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для ведения переписки с поставщиками и клиентами.</w:t>
      </w:r>
    </w:p>
    <w:p w14:paraId="63318943" w14:textId="2F926AE3" w:rsidR="004905CC" w:rsidRPr="004905CC" w:rsidRDefault="004905CC" w:rsidP="004905CC">
      <w:pPr>
        <w:spacing w:line="360" w:lineRule="auto"/>
        <w:ind w:left="720"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Браузер Google </w:t>
      </w:r>
      <w:proofErr w:type="spellStart"/>
      <w:r w:rsidRPr="004905CC">
        <w:rPr>
          <w:rFonts w:ascii="Times New Roman" w:hAnsi="Times New Roman" w:cs="Times New Roman"/>
          <w:sz w:val="24"/>
          <w:szCs w:val="24"/>
          <w:lang w:eastAsia="ru-RU"/>
        </w:rPr>
        <w:t>Chrome</w:t>
      </w:r>
      <w:proofErr w:type="spellEnd"/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EE3D1C" w:rsidRPr="00EE3D1C"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>для доступа к сайтам поставщиков, поиска информации, использования онлайн-сервисов.</w:t>
      </w:r>
    </w:p>
    <w:p w14:paraId="7E6BB70A" w14:textId="70C29FA3" w:rsidR="004905CC" w:rsidRPr="004905CC" w:rsidRDefault="004905CC" w:rsidP="004905CC">
      <w:pPr>
        <w:spacing w:line="360" w:lineRule="auto"/>
        <w:ind w:left="720"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Фискальное программное обеспечение (драйвер фискального регистратора) </w:t>
      </w:r>
      <w:r w:rsidR="00B23403"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>для интеграции кассового аппарата с 1С и печати чеков.</w:t>
      </w:r>
    </w:p>
    <w:p w14:paraId="7703D3ED" w14:textId="68E61558" w:rsidR="00C473C7" w:rsidRPr="004905CC" w:rsidRDefault="004905CC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>Схема программной архитектуры представлена на рисунке 3.</w:t>
      </w:r>
      <w:r w:rsidR="00C473C7">
        <w:rPr>
          <w:rFonts w:ascii="Times New Roman" w:hAnsi="Times New Roman" w:cs="Times New Roman"/>
          <w:sz w:val="24"/>
          <w:szCs w:val="24"/>
          <w:lang w:eastAsia="ru-RU"/>
        </w:rPr>
        <w:br/>
      </w:r>
    </w:p>
    <w:p w14:paraId="28C3C807" w14:textId="77777777" w:rsidR="00B46B3E" w:rsidRDefault="00B46B3E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F0BCC8E" w14:textId="6AC7B997" w:rsidR="00B46B3E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B27B804" wp14:editId="0DCB2322">
            <wp:extent cx="4229690" cy="48584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4DC5" w14:textId="2648D33A" w:rsidR="00C473C7" w:rsidRPr="00C473C7" w:rsidRDefault="00C473C7" w:rsidP="00C473C7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>Рисунок 3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. </w:t>
      </w: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Программная архитектура ООО «Руби»</w:t>
      </w:r>
    </w:p>
    <w:p w14:paraId="72B83FB7" w14:textId="77777777" w:rsidR="00B46B3E" w:rsidRDefault="00B46B3E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190545F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6BE7F0E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A267C85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4BA6A64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2905B6C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0053C3E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990E5E8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46D0103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832FD11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1B4D173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0BED907" w14:textId="77777777" w:rsidR="00C473C7" w:rsidRPr="00C473C7" w:rsidRDefault="00C473C7" w:rsidP="00C473C7">
      <w:pPr>
        <w:pStyle w:val="3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r w:rsidRPr="00C473C7">
        <w:rPr>
          <w:rFonts w:ascii="Times New Roman" w:hAnsi="Times New Roman" w:cs="Times New Roman"/>
          <w:b/>
          <w:bCs/>
          <w:color w:val="000000" w:themeColor="text1"/>
          <w:lang w:eastAsia="ru-RU"/>
        </w:rPr>
        <w:lastRenderedPageBreak/>
        <w:t>1.3.3. Обоснование выбора файлового режима работы 1С</w:t>
      </w:r>
    </w:p>
    <w:p w14:paraId="131B9A8D" w14:textId="77777777" w:rsidR="00C473C7" w:rsidRDefault="00C473C7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B99EF01" w14:textId="77777777" w:rsidR="00C473C7" w:rsidRPr="00C473C7" w:rsidRDefault="00C473C7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>В ООО «Руби» принято решение использовать файловый режим работы 1С:Предприятия по следующим причинам:</w:t>
      </w:r>
    </w:p>
    <w:p w14:paraId="6B72D419" w14:textId="1FE03962" w:rsidR="00C473C7" w:rsidRPr="00C473C7" w:rsidRDefault="00C473C7" w:rsidP="00C473C7">
      <w:pPr>
        <w:numPr>
          <w:ilvl w:val="0"/>
          <w:numId w:val="80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Небольшое количество одновременных пользователей </w:t>
      </w:r>
      <w:r w:rsidR="00281B5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одновременно с конфигурацией работает не более 5-7 человек (продавцы, товаровед, бухгалтер, директор). Наличие 8 компьютеров при 10 сотрудниках обусловлено посменной работой части персонала.</w:t>
      </w:r>
    </w:p>
    <w:p w14:paraId="2F3FC203" w14:textId="22068D31" w:rsidR="00C473C7" w:rsidRPr="00C473C7" w:rsidRDefault="00C473C7" w:rsidP="00C473C7">
      <w:pPr>
        <w:numPr>
          <w:ilvl w:val="0"/>
          <w:numId w:val="80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Невысокая интенсивность документооборота </w:t>
      </w:r>
      <w:r w:rsidR="00281B5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среднее количество документов в день не превышает 50-70 (приходные накладные, продажи, заказы на услуги).</w:t>
      </w:r>
    </w:p>
    <w:p w14:paraId="3C02BB8A" w14:textId="0ED96E0A" w:rsidR="00C473C7" w:rsidRPr="00C473C7" w:rsidRDefault="00C473C7" w:rsidP="00C473C7">
      <w:pPr>
        <w:numPr>
          <w:ilvl w:val="0"/>
          <w:numId w:val="80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Простота администрирования </w:t>
      </w:r>
      <w:r w:rsidR="00281B5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файловый режим не требует установки и настройки сервера баз данных, что снижает затраты на обслуживание.</w:t>
      </w:r>
    </w:p>
    <w:p w14:paraId="4FE17DCA" w14:textId="465F3D7D" w:rsidR="00C473C7" w:rsidRPr="00C473C7" w:rsidRDefault="00C473C7" w:rsidP="00C473C7">
      <w:pPr>
        <w:numPr>
          <w:ilvl w:val="0"/>
          <w:numId w:val="80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Достаточная производительность </w:t>
      </w:r>
      <w:r w:rsidR="00281B5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характеристики компьютеров  обеспечивают приемлемую скорость работы в файловом режиме. При этом узким местом может являться использование HDD вместо SSD, однако для документооборота ювелирного магазина этого достаточно.</w:t>
      </w:r>
    </w:p>
    <w:p w14:paraId="18A3945D" w14:textId="25138F7B" w:rsidR="00C473C7" w:rsidRPr="00C473C7" w:rsidRDefault="00C473C7" w:rsidP="00C473C7">
      <w:pPr>
        <w:numPr>
          <w:ilvl w:val="0"/>
          <w:numId w:val="80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Низкая стоимость владения </w:t>
      </w:r>
      <w:r w:rsidR="00281B5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отсутствуют затраты на приобретение и сопровождение серверных СУБД.</w:t>
      </w:r>
    </w:p>
    <w:p w14:paraId="567F6F6D" w14:textId="77777777" w:rsidR="00C473C7" w:rsidRDefault="00C473C7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>При увеличении масштабов деятельности (открытие новых магазинов, рост документооборота) возможен переход на клиент-серверный режим с развертыванием сервера 1С:Предприятия и полноценной СУБД, а также модернизация накопителей до SSD.</w:t>
      </w:r>
    </w:p>
    <w:p w14:paraId="3E13D925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8E79E4E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D4A3769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A2A9053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C411374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990230A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4B11BA1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3E462A2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124078F" w14:textId="077E8F87" w:rsidR="0014352D" w:rsidRPr="0014352D" w:rsidRDefault="0014352D" w:rsidP="0014352D">
      <w:pPr>
        <w:pStyle w:val="2"/>
        <w:numPr>
          <w:ilvl w:val="1"/>
          <w:numId w:val="65"/>
        </w:numPr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lastRenderedPageBreak/>
        <w:t>ХАРАКТЕРИСТИКА СУЩЕСТВУЮЩИХ БИЗНЕС-ПРОЦЕССОВ И ОПРЕДЕЛЕНИЕ МЕСТА ПРОЕКТИРУЕМОЙ ЗАДАЧИ В КОМПЛЕКСЕ ЗАДАЧ И ЕЕ ОПИСАНИЕ</w:t>
      </w:r>
    </w:p>
    <w:p w14:paraId="763C1E04" w14:textId="77777777" w:rsidR="0014352D" w:rsidRPr="0014352D" w:rsidRDefault="0014352D" w:rsidP="0014352D">
      <w:pPr>
        <w:pStyle w:val="3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r w:rsidRPr="0014352D">
        <w:rPr>
          <w:rFonts w:ascii="Times New Roman" w:hAnsi="Times New Roman" w:cs="Times New Roman"/>
          <w:b/>
          <w:bCs/>
          <w:color w:val="000000" w:themeColor="text1"/>
          <w:lang w:eastAsia="ru-RU"/>
        </w:rPr>
        <w:t>1.4.1. Характеристика существующих бизнес-процессов</w:t>
      </w:r>
    </w:p>
    <w:p w14:paraId="3BC55DE8" w14:textId="77777777" w:rsidR="0014352D" w:rsidRPr="00C473C7" w:rsidRDefault="0014352D" w:rsidP="0014352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A6B7441" w14:textId="3D0C5BAB" w:rsidR="0014352D" w:rsidRPr="0014352D" w:rsidRDefault="0014352D" w:rsidP="0014352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>Основным видом деятельности ООО «Руби» является розничная продажа ювелирных изделий и оказание сопутствующих услуг</w:t>
      </w:r>
      <w:r>
        <w:rPr>
          <w:rFonts w:ascii="Times New Roman" w:hAnsi="Times New Roman" w:cs="Times New Roman"/>
          <w:sz w:val="24"/>
          <w:szCs w:val="24"/>
          <w:lang w:eastAsia="ru-RU"/>
        </w:rPr>
        <w:t>.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В процессе работы предприятия можно выделить следующие основные бизнес-процессы:</w:t>
      </w:r>
    </w:p>
    <w:p w14:paraId="6757BA54" w14:textId="571B140E" w:rsidR="0014352D" w:rsidRPr="0014352D" w:rsidRDefault="0014352D" w:rsidP="0014352D">
      <w:pPr>
        <w:numPr>
          <w:ilvl w:val="0"/>
          <w:numId w:val="81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Поступление товаров от поставщиков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приемка ювелирных изделий, проверка сопроводительных документов, оприходование на склад.</w:t>
      </w:r>
    </w:p>
    <w:p w14:paraId="2B9404C1" w14:textId="75217267" w:rsidR="0014352D" w:rsidRPr="0014352D" w:rsidRDefault="0014352D" w:rsidP="0014352D">
      <w:pPr>
        <w:numPr>
          <w:ilvl w:val="0"/>
          <w:numId w:val="81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>Продажа ювелирных издели</w:t>
      </w:r>
      <w:r w:rsidRPr="0014352D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й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обслуживание клиентов, оформление продажи, списание товара со склада, выдача чека.</w:t>
      </w:r>
    </w:p>
    <w:p w14:paraId="68872A97" w14:textId="60BBF8D3" w:rsidR="0014352D" w:rsidRPr="0014352D" w:rsidRDefault="0014352D" w:rsidP="0014352D">
      <w:pPr>
        <w:numPr>
          <w:ilvl w:val="0"/>
          <w:numId w:val="81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Оказание услуг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прием заказа на гравировку, ремонт или чистку, выполнение работ, выдача готового изделия клиенту.</w:t>
      </w:r>
    </w:p>
    <w:p w14:paraId="2479D1D4" w14:textId="17A5A856" w:rsidR="0014352D" w:rsidRPr="0014352D" w:rsidRDefault="0014352D" w:rsidP="0014352D">
      <w:pPr>
        <w:numPr>
          <w:ilvl w:val="0"/>
          <w:numId w:val="81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Управление товарными запасами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контроль остатков, формирование заказов поставщикам, проведение инвентаризаций.</w:t>
      </w:r>
    </w:p>
    <w:p w14:paraId="707365DD" w14:textId="6F6BD6C7" w:rsidR="0014352D" w:rsidRPr="0014352D" w:rsidRDefault="0014352D" w:rsidP="0014352D">
      <w:pPr>
        <w:numPr>
          <w:ilvl w:val="0"/>
          <w:numId w:val="81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Формирование отчетности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подготовка отчетов о продажах, остатках, доходности услуг.</w:t>
      </w:r>
    </w:p>
    <w:p w14:paraId="1617C3CD" w14:textId="7FDD5646" w:rsidR="0014352D" w:rsidRPr="0014352D" w:rsidRDefault="0014352D" w:rsidP="0014352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>Схема основного бизнес-процесса «Продажа ювелирного изделия» представлена на рисунке 4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. 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На входе процесса имеется потребность клиента в приобретении ювелирного изделия, а также наличие товара на складе/витрине. На выходе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оформленная продажа, чек и списанный со склада товар. Управлением процесса являются правила торговли, ценовая политика и законодательство о драгоценных металлах. Механизмами </w:t>
      </w:r>
      <w:r w:rsidR="00EE23DB">
        <w:rPr>
          <w:rFonts w:ascii="Times New Roman" w:hAnsi="Times New Roman" w:cs="Times New Roman"/>
          <w:sz w:val="24"/>
          <w:szCs w:val="24"/>
          <w:lang w:eastAsia="ru-RU"/>
        </w:rPr>
        <w:t xml:space="preserve">процесса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продавцы-консультанты и программное обеспечение.</w:t>
      </w:r>
    </w:p>
    <w:p w14:paraId="4EBFDCC8" w14:textId="77777777" w:rsidR="00C473C7" w:rsidRPr="0014352D" w:rsidRDefault="00C473C7" w:rsidP="0014352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EA9B0C3" w14:textId="77777777" w:rsidR="00B46B3E" w:rsidRPr="0014352D" w:rsidRDefault="00B46B3E" w:rsidP="0014352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CE5BCD4" w14:textId="77777777" w:rsidR="00B46B3E" w:rsidRDefault="00B46B3E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C9027DF" w14:textId="77777777" w:rsidR="00B46B3E" w:rsidRPr="00B46B3E" w:rsidRDefault="00B46B3E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35289AC" w14:textId="77777777" w:rsidR="00B46B3E" w:rsidRDefault="00B46B3E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161EB45C" w14:textId="77777777" w:rsidR="00B46B3E" w:rsidRPr="00B46B3E" w:rsidRDefault="00B46B3E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190EA103" w14:textId="77777777" w:rsidR="00B46B3E" w:rsidRPr="00DF5B0D" w:rsidRDefault="00B46B3E" w:rsidP="004905C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sectPr w:rsidR="00B46B3E" w:rsidRPr="00DF5B0D" w:rsidSect="00DE3810">
      <w:footerReference w:type="default" r:id="rId11"/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10E1A8" w14:textId="77777777" w:rsidR="000314B8" w:rsidRDefault="000314B8" w:rsidP="00DE3810">
      <w:pPr>
        <w:spacing w:after="0" w:line="240" w:lineRule="auto"/>
      </w:pPr>
      <w:r>
        <w:separator/>
      </w:r>
    </w:p>
  </w:endnote>
  <w:endnote w:type="continuationSeparator" w:id="0">
    <w:p w14:paraId="2EBB829D" w14:textId="77777777" w:rsidR="000314B8" w:rsidRDefault="000314B8" w:rsidP="00DE3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A2FB78" w14:textId="77777777" w:rsidR="005A0277" w:rsidRDefault="005A02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963059" w14:textId="77777777" w:rsidR="000314B8" w:rsidRDefault="000314B8" w:rsidP="00DE3810">
      <w:pPr>
        <w:spacing w:after="0" w:line="240" w:lineRule="auto"/>
      </w:pPr>
      <w:r>
        <w:separator/>
      </w:r>
    </w:p>
  </w:footnote>
  <w:footnote w:type="continuationSeparator" w:id="0">
    <w:p w14:paraId="1DD0EF2A" w14:textId="77777777" w:rsidR="000314B8" w:rsidRDefault="000314B8" w:rsidP="00DE38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11533"/>
    <w:multiLevelType w:val="hybridMultilevel"/>
    <w:tmpl w:val="10F043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A95D42"/>
    <w:multiLevelType w:val="hybridMultilevel"/>
    <w:tmpl w:val="E5EC26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53631C"/>
    <w:multiLevelType w:val="hybridMultilevel"/>
    <w:tmpl w:val="FA8C72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86E45"/>
    <w:multiLevelType w:val="hybridMultilevel"/>
    <w:tmpl w:val="3F368D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E04A06"/>
    <w:multiLevelType w:val="hybridMultilevel"/>
    <w:tmpl w:val="FD6474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06753A"/>
    <w:multiLevelType w:val="hybridMultilevel"/>
    <w:tmpl w:val="E93669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512390"/>
    <w:multiLevelType w:val="hybridMultilevel"/>
    <w:tmpl w:val="E56E37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E572F7"/>
    <w:multiLevelType w:val="hybridMultilevel"/>
    <w:tmpl w:val="683085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615E6D"/>
    <w:multiLevelType w:val="hybridMultilevel"/>
    <w:tmpl w:val="AF500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5C6A26"/>
    <w:multiLevelType w:val="hybridMultilevel"/>
    <w:tmpl w:val="3944533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0FFC5D62"/>
    <w:multiLevelType w:val="hybridMultilevel"/>
    <w:tmpl w:val="727681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0082A51"/>
    <w:multiLevelType w:val="hybridMultilevel"/>
    <w:tmpl w:val="0D20E2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5B309C"/>
    <w:multiLevelType w:val="hybridMultilevel"/>
    <w:tmpl w:val="032C1F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703BBA"/>
    <w:multiLevelType w:val="multilevel"/>
    <w:tmpl w:val="FD5E9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DA4105"/>
    <w:multiLevelType w:val="hybridMultilevel"/>
    <w:tmpl w:val="4EFEF4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9360DB"/>
    <w:multiLevelType w:val="hybridMultilevel"/>
    <w:tmpl w:val="E9121F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537C9E"/>
    <w:multiLevelType w:val="hybridMultilevel"/>
    <w:tmpl w:val="A964DF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6B1C45"/>
    <w:multiLevelType w:val="hybridMultilevel"/>
    <w:tmpl w:val="0194D7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8173E6"/>
    <w:multiLevelType w:val="hybridMultilevel"/>
    <w:tmpl w:val="21505A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5C93DA3"/>
    <w:multiLevelType w:val="hybridMultilevel"/>
    <w:tmpl w:val="05FE2F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256CA7"/>
    <w:multiLevelType w:val="hybridMultilevel"/>
    <w:tmpl w:val="154667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7E11544"/>
    <w:multiLevelType w:val="hybridMultilevel"/>
    <w:tmpl w:val="06E612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4D12E3"/>
    <w:multiLevelType w:val="hybridMultilevel"/>
    <w:tmpl w:val="A8903AE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2CDE6E37"/>
    <w:multiLevelType w:val="hybridMultilevel"/>
    <w:tmpl w:val="478406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DC174C0"/>
    <w:multiLevelType w:val="hybridMultilevel"/>
    <w:tmpl w:val="500668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F65575"/>
    <w:multiLevelType w:val="hybridMultilevel"/>
    <w:tmpl w:val="574098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37A12ED"/>
    <w:multiLevelType w:val="multilevel"/>
    <w:tmpl w:val="19D8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B15492"/>
    <w:multiLevelType w:val="hybridMultilevel"/>
    <w:tmpl w:val="7040BC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3C96368"/>
    <w:multiLevelType w:val="hybridMultilevel"/>
    <w:tmpl w:val="AA7CE8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3F9169B"/>
    <w:multiLevelType w:val="hybridMultilevel"/>
    <w:tmpl w:val="BADABF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4555E0C"/>
    <w:multiLevelType w:val="hybridMultilevel"/>
    <w:tmpl w:val="6080A0D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34946139"/>
    <w:multiLevelType w:val="hybridMultilevel"/>
    <w:tmpl w:val="0A549D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55339F"/>
    <w:multiLevelType w:val="hybridMultilevel"/>
    <w:tmpl w:val="0F1E2E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362B4217"/>
    <w:multiLevelType w:val="hybridMultilevel"/>
    <w:tmpl w:val="55B447A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374049D6"/>
    <w:multiLevelType w:val="hybridMultilevel"/>
    <w:tmpl w:val="976E04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A68745E"/>
    <w:multiLevelType w:val="hybridMultilevel"/>
    <w:tmpl w:val="37F401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741E2D"/>
    <w:multiLevelType w:val="multilevel"/>
    <w:tmpl w:val="C8923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BE21AE6"/>
    <w:multiLevelType w:val="hybridMultilevel"/>
    <w:tmpl w:val="5382F7E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3DA514ED"/>
    <w:multiLevelType w:val="hybridMultilevel"/>
    <w:tmpl w:val="F452AA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EDE12C0"/>
    <w:multiLevelType w:val="hybridMultilevel"/>
    <w:tmpl w:val="21E223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3F737311"/>
    <w:multiLevelType w:val="hybridMultilevel"/>
    <w:tmpl w:val="558E85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FE44128"/>
    <w:multiLevelType w:val="multilevel"/>
    <w:tmpl w:val="A8683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E60D79"/>
    <w:multiLevelType w:val="multilevel"/>
    <w:tmpl w:val="14046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0623D18"/>
    <w:multiLevelType w:val="hybridMultilevel"/>
    <w:tmpl w:val="66E002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25B61F6"/>
    <w:multiLevelType w:val="hybridMultilevel"/>
    <w:tmpl w:val="EA6A91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2765CC3"/>
    <w:multiLevelType w:val="hybridMultilevel"/>
    <w:tmpl w:val="666A8DDA"/>
    <w:lvl w:ilvl="0" w:tplc="BDD292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42B97D4F"/>
    <w:multiLevelType w:val="hybridMultilevel"/>
    <w:tmpl w:val="4B961F6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7" w15:restartNumberingAfterBreak="0">
    <w:nsid w:val="45B025B2"/>
    <w:multiLevelType w:val="multilevel"/>
    <w:tmpl w:val="931AD568"/>
    <w:lvl w:ilvl="0">
      <w:start w:val="1"/>
      <w:numFmt w:val="decimal"/>
      <w:lvlText w:val="%1."/>
      <w:lvlJc w:val="left"/>
      <w:pPr>
        <w:ind w:left="495" w:hanging="495"/>
      </w:pPr>
    </w:lvl>
    <w:lvl w:ilvl="1">
      <w:start w:val="1"/>
      <w:numFmt w:val="decimal"/>
      <w:lvlText w:val="%1.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48" w15:restartNumberingAfterBreak="0">
    <w:nsid w:val="48F77668"/>
    <w:multiLevelType w:val="hybridMultilevel"/>
    <w:tmpl w:val="6262DB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AE330B0"/>
    <w:multiLevelType w:val="hybridMultilevel"/>
    <w:tmpl w:val="6484B7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B7624D2"/>
    <w:multiLevelType w:val="hybridMultilevel"/>
    <w:tmpl w:val="442EFF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BAB306E"/>
    <w:multiLevelType w:val="hybridMultilevel"/>
    <w:tmpl w:val="5F26BE5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52" w15:restartNumberingAfterBreak="0">
    <w:nsid w:val="4D450F37"/>
    <w:multiLevelType w:val="hybridMultilevel"/>
    <w:tmpl w:val="BEE6223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53" w15:restartNumberingAfterBreak="0">
    <w:nsid w:val="4EF012F3"/>
    <w:multiLevelType w:val="hybridMultilevel"/>
    <w:tmpl w:val="3F10DC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4440AA7"/>
    <w:multiLevelType w:val="multilevel"/>
    <w:tmpl w:val="AC0CD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4B559B4"/>
    <w:multiLevelType w:val="hybridMultilevel"/>
    <w:tmpl w:val="1FB836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7B04F11"/>
    <w:multiLevelType w:val="hybridMultilevel"/>
    <w:tmpl w:val="05828F7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7" w15:restartNumberingAfterBreak="0">
    <w:nsid w:val="58366074"/>
    <w:multiLevelType w:val="hybridMultilevel"/>
    <w:tmpl w:val="0776A1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92C43B8"/>
    <w:multiLevelType w:val="hybridMultilevel"/>
    <w:tmpl w:val="4FF6FA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A0C5598"/>
    <w:multiLevelType w:val="hybridMultilevel"/>
    <w:tmpl w:val="E1200E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F33691E"/>
    <w:multiLevelType w:val="hybridMultilevel"/>
    <w:tmpl w:val="F1A6ED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725F9C"/>
    <w:multiLevelType w:val="hybridMultilevel"/>
    <w:tmpl w:val="52A014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06723D9"/>
    <w:multiLevelType w:val="hybridMultilevel"/>
    <w:tmpl w:val="EC7015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20B0C48"/>
    <w:multiLevelType w:val="multilevel"/>
    <w:tmpl w:val="9EA80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2937020"/>
    <w:multiLevelType w:val="hybridMultilevel"/>
    <w:tmpl w:val="9B3CB6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40611E3"/>
    <w:multiLevelType w:val="hybridMultilevel"/>
    <w:tmpl w:val="B316C4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8920627"/>
    <w:multiLevelType w:val="multilevel"/>
    <w:tmpl w:val="64F6A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8F5525E"/>
    <w:multiLevelType w:val="hybridMultilevel"/>
    <w:tmpl w:val="438262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92E4AA2"/>
    <w:multiLevelType w:val="multilevel"/>
    <w:tmpl w:val="D826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2C115D8"/>
    <w:multiLevelType w:val="hybridMultilevel"/>
    <w:tmpl w:val="4B6285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4BB7C8A"/>
    <w:multiLevelType w:val="hybridMultilevel"/>
    <w:tmpl w:val="43F0C8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67703C1"/>
    <w:multiLevelType w:val="hybridMultilevel"/>
    <w:tmpl w:val="6A103D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7791F79"/>
    <w:multiLevelType w:val="hybridMultilevel"/>
    <w:tmpl w:val="4AE0F9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7D8669A"/>
    <w:multiLevelType w:val="multilevel"/>
    <w:tmpl w:val="E534ABF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4" w15:restartNumberingAfterBreak="0">
    <w:nsid w:val="7AB0084F"/>
    <w:multiLevelType w:val="hybridMultilevel"/>
    <w:tmpl w:val="E2F68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ACF29FB"/>
    <w:multiLevelType w:val="hybridMultilevel"/>
    <w:tmpl w:val="7D92EF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B6055F6"/>
    <w:multiLevelType w:val="hybridMultilevel"/>
    <w:tmpl w:val="0276EA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B634ED8"/>
    <w:multiLevelType w:val="multilevel"/>
    <w:tmpl w:val="0F72F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C826507"/>
    <w:multiLevelType w:val="hybridMultilevel"/>
    <w:tmpl w:val="6A1AD09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7C9A6C70"/>
    <w:multiLevelType w:val="hybridMultilevel"/>
    <w:tmpl w:val="C9DE0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F734494"/>
    <w:multiLevelType w:val="multilevel"/>
    <w:tmpl w:val="25A8E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484901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959531119">
    <w:abstractNumId w:val="70"/>
  </w:num>
  <w:num w:numId="3" w16cid:durableId="1073045902">
    <w:abstractNumId w:val="9"/>
  </w:num>
  <w:num w:numId="4" w16cid:durableId="416825806">
    <w:abstractNumId w:val="46"/>
  </w:num>
  <w:num w:numId="5" w16cid:durableId="1956402015">
    <w:abstractNumId w:val="50"/>
  </w:num>
  <w:num w:numId="6" w16cid:durableId="205341918">
    <w:abstractNumId w:val="62"/>
  </w:num>
  <w:num w:numId="7" w16cid:durableId="1493523565">
    <w:abstractNumId w:val="24"/>
  </w:num>
  <w:num w:numId="8" w16cid:durableId="319506301">
    <w:abstractNumId w:val="72"/>
  </w:num>
  <w:num w:numId="9" w16cid:durableId="585571800">
    <w:abstractNumId w:val="59"/>
  </w:num>
  <w:num w:numId="10" w16cid:durableId="1612979678">
    <w:abstractNumId w:val="69"/>
  </w:num>
  <w:num w:numId="11" w16cid:durableId="1844709084">
    <w:abstractNumId w:val="18"/>
  </w:num>
  <w:num w:numId="12" w16cid:durableId="1131627668">
    <w:abstractNumId w:val="75"/>
  </w:num>
  <w:num w:numId="13" w16cid:durableId="1860852656">
    <w:abstractNumId w:val="67"/>
  </w:num>
  <w:num w:numId="14" w16cid:durableId="1385063776">
    <w:abstractNumId w:val="44"/>
  </w:num>
  <w:num w:numId="15" w16cid:durableId="1916209449">
    <w:abstractNumId w:val="57"/>
  </w:num>
  <w:num w:numId="16" w16cid:durableId="217015910">
    <w:abstractNumId w:val="55"/>
  </w:num>
  <w:num w:numId="17" w16cid:durableId="1242719167">
    <w:abstractNumId w:val="4"/>
  </w:num>
  <w:num w:numId="18" w16cid:durableId="1494876502">
    <w:abstractNumId w:val="58"/>
  </w:num>
  <w:num w:numId="19" w16cid:durableId="827213196">
    <w:abstractNumId w:val="28"/>
  </w:num>
  <w:num w:numId="20" w16cid:durableId="1723670561">
    <w:abstractNumId w:val="8"/>
  </w:num>
  <w:num w:numId="21" w16cid:durableId="1068069383">
    <w:abstractNumId w:val="34"/>
  </w:num>
  <w:num w:numId="22" w16cid:durableId="1233078227">
    <w:abstractNumId w:val="48"/>
  </w:num>
  <w:num w:numId="23" w16cid:durableId="1959022623">
    <w:abstractNumId w:val="27"/>
  </w:num>
  <w:num w:numId="24" w16cid:durableId="1599634417">
    <w:abstractNumId w:val="38"/>
  </w:num>
  <w:num w:numId="25" w16cid:durableId="1010834247">
    <w:abstractNumId w:val="35"/>
  </w:num>
  <w:num w:numId="26" w16cid:durableId="694499547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303312832">
    <w:abstractNumId w:val="78"/>
  </w:num>
  <w:num w:numId="28" w16cid:durableId="1100878979">
    <w:abstractNumId w:val="1"/>
  </w:num>
  <w:num w:numId="29" w16cid:durableId="185096045">
    <w:abstractNumId w:val="29"/>
  </w:num>
  <w:num w:numId="30" w16cid:durableId="1390687401">
    <w:abstractNumId w:val="11"/>
  </w:num>
  <w:num w:numId="31" w16cid:durableId="525412817">
    <w:abstractNumId w:val="21"/>
  </w:num>
  <w:num w:numId="32" w16cid:durableId="1789397452">
    <w:abstractNumId w:val="65"/>
  </w:num>
  <w:num w:numId="33" w16cid:durableId="94641903">
    <w:abstractNumId w:val="31"/>
  </w:num>
  <w:num w:numId="34" w16cid:durableId="988899093">
    <w:abstractNumId w:val="16"/>
  </w:num>
  <w:num w:numId="35" w16cid:durableId="541552221">
    <w:abstractNumId w:val="71"/>
  </w:num>
  <w:num w:numId="36" w16cid:durableId="1167670498">
    <w:abstractNumId w:val="20"/>
  </w:num>
  <w:num w:numId="37" w16cid:durableId="862521516">
    <w:abstractNumId w:val="49"/>
  </w:num>
  <w:num w:numId="38" w16cid:durableId="425076568">
    <w:abstractNumId w:val="17"/>
  </w:num>
  <w:num w:numId="39" w16cid:durableId="1893148603">
    <w:abstractNumId w:val="79"/>
  </w:num>
  <w:num w:numId="40" w16cid:durableId="910039547">
    <w:abstractNumId w:val="76"/>
  </w:num>
  <w:num w:numId="41" w16cid:durableId="247233665">
    <w:abstractNumId w:val="0"/>
  </w:num>
  <w:num w:numId="42" w16cid:durableId="1386876591">
    <w:abstractNumId w:val="2"/>
  </w:num>
  <w:num w:numId="43" w16cid:durableId="952175747">
    <w:abstractNumId w:val="3"/>
  </w:num>
  <w:num w:numId="44" w16cid:durableId="1496218522">
    <w:abstractNumId w:val="64"/>
  </w:num>
  <w:num w:numId="45" w16cid:durableId="519663253">
    <w:abstractNumId w:val="40"/>
  </w:num>
  <w:num w:numId="46" w16cid:durableId="11496218">
    <w:abstractNumId w:val="25"/>
  </w:num>
  <w:num w:numId="47" w16cid:durableId="1164784168">
    <w:abstractNumId w:val="53"/>
  </w:num>
  <w:num w:numId="48" w16cid:durableId="676738232">
    <w:abstractNumId w:val="23"/>
  </w:num>
  <w:num w:numId="49" w16cid:durableId="1223754734">
    <w:abstractNumId w:val="60"/>
  </w:num>
  <w:num w:numId="50" w16cid:durableId="1322855666">
    <w:abstractNumId w:val="61"/>
  </w:num>
  <w:num w:numId="51" w16cid:durableId="1011831926">
    <w:abstractNumId w:val="5"/>
  </w:num>
  <w:num w:numId="52" w16cid:durableId="1767529811">
    <w:abstractNumId w:val="74"/>
  </w:num>
  <w:num w:numId="53" w16cid:durableId="232086285">
    <w:abstractNumId w:val="6"/>
  </w:num>
  <w:num w:numId="54" w16cid:durableId="583955149">
    <w:abstractNumId w:val="30"/>
  </w:num>
  <w:num w:numId="55" w16cid:durableId="709183325">
    <w:abstractNumId w:val="33"/>
  </w:num>
  <w:num w:numId="56" w16cid:durableId="13194447">
    <w:abstractNumId w:val="22"/>
  </w:num>
  <w:num w:numId="57" w16cid:durableId="1969628957">
    <w:abstractNumId w:val="37"/>
  </w:num>
  <w:num w:numId="58" w16cid:durableId="952446813">
    <w:abstractNumId w:val="14"/>
  </w:num>
  <w:num w:numId="59" w16cid:durableId="265236349">
    <w:abstractNumId w:val="56"/>
  </w:num>
  <w:num w:numId="60" w16cid:durableId="1643315755">
    <w:abstractNumId w:val="32"/>
  </w:num>
  <w:num w:numId="61" w16cid:durableId="598222610">
    <w:abstractNumId w:val="15"/>
  </w:num>
  <w:num w:numId="62" w16cid:durableId="1032917496">
    <w:abstractNumId w:val="7"/>
  </w:num>
  <w:num w:numId="63" w16cid:durableId="362021974">
    <w:abstractNumId w:val="10"/>
  </w:num>
  <w:num w:numId="64" w16cid:durableId="906913746">
    <w:abstractNumId w:val="39"/>
  </w:num>
  <w:num w:numId="65" w16cid:durableId="2054883036">
    <w:abstractNumId w:val="73"/>
  </w:num>
  <w:num w:numId="66" w16cid:durableId="1990282445">
    <w:abstractNumId w:val="12"/>
  </w:num>
  <w:num w:numId="67" w16cid:durableId="1891069188">
    <w:abstractNumId w:val="80"/>
  </w:num>
  <w:num w:numId="68" w16cid:durableId="1116946595">
    <w:abstractNumId w:val="77"/>
  </w:num>
  <w:num w:numId="69" w16cid:durableId="1571503253">
    <w:abstractNumId w:val="68"/>
  </w:num>
  <w:num w:numId="70" w16cid:durableId="541598846">
    <w:abstractNumId w:val="66"/>
  </w:num>
  <w:num w:numId="71" w16cid:durableId="1272594382">
    <w:abstractNumId w:val="26"/>
  </w:num>
  <w:num w:numId="72" w16cid:durableId="2038657697">
    <w:abstractNumId w:val="45"/>
  </w:num>
  <w:num w:numId="73" w16cid:durableId="87391195">
    <w:abstractNumId w:val="41"/>
  </w:num>
  <w:num w:numId="74" w16cid:durableId="1118374828">
    <w:abstractNumId w:val="63"/>
  </w:num>
  <w:num w:numId="75" w16cid:durableId="1557814546">
    <w:abstractNumId w:val="52"/>
  </w:num>
  <w:num w:numId="76" w16cid:durableId="415056844">
    <w:abstractNumId w:val="19"/>
  </w:num>
  <w:num w:numId="77" w16cid:durableId="1059131667">
    <w:abstractNumId w:val="13"/>
  </w:num>
  <w:num w:numId="78" w16cid:durableId="1457329580">
    <w:abstractNumId w:val="36"/>
  </w:num>
  <w:num w:numId="79" w16cid:durableId="916786535">
    <w:abstractNumId w:val="51"/>
  </w:num>
  <w:num w:numId="80" w16cid:durableId="142821879">
    <w:abstractNumId w:val="42"/>
  </w:num>
  <w:num w:numId="81" w16cid:durableId="702096556">
    <w:abstractNumId w:val="54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169F"/>
    <w:rsid w:val="0000031C"/>
    <w:rsid w:val="000015D2"/>
    <w:rsid w:val="00002BA1"/>
    <w:rsid w:val="00012E70"/>
    <w:rsid w:val="00014984"/>
    <w:rsid w:val="000208B6"/>
    <w:rsid w:val="00021213"/>
    <w:rsid w:val="000314B8"/>
    <w:rsid w:val="00032404"/>
    <w:rsid w:val="00035337"/>
    <w:rsid w:val="00040D9C"/>
    <w:rsid w:val="00070E1C"/>
    <w:rsid w:val="000846F1"/>
    <w:rsid w:val="000918E7"/>
    <w:rsid w:val="00093BC7"/>
    <w:rsid w:val="0009529D"/>
    <w:rsid w:val="000E113B"/>
    <w:rsid w:val="000E4C5D"/>
    <w:rsid w:val="000E5D7A"/>
    <w:rsid w:val="000F5067"/>
    <w:rsid w:val="0014352D"/>
    <w:rsid w:val="00172A4D"/>
    <w:rsid w:val="001A0D21"/>
    <w:rsid w:val="00200AF0"/>
    <w:rsid w:val="00230A48"/>
    <w:rsid w:val="0025111D"/>
    <w:rsid w:val="0025151A"/>
    <w:rsid w:val="00253A79"/>
    <w:rsid w:val="00256333"/>
    <w:rsid w:val="00264FF5"/>
    <w:rsid w:val="00281B50"/>
    <w:rsid w:val="002841AE"/>
    <w:rsid w:val="002D7AB7"/>
    <w:rsid w:val="0030024D"/>
    <w:rsid w:val="00322124"/>
    <w:rsid w:val="00330004"/>
    <w:rsid w:val="003370D7"/>
    <w:rsid w:val="00350295"/>
    <w:rsid w:val="00351F72"/>
    <w:rsid w:val="00354A48"/>
    <w:rsid w:val="00357595"/>
    <w:rsid w:val="00361508"/>
    <w:rsid w:val="00376054"/>
    <w:rsid w:val="00376ECB"/>
    <w:rsid w:val="00382DF9"/>
    <w:rsid w:val="0039329C"/>
    <w:rsid w:val="003A5EC2"/>
    <w:rsid w:val="003C1944"/>
    <w:rsid w:val="003D0CAF"/>
    <w:rsid w:val="003D6962"/>
    <w:rsid w:val="003F4A7B"/>
    <w:rsid w:val="00402BA7"/>
    <w:rsid w:val="00422B92"/>
    <w:rsid w:val="004264D5"/>
    <w:rsid w:val="004356D7"/>
    <w:rsid w:val="0044247D"/>
    <w:rsid w:val="00442563"/>
    <w:rsid w:val="00447570"/>
    <w:rsid w:val="0047543B"/>
    <w:rsid w:val="00480897"/>
    <w:rsid w:val="004905CC"/>
    <w:rsid w:val="00492952"/>
    <w:rsid w:val="00492B68"/>
    <w:rsid w:val="004A39A7"/>
    <w:rsid w:val="004B5928"/>
    <w:rsid w:val="004C562C"/>
    <w:rsid w:val="004C66A0"/>
    <w:rsid w:val="004F35BB"/>
    <w:rsid w:val="00511943"/>
    <w:rsid w:val="00545977"/>
    <w:rsid w:val="005633A5"/>
    <w:rsid w:val="00594DA0"/>
    <w:rsid w:val="00595052"/>
    <w:rsid w:val="005A0277"/>
    <w:rsid w:val="005B4638"/>
    <w:rsid w:val="005B4E19"/>
    <w:rsid w:val="005B679A"/>
    <w:rsid w:val="005D169F"/>
    <w:rsid w:val="005F2D2E"/>
    <w:rsid w:val="00613059"/>
    <w:rsid w:val="00633955"/>
    <w:rsid w:val="00634C19"/>
    <w:rsid w:val="00637F72"/>
    <w:rsid w:val="00660AB0"/>
    <w:rsid w:val="006744C8"/>
    <w:rsid w:val="006803A5"/>
    <w:rsid w:val="00687A39"/>
    <w:rsid w:val="00695744"/>
    <w:rsid w:val="006A09D1"/>
    <w:rsid w:val="006A3037"/>
    <w:rsid w:val="006B423A"/>
    <w:rsid w:val="006D689D"/>
    <w:rsid w:val="006D78EE"/>
    <w:rsid w:val="00703F0C"/>
    <w:rsid w:val="00706F90"/>
    <w:rsid w:val="007159D0"/>
    <w:rsid w:val="00717781"/>
    <w:rsid w:val="00735C09"/>
    <w:rsid w:val="0074113E"/>
    <w:rsid w:val="0076462B"/>
    <w:rsid w:val="00794CC4"/>
    <w:rsid w:val="007A5150"/>
    <w:rsid w:val="007A5995"/>
    <w:rsid w:val="007C7CCD"/>
    <w:rsid w:val="007F4179"/>
    <w:rsid w:val="00810106"/>
    <w:rsid w:val="00811BE5"/>
    <w:rsid w:val="008328EA"/>
    <w:rsid w:val="00847432"/>
    <w:rsid w:val="008624B6"/>
    <w:rsid w:val="008931B0"/>
    <w:rsid w:val="008B7E92"/>
    <w:rsid w:val="008D12EA"/>
    <w:rsid w:val="0090047E"/>
    <w:rsid w:val="00900D48"/>
    <w:rsid w:val="00907E48"/>
    <w:rsid w:val="00912A03"/>
    <w:rsid w:val="0091385E"/>
    <w:rsid w:val="00932097"/>
    <w:rsid w:val="00955187"/>
    <w:rsid w:val="00983765"/>
    <w:rsid w:val="009C152F"/>
    <w:rsid w:val="00A10B5B"/>
    <w:rsid w:val="00A20F48"/>
    <w:rsid w:val="00A238D7"/>
    <w:rsid w:val="00A331C2"/>
    <w:rsid w:val="00A445A4"/>
    <w:rsid w:val="00A53438"/>
    <w:rsid w:val="00A73701"/>
    <w:rsid w:val="00A85EE6"/>
    <w:rsid w:val="00AD50A8"/>
    <w:rsid w:val="00AF6653"/>
    <w:rsid w:val="00B01779"/>
    <w:rsid w:val="00B03FF3"/>
    <w:rsid w:val="00B23403"/>
    <w:rsid w:val="00B37619"/>
    <w:rsid w:val="00B46B3E"/>
    <w:rsid w:val="00B740FD"/>
    <w:rsid w:val="00B77C57"/>
    <w:rsid w:val="00B838F2"/>
    <w:rsid w:val="00BE5C9A"/>
    <w:rsid w:val="00BE5F0E"/>
    <w:rsid w:val="00C179B1"/>
    <w:rsid w:val="00C22A68"/>
    <w:rsid w:val="00C23EA1"/>
    <w:rsid w:val="00C31F2D"/>
    <w:rsid w:val="00C33231"/>
    <w:rsid w:val="00C473C7"/>
    <w:rsid w:val="00C50A6D"/>
    <w:rsid w:val="00C94334"/>
    <w:rsid w:val="00CA24A3"/>
    <w:rsid w:val="00CB7B2A"/>
    <w:rsid w:val="00CD20CB"/>
    <w:rsid w:val="00CE3986"/>
    <w:rsid w:val="00CF6D25"/>
    <w:rsid w:val="00D0008A"/>
    <w:rsid w:val="00D056F7"/>
    <w:rsid w:val="00D2667A"/>
    <w:rsid w:val="00D2680C"/>
    <w:rsid w:val="00D36ED8"/>
    <w:rsid w:val="00D541C5"/>
    <w:rsid w:val="00D843C5"/>
    <w:rsid w:val="00D862B6"/>
    <w:rsid w:val="00D922AD"/>
    <w:rsid w:val="00D93247"/>
    <w:rsid w:val="00DA6041"/>
    <w:rsid w:val="00DE3810"/>
    <w:rsid w:val="00DF5B0D"/>
    <w:rsid w:val="00E05C54"/>
    <w:rsid w:val="00E22072"/>
    <w:rsid w:val="00E3438D"/>
    <w:rsid w:val="00E36DDE"/>
    <w:rsid w:val="00E538F2"/>
    <w:rsid w:val="00E8659C"/>
    <w:rsid w:val="00E90E95"/>
    <w:rsid w:val="00E97841"/>
    <w:rsid w:val="00EA77E7"/>
    <w:rsid w:val="00EE23DB"/>
    <w:rsid w:val="00EE3D1C"/>
    <w:rsid w:val="00F039F0"/>
    <w:rsid w:val="00F30E49"/>
    <w:rsid w:val="00F32AEB"/>
    <w:rsid w:val="00F36DD6"/>
    <w:rsid w:val="00F3766A"/>
    <w:rsid w:val="00F44283"/>
    <w:rsid w:val="00F65C68"/>
    <w:rsid w:val="00FA4433"/>
    <w:rsid w:val="00FE51B1"/>
    <w:rsid w:val="00FE5E6C"/>
    <w:rsid w:val="00FF20CF"/>
    <w:rsid w:val="00FF5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F397DE"/>
  <w15:chartTrackingRefBased/>
  <w15:docId w15:val="{47FB51E6-4DEE-47A7-A606-2BDEB58C9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3810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F442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442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6B3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381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E3810"/>
  </w:style>
  <w:style w:type="paragraph" w:styleId="a5">
    <w:name w:val="footer"/>
    <w:basedOn w:val="a"/>
    <w:link w:val="a6"/>
    <w:uiPriority w:val="99"/>
    <w:unhideWhenUsed/>
    <w:rsid w:val="00DE381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E3810"/>
  </w:style>
  <w:style w:type="character" w:styleId="a7">
    <w:name w:val="Hyperlink"/>
    <w:basedOn w:val="a0"/>
    <w:uiPriority w:val="99"/>
    <w:unhideWhenUsed/>
    <w:rsid w:val="00DE3810"/>
    <w:rPr>
      <w:color w:val="0563C1" w:themeColor="hyperlink"/>
      <w:u w:val="single"/>
    </w:rPr>
  </w:style>
  <w:style w:type="paragraph" w:styleId="a8">
    <w:name w:val="List Paragraph"/>
    <w:basedOn w:val="a"/>
    <w:uiPriority w:val="34"/>
    <w:qFormat/>
    <w:rsid w:val="00DE3810"/>
    <w:pPr>
      <w:ind w:left="720"/>
      <w:contextualSpacing/>
    </w:pPr>
  </w:style>
  <w:style w:type="paragraph" w:customStyle="1" w:styleId="Default">
    <w:name w:val="Default"/>
    <w:rsid w:val="00DE381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9">
    <w:name w:val="Table Grid"/>
    <w:basedOn w:val="a1"/>
    <w:uiPriority w:val="39"/>
    <w:rsid w:val="00DE381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DE3810"/>
    <w:pPr>
      <w:spacing w:after="0" w:line="240" w:lineRule="auto"/>
    </w:pPr>
    <w:rPr>
      <w:rFonts w:eastAsia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F442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F4428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a">
    <w:name w:val="TOC Heading"/>
    <w:basedOn w:val="1"/>
    <w:next w:val="a"/>
    <w:uiPriority w:val="39"/>
    <w:unhideWhenUsed/>
    <w:qFormat/>
    <w:rsid w:val="00330004"/>
    <w:pPr>
      <w:spacing w:line="259" w:lineRule="auto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33000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30004"/>
    <w:pPr>
      <w:spacing w:after="100"/>
      <w:ind w:left="220"/>
    </w:pPr>
  </w:style>
  <w:style w:type="character" w:styleId="ab">
    <w:name w:val="Strong"/>
    <w:basedOn w:val="a0"/>
    <w:uiPriority w:val="22"/>
    <w:qFormat/>
    <w:rsid w:val="00D36ED8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B46B3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6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32433">
          <w:marLeft w:val="0"/>
          <w:marRight w:val="0"/>
          <w:marTop w:val="100"/>
          <w:marBottom w:val="100"/>
          <w:divBdr>
            <w:top w:val="single" w:sz="2" w:space="0" w:color="27272A"/>
            <w:left w:val="single" w:sz="2" w:space="0" w:color="27272A"/>
            <w:bottom w:val="single" w:sz="2" w:space="0" w:color="27272A"/>
            <w:right w:val="single" w:sz="2" w:space="0" w:color="27272A"/>
          </w:divBdr>
          <w:divsChild>
            <w:div w:id="779298076">
              <w:marLeft w:val="0"/>
              <w:marRight w:val="0"/>
              <w:marTop w:val="0"/>
              <w:marBottom w:val="0"/>
              <w:divBdr>
                <w:top w:val="single" w:sz="2" w:space="0" w:color="27272A"/>
                <w:left w:val="single" w:sz="2" w:space="0" w:color="27272A"/>
                <w:bottom w:val="single" w:sz="2" w:space="0" w:color="27272A"/>
                <w:right w:val="single" w:sz="2" w:space="0" w:color="27272A"/>
              </w:divBdr>
              <w:divsChild>
                <w:div w:id="520628535">
                  <w:marLeft w:val="0"/>
                  <w:marRight w:val="0"/>
                  <w:marTop w:val="0"/>
                  <w:marBottom w:val="0"/>
                  <w:divBdr>
                    <w:top w:val="single" w:sz="2" w:space="0" w:color="27272A"/>
                    <w:left w:val="single" w:sz="2" w:space="0" w:color="27272A"/>
                    <w:bottom w:val="single" w:sz="2" w:space="0" w:color="27272A"/>
                    <w:right w:val="single" w:sz="2" w:space="0" w:color="27272A"/>
                  </w:divBdr>
                  <w:divsChild>
                    <w:div w:id="321349149">
                      <w:marLeft w:val="0"/>
                      <w:marRight w:val="0"/>
                      <w:marTop w:val="120"/>
                      <w:marBottom w:val="0"/>
                      <w:divBdr>
                        <w:top w:val="single" w:sz="2" w:space="0" w:color="27272A"/>
                        <w:left w:val="single" w:sz="2" w:space="0" w:color="27272A"/>
                        <w:bottom w:val="single" w:sz="2" w:space="0" w:color="27272A"/>
                        <w:right w:val="single" w:sz="2" w:space="0" w:color="27272A"/>
                      </w:divBdr>
                      <w:divsChild>
                        <w:div w:id="2120445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27272A"/>
                            <w:left w:val="single" w:sz="2" w:space="0" w:color="27272A"/>
                            <w:bottom w:val="single" w:sz="2" w:space="0" w:color="27272A"/>
                            <w:right w:val="single" w:sz="2" w:space="0" w:color="27272A"/>
                          </w:divBdr>
                          <w:divsChild>
                            <w:div w:id="515853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27272A"/>
                                <w:left w:val="single" w:sz="2" w:space="0" w:color="27272A"/>
                                <w:bottom w:val="single" w:sz="2" w:space="0" w:color="27272A"/>
                                <w:right w:val="single" w:sz="2" w:space="0" w:color="27272A"/>
                              </w:divBdr>
                              <w:divsChild>
                                <w:div w:id="1558205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27272A"/>
                                    <w:left w:val="single" w:sz="2" w:space="0" w:color="27272A"/>
                                    <w:bottom w:val="single" w:sz="2" w:space="0" w:color="27272A"/>
                                    <w:right w:val="single" w:sz="2" w:space="0" w:color="27272A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31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5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8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4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4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8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3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5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0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66DD5-2965-46A7-BAEE-E09FD189C7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2125</TotalTime>
  <Pages>21</Pages>
  <Words>3353</Words>
  <Characters>19113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User</cp:lastModifiedBy>
  <cp:revision>100</cp:revision>
  <dcterms:created xsi:type="dcterms:W3CDTF">2025-05-12T15:17:00Z</dcterms:created>
  <dcterms:modified xsi:type="dcterms:W3CDTF">2026-04-21T06:58:00Z</dcterms:modified>
</cp:coreProperties>
</file>