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 xml:space="preserve">Автономная некоммерческая организация </w:t>
      </w: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 xml:space="preserve">профессиональная образовательная организация </w:t>
      </w: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ТЕХНИКУМ СОВРЕМЕННЫХ ТЕХНОЛОГИЙ</w:t>
      </w: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1377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технических дисциплин</w:t>
      </w: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041377">
        <w:rPr>
          <w:rFonts w:ascii="Times New Roman" w:eastAsia="Times New Roman" w:hAnsi="Times New Roman" w:cs="Times New Roman"/>
          <w:sz w:val="40"/>
          <w:szCs w:val="24"/>
          <w:lang w:eastAsia="ru-RU"/>
        </w:rPr>
        <w:t>ОТЧЕТ</w:t>
      </w:r>
    </w:p>
    <w:p w:rsidR="00041377" w:rsidRPr="00041377" w:rsidRDefault="00041377" w:rsidP="008639C2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sz w:val="40"/>
          <w:szCs w:val="24"/>
          <w:lang w:eastAsia="ru-RU"/>
        </w:rPr>
      </w:pPr>
      <w:r w:rsidRPr="00041377">
        <w:rPr>
          <w:rFonts w:ascii="Times New Roman" w:eastAsia="Times New Roman" w:hAnsi="Times New Roman" w:cs="Times New Roman"/>
          <w:sz w:val="40"/>
          <w:szCs w:val="24"/>
          <w:lang w:eastAsia="ru-RU"/>
        </w:rPr>
        <w:t>ДНЕВНИК</w:t>
      </w:r>
    </w:p>
    <w:p w:rsidR="00041377" w:rsidRPr="00041377" w:rsidRDefault="00041377" w:rsidP="00041377">
      <w:pPr>
        <w:keepNext/>
        <w:spacing w:after="0" w:line="36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413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УЧЕБНОЙ </w:t>
      </w:r>
      <w:r w:rsidRPr="0004137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ПРАКТИКЕ</w:t>
      </w:r>
    </w:p>
    <w:p w:rsidR="00344873" w:rsidRPr="00344873" w:rsidRDefault="00344873" w:rsidP="0034487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4487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ПО ПРОФЕССИОНАЛЬНОМУ МОДУЛЮ</w:t>
      </w:r>
    </w:p>
    <w:p w:rsidR="00344873" w:rsidRPr="00344873" w:rsidRDefault="00344873" w:rsidP="0034487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4487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ПМ.03 </w:t>
      </w:r>
      <w:r w:rsidR="00135ABD" w:rsidRPr="00135AB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РЕВЬЮИРОВАНИЕ ПРОГРАММНЫХ ПРОДУКТОВ</w:t>
      </w:r>
    </w:p>
    <w:p w:rsidR="00041377" w:rsidRPr="00041377" w:rsidRDefault="00041377" w:rsidP="000413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377" w:rsidRPr="00041377" w:rsidRDefault="00041377" w:rsidP="0004137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СТУДЕНТА</w:t>
      </w:r>
    </w:p>
    <w:p w:rsidR="00041377" w:rsidRPr="00041377" w:rsidRDefault="00041377" w:rsidP="00041377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1377" w:rsidRPr="00041377" w:rsidRDefault="00041377" w:rsidP="009B312C">
      <w:pPr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4137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Pr="0004137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</w:t>
      </w:r>
      <w:r w:rsidR="00386DD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09.02.07</w:t>
      </w:r>
      <w:r w:rsidR="009B312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«</w:t>
      </w:r>
      <w:r w:rsidR="00386DDD" w:rsidRPr="00386DDD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>Информационные системы программирования»</w:t>
      </w:r>
      <w:r w:rsidR="00386D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9B312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Pr="0004137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</w:t>
      </w:r>
      <w:proofErr w:type="gramStart"/>
      <w:r w:rsidRPr="0004137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041377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.</w:t>
      </w:r>
      <w:proofErr w:type="gramEnd"/>
    </w:p>
    <w:p w:rsidR="00041377" w:rsidRPr="004C4B64" w:rsidRDefault="00041377" w:rsidP="00041377">
      <w:pPr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r w:rsidR="00135ABD" w:rsidRPr="004C4B6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386D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ИСП11-221</w:t>
      </w:r>
    </w:p>
    <w:p w:rsidR="00041377" w:rsidRPr="00041377" w:rsidRDefault="00041377" w:rsidP="005E2090">
      <w:pPr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4137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386D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86DDD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Смольняков</w:t>
      </w:r>
      <w:proofErr w:type="spellEnd"/>
    </w:p>
    <w:p w:rsidR="00041377" w:rsidRPr="00386DDD" w:rsidRDefault="00041377" w:rsidP="00041377">
      <w:pPr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E209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Pr="00041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20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 w:rsidR="00386D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Даниил</w:t>
      </w:r>
      <w:r w:rsidRPr="005E209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</w:t>
      </w:r>
      <w:r w:rsidR="005E20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DDD" w:rsidRPr="0004137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386D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6DD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Евгеньевич</w:t>
      </w:r>
    </w:p>
    <w:p w:rsidR="00041377" w:rsidRDefault="00041377" w:rsidP="000413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5ABD" w:rsidRPr="00041377" w:rsidRDefault="00135ABD" w:rsidP="000413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41377" w:rsidRPr="00041377" w:rsidRDefault="00041377" w:rsidP="000413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041377" w:rsidP="000413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Default="00041377" w:rsidP="000413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B312C" w:rsidRDefault="009B312C" w:rsidP="000413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B312C" w:rsidRDefault="009B312C" w:rsidP="000413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Default="00041377" w:rsidP="000413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71D6F" w:rsidRPr="00041377" w:rsidRDefault="00B71D6F" w:rsidP="00041377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41377" w:rsidRPr="00041377" w:rsidRDefault="002E6199" w:rsidP="0004137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Ставрополь, 202</w:t>
      </w:r>
      <w:r w:rsidR="007826DA" w:rsidRPr="00947D4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 </w:t>
      </w:r>
      <w:r w:rsidR="00041377" w:rsidRPr="00041377"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  <w:r w:rsidR="00041377" w:rsidRPr="000413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041377" w:rsidRPr="00041377" w:rsidRDefault="00041377" w:rsidP="00041377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ТЕХНИКУМА НА ПРАКТИКУ</w:t>
      </w:r>
    </w:p>
    <w:p w:rsidR="00041377" w:rsidRPr="00041377" w:rsidRDefault="00BA3604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14260D">
        <w:rPr>
          <w:rFonts w:ascii="Times New Roman" w:eastAsia="Times New Roman" w:hAnsi="Times New Roman" w:cs="Times New Roman"/>
          <w:sz w:val="28"/>
          <w:szCs w:val="28"/>
          <w:lang w:eastAsia="ru-RU"/>
        </w:rPr>
        <w:t>П.03</w:t>
      </w:r>
      <w:r w:rsidR="00041377" w:rsidRPr="00041377">
        <w:rPr>
          <w:rFonts w:ascii="Times New Roman" w:eastAsia="Times New Roman" w:hAnsi="Times New Roman" w:cs="Times New Roman"/>
          <w:sz w:val="28"/>
          <w:szCs w:val="28"/>
          <w:lang w:eastAsia="ru-RU"/>
        </w:rPr>
        <w:t>. Учебная практика по профилю специальности</w:t>
      </w:r>
    </w:p>
    <w:p w:rsidR="00754D15" w:rsidRDefault="00754D15" w:rsidP="00754D1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ПМ.03 </w:t>
      </w:r>
      <w:r w:rsidR="00135ABD" w:rsidRPr="00135AB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РЕВЬЮИРОВАНИЕ ПРОГРАММНЫХ ПРОДУКТОВ</w:t>
      </w:r>
    </w:p>
    <w:p w:rsidR="00041377" w:rsidRPr="00041377" w:rsidRDefault="00041377" w:rsidP="000413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13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Сроки прак</w:t>
      </w:r>
      <w:r w:rsidR="002825B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тики: </w:t>
      </w:r>
      <w:r w:rsidR="00135ABD" w:rsidRPr="004C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</w:t>
      </w:r>
      <w:proofErr w:type="gramStart"/>
      <w:r w:rsidR="00135ABD" w:rsidRPr="004C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="000E600B" w:rsidRPr="0094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135ABD" w:rsidRPr="004C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proofErr w:type="gramEnd"/>
      <w:r w:rsidR="00135ABD" w:rsidRPr="004C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</w:t>
      </w:r>
      <w:r w:rsidR="000E600B" w:rsidRPr="0094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.202</w:t>
      </w:r>
      <w:r w:rsidR="00135ABD" w:rsidRPr="004C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0E600B" w:rsidRPr="0094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по </w:t>
      </w:r>
      <w:r w:rsidR="00135ABD" w:rsidRPr="004C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</w:t>
      </w:r>
      <w:r w:rsidR="00135ABD" w:rsidRPr="0094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135ABD" w:rsidRPr="004C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</w:t>
      </w:r>
      <w:r w:rsidR="00135ABD" w:rsidRPr="00947D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.202</w:t>
      </w:r>
      <w:r w:rsidR="00135ABD" w:rsidRPr="004C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041377" w:rsidRDefault="00041377" w:rsidP="000413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1377">
        <w:rPr>
          <w:rFonts w:ascii="Times New Roman" w:eastAsia="Calibri" w:hAnsi="Times New Roman" w:cs="Times New Roman"/>
          <w:sz w:val="28"/>
          <w:szCs w:val="28"/>
        </w:rPr>
        <w:t>Содержание практики и дата выполнения задания</w:t>
      </w:r>
    </w:p>
    <w:p w:rsidR="00135ABD" w:rsidRPr="00135ABD" w:rsidRDefault="00135ABD" w:rsidP="00041377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eastAsia="Calibri" w:hAnsi="Times New Roman" w:cs="Times New Roman"/>
          <w:sz w:val="28"/>
          <w:szCs w:val="28"/>
        </w:rPr>
        <w:t>подгруппа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6426"/>
        <w:gridCol w:w="1849"/>
      </w:tblGrid>
      <w:tr w:rsidR="00041377" w:rsidRPr="00041377" w:rsidTr="000E600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77" w:rsidRPr="00041377" w:rsidRDefault="00041377" w:rsidP="000413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1377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77" w:rsidRPr="00041377" w:rsidRDefault="00041377" w:rsidP="000413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1377">
              <w:rPr>
                <w:rFonts w:ascii="Times New Roman" w:eastAsia="Calibri" w:hAnsi="Times New Roman" w:cs="Times New Roman"/>
                <w:sz w:val="24"/>
                <w:szCs w:val="24"/>
              </w:rPr>
              <w:t>Рабочие записи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1377" w:rsidRPr="00041377" w:rsidRDefault="00041377" w:rsidP="0004137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1377">
              <w:rPr>
                <w:rFonts w:ascii="Times New Roman" w:eastAsia="Calibri" w:hAnsi="Times New Roman" w:cs="Times New Roman"/>
                <w:sz w:val="24"/>
                <w:szCs w:val="24"/>
              </w:rPr>
              <w:t>Под</w:t>
            </w:r>
            <w:r w:rsidR="002825BC">
              <w:rPr>
                <w:rFonts w:ascii="Times New Roman" w:eastAsia="Calibri" w:hAnsi="Times New Roman" w:cs="Times New Roman"/>
                <w:sz w:val="24"/>
                <w:szCs w:val="24"/>
              </w:rPr>
              <w:t>пись рук</w:t>
            </w:r>
            <w:r w:rsidR="009F0F26">
              <w:rPr>
                <w:rFonts w:ascii="Times New Roman" w:eastAsia="Calibri" w:hAnsi="Times New Roman" w:cs="Times New Roman"/>
                <w:sz w:val="24"/>
                <w:szCs w:val="24"/>
              </w:rPr>
              <w:t>оводителя от организации</w:t>
            </w:r>
          </w:p>
        </w:tc>
      </w:tr>
      <w:tr w:rsidR="00135ABD" w:rsidRPr="00041377" w:rsidTr="00DF4BE4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37248C" w:rsidP="00135AB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ABD" w:rsidRPr="00135ABD" w:rsidRDefault="00135ABD" w:rsidP="00135ABD">
            <w:pPr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Вводная беседа по теме практики. Цели и задачи практики. Вводный инструктаж по технике безопасности во время прохождения практики. Обзор современных основных инструментальных средств разработки программных продуктов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DF4BE4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3B114B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135ABD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.202</w:t>
            </w:r>
            <w:r w:rsidR="00135AB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ABD" w:rsidRPr="00135ABD" w:rsidRDefault="00135ABD" w:rsidP="00B967AB">
            <w:pPr>
              <w:pStyle w:val="TableParagraph"/>
              <w:ind w:left="0" w:right="92"/>
              <w:jc w:val="both"/>
              <w:rPr>
                <w:sz w:val="24"/>
                <w:szCs w:val="24"/>
              </w:rPr>
            </w:pPr>
            <w:r w:rsidRPr="00135ABD">
              <w:rPr>
                <w:sz w:val="24"/>
                <w:szCs w:val="24"/>
              </w:rPr>
              <w:t xml:space="preserve">Создание и изучение возможностей репозитория проекта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B046A8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3B114B" w:rsidP="00135AB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.202</w:t>
            </w:r>
            <w:r w:rsidR="00135AB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5ABD" w:rsidRPr="00135ABD" w:rsidRDefault="00135ABD" w:rsidP="00B967AB">
            <w:pPr>
              <w:pStyle w:val="TableParagraph"/>
              <w:ind w:left="0" w:right="92"/>
              <w:jc w:val="both"/>
              <w:rPr>
                <w:sz w:val="24"/>
                <w:szCs w:val="24"/>
              </w:rPr>
            </w:pPr>
            <w:r w:rsidRPr="00135ABD">
              <w:rPr>
                <w:sz w:val="24"/>
                <w:szCs w:val="24"/>
              </w:rPr>
              <w:t xml:space="preserve">Создание и изучение возможностей репозитория проекта 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3B114B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135ABD"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.202</w:t>
            </w:r>
            <w:r w:rsidR="00135ABD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135ABD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Экспорт настроек в командной среде разработки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135ABD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  <w:r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1.0</w:t>
            </w:r>
            <w:r w:rsidR="003B114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135ABD">
              <w:rPr>
                <w:rFonts w:ascii="Times New Roman" w:eastAsia="Calibri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135ABD" w:rsidP="00135A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Сравнительный анализ офисных пакетов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3B114B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4C4B6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4B6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135ABD" w:rsidP="00135A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Сравнительный анализ браузеров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3B114B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="004C4B64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C4B6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135ABD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Сравнительный анализ браузеров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3B114B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08.02.2023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135ABD" w:rsidP="00135A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Сравнительный анализ средств просмотра видео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3B114B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15.02.2023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135ABD" w:rsidP="00135AB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Сравнительный анализ средств просмотра видео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35ABD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BA0816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18.02.2023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135ABD" w:rsidRDefault="00135ABD" w:rsidP="00135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Обратное проектирование алгоритма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5ABD" w:rsidRPr="00B967AB" w:rsidRDefault="00135ABD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967AB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135ABD" w:rsidRDefault="00BA0816" w:rsidP="00B967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135ABD" w:rsidRDefault="00B967AB" w:rsidP="00B967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Обратное проектирование алгоритма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B967AB" w:rsidRDefault="00B967AB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967AB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135ABD" w:rsidRDefault="00BA0816" w:rsidP="00B967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135ABD" w:rsidRDefault="00B967AB" w:rsidP="00B967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Анализ организационной структуры ИТ-проекта.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B967AB" w:rsidRDefault="00B967AB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967AB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135ABD" w:rsidRDefault="00BA0816" w:rsidP="00B967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01.03.2023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135ABD" w:rsidRDefault="00B967AB" w:rsidP="00B967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Анализ организационной структуры ИТ-проекта.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B967AB" w:rsidRDefault="00B967AB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967AB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135ABD" w:rsidRDefault="00BA0816" w:rsidP="00B967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04.03.2023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135ABD" w:rsidRDefault="00B967AB" w:rsidP="00B967A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</w:t>
            </w:r>
            <w:proofErr w:type="spellStart"/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code-review</w:t>
            </w:r>
            <w:proofErr w:type="spellEnd"/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AB" w:rsidRPr="00B967AB" w:rsidRDefault="00B967AB" w:rsidP="00B967A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15.03.2023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Подготовка проектных документов: паспорта проекта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18.03.2023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Подготовка проектных документов: паспорта проекта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22.03.2023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Использование метрик программного продукта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22.03.2023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Использование метрик программного продукта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29.03.2023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Проверка целостности программного кода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Проверка целостности программного кода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Расчет метрик сложности: метрики размера программ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Расчет метрик сложности потока управления программ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Расчет метрик сложности потока сложности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gramStart"/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метрик  стилистики</w:t>
            </w:r>
            <w:proofErr w:type="gramEnd"/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Анализ потоков данных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измерений характеристик кода в среде </w:t>
            </w:r>
            <w:proofErr w:type="spellStart"/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VisualStudio</w:t>
            </w:r>
            <w:proofErr w:type="spellEnd"/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29.04.2023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измерений характеристик кода в среде </w:t>
            </w:r>
            <w:proofErr w:type="spellStart"/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VisualStudio</w:t>
            </w:r>
            <w:proofErr w:type="spellEnd"/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03.05.2023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измерений характеристик кода в среде (например, </w:t>
            </w:r>
            <w:proofErr w:type="spellStart"/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  <w:proofErr w:type="spellEnd"/>
            <w:r w:rsidRPr="00135ABD">
              <w:rPr>
                <w:rFonts w:ascii="Times New Roman" w:hAnsi="Times New Roman" w:cs="Times New Roman"/>
                <w:sz w:val="24"/>
                <w:szCs w:val="24"/>
              </w:rPr>
              <w:t xml:space="preserve"> C/C++ и др.)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407841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03.05.2023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специализированных </w:t>
            </w:r>
            <w:proofErr w:type="gramStart"/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программных  продуктов</w:t>
            </w:r>
            <w:proofErr w:type="gramEnd"/>
            <w:r w:rsidRPr="00135ABD">
              <w:rPr>
                <w:rFonts w:ascii="Times New Roman" w:hAnsi="Times New Roman" w:cs="Times New Roman"/>
                <w:sz w:val="24"/>
                <w:szCs w:val="24"/>
              </w:rPr>
              <w:t xml:space="preserve"> анализа кода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10.05.2023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Зашита программ от исследования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17.05.2023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Зашита программ от исследования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17.05.2023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Исследование кода вредоносных программ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24.05.2023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sz w:val="24"/>
                <w:szCs w:val="24"/>
              </w:rPr>
              <w:t>Исследование кода вредоносных программ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27.05.2023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bCs/>
                <w:sz w:val="24"/>
                <w:szCs w:val="24"/>
              </w:rPr>
              <w:t>Оформление дневника-отчета о прохождении учебной практики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BA0816" w:rsidRPr="00041377" w:rsidTr="00135ABD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31.05.2023</w:t>
            </w:r>
          </w:p>
        </w:tc>
        <w:tc>
          <w:tcPr>
            <w:tcW w:w="6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135ABD" w:rsidRDefault="00BA0816" w:rsidP="00BA08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ABD">
              <w:rPr>
                <w:rFonts w:ascii="Times New Roman" w:hAnsi="Times New Roman" w:cs="Times New Roman"/>
                <w:bCs/>
                <w:sz w:val="24"/>
                <w:szCs w:val="24"/>
              </w:rPr>
              <w:t>Защита результатов практики</w:t>
            </w:r>
            <w:r w:rsidRPr="00135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A0816" w:rsidRPr="00135ABD" w:rsidRDefault="00BA0816" w:rsidP="00BA08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5ABD">
              <w:rPr>
                <w:rFonts w:ascii="Times New Roman" w:eastAsia="Times New Roman" w:hAnsi="Times New Roman" w:cs="Times New Roman"/>
                <w:sz w:val="24"/>
                <w:szCs w:val="24"/>
              </w:rPr>
              <w:t>Дифф</w:t>
            </w:r>
            <w:proofErr w:type="spellEnd"/>
            <w:r w:rsidRPr="00135ABD">
              <w:rPr>
                <w:rFonts w:ascii="Times New Roman" w:eastAsia="Times New Roman" w:hAnsi="Times New Roman" w:cs="Times New Roman"/>
                <w:sz w:val="24"/>
                <w:szCs w:val="24"/>
              </w:rPr>
              <w:t>. зачет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816" w:rsidRPr="00B967AB" w:rsidRDefault="00BA0816" w:rsidP="00BA0816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041377" w:rsidRPr="00041377" w:rsidRDefault="00041377" w:rsidP="000413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1377" w:rsidRPr="00041377" w:rsidRDefault="00041377" w:rsidP="000413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64" w:rsidRDefault="004C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C61E0" w:rsidRPr="004C4B64" w:rsidRDefault="004C4B64" w:rsidP="004C4B64">
      <w:pPr>
        <w:pStyle w:val="1"/>
      </w:pPr>
      <w:r w:rsidRPr="004C4B64">
        <w:lastRenderedPageBreak/>
        <w:t>СОДЕРЖАНИЕ</w:t>
      </w:r>
    </w:p>
    <w:p w:rsidR="004C4B64" w:rsidRDefault="004C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4B64" w:rsidRPr="004C4B64" w:rsidRDefault="004C4B64" w:rsidP="004C4B64">
      <w:pPr>
        <w:pStyle w:val="1"/>
      </w:pPr>
      <w:r w:rsidRPr="004C4B64">
        <w:lastRenderedPageBreak/>
        <w:t>ВВЕДЕНИЕ</w:t>
      </w:r>
    </w:p>
    <w:p w:rsidR="004C4B64" w:rsidRDefault="004C4B64" w:rsidP="004C4B64">
      <w:pPr>
        <w:rPr>
          <w:rFonts w:ascii="Times New Roman" w:hAnsi="Times New Roman" w:cs="Times New Roman"/>
          <w:sz w:val="28"/>
          <w:szCs w:val="28"/>
        </w:rPr>
      </w:pPr>
    </w:p>
    <w:p w:rsidR="004C4B64" w:rsidRPr="004C4B64" w:rsidRDefault="004C4B64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C4B64">
        <w:rPr>
          <w:rFonts w:ascii="Times New Roman" w:hAnsi="Times New Roman" w:cs="Times New Roman"/>
          <w:bCs/>
          <w:sz w:val="28"/>
          <w:szCs w:val="28"/>
        </w:rPr>
        <w:t>Учебная практика проходила в АНО ПОО «Техникум современных технологий».</w:t>
      </w:r>
    </w:p>
    <w:p w:rsidR="004C4B64" w:rsidRPr="004C4B64" w:rsidRDefault="004C4B64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B64">
        <w:rPr>
          <w:rFonts w:ascii="Times New Roman" w:hAnsi="Times New Roman" w:cs="Times New Roman"/>
          <w:bCs/>
          <w:sz w:val="28"/>
          <w:szCs w:val="28"/>
        </w:rPr>
        <w:t>Целью учебной практики является</w:t>
      </w:r>
      <w:r w:rsidRPr="004C4B64">
        <w:rPr>
          <w:rFonts w:ascii="Times New Roman" w:hAnsi="Times New Roman" w:cs="Times New Roman"/>
          <w:sz w:val="28"/>
          <w:szCs w:val="28"/>
        </w:rPr>
        <w:t xml:space="preserve"> формирование профессиональных компетенций в условиях реального производства.</w:t>
      </w:r>
    </w:p>
    <w:p w:rsidR="004C4B64" w:rsidRPr="004C4B64" w:rsidRDefault="004C4B64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B64">
        <w:rPr>
          <w:rFonts w:ascii="Times New Roman" w:hAnsi="Times New Roman" w:cs="Times New Roman"/>
          <w:sz w:val="28"/>
          <w:szCs w:val="28"/>
        </w:rPr>
        <w:t>Задачами учебной практики является:</w:t>
      </w:r>
    </w:p>
    <w:p w:rsidR="004C4B64" w:rsidRPr="004C4B64" w:rsidRDefault="004C4B64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B64">
        <w:rPr>
          <w:rFonts w:ascii="Times New Roman" w:hAnsi="Times New Roman" w:cs="Times New Roman"/>
          <w:sz w:val="28"/>
          <w:szCs w:val="28"/>
        </w:rPr>
        <w:t xml:space="preserve">получение практического опыта: </w:t>
      </w:r>
    </w:p>
    <w:p w:rsidR="004C4B64" w:rsidRPr="004C4B64" w:rsidRDefault="004C4B64" w:rsidP="004C4B64">
      <w:pPr>
        <w:pStyle w:val="Style15"/>
        <w:widowControl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В измерении характеристик программного проекта; </w:t>
      </w:r>
    </w:p>
    <w:p w:rsidR="004C4B64" w:rsidRPr="004C4B64" w:rsidRDefault="004C4B64" w:rsidP="004C4B64">
      <w:pPr>
        <w:pStyle w:val="Style15"/>
        <w:widowControl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В использовании основных методологий процессов разработки программного обеспечения; </w:t>
      </w:r>
    </w:p>
    <w:p w:rsidR="004C4B64" w:rsidRPr="004C4B64" w:rsidRDefault="004C4B64" w:rsidP="004C4B64">
      <w:pPr>
        <w:pStyle w:val="Style15"/>
        <w:widowControl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Style w:val="FontStyle50"/>
          <w:bCs w:val="0"/>
          <w:sz w:val="28"/>
          <w:szCs w:val="28"/>
        </w:rPr>
      </w:pPr>
      <w:r w:rsidRPr="004C4B64">
        <w:rPr>
          <w:sz w:val="28"/>
          <w:szCs w:val="28"/>
        </w:rPr>
        <w:t>В оптимизации программного кода с использованием специализированных программных средств;</w:t>
      </w:r>
    </w:p>
    <w:p w:rsidR="004C4B64" w:rsidRPr="004C4B64" w:rsidRDefault="004C4B64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B64">
        <w:rPr>
          <w:rFonts w:ascii="Times New Roman" w:hAnsi="Times New Roman" w:cs="Times New Roman"/>
          <w:sz w:val="28"/>
          <w:szCs w:val="28"/>
        </w:rPr>
        <w:t xml:space="preserve">обеспечение умений: </w:t>
      </w:r>
    </w:p>
    <w:p w:rsidR="004C4B64" w:rsidRPr="004C4B64" w:rsidRDefault="004C4B64" w:rsidP="004C4B64">
      <w:pPr>
        <w:pStyle w:val="Style15"/>
        <w:widowControl/>
        <w:numPr>
          <w:ilvl w:val="0"/>
          <w:numId w:val="4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работать с проектной документацией, разработанной с использованием графических языков спецификаций; </w:t>
      </w:r>
    </w:p>
    <w:p w:rsidR="004C4B64" w:rsidRPr="004C4B64" w:rsidRDefault="004C4B64" w:rsidP="004C4B64">
      <w:pPr>
        <w:pStyle w:val="Style15"/>
        <w:widowControl/>
        <w:numPr>
          <w:ilvl w:val="0"/>
          <w:numId w:val="4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выполнять оптимизацию программного кода с использованием специализированных программных средств; </w:t>
      </w:r>
    </w:p>
    <w:p w:rsidR="004C4B64" w:rsidRPr="004C4B64" w:rsidRDefault="004C4B64" w:rsidP="004C4B64">
      <w:pPr>
        <w:pStyle w:val="Style15"/>
        <w:widowControl/>
        <w:numPr>
          <w:ilvl w:val="0"/>
          <w:numId w:val="4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использовать методы и технологии тестирования и </w:t>
      </w:r>
      <w:proofErr w:type="spellStart"/>
      <w:r w:rsidRPr="004C4B64">
        <w:rPr>
          <w:sz w:val="28"/>
          <w:szCs w:val="28"/>
        </w:rPr>
        <w:t>ревьюирования</w:t>
      </w:r>
      <w:proofErr w:type="spellEnd"/>
      <w:r w:rsidRPr="004C4B64">
        <w:rPr>
          <w:sz w:val="28"/>
          <w:szCs w:val="28"/>
        </w:rPr>
        <w:t xml:space="preserve"> кода и проектной документации; </w:t>
      </w:r>
    </w:p>
    <w:p w:rsidR="004C4B64" w:rsidRPr="004C4B64" w:rsidRDefault="004C4B64" w:rsidP="004C4B64">
      <w:pPr>
        <w:pStyle w:val="Style15"/>
        <w:widowControl/>
        <w:numPr>
          <w:ilvl w:val="0"/>
          <w:numId w:val="4"/>
        </w:numPr>
        <w:tabs>
          <w:tab w:val="left" w:pos="851"/>
        </w:tabs>
        <w:spacing w:line="360" w:lineRule="auto"/>
        <w:ind w:left="0" w:firstLine="709"/>
        <w:jc w:val="both"/>
        <w:rPr>
          <w:rStyle w:val="FontStyle50"/>
          <w:sz w:val="28"/>
          <w:szCs w:val="28"/>
        </w:rPr>
      </w:pPr>
      <w:r w:rsidRPr="004C4B64">
        <w:rPr>
          <w:sz w:val="28"/>
          <w:szCs w:val="28"/>
        </w:rPr>
        <w:t>применять стандартные метрики по прогнозированию затрат, сроков и качества</w:t>
      </w:r>
      <w:r w:rsidRPr="004C4B64">
        <w:rPr>
          <w:rStyle w:val="FontStyle50"/>
          <w:sz w:val="28"/>
          <w:szCs w:val="28"/>
          <w:lang w:eastAsia="en-US"/>
        </w:rPr>
        <w:t>.</w:t>
      </w:r>
    </w:p>
    <w:p w:rsidR="004C4B64" w:rsidRPr="004C4B64" w:rsidRDefault="004C4B64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4B64" w:rsidRDefault="004C4B64">
      <w:pPr>
        <w:rPr>
          <w:rFonts w:ascii="Times New Roman" w:hAnsi="Times New Roman" w:cs="Times New Roman"/>
          <w:sz w:val="28"/>
          <w:szCs w:val="28"/>
        </w:rPr>
      </w:pPr>
    </w:p>
    <w:p w:rsidR="004C4B64" w:rsidRDefault="004C4B64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4C4B64" w:rsidRDefault="004C4B64" w:rsidP="004C4B64">
      <w:pPr>
        <w:pStyle w:val="1"/>
      </w:pPr>
      <w:r w:rsidRPr="004C4B64">
        <w:lastRenderedPageBreak/>
        <w:t>ОСНОВНАЯ ЧАСТЬ</w:t>
      </w:r>
    </w:p>
    <w:p w:rsidR="00484498" w:rsidRPr="00484498" w:rsidRDefault="00484498" w:rsidP="00484498"/>
    <w:p w:rsidR="004C4B64" w:rsidRDefault="004C4B64" w:rsidP="004844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84498">
        <w:rPr>
          <w:rFonts w:ascii="Times New Roman" w:hAnsi="Times New Roman" w:cs="Times New Roman"/>
          <w:sz w:val="28"/>
          <w:szCs w:val="28"/>
        </w:rPr>
        <w:t xml:space="preserve">1 </w:t>
      </w:r>
      <w:r w:rsidR="00484498" w:rsidRPr="00484498">
        <w:rPr>
          <w:rFonts w:ascii="Times New Roman" w:hAnsi="Times New Roman" w:cs="Times New Roman"/>
          <w:sz w:val="28"/>
          <w:szCs w:val="28"/>
        </w:rPr>
        <w:t>Обзор современных основных инструментальных средств разработки программных продуктов</w:t>
      </w:r>
    </w:p>
    <w:p w:rsidR="0008119E" w:rsidRDefault="0008119E" w:rsidP="004844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A638E" w:rsidRDefault="009A638E" w:rsidP="004844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498">
        <w:rPr>
          <w:rFonts w:ascii="Times New Roman" w:hAnsi="Times New Roman" w:cs="Times New Roman"/>
          <w:sz w:val="28"/>
          <w:szCs w:val="28"/>
        </w:rPr>
        <w:t>современны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4498">
        <w:rPr>
          <w:rFonts w:ascii="Times New Roman" w:hAnsi="Times New Roman" w:cs="Times New Roman"/>
          <w:sz w:val="28"/>
          <w:szCs w:val="28"/>
        </w:rPr>
        <w:t xml:space="preserve"> инструментальны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84498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84498">
        <w:rPr>
          <w:rFonts w:ascii="Times New Roman" w:hAnsi="Times New Roman" w:cs="Times New Roman"/>
          <w:sz w:val="28"/>
          <w:szCs w:val="28"/>
        </w:rPr>
        <w:t xml:space="preserve"> разработки программных продуктов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638E" w:rsidRDefault="009A638E" w:rsidP="004844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9A638E" w:rsidRPr="00386DDD" w:rsidRDefault="009D2D4D" w:rsidP="00484498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86DDD">
        <w:rPr>
          <w:rFonts w:ascii="Times New Roman" w:hAnsi="Times New Roman" w:cs="Times New Roman"/>
          <w:color w:val="000000" w:themeColor="text1"/>
          <w:sz w:val="28"/>
          <w:szCs w:val="28"/>
        </w:rPr>
        <w:t>Редакторы</w:t>
      </w:r>
      <w:r w:rsidRP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86DDD">
        <w:rPr>
          <w:rFonts w:ascii="Times New Roman" w:hAnsi="Times New Roman" w:cs="Times New Roman"/>
          <w:color w:val="000000" w:themeColor="text1"/>
          <w:sz w:val="28"/>
          <w:szCs w:val="28"/>
        </w:rPr>
        <w:t>текстов</w:t>
      </w:r>
      <w:r w:rsidRP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386DDD" w:rsidRP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386DDD" w:rsidRP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="00386DDD" w:rsidRP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Visual Studio, </w:t>
      </w:r>
      <w:r w:rsidR="00386DDD">
        <w:rPr>
          <w:rFonts w:ascii="Times New Roman" w:hAnsi="Times New Roman" w:cs="Times New Roman"/>
          <w:color w:val="000000" w:themeColor="text1"/>
          <w:sz w:val="28"/>
          <w:szCs w:val="28"/>
        </w:rPr>
        <w:t>блокнот</w:t>
      </w:r>
      <w:r w:rsid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Notepad++, </w:t>
      </w:r>
      <w:proofErr w:type="spellStart"/>
      <w:r w:rsid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Sumblime</w:t>
      </w:r>
      <w:proofErr w:type="spellEnd"/>
      <w:r w:rsid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Text.</w:t>
      </w:r>
      <w:r w:rsidR="00386DDD" w:rsidRPr="00386DD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9D2D4D" w:rsidRPr="00DF7AF8" w:rsidRDefault="009D2D4D" w:rsidP="009D2D4D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7AF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F7AF8">
        <w:rPr>
          <w:rFonts w:ascii="Times New Roman" w:hAnsi="Times New Roman" w:cs="Times New Roman"/>
          <w:color w:val="000000" w:themeColor="text1"/>
          <w:sz w:val="28"/>
          <w:szCs w:val="28"/>
        </w:rPr>
        <w:t>компиляторы</w:t>
      </w:r>
      <w:r w:rsidRP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="00DF7AF8" w:rsidRP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="00DF7AF8" w:rsidRP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Xcode</w:t>
      </w:r>
      <w:proofErr w:type="spellEnd"/>
      <w:r w:rsidR="00DF7AF8" w:rsidRP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codepad</w:t>
      </w:r>
      <w:proofErr w:type="spellEnd"/>
      <w:r w:rsidR="00DF7A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D2D4D" w:rsidRPr="00A05C1C" w:rsidRDefault="009D2D4D" w:rsidP="00484498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A05C1C">
        <w:rPr>
          <w:rFonts w:ascii="Times New Roman" w:hAnsi="Times New Roman" w:cs="Times New Roman"/>
          <w:color w:val="FF0000"/>
          <w:sz w:val="28"/>
          <w:szCs w:val="28"/>
        </w:rPr>
        <w:t>…..</w:t>
      </w:r>
    </w:p>
    <w:p w:rsidR="009D2D4D" w:rsidRPr="00484498" w:rsidRDefault="009D2D4D" w:rsidP="004844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C4B64" w:rsidRDefault="004C4B64">
      <w:pPr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pStyle w:val="TableParagraph"/>
        <w:ind w:left="0" w:right="92" w:firstLine="709"/>
        <w:rPr>
          <w:rFonts w:eastAsiaTheme="minorHAnsi"/>
          <w:sz w:val="28"/>
          <w:szCs w:val="28"/>
          <w:lang w:eastAsia="en-US" w:bidi="ar-SA"/>
        </w:rPr>
      </w:pPr>
      <w:r w:rsidRPr="00484498">
        <w:rPr>
          <w:rFonts w:eastAsiaTheme="minorHAnsi"/>
          <w:sz w:val="28"/>
          <w:szCs w:val="28"/>
          <w:lang w:eastAsia="en-US" w:bidi="ar-SA"/>
        </w:rPr>
        <w:t xml:space="preserve">2 Создание и изучение возможностей репозитория проекта </w:t>
      </w:r>
    </w:p>
    <w:p w:rsidR="00484498" w:rsidRDefault="00484498">
      <w:pPr>
        <w:rPr>
          <w:rFonts w:ascii="Times New Roman" w:hAnsi="Times New Roman" w:cs="Times New Roman"/>
          <w:sz w:val="28"/>
          <w:szCs w:val="28"/>
        </w:rPr>
      </w:pPr>
    </w:p>
    <w:p w:rsidR="0008119E" w:rsidRDefault="0008119E" w:rsidP="0008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Описать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возможности репозитория проекта. Создать свой репозиторий. В отчет вставить ссылку на созданный репозиторий (можно скриншот</w:t>
      </w:r>
      <w:r w:rsidR="008679BC" w:rsidRPr="008679B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119E" w:rsidRPr="00DF7AF8" w:rsidRDefault="0008119E" w:rsidP="0008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  <w:r w:rsidR="00DF7AF8" w:rsidRPr="00DF7AF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Daniil</w:t>
        </w:r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Smol</w:t>
        </w:r>
        <w:proofErr w:type="spellEnd"/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DF7AF8" w:rsidRPr="00DF7AF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proekti</w:t>
        </w:r>
        <w:proofErr w:type="spellEnd"/>
      </w:hyperlink>
    </w:p>
    <w:p w:rsidR="00484498" w:rsidRDefault="00484498">
      <w:pPr>
        <w:rPr>
          <w:rFonts w:ascii="Times New Roman" w:hAnsi="Times New Roman" w:cs="Times New Roman"/>
          <w:sz w:val="28"/>
          <w:szCs w:val="28"/>
        </w:rPr>
      </w:pPr>
    </w:p>
    <w:p w:rsidR="00484498" w:rsidRDefault="00484498">
      <w:pPr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0811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484498">
        <w:rPr>
          <w:rFonts w:ascii="Times New Roman" w:hAnsi="Times New Roman" w:cs="Times New Roman"/>
          <w:sz w:val="28"/>
          <w:szCs w:val="28"/>
        </w:rPr>
        <w:t>Экспорт настроек в командной среде разработки</w:t>
      </w:r>
    </w:p>
    <w:p w:rsidR="0008119E" w:rsidRDefault="0008119E" w:rsidP="0008119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119E" w:rsidRDefault="0008119E" w:rsidP="0008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9BC">
        <w:rPr>
          <w:rFonts w:ascii="Times New Roman" w:hAnsi="Times New Roman" w:cs="Times New Roman"/>
          <w:sz w:val="28"/>
          <w:szCs w:val="28"/>
        </w:rPr>
        <w:t xml:space="preserve">настройки среды разработки </w:t>
      </w:r>
      <w:r w:rsidR="008679B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679BC" w:rsidRPr="008679BC">
        <w:rPr>
          <w:rFonts w:ascii="Times New Roman" w:hAnsi="Times New Roman" w:cs="Times New Roman"/>
          <w:sz w:val="28"/>
          <w:szCs w:val="28"/>
        </w:rPr>
        <w:t xml:space="preserve"> </w:t>
      </w:r>
      <w:r w:rsidR="008679BC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679BC">
        <w:rPr>
          <w:rFonts w:ascii="Times New Roman" w:hAnsi="Times New Roman" w:cs="Times New Roman"/>
          <w:sz w:val="28"/>
          <w:szCs w:val="28"/>
        </w:rPr>
        <w:t xml:space="preserve">Осуществить их экспорт в файл. </w:t>
      </w:r>
      <w:r>
        <w:rPr>
          <w:rFonts w:ascii="Times New Roman" w:hAnsi="Times New Roman" w:cs="Times New Roman"/>
          <w:sz w:val="28"/>
          <w:szCs w:val="28"/>
        </w:rPr>
        <w:t xml:space="preserve">В отчет вставить </w:t>
      </w:r>
      <w:r w:rsidR="008679BC">
        <w:rPr>
          <w:rFonts w:ascii="Times New Roman" w:hAnsi="Times New Roman" w:cs="Times New Roman"/>
          <w:sz w:val="28"/>
          <w:szCs w:val="28"/>
        </w:rPr>
        <w:t>снимки экрана до и после изменения настроек.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19E" w:rsidRPr="00446082" w:rsidRDefault="0008119E" w:rsidP="0008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  <w:r w:rsidR="00446082" w:rsidRPr="00446082">
        <w:rPr>
          <w:rFonts w:ascii="Times New Roman" w:hAnsi="Times New Roman" w:cs="Times New Roman"/>
          <w:sz w:val="28"/>
          <w:szCs w:val="28"/>
        </w:rPr>
        <w:t xml:space="preserve"> </w:t>
      </w:r>
      <w:r w:rsidR="00446082">
        <w:rPr>
          <w:noProof/>
        </w:rPr>
        <w:drawing>
          <wp:inline distT="0" distB="0" distL="0" distR="0" wp14:anchorId="4CF5D220" wp14:editId="10A9CFF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46082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6349C" wp14:editId="4DBF422F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82" w:rsidRDefault="00446082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082" w:rsidRDefault="00446082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46082" w:rsidRPr="00484498" w:rsidRDefault="00446082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867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484498">
        <w:rPr>
          <w:rFonts w:ascii="Times New Roman" w:hAnsi="Times New Roman" w:cs="Times New Roman"/>
          <w:sz w:val="28"/>
          <w:szCs w:val="28"/>
        </w:rPr>
        <w:t>Сравнительный анализ офисных пакетов</w:t>
      </w:r>
    </w:p>
    <w:p w:rsidR="008679BC" w:rsidRDefault="008679BC" w:rsidP="008679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79BC" w:rsidRDefault="008679BC" w:rsidP="00867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сравнительный анализ офисных пакетов. Сделать выводы. Полный отчет по проведенному сравнению представить в приложении.</w:t>
      </w:r>
    </w:p>
    <w:p w:rsidR="008679BC" w:rsidRDefault="008679BC" w:rsidP="00867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8679BC" w:rsidRPr="00A90C70" w:rsidRDefault="008679BC" w:rsidP="00867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работе в </w:t>
      </w:r>
      <w:r w:rsidRPr="00A05C1C">
        <w:rPr>
          <w:rFonts w:ascii="Times New Roman" w:hAnsi="Times New Roman" w:cs="Times New Roman"/>
          <w:color w:val="FF0000"/>
          <w:sz w:val="28"/>
          <w:szCs w:val="28"/>
        </w:rPr>
        <w:t>приложении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498" w:rsidRDefault="00484498" w:rsidP="004844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498" w:rsidRDefault="00484498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5  </w:t>
      </w:r>
      <w:r w:rsidRPr="00484498">
        <w:rPr>
          <w:rFonts w:ascii="Times New Roman" w:hAnsi="Times New Roman" w:cs="Times New Roman"/>
          <w:sz w:val="28"/>
          <w:szCs w:val="28"/>
        </w:rPr>
        <w:t>Сравнительный</w:t>
      </w:r>
      <w:proofErr w:type="gramEnd"/>
      <w:r w:rsidRPr="00484498">
        <w:rPr>
          <w:rFonts w:ascii="Times New Roman" w:hAnsi="Times New Roman" w:cs="Times New Roman"/>
          <w:sz w:val="28"/>
          <w:szCs w:val="28"/>
        </w:rPr>
        <w:t xml:space="preserve"> анализ браузеров</w:t>
      </w:r>
    </w:p>
    <w:p w:rsidR="00AA33EE" w:rsidRDefault="00AA33EE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3EE" w:rsidRDefault="00AA33EE" w:rsidP="00AA33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сравнительный анализ браузеров. Сделать выводы. Полный отчет по проведенному сравнению представить в приложении.</w:t>
      </w:r>
    </w:p>
    <w:p w:rsidR="00AA33EE" w:rsidRDefault="00AA33EE" w:rsidP="00AA33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AA33EE" w:rsidRPr="00A90C70" w:rsidRDefault="00AA33EE" w:rsidP="00AA33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работе в </w:t>
      </w:r>
      <w:r w:rsidRPr="00A05C1C">
        <w:rPr>
          <w:rFonts w:ascii="Times New Roman" w:hAnsi="Times New Roman" w:cs="Times New Roman"/>
          <w:color w:val="FF0000"/>
          <w:sz w:val="28"/>
          <w:szCs w:val="28"/>
        </w:rPr>
        <w:t>приложении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33EE" w:rsidRDefault="00AA33EE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4844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498" w:rsidRDefault="00484498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484498">
        <w:rPr>
          <w:rFonts w:ascii="Times New Roman" w:hAnsi="Times New Roman" w:cs="Times New Roman"/>
          <w:sz w:val="28"/>
          <w:szCs w:val="28"/>
        </w:rPr>
        <w:t>Сравнительный анализ средств просмотра видео</w:t>
      </w:r>
    </w:p>
    <w:p w:rsidR="00AA33EE" w:rsidRDefault="00AA33EE" w:rsidP="00AA33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A33EE" w:rsidRDefault="00AA33EE" w:rsidP="00AA33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Провести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сравнительный анализ средств просмотра видео. Сделать выводы. Полный отчет по проведенному сравнению представить в приложении.</w:t>
      </w:r>
    </w:p>
    <w:p w:rsidR="00AA33EE" w:rsidRDefault="00AA33EE" w:rsidP="00AA33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AA33EE" w:rsidRPr="00A90C70" w:rsidRDefault="00AA33EE" w:rsidP="00AA33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по работе в </w:t>
      </w:r>
      <w:r w:rsidRPr="00A05C1C">
        <w:rPr>
          <w:rFonts w:ascii="Times New Roman" w:hAnsi="Times New Roman" w:cs="Times New Roman"/>
          <w:color w:val="FF0000"/>
          <w:sz w:val="28"/>
          <w:szCs w:val="28"/>
        </w:rPr>
        <w:t>приложении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498" w:rsidRDefault="00484498" w:rsidP="004844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498" w:rsidRDefault="00484498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</w:t>
      </w:r>
      <w:r w:rsidRPr="00484498">
        <w:rPr>
          <w:rFonts w:ascii="Times New Roman" w:hAnsi="Times New Roman" w:cs="Times New Roman"/>
          <w:sz w:val="28"/>
          <w:szCs w:val="28"/>
        </w:rPr>
        <w:t>Обратное проектирование алгоритма</w:t>
      </w:r>
    </w:p>
    <w:p w:rsidR="00AA33EE" w:rsidRDefault="00AA33EE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90C70" w:rsidRDefault="00A90C70" w:rsidP="00867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Отработать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навыки работы с программным комплексом </w:t>
      </w:r>
      <w:r>
        <w:rPr>
          <w:rFonts w:ascii="Times New Roman" w:hAnsi="Times New Roman" w:cs="Times New Roman"/>
          <w:sz w:val="28"/>
          <w:szCs w:val="28"/>
          <w:lang w:val="en-US"/>
        </w:rPr>
        <w:t>IDA</w:t>
      </w:r>
      <w:r w:rsidRPr="00A90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A90C7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Выполнить обратное проектирование разработанного программного модуля. Через окно импорта определить точку входа в исследуемую программу и, используя режим представления в виде графа, осуществить перемещение между вызываемыми функциями.</w:t>
      </w:r>
      <w:r w:rsidR="009A638E">
        <w:rPr>
          <w:rFonts w:ascii="Times New Roman" w:hAnsi="Times New Roman" w:cs="Times New Roman"/>
          <w:sz w:val="28"/>
          <w:szCs w:val="28"/>
        </w:rPr>
        <w:t xml:space="preserve"> Сделать выводы.</w:t>
      </w:r>
    </w:p>
    <w:p w:rsidR="00A05C1C" w:rsidRDefault="00A05C1C" w:rsidP="00867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9A638E" w:rsidRPr="00A90C70" w:rsidRDefault="009A638E" w:rsidP="008679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работе в </w:t>
      </w:r>
      <w:r w:rsidRPr="00A05C1C">
        <w:rPr>
          <w:rFonts w:ascii="Times New Roman" w:hAnsi="Times New Roman" w:cs="Times New Roman"/>
          <w:color w:val="FF0000"/>
          <w:sz w:val="28"/>
          <w:szCs w:val="28"/>
        </w:rPr>
        <w:t>приложении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r w:rsidRPr="00484498">
        <w:rPr>
          <w:rFonts w:ascii="Times New Roman" w:hAnsi="Times New Roman" w:cs="Times New Roman"/>
          <w:sz w:val="28"/>
          <w:szCs w:val="28"/>
        </w:rPr>
        <w:t>Анализ организационной структуры ИТ-проекта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6794" w:rsidRDefault="00686794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484498">
        <w:rPr>
          <w:rFonts w:ascii="Times New Roman" w:hAnsi="Times New Roman" w:cs="Times New Roman"/>
          <w:sz w:val="28"/>
          <w:szCs w:val="28"/>
        </w:rPr>
        <w:t xml:space="preserve">Планирование </w:t>
      </w:r>
      <w:proofErr w:type="spellStart"/>
      <w:r w:rsidRPr="00484498">
        <w:rPr>
          <w:rFonts w:ascii="Times New Roman" w:hAnsi="Times New Roman" w:cs="Times New Roman"/>
          <w:sz w:val="28"/>
          <w:szCs w:val="28"/>
        </w:rPr>
        <w:t>code-review</w:t>
      </w:r>
      <w:proofErr w:type="spellEnd"/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AA33E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Pr="00484498">
        <w:rPr>
          <w:rFonts w:ascii="Times New Roman" w:hAnsi="Times New Roman" w:cs="Times New Roman"/>
          <w:sz w:val="28"/>
          <w:szCs w:val="28"/>
        </w:rPr>
        <w:t>Подготовка проектных документов: паспорта проекта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6867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 w:rsidRPr="00484498">
        <w:rPr>
          <w:rFonts w:ascii="Times New Roman" w:hAnsi="Times New Roman" w:cs="Times New Roman"/>
          <w:sz w:val="28"/>
          <w:szCs w:val="28"/>
        </w:rPr>
        <w:t>Использование метрик программного продукта</w:t>
      </w:r>
    </w:p>
    <w:p w:rsidR="00686794" w:rsidRDefault="00686794" w:rsidP="00686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6794" w:rsidRDefault="00686794" w:rsidP="00686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Отработать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навыки в расчете базовых метрик Холстеда. В отчет вставить условие задачи, расчет метрик.</w:t>
      </w:r>
    </w:p>
    <w:p w:rsidR="00686794" w:rsidRDefault="00686794" w:rsidP="00686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Выполнение:</w:t>
      </w:r>
    </w:p>
    <w:p w:rsidR="00686794" w:rsidRDefault="00686794" w:rsidP="00686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Словарь программы:</w:t>
      </w:r>
    </w:p>
    <w:p w:rsidR="00686794" w:rsidRDefault="00686794" w:rsidP="00686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программы:</w:t>
      </w:r>
    </w:p>
    <w:p w:rsidR="00686794" w:rsidRDefault="00686794" w:rsidP="00686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программы:</w:t>
      </w:r>
    </w:p>
    <w:p w:rsidR="00686794" w:rsidRPr="00A90C70" w:rsidRDefault="00686794" w:rsidP="006867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работе в </w:t>
      </w:r>
      <w:r w:rsidRPr="00A05C1C">
        <w:rPr>
          <w:rFonts w:ascii="Times New Roman" w:hAnsi="Times New Roman" w:cs="Times New Roman"/>
          <w:color w:val="FF0000"/>
          <w:sz w:val="28"/>
          <w:szCs w:val="28"/>
        </w:rPr>
        <w:t>приложении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4498" w:rsidRDefault="00484498" w:rsidP="004844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84498" w:rsidRDefault="00484498" w:rsidP="006867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 </w:t>
      </w:r>
      <w:r w:rsidRPr="00484498">
        <w:rPr>
          <w:rFonts w:ascii="Times New Roman" w:hAnsi="Times New Roman" w:cs="Times New Roman"/>
          <w:sz w:val="28"/>
          <w:szCs w:val="28"/>
        </w:rPr>
        <w:t>Проверка целостности программного кода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</w:t>
      </w:r>
      <w:r w:rsidRPr="00484498">
        <w:rPr>
          <w:rFonts w:ascii="Times New Roman" w:hAnsi="Times New Roman" w:cs="Times New Roman"/>
          <w:sz w:val="28"/>
          <w:szCs w:val="28"/>
        </w:rPr>
        <w:t>Расчет метрик сложности: метрики размера программ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6867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 </w:t>
      </w:r>
      <w:r w:rsidRPr="00484498">
        <w:rPr>
          <w:rFonts w:ascii="Times New Roman" w:hAnsi="Times New Roman" w:cs="Times New Roman"/>
          <w:sz w:val="28"/>
          <w:szCs w:val="28"/>
        </w:rPr>
        <w:t>Расчет метрик сложности потока управления программ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</w:t>
      </w:r>
      <w:r w:rsidRPr="00484498">
        <w:rPr>
          <w:rFonts w:ascii="Times New Roman" w:hAnsi="Times New Roman" w:cs="Times New Roman"/>
          <w:sz w:val="28"/>
          <w:szCs w:val="28"/>
        </w:rPr>
        <w:t>Расчет метрик сложности потока сложности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</w:t>
      </w:r>
      <w:r w:rsidRPr="00484498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gramStart"/>
      <w:r w:rsidRPr="00484498">
        <w:rPr>
          <w:rFonts w:ascii="Times New Roman" w:hAnsi="Times New Roman" w:cs="Times New Roman"/>
          <w:sz w:val="28"/>
          <w:szCs w:val="28"/>
        </w:rPr>
        <w:t>метрик  стилистики</w:t>
      </w:r>
      <w:proofErr w:type="gramEnd"/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</w:t>
      </w:r>
      <w:r w:rsidRPr="00484498">
        <w:rPr>
          <w:rFonts w:ascii="Times New Roman" w:hAnsi="Times New Roman" w:cs="Times New Roman"/>
          <w:sz w:val="28"/>
          <w:szCs w:val="28"/>
        </w:rPr>
        <w:t>Анализ потоков данных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 </w:t>
      </w:r>
      <w:r w:rsidRPr="00484498">
        <w:rPr>
          <w:rFonts w:ascii="Times New Roman" w:hAnsi="Times New Roman" w:cs="Times New Roman"/>
          <w:sz w:val="28"/>
          <w:szCs w:val="28"/>
        </w:rPr>
        <w:t>Исследование программного кода на предмет ошибок и отклонения от алгоритма</w:t>
      </w: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484498">
        <w:rPr>
          <w:rFonts w:ascii="Times New Roman" w:hAnsi="Times New Roman" w:cs="Times New Roman"/>
          <w:sz w:val="28"/>
          <w:szCs w:val="28"/>
        </w:rPr>
        <w:t xml:space="preserve">Выполнение измерений характеристик кода в среде </w:t>
      </w:r>
      <w:proofErr w:type="spellStart"/>
      <w:r w:rsidRPr="00484498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</w:p>
    <w:p w:rsidR="00F34772" w:rsidRPr="00484498" w:rsidRDefault="00F34772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484498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</w:t>
      </w:r>
      <w:r w:rsidRPr="00484498">
        <w:rPr>
          <w:rFonts w:ascii="Times New Roman" w:hAnsi="Times New Roman" w:cs="Times New Roman"/>
          <w:sz w:val="28"/>
          <w:szCs w:val="28"/>
        </w:rPr>
        <w:t xml:space="preserve">Выполнение измерений характеристик кода в среде (например, </w:t>
      </w:r>
      <w:proofErr w:type="spellStart"/>
      <w:r w:rsidRPr="00484498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484498">
        <w:rPr>
          <w:rFonts w:ascii="Times New Roman" w:hAnsi="Times New Roman" w:cs="Times New Roman"/>
          <w:sz w:val="28"/>
          <w:szCs w:val="28"/>
        </w:rPr>
        <w:t xml:space="preserve"> C/C++ и др.)</w:t>
      </w:r>
    </w:p>
    <w:p w:rsidR="00F34772" w:rsidRPr="00484498" w:rsidRDefault="00F34772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F34772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="00484498" w:rsidRPr="00484498">
        <w:rPr>
          <w:rFonts w:ascii="Times New Roman" w:hAnsi="Times New Roman" w:cs="Times New Roman"/>
          <w:sz w:val="28"/>
          <w:szCs w:val="28"/>
        </w:rPr>
        <w:t xml:space="preserve">Использование специализированных </w:t>
      </w:r>
      <w:proofErr w:type="gramStart"/>
      <w:r w:rsidR="00484498" w:rsidRPr="00484498">
        <w:rPr>
          <w:rFonts w:ascii="Times New Roman" w:hAnsi="Times New Roman" w:cs="Times New Roman"/>
          <w:sz w:val="28"/>
          <w:szCs w:val="28"/>
        </w:rPr>
        <w:t>программных  продуктов</w:t>
      </w:r>
      <w:proofErr w:type="gramEnd"/>
      <w:r w:rsidR="00484498" w:rsidRPr="00484498">
        <w:rPr>
          <w:rFonts w:ascii="Times New Roman" w:hAnsi="Times New Roman" w:cs="Times New Roman"/>
          <w:sz w:val="28"/>
          <w:szCs w:val="28"/>
        </w:rPr>
        <w:t xml:space="preserve"> анализа кода</w:t>
      </w:r>
    </w:p>
    <w:p w:rsidR="00F34772" w:rsidRPr="00484498" w:rsidRDefault="00F34772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Default="00F34772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="00484498" w:rsidRPr="00484498">
        <w:rPr>
          <w:rFonts w:ascii="Times New Roman" w:hAnsi="Times New Roman" w:cs="Times New Roman"/>
          <w:sz w:val="28"/>
          <w:szCs w:val="28"/>
        </w:rPr>
        <w:t>Зашита программ от исследования</w:t>
      </w:r>
    </w:p>
    <w:p w:rsidR="00F34772" w:rsidRPr="00484498" w:rsidRDefault="00F34772" w:rsidP="004844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4498" w:rsidRPr="00484498" w:rsidRDefault="00F34772" w:rsidP="004844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 </w:t>
      </w:r>
      <w:r w:rsidR="00484498" w:rsidRPr="00484498">
        <w:rPr>
          <w:rFonts w:ascii="Times New Roman" w:hAnsi="Times New Roman" w:cs="Times New Roman"/>
          <w:sz w:val="28"/>
          <w:szCs w:val="28"/>
        </w:rPr>
        <w:t>Исследование кода вредоносных программ</w:t>
      </w:r>
    </w:p>
    <w:p w:rsidR="004C4B64" w:rsidRDefault="004C4B64">
      <w:r>
        <w:br w:type="page"/>
      </w:r>
    </w:p>
    <w:p w:rsidR="00484498" w:rsidRDefault="00484498"/>
    <w:p w:rsidR="00484498" w:rsidRDefault="00484498">
      <w:pPr>
        <w:rPr>
          <w:rFonts w:ascii="Times New Roman" w:eastAsiaTheme="majorEastAsia" w:hAnsi="Times New Roman" w:cstheme="majorBidi"/>
          <w:sz w:val="28"/>
          <w:szCs w:val="32"/>
        </w:rPr>
      </w:pPr>
    </w:p>
    <w:p w:rsidR="004C4B64" w:rsidRDefault="004C4B64" w:rsidP="004C4B64">
      <w:pPr>
        <w:pStyle w:val="1"/>
      </w:pPr>
      <w:r w:rsidRPr="004C4B64">
        <w:t>ЗАКЛЮЧЕНИЕ</w:t>
      </w:r>
    </w:p>
    <w:p w:rsidR="00484498" w:rsidRDefault="00484498" w:rsidP="00484498"/>
    <w:p w:rsidR="00484498" w:rsidRPr="00484498" w:rsidRDefault="00484498" w:rsidP="00484498"/>
    <w:p w:rsidR="004C4B64" w:rsidRPr="004C4B64" w:rsidRDefault="004C4B64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прохождения учебной практики </w:t>
      </w:r>
      <w:r w:rsidR="00484498">
        <w:rPr>
          <w:rFonts w:ascii="Times New Roman" w:hAnsi="Times New Roman" w:cs="Times New Roman"/>
          <w:sz w:val="28"/>
          <w:szCs w:val="28"/>
        </w:rPr>
        <w:t>были с</w:t>
      </w:r>
      <w:r w:rsidRPr="004C4B64">
        <w:rPr>
          <w:rFonts w:ascii="Times New Roman" w:hAnsi="Times New Roman" w:cs="Times New Roman"/>
          <w:sz w:val="28"/>
          <w:szCs w:val="28"/>
        </w:rPr>
        <w:t>формирован</w:t>
      </w:r>
      <w:r w:rsidR="00484498">
        <w:rPr>
          <w:rFonts w:ascii="Times New Roman" w:hAnsi="Times New Roman" w:cs="Times New Roman"/>
          <w:sz w:val="28"/>
          <w:szCs w:val="28"/>
        </w:rPr>
        <w:t>ы</w:t>
      </w:r>
      <w:r w:rsidRPr="004C4B64">
        <w:rPr>
          <w:rFonts w:ascii="Times New Roman" w:hAnsi="Times New Roman" w:cs="Times New Roman"/>
          <w:sz w:val="28"/>
          <w:szCs w:val="28"/>
        </w:rPr>
        <w:t xml:space="preserve"> профессиональных компетенций.</w:t>
      </w:r>
    </w:p>
    <w:p w:rsidR="004C4B64" w:rsidRPr="004C4B64" w:rsidRDefault="00484498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4B64">
        <w:rPr>
          <w:rFonts w:ascii="Times New Roman" w:hAnsi="Times New Roman" w:cs="Times New Roman"/>
          <w:sz w:val="28"/>
          <w:szCs w:val="28"/>
        </w:rPr>
        <w:t xml:space="preserve">Получен </w:t>
      </w:r>
      <w:r w:rsidR="004C4B64" w:rsidRPr="004C4B64">
        <w:rPr>
          <w:rFonts w:ascii="Times New Roman" w:hAnsi="Times New Roman" w:cs="Times New Roman"/>
          <w:sz w:val="28"/>
          <w:szCs w:val="28"/>
        </w:rPr>
        <w:t>практическ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4C4B64" w:rsidRPr="004C4B64">
        <w:rPr>
          <w:rFonts w:ascii="Times New Roman" w:hAnsi="Times New Roman" w:cs="Times New Roman"/>
          <w:sz w:val="28"/>
          <w:szCs w:val="28"/>
        </w:rPr>
        <w:t xml:space="preserve"> опыт: </w:t>
      </w:r>
    </w:p>
    <w:p w:rsidR="004C4B64" w:rsidRPr="004C4B64" w:rsidRDefault="004C4B64" w:rsidP="004C4B64">
      <w:pPr>
        <w:pStyle w:val="Style15"/>
        <w:widowControl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В измерении характеристик программного проекта; </w:t>
      </w:r>
    </w:p>
    <w:p w:rsidR="004C4B64" w:rsidRPr="004C4B64" w:rsidRDefault="004C4B64" w:rsidP="004C4B64">
      <w:pPr>
        <w:pStyle w:val="Style15"/>
        <w:widowControl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В использовании основных методологий процессов разработки программного обеспечения; </w:t>
      </w:r>
    </w:p>
    <w:p w:rsidR="004C4B64" w:rsidRPr="004C4B64" w:rsidRDefault="004C4B64" w:rsidP="004C4B64">
      <w:pPr>
        <w:pStyle w:val="Style15"/>
        <w:widowControl/>
        <w:numPr>
          <w:ilvl w:val="0"/>
          <w:numId w:val="3"/>
        </w:numPr>
        <w:tabs>
          <w:tab w:val="left" w:pos="851"/>
        </w:tabs>
        <w:spacing w:line="360" w:lineRule="auto"/>
        <w:ind w:left="0" w:firstLine="709"/>
        <w:jc w:val="both"/>
        <w:rPr>
          <w:rStyle w:val="FontStyle50"/>
          <w:bCs w:val="0"/>
          <w:sz w:val="28"/>
          <w:szCs w:val="28"/>
        </w:rPr>
      </w:pPr>
      <w:r w:rsidRPr="004C4B64">
        <w:rPr>
          <w:sz w:val="28"/>
          <w:szCs w:val="28"/>
        </w:rPr>
        <w:t>В оптимизации программного кода с использованием специализированных программных средств;</w:t>
      </w:r>
    </w:p>
    <w:p w:rsidR="004C4B64" w:rsidRPr="004C4B64" w:rsidRDefault="00484498" w:rsidP="004C4B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Отработаны  </w:t>
      </w:r>
      <w:r w:rsidR="004C4B64" w:rsidRPr="004C4B64">
        <w:rPr>
          <w:rFonts w:ascii="Times New Roman" w:hAnsi="Times New Roman" w:cs="Times New Roman"/>
          <w:sz w:val="28"/>
          <w:szCs w:val="28"/>
        </w:rPr>
        <w:t xml:space="preserve"> умени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C4B64" w:rsidRPr="004C4B6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C4B64" w:rsidRPr="004C4B64" w:rsidRDefault="004C4B64" w:rsidP="004C4B64">
      <w:pPr>
        <w:pStyle w:val="Style15"/>
        <w:widowControl/>
        <w:numPr>
          <w:ilvl w:val="0"/>
          <w:numId w:val="4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работать с проектной документацией, разработанной с использованием графических языков спецификаций; </w:t>
      </w:r>
    </w:p>
    <w:p w:rsidR="004C4B64" w:rsidRPr="004C4B64" w:rsidRDefault="004C4B64" w:rsidP="004C4B64">
      <w:pPr>
        <w:pStyle w:val="Style15"/>
        <w:widowControl/>
        <w:numPr>
          <w:ilvl w:val="0"/>
          <w:numId w:val="4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выполнять оптимизацию программного кода с использованием специализированных программных средств; </w:t>
      </w:r>
    </w:p>
    <w:p w:rsidR="004C4B64" w:rsidRPr="004C4B64" w:rsidRDefault="004C4B64" w:rsidP="004C4B64">
      <w:pPr>
        <w:pStyle w:val="Style15"/>
        <w:widowControl/>
        <w:numPr>
          <w:ilvl w:val="0"/>
          <w:numId w:val="4"/>
        </w:numPr>
        <w:tabs>
          <w:tab w:val="left" w:pos="851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C4B64">
        <w:rPr>
          <w:sz w:val="28"/>
          <w:szCs w:val="28"/>
        </w:rPr>
        <w:t xml:space="preserve">использовать методы и технологии тестирования и </w:t>
      </w:r>
      <w:proofErr w:type="spellStart"/>
      <w:r w:rsidRPr="004C4B64">
        <w:rPr>
          <w:sz w:val="28"/>
          <w:szCs w:val="28"/>
        </w:rPr>
        <w:t>ревьюирования</w:t>
      </w:r>
      <w:proofErr w:type="spellEnd"/>
      <w:r w:rsidRPr="004C4B64">
        <w:rPr>
          <w:sz w:val="28"/>
          <w:szCs w:val="28"/>
        </w:rPr>
        <w:t xml:space="preserve"> кода и проектной документации; </w:t>
      </w:r>
    </w:p>
    <w:p w:rsidR="004C4B64" w:rsidRPr="004C4B64" w:rsidRDefault="004C4B64" w:rsidP="004C4B64">
      <w:pPr>
        <w:pStyle w:val="Style15"/>
        <w:widowControl/>
        <w:numPr>
          <w:ilvl w:val="0"/>
          <w:numId w:val="4"/>
        </w:numPr>
        <w:tabs>
          <w:tab w:val="left" w:pos="851"/>
        </w:tabs>
        <w:spacing w:line="360" w:lineRule="auto"/>
        <w:ind w:left="0" w:firstLine="709"/>
        <w:jc w:val="both"/>
        <w:rPr>
          <w:rStyle w:val="FontStyle50"/>
          <w:sz w:val="28"/>
          <w:szCs w:val="28"/>
        </w:rPr>
      </w:pPr>
      <w:r w:rsidRPr="004C4B64">
        <w:rPr>
          <w:sz w:val="28"/>
          <w:szCs w:val="28"/>
        </w:rPr>
        <w:t>применять стандартные метрики по прогнозированию затрат, сроков и качества</w:t>
      </w:r>
      <w:r w:rsidRPr="004C4B64">
        <w:rPr>
          <w:rStyle w:val="FontStyle50"/>
          <w:sz w:val="28"/>
          <w:szCs w:val="28"/>
          <w:lang w:eastAsia="en-US"/>
        </w:rPr>
        <w:t>.</w:t>
      </w:r>
    </w:p>
    <w:p w:rsidR="004C4B64" w:rsidRPr="004C4B64" w:rsidRDefault="004C4B64">
      <w:pPr>
        <w:rPr>
          <w:rFonts w:ascii="Times New Roman" w:hAnsi="Times New Roman" w:cs="Times New Roman"/>
          <w:sz w:val="28"/>
          <w:szCs w:val="28"/>
        </w:rPr>
      </w:pPr>
    </w:p>
    <w:p w:rsidR="004C4B64" w:rsidRDefault="004C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4B64" w:rsidRPr="004C4B64" w:rsidRDefault="004C4B64" w:rsidP="004C4B64">
      <w:pPr>
        <w:pStyle w:val="1"/>
      </w:pPr>
      <w:r w:rsidRPr="004C4B64">
        <w:lastRenderedPageBreak/>
        <w:t>СПИСОК ИСПОЛЬЗОВАННЫХ ИСТОЧНИКОВ</w:t>
      </w:r>
    </w:p>
    <w:p w:rsidR="004C4B64" w:rsidRPr="004C4B64" w:rsidRDefault="004C4B64">
      <w:pPr>
        <w:rPr>
          <w:rFonts w:ascii="Times New Roman" w:hAnsi="Times New Roman" w:cs="Times New Roman"/>
          <w:sz w:val="28"/>
          <w:szCs w:val="28"/>
        </w:rPr>
      </w:pPr>
    </w:p>
    <w:p w:rsidR="004C4B64" w:rsidRDefault="004C4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4B64" w:rsidRPr="004C4B64" w:rsidRDefault="004C4B64" w:rsidP="004C4B64">
      <w:pPr>
        <w:pStyle w:val="1"/>
      </w:pPr>
      <w:r w:rsidRPr="004C4B64">
        <w:lastRenderedPageBreak/>
        <w:t>ПРИЛОЖЕНИЯ</w:t>
      </w:r>
    </w:p>
    <w:p w:rsidR="006336C9" w:rsidRDefault="006336C9" w:rsidP="000D5496">
      <w:pPr>
        <w:pStyle w:val="Style3"/>
        <w:widowControl/>
      </w:pPr>
    </w:p>
    <w:p w:rsidR="006336C9" w:rsidRDefault="006336C9" w:rsidP="000D5496">
      <w:pPr>
        <w:pStyle w:val="Style3"/>
        <w:widowControl/>
      </w:pPr>
    </w:p>
    <w:p w:rsidR="006336C9" w:rsidRDefault="002A1896" w:rsidP="006336C9">
      <w:pPr>
        <w:pStyle w:val="Style3"/>
        <w:widowControl/>
        <w:jc w:val="left"/>
      </w:pPr>
      <w:r w:rsidRPr="002A1896">
        <w:rPr>
          <w:b/>
        </w:rPr>
        <w:t>Приложение №1:</w:t>
      </w:r>
      <w:r w:rsidRPr="002A1896">
        <w:t xml:space="preserve"> </w:t>
      </w:r>
      <w:r>
        <w:t>после сравнений офисных пакетов</w:t>
      </w:r>
      <w:r w:rsidRPr="002A1896">
        <w:t xml:space="preserve">, </w:t>
      </w:r>
      <w:bookmarkStart w:id="0" w:name="_GoBack"/>
      <w:bookmarkEnd w:id="0"/>
      <w:r>
        <w:t>я сделал вывод для себя</w:t>
      </w:r>
      <w:r w:rsidRPr="002A1896">
        <w:t xml:space="preserve">, </w:t>
      </w:r>
      <w:r>
        <w:t xml:space="preserve">что лучшим пакетов для моих целей подойдет </w:t>
      </w:r>
      <w:proofErr w:type="spellStart"/>
      <w:r>
        <w:rPr>
          <w:lang w:val="en-US"/>
        </w:rPr>
        <w:t>Ofice</w:t>
      </w:r>
      <w:proofErr w:type="spellEnd"/>
      <w:r w:rsidRPr="002A1896">
        <w:t xml:space="preserve"> 365.</w:t>
      </w:r>
    </w:p>
    <w:p w:rsidR="002A1896" w:rsidRPr="002A1896" w:rsidRDefault="002A1896" w:rsidP="006336C9">
      <w:pPr>
        <w:pStyle w:val="Style3"/>
        <w:widowControl/>
        <w:jc w:val="left"/>
      </w:pPr>
      <w:r w:rsidRPr="002A1896">
        <w:rPr>
          <w:b/>
        </w:rPr>
        <w:t xml:space="preserve">Приложение №2: </w:t>
      </w:r>
      <w:r>
        <w:t>после проведенных анализов</w:t>
      </w:r>
      <w:r w:rsidRPr="002A1896">
        <w:t xml:space="preserve">, </w:t>
      </w:r>
      <w:r>
        <w:t>я сделал вывод для себя</w:t>
      </w:r>
      <w:r w:rsidRPr="002A1896">
        <w:t xml:space="preserve">, </w:t>
      </w:r>
      <w:r>
        <w:t xml:space="preserve">что лучшим браузером является </w:t>
      </w:r>
      <w:r>
        <w:rPr>
          <w:lang w:val="en-US"/>
        </w:rPr>
        <w:t>Yandex</w:t>
      </w:r>
      <w:r w:rsidRPr="002A1896">
        <w:t>.</w:t>
      </w:r>
    </w:p>
    <w:p w:rsidR="000D5496" w:rsidRPr="000D5496" w:rsidRDefault="00E75A6F" w:rsidP="000D5496">
      <w:pPr>
        <w:pStyle w:val="Style3"/>
        <w:widowControl/>
        <w:rPr>
          <w:b/>
        </w:rPr>
      </w:pPr>
      <w:r w:rsidRPr="006336C9">
        <w:br w:type="page"/>
      </w:r>
      <w:r w:rsidR="000D5496" w:rsidRPr="000D5496">
        <w:rPr>
          <w:b/>
        </w:rPr>
        <w:lastRenderedPageBreak/>
        <w:t xml:space="preserve">СОДЕРЖАНИЕ И ОФОРМЛЕНИЕ ОТЧЁТА О ПРОХОЖДЕНИИ </w:t>
      </w:r>
      <w:r w:rsidR="00B967AB">
        <w:rPr>
          <w:b/>
        </w:rPr>
        <w:t>УЧЕБНОЙ</w:t>
      </w:r>
      <w:r w:rsidR="00B967AB" w:rsidRPr="000D5496">
        <w:rPr>
          <w:b/>
        </w:rPr>
        <w:t xml:space="preserve"> </w:t>
      </w:r>
      <w:r w:rsidR="000D5496" w:rsidRPr="000D5496">
        <w:rPr>
          <w:b/>
        </w:rPr>
        <w:t>ПРАКТИКИ</w:t>
      </w:r>
    </w:p>
    <w:p w:rsidR="000D5496" w:rsidRPr="000D5496" w:rsidRDefault="000D5496" w:rsidP="000D5496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Отчет о прохождении практики - это аналитическая (практическая) работа, которая является результатом самостоятельного исследования, теоретических и практических навыков в период прохождения производственной практики на предприятии.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Отчет состоит из нескольких разделов: </w:t>
      </w:r>
    </w:p>
    <w:p w:rsidR="000D5496" w:rsidRPr="000D5496" w:rsidRDefault="000D5496" w:rsidP="000D54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титульного листа, </w:t>
      </w:r>
    </w:p>
    <w:p w:rsidR="000D5496" w:rsidRPr="000D5496" w:rsidRDefault="000D5496" w:rsidP="000D54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содержания, </w:t>
      </w:r>
    </w:p>
    <w:p w:rsidR="000D5496" w:rsidRPr="000D5496" w:rsidRDefault="000D5496" w:rsidP="000D54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введения, </w:t>
      </w:r>
    </w:p>
    <w:p w:rsidR="000D5496" w:rsidRPr="000D5496" w:rsidRDefault="000D5496" w:rsidP="000D54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основной части, </w:t>
      </w:r>
    </w:p>
    <w:p w:rsidR="000D5496" w:rsidRPr="000D5496" w:rsidRDefault="000D5496" w:rsidP="000D54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заключения, </w:t>
      </w:r>
    </w:p>
    <w:p w:rsidR="000D5496" w:rsidRPr="000D5496" w:rsidRDefault="000D5496" w:rsidP="000D54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списка использованных источников,</w:t>
      </w:r>
    </w:p>
    <w:p w:rsidR="000D5496" w:rsidRPr="000D5496" w:rsidRDefault="000D5496" w:rsidP="000D549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приложений. 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Отчет следует оформлять на стандартных листах (формат А4) в соответствии с требованиями ГОСТа.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Размер шрифта. 14 </w:t>
      </w:r>
      <w:proofErr w:type="spellStart"/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пт</w:t>
      </w:r>
      <w:proofErr w:type="spellEnd"/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основного текста, 12 </w:t>
      </w:r>
      <w:proofErr w:type="spellStart"/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пт</w:t>
      </w:r>
      <w:proofErr w:type="spellEnd"/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таблиц, 10 </w:t>
      </w:r>
      <w:proofErr w:type="spellStart"/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пт</w:t>
      </w:r>
      <w:proofErr w:type="spellEnd"/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сносок.</w:t>
      </w:r>
    </w:p>
    <w:p w:rsidR="000D5496" w:rsidRPr="007826DA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Название</w:t>
      </w:r>
      <w:r w:rsidRPr="007826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шрифта</w:t>
      </w:r>
      <w:r w:rsidRPr="007826DA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Times New Roman.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Выравнивание текста – по ширине, рисунков и их наименований – по центру.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Междустрочный интервал в тексте – 1,5 пункта (полуторный), в таблице – 1,0 пункта (одинарный). 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Интервал до и после абзаца 0 пунктов.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Абзац 1,25 см. 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Поля (мм) Левое 30, верхнее и нижнее - 20, правое- 15. 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Общий объем без приложений не менее 10 и не более 30 страниц машинописного текста.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Нумерация страниц. Сквозная, в верхней части листа, посередине, без точки. На титульном листе и содержании номера страниц не проставляются, но учитываются при сквозной нумерации.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Оформление иллюстраций (чертежи, схемы, рисунки, диаграммы). Иллюстрации, при необходимости, могут иметь наименование и пояснительные данные (подрисуночный текст). Слово «Рисунок» и его наименование помещают по центру строки после рисунка, но перед подрисуночным текстом следующим образом: Рисунок 1. Название рисунка. 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Оформление таблиц. Слово «Таблица» и ее номер располагается перед названием таблицы. Название таблицы располагается по ширине страницы и предшествует самой таблице. 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 к документу. Таблица обязательно содержит единицы измерения. Пример: </w:t>
      </w:r>
    </w:p>
    <w:p w:rsidR="000D5496" w:rsidRPr="000D5496" w:rsidRDefault="000D5496" w:rsidP="000D5496">
      <w:pPr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Таблица 1 – Название таблицы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5496" w:rsidRPr="000D5496" w:rsidTr="000D5496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96" w:rsidRPr="000D5496" w:rsidRDefault="000D549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96" w:rsidRPr="000D5496" w:rsidRDefault="000D549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96" w:rsidRPr="000D5496" w:rsidRDefault="000D549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0D5496" w:rsidRPr="000D5496" w:rsidTr="000D5496"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96" w:rsidRPr="000D5496" w:rsidRDefault="000D549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96" w:rsidRPr="000D5496" w:rsidRDefault="000D549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5496" w:rsidRPr="000D5496" w:rsidRDefault="000D549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Оформление ссылок. Ссылки по всему тексту должны быть однотипные подстрочные. Нумерация ссылок сквозная во всем отчете. Размещение ссылок – внизу страницы. 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Оформление титульного листа. Титульный лист оформляется по установленному образцу, подписывается студентом-практикантом и заверяется руководителем предприятия (подпись и печать).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Оформление содержания. Содержание отражает перечень вопросов, содержащихся в отчете. Содержание включает в себя введение, заголовки всех разделов, глав, параграфов, заключение, список использованных источников, приложения.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Введение. Введение содержит: цель производственной практики; задачи производственной практики (определяются целью); краткая характеристика отчета (Пример: «Отчет состоит из введения, трех глав, выводов и предложений, списка использованных источников, приложений. Общее количество страниц — 25 (без учета приложений). Список источников насчитывает 25 наименований. Количество рисунков — 4, таблиц — 9, приложений — 2».).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Оформление структурных частей работы. Каждая структурная часть начинается с новой страницы. Наименования, включающие слово «Глава» и номер главы, приводятся с абзаца с прописной (заглавной буквы). Точка в конце наименования не ставится. 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основной части отчета описываются выполняемые действия, в соответствии с программой практики. Раскрываются коротко все вопросы, включение в программу практики.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Заключение. Заключение – завершающая часть работы, в которой отражаются результаты практики. Заключение должно быть связано с основной частью и вытекать из нее. Не допускается излагать заключение как продолжение исследуемых в работе вопросов, использовать таблицы, рисунки и т.п.</w:t>
      </w:r>
    </w:p>
    <w:p w:rsidR="000D5496" w:rsidRPr="000D5496" w:rsidRDefault="000D5496" w:rsidP="000D549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D54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Список использованных источников. Перечень использованных нормативных актов, изученных локальных актов организации – места практики, ссылки на страницы в сети Интернет, с которых получены статистические сведения или сведения о деятельности предприятия. Не более 20 источников.</w:t>
      </w:r>
    </w:p>
    <w:p w:rsidR="000D5496" w:rsidRPr="000D5496" w:rsidRDefault="000D5496" w:rsidP="000D5496">
      <w:pPr>
        <w:pStyle w:val="Style3"/>
        <w:widowControl/>
        <w:ind w:firstLine="567"/>
        <w:jc w:val="both"/>
        <w:rPr>
          <w:bCs/>
        </w:rPr>
      </w:pPr>
      <w:r w:rsidRPr="000D5496">
        <w:rPr>
          <w:bCs/>
        </w:rPr>
        <w:t>Приложения. В приложение следует вынести материалы, составленные обучающимся во время практики в соответствии с программой практики.</w:t>
      </w:r>
    </w:p>
    <w:p w:rsidR="00E75A6F" w:rsidRPr="000D5496" w:rsidRDefault="00E75A6F" w:rsidP="000D5496">
      <w:pPr>
        <w:pStyle w:val="Style3"/>
        <w:widowControl/>
        <w:ind w:firstLine="567"/>
        <w:jc w:val="both"/>
        <w:rPr>
          <w:bCs/>
        </w:rPr>
      </w:pPr>
    </w:p>
    <w:sectPr w:rsidR="00E75A6F" w:rsidRPr="000D5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C343B"/>
    <w:multiLevelType w:val="hybridMultilevel"/>
    <w:tmpl w:val="D234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A5D5E"/>
    <w:multiLevelType w:val="hybridMultilevel"/>
    <w:tmpl w:val="38D23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47086"/>
    <w:multiLevelType w:val="hybridMultilevel"/>
    <w:tmpl w:val="3C308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0582F"/>
    <w:multiLevelType w:val="hybridMultilevel"/>
    <w:tmpl w:val="76B43E1A"/>
    <w:lvl w:ilvl="0" w:tplc="48D0DD1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3A"/>
    <w:rsid w:val="00001747"/>
    <w:rsid w:val="00041377"/>
    <w:rsid w:val="0008119E"/>
    <w:rsid w:val="000D5496"/>
    <w:rsid w:val="000E600B"/>
    <w:rsid w:val="00135ABD"/>
    <w:rsid w:val="0014260D"/>
    <w:rsid w:val="001733C0"/>
    <w:rsid w:val="002825BC"/>
    <w:rsid w:val="002A1896"/>
    <w:rsid w:val="002E6199"/>
    <w:rsid w:val="00303C8C"/>
    <w:rsid w:val="00344873"/>
    <w:rsid w:val="0037248C"/>
    <w:rsid w:val="00386DDD"/>
    <w:rsid w:val="003B114B"/>
    <w:rsid w:val="00446082"/>
    <w:rsid w:val="00484498"/>
    <w:rsid w:val="004C4B64"/>
    <w:rsid w:val="00585F8B"/>
    <w:rsid w:val="005E2090"/>
    <w:rsid w:val="00602AF9"/>
    <w:rsid w:val="006336C9"/>
    <w:rsid w:val="00686794"/>
    <w:rsid w:val="007532FC"/>
    <w:rsid w:val="00754D15"/>
    <w:rsid w:val="007826DA"/>
    <w:rsid w:val="008639C2"/>
    <w:rsid w:val="008679BC"/>
    <w:rsid w:val="0093069D"/>
    <w:rsid w:val="00947D42"/>
    <w:rsid w:val="009A638E"/>
    <w:rsid w:val="009B312C"/>
    <w:rsid w:val="009D2D4D"/>
    <w:rsid w:val="009F0F26"/>
    <w:rsid w:val="00A05C1C"/>
    <w:rsid w:val="00A51491"/>
    <w:rsid w:val="00A90C70"/>
    <w:rsid w:val="00AA33EE"/>
    <w:rsid w:val="00AA3F3A"/>
    <w:rsid w:val="00B71D6F"/>
    <w:rsid w:val="00B967AB"/>
    <w:rsid w:val="00BA0816"/>
    <w:rsid w:val="00BA3604"/>
    <w:rsid w:val="00CA7268"/>
    <w:rsid w:val="00DF7AF8"/>
    <w:rsid w:val="00E75A6F"/>
    <w:rsid w:val="00EC61E0"/>
    <w:rsid w:val="00F3477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68D0"/>
  <w15:docId w15:val="{C31BB0A9-BA8F-4FDF-8B20-D8A66AFC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33EE"/>
  </w:style>
  <w:style w:type="paragraph" w:styleId="1">
    <w:name w:val="heading 1"/>
    <w:basedOn w:val="a"/>
    <w:next w:val="a"/>
    <w:link w:val="10"/>
    <w:uiPriority w:val="9"/>
    <w:qFormat/>
    <w:rsid w:val="004C4B6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4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48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uiPriority w:val="99"/>
    <w:rsid w:val="000D549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51">
    <w:name w:val="Font Style51"/>
    <w:uiPriority w:val="99"/>
    <w:rsid w:val="000D5496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135AB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  <w:style w:type="paragraph" w:styleId="a4">
    <w:name w:val="List Paragraph"/>
    <w:basedOn w:val="a"/>
    <w:uiPriority w:val="34"/>
    <w:qFormat/>
    <w:rsid w:val="00B967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4B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C4B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FontStyle50">
    <w:name w:val="Font Style50"/>
    <w:uiPriority w:val="99"/>
    <w:rsid w:val="004C4B6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5">
    <w:name w:val="Style15"/>
    <w:basedOn w:val="a"/>
    <w:uiPriority w:val="99"/>
    <w:rsid w:val="004C4B64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F7A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DF7AF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7A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460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il-Smol/proekt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EA6E4-AD45-4BDC-BCAF-4F67A4B8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Студент</cp:lastModifiedBy>
  <cp:revision>3</cp:revision>
  <dcterms:created xsi:type="dcterms:W3CDTF">2023-03-29T09:01:00Z</dcterms:created>
  <dcterms:modified xsi:type="dcterms:W3CDTF">2023-03-29T10:18:00Z</dcterms:modified>
</cp:coreProperties>
</file>