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A9" w:rsidRPr="00372E8A" w:rsidRDefault="004C295C" w:rsidP="00372E8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E8A"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4C295C" w:rsidRPr="00372E8A" w:rsidRDefault="004C295C" w:rsidP="00372E8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E8A">
        <w:rPr>
          <w:rFonts w:ascii="Times New Roman" w:hAnsi="Times New Roman" w:cs="Times New Roman"/>
          <w:b/>
          <w:sz w:val="28"/>
          <w:szCs w:val="28"/>
        </w:rPr>
        <w:t>«Телемеханика»</w:t>
      </w:r>
    </w:p>
    <w:p w:rsidR="004C295C" w:rsidRDefault="004C295C" w:rsidP="004C29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C295C" w:rsidRDefault="004C295C" w:rsidP="00372E8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</w:t>
      </w:r>
      <w:r w:rsidR="00372E8A">
        <w:rPr>
          <w:rFonts w:ascii="Times New Roman" w:hAnsi="Times New Roman" w:cs="Times New Roman"/>
          <w:sz w:val="28"/>
          <w:szCs w:val="28"/>
        </w:rPr>
        <w:t xml:space="preserve">однотипного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Pr="004C29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Вам необходимо написать программу</w:t>
      </w:r>
      <w:r w:rsidRPr="004C29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осуществлять опрос этого оборудования (получение данных). Предусмотрите </w:t>
      </w:r>
      <w:r w:rsidR="00372E8A">
        <w:rPr>
          <w:rFonts w:ascii="Times New Roman" w:hAnsi="Times New Roman" w:cs="Times New Roman"/>
          <w:sz w:val="28"/>
          <w:szCs w:val="28"/>
        </w:rPr>
        <w:t>возможность простого добавления новых устройств того же типа.</w:t>
      </w:r>
    </w:p>
    <w:p w:rsidR="00372E8A" w:rsidRDefault="00372E8A" w:rsidP="004C29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E8A" w:rsidRDefault="00372E8A" w:rsidP="004C29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72E8A" w:rsidRDefault="00372E8A" w:rsidP="00372E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класс для устройства. Предусмотрите поля «Адрес устройства»</w:t>
      </w:r>
      <w:r w:rsidRPr="00372E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«Наименование устройства»</w:t>
      </w:r>
      <w:r w:rsidRPr="00372E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поля под данные</w:t>
      </w:r>
      <w:r w:rsidRPr="00372E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372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2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их отображения.</w:t>
      </w:r>
    </w:p>
    <w:p w:rsidR="00372E8A" w:rsidRDefault="00372E8A" w:rsidP="00372E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372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заполните поля данных.</w:t>
      </w:r>
    </w:p>
    <w:p w:rsidR="00372E8A" w:rsidRDefault="00372E8A" w:rsidP="00372E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2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поля данных на экран.</w:t>
      </w:r>
    </w:p>
    <w:p w:rsidR="00CB1DE8" w:rsidRDefault="00CB1DE8" w:rsidP="00372E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1DE8">
        <w:rPr>
          <w:rFonts w:ascii="Times New Roman" w:hAnsi="Times New Roman" w:cs="Times New Roman"/>
          <w:sz w:val="28"/>
          <w:szCs w:val="28"/>
        </w:rPr>
        <w:t xml:space="preserve"> </w:t>
      </w:r>
      <w:r w:rsidR="00D80BAB">
        <w:rPr>
          <w:rFonts w:ascii="Times New Roman" w:hAnsi="Times New Roman" w:cs="Times New Roman"/>
          <w:sz w:val="28"/>
          <w:szCs w:val="28"/>
        </w:rPr>
        <w:t>организуйте создание объектов</w:t>
      </w:r>
      <w:r w:rsidR="00D80BAB" w:rsidRPr="00D80BAB">
        <w:rPr>
          <w:rFonts w:ascii="Times New Roman" w:hAnsi="Times New Roman" w:cs="Times New Roman"/>
          <w:sz w:val="28"/>
          <w:szCs w:val="28"/>
        </w:rPr>
        <w:t xml:space="preserve">, </w:t>
      </w:r>
      <w:r w:rsidR="00D80BAB">
        <w:rPr>
          <w:rFonts w:ascii="Times New Roman" w:hAnsi="Times New Roman" w:cs="Times New Roman"/>
          <w:sz w:val="28"/>
          <w:szCs w:val="28"/>
        </w:rPr>
        <w:t>их опрос и вывод данных на экран.</w:t>
      </w:r>
    </w:p>
    <w:p w:rsidR="00372E8A" w:rsidRDefault="00372E8A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2E8A" w:rsidRPr="007B6B47" w:rsidRDefault="00372E8A" w:rsidP="00372E8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7B6B47">
        <w:rPr>
          <w:rFonts w:ascii="Times New Roman" w:hAnsi="Times New Roman" w:cs="Times New Roman"/>
          <w:i/>
          <w:sz w:val="28"/>
          <w:szCs w:val="28"/>
        </w:rPr>
        <w:t>Вариант 1</w:t>
      </w:r>
    </w:p>
    <w:bookmarkEnd w:id="0"/>
    <w:p w:rsidR="00372E8A" w:rsidRDefault="00684724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Счетчики электроэнергии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684724">
        <w:rPr>
          <w:rFonts w:ascii="Times New Roman" w:hAnsi="Times New Roman" w:cs="Times New Roman"/>
          <w:sz w:val="28"/>
          <w:szCs w:val="28"/>
        </w:rPr>
        <w:t xml:space="preserve">308, </w:t>
      </w:r>
      <w:r>
        <w:rPr>
          <w:rFonts w:ascii="Times New Roman" w:hAnsi="Times New Roman" w:cs="Times New Roman"/>
          <w:sz w:val="28"/>
          <w:szCs w:val="28"/>
        </w:rPr>
        <w:t>Меркурий 234.</w:t>
      </w:r>
    </w:p>
    <w:p w:rsidR="00684724" w:rsidRDefault="00684724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напряжение и ток</w:t>
      </w:r>
      <w:r w:rsidR="00565956" w:rsidRPr="00934912">
        <w:rPr>
          <w:rFonts w:ascii="Times New Roman" w:hAnsi="Times New Roman" w:cs="Times New Roman"/>
          <w:sz w:val="28"/>
          <w:szCs w:val="28"/>
        </w:rPr>
        <w:t xml:space="preserve"> (</w:t>
      </w:r>
      <w:r w:rsidR="0056595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65956" w:rsidRPr="009349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4724" w:rsidRDefault="00684724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84724" w:rsidRPr="007B6B47" w:rsidRDefault="00684724" w:rsidP="00372E8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2</w:t>
      </w:r>
    </w:p>
    <w:p w:rsidR="00684724" w:rsidRPr="00684724" w:rsidRDefault="00684724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ввода дискретных сигналов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Reallab</w:t>
      </w:r>
      <w:proofErr w:type="spellEnd"/>
      <w:r w:rsidRPr="00684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68472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HV</w:t>
      </w:r>
      <w:r>
        <w:rPr>
          <w:rFonts w:ascii="Times New Roman" w:hAnsi="Times New Roman" w:cs="Times New Roman"/>
          <w:sz w:val="28"/>
          <w:szCs w:val="28"/>
        </w:rPr>
        <w:t>, ЭНМВ-1-24</w:t>
      </w:r>
      <w:r w:rsidRPr="00684724">
        <w:rPr>
          <w:rFonts w:ascii="Times New Roman" w:hAnsi="Times New Roman" w:cs="Times New Roman"/>
          <w:sz w:val="28"/>
          <w:szCs w:val="28"/>
        </w:rPr>
        <w:t>.</w:t>
      </w:r>
    </w:p>
    <w:p w:rsidR="00684724" w:rsidRDefault="00684724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</w:t>
      </w:r>
      <w:r w:rsidR="00565956">
        <w:rPr>
          <w:rFonts w:ascii="Times New Roman" w:hAnsi="Times New Roman" w:cs="Times New Roman"/>
          <w:sz w:val="28"/>
          <w:szCs w:val="28"/>
        </w:rPr>
        <w:t>анных: состояние входа №1 и №2 (</w:t>
      </w:r>
      <w:r w:rsidR="0056595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65956">
        <w:rPr>
          <w:rFonts w:ascii="Times New Roman" w:hAnsi="Times New Roman" w:cs="Times New Roman"/>
          <w:sz w:val="28"/>
          <w:szCs w:val="28"/>
        </w:rPr>
        <w:t>)</w:t>
      </w:r>
      <w:r w:rsidR="00565956" w:rsidRPr="00565956">
        <w:rPr>
          <w:rFonts w:ascii="Times New Roman" w:hAnsi="Times New Roman" w:cs="Times New Roman"/>
          <w:sz w:val="28"/>
          <w:szCs w:val="28"/>
        </w:rPr>
        <w:t>.</w:t>
      </w:r>
    </w:p>
    <w:p w:rsidR="00934912" w:rsidRDefault="00934912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4912" w:rsidRPr="007B6B47" w:rsidRDefault="00934912" w:rsidP="00372E8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3</w:t>
      </w:r>
    </w:p>
    <w:p w:rsidR="00934912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давления ПД-100 и температуры ПТ-100.</w:t>
      </w:r>
    </w:p>
    <w:p w:rsidR="00CB1DE8" w:rsidRPr="00CB1DE8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давление и температура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1DE8">
        <w:rPr>
          <w:rFonts w:ascii="Times New Roman" w:hAnsi="Times New Roman" w:cs="Times New Roman"/>
          <w:sz w:val="28"/>
          <w:szCs w:val="28"/>
        </w:rPr>
        <w:t>.</w:t>
      </w:r>
    </w:p>
    <w:p w:rsidR="00CB1DE8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1DE8" w:rsidRPr="007B6B47" w:rsidRDefault="00CB1DE8" w:rsidP="00372E8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4</w:t>
      </w:r>
    </w:p>
    <w:p w:rsidR="00CB1DE8" w:rsidRDefault="007B6B47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Тепловычислители</w:t>
      </w:r>
      <w:proofErr w:type="spellEnd"/>
      <w:r w:rsidR="00CB1DE8">
        <w:rPr>
          <w:rFonts w:ascii="Times New Roman" w:hAnsi="Times New Roman" w:cs="Times New Roman"/>
          <w:sz w:val="28"/>
          <w:szCs w:val="28"/>
        </w:rPr>
        <w:t xml:space="preserve"> СПТ963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B1DE8" w:rsidRPr="00CB1DE8">
        <w:rPr>
          <w:rFonts w:ascii="Times New Roman" w:hAnsi="Times New Roman" w:cs="Times New Roman"/>
          <w:sz w:val="28"/>
          <w:szCs w:val="28"/>
        </w:rPr>
        <w:t xml:space="preserve"> </w:t>
      </w:r>
      <w:r w:rsidR="00CB1DE8">
        <w:rPr>
          <w:rFonts w:ascii="Times New Roman" w:hAnsi="Times New Roman" w:cs="Times New Roman"/>
          <w:sz w:val="28"/>
          <w:szCs w:val="28"/>
        </w:rPr>
        <w:t xml:space="preserve">МКТС. </w:t>
      </w:r>
    </w:p>
    <w:p w:rsidR="00CB1DE8" w:rsidRPr="00CB1DE8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накопленная тепловая энергия</w:t>
      </w:r>
      <w:r w:rsidRPr="00CB1D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температура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1DE8">
        <w:rPr>
          <w:rFonts w:ascii="Times New Roman" w:hAnsi="Times New Roman" w:cs="Times New Roman"/>
          <w:sz w:val="28"/>
          <w:szCs w:val="28"/>
        </w:rPr>
        <w:t>.</w:t>
      </w:r>
    </w:p>
    <w:p w:rsidR="00CB1DE8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1DE8" w:rsidRPr="007B6B47" w:rsidRDefault="00CB1DE8" w:rsidP="00372E8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5</w:t>
      </w:r>
    </w:p>
    <w:p w:rsidR="00CB1DE8" w:rsidRPr="00D80BAB" w:rsidRDefault="00CB1DE8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ввода аналоговых сигналов ОВЕН МВА110-8А</w:t>
      </w:r>
      <w:r w:rsidR="00D80BAB" w:rsidRPr="00D80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0BAB">
        <w:rPr>
          <w:rFonts w:ascii="Times New Roman" w:hAnsi="Times New Roman" w:cs="Times New Roman"/>
          <w:sz w:val="28"/>
          <w:szCs w:val="28"/>
          <w:lang w:val="en-US"/>
        </w:rPr>
        <w:t>Reallab</w:t>
      </w:r>
      <w:proofErr w:type="spellEnd"/>
      <w:r w:rsidR="00D80BAB" w:rsidRPr="00D80BAB">
        <w:rPr>
          <w:rFonts w:ascii="Times New Roman" w:hAnsi="Times New Roman" w:cs="Times New Roman"/>
          <w:sz w:val="28"/>
          <w:szCs w:val="28"/>
        </w:rPr>
        <w:t>-</w:t>
      </w:r>
      <w:r w:rsidR="00D80BAB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="00D80BAB" w:rsidRPr="00D80BAB">
        <w:rPr>
          <w:rFonts w:ascii="Times New Roman" w:hAnsi="Times New Roman" w:cs="Times New Roman"/>
          <w:sz w:val="28"/>
          <w:szCs w:val="28"/>
        </w:rPr>
        <w:t>-8</w:t>
      </w:r>
      <w:r w:rsidR="00D80BAB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80BAB" w:rsidRPr="00D80BAB">
        <w:rPr>
          <w:rFonts w:ascii="Times New Roman" w:hAnsi="Times New Roman" w:cs="Times New Roman"/>
          <w:sz w:val="28"/>
          <w:szCs w:val="28"/>
        </w:rPr>
        <w:t>.</w:t>
      </w:r>
    </w:p>
    <w:p w:rsidR="00D80BAB" w:rsidRDefault="00D80BAB" w:rsidP="00372E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состояние аналогового входа №1 и №2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0BAB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B47" w:rsidRPr="007B6B47" w:rsidRDefault="007B6B47" w:rsidP="007B6B4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6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Счетчики электроэнергии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684724">
        <w:rPr>
          <w:rFonts w:ascii="Times New Roman" w:hAnsi="Times New Roman" w:cs="Times New Roman"/>
          <w:sz w:val="28"/>
          <w:szCs w:val="28"/>
        </w:rPr>
        <w:t xml:space="preserve">308, </w:t>
      </w:r>
      <w:r>
        <w:rPr>
          <w:rFonts w:ascii="Times New Roman" w:hAnsi="Times New Roman" w:cs="Times New Roman"/>
          <w:sz w:val="28"/>
          <w:szCs w:val="28"/>
        </w:rPr>
        <w:t>Меркурий 234.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напряжение и ток</w:t>
      </w:r>
      <w:r w:rsidRPr="009349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349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B47" w:rsidRPr="007B6B47" w:rsidRDefault="007B6B47" w:rsidP="007B6B4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Pr="007B6B47">
        <w:rPr>
          <w:rFonts w:ascii="Times New Roman" w:hAnsi="Times New Roman" w:cs="Times New Roman"/>
          <w:i/>
          <w:sz w:val="28"/>
          <w:szCs w:val="28"/>
        </w:rPr>
        <w:t>7</w:t>
      </w:r>
    </w:p>
    <w:p w:rsidR="007B6B47" w:rsidRPr="00684724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ввода дискретных сигналов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Reallab</w:t>
      </w:r>
      <w:proofErr w:type="spellEnd"/>
      <w:r w:rsidRPr="00684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68472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HV</w:t>
      </w:r>
      <w:r>
        <w:rPr>
          <w:rFonts w:ascii="Times New Roman" w:hAnsi="Times New Roman" w:cs="Times New Roman"/>
          <w:sz w:val="28"/>
          <w:szCs w:val="28"/>
        </w:rPr>
        <w:t>, ЭНМВ-1-24</w:t>
      </w:r>
      <w:r w:rsidRPr="00684724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состояние входа №1 и №2 (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5956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B47" w:rsidRPr="007B6B47" w:rsidRDefault="007B6B47" w:rsidP="007B6B4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Вариант </w:t>
      </w:r>
      <w:r w:rsidRPr="007B6B47">
        <w:rPr>
          <w:rFonts w:ascii="Times New Roman" w:hAnsi="Times New Roman" w:cs="Times New Roman"/>
          <w:i/>
          <w:sz w:val="28"/>
          <w:szCs w:val="28"/>
        </w:rPr>
        <w:t>8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давления ПД-100 и температуры ПТ-100.</w:t>
      </w:r>
    </w:p>
    <w:p w:rsidR="007B6B47" w:rsidRPr="00CB1DE8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давление и температура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1DE8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B47" w:rsidRPr="007B6B47" w:rsidRDefault="007B6B47" w:rsidP="007B6B4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9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Тепловычислители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СПТ963 и</w:t>
      </w:r>
      <w:r w:rsidRPr="00CB1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МКТС. </w:t>
      </w:r>
    </w:p>
    <w:p w:rsidR="007B6B47" w:rsidRPr="00CB1DE8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накопленная тепловая энергия</w:t>
      </w:r>
      <w:r w:rsidRPr="00CB1D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температура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1DE8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6B47" w:rsidRPr="007B6B47" w:rsidRDefault="007B6B47" w:rsidP="007B6B4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6B47">
        <w:rPr>
          <w:rFonts w:ascii="Times New Roman" w:hAnsi="Times New Roman" w:cs="Times New Roman"/>
          <w:i/>
          <w:sz w:val="28"/>
          <w:szCs w:val="28"/>
        </w:rPr>
        <w:t>Вариант 10</w:t>
      </w:r>
    </w:p>
    <w:p w:rsidR="007B6B47" w:rsidRPr="00D80BAB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ввода аналоговых сигналов ОВЕН МВА110-8А</w:t>
      </w:r>
      <w:r w:rsidRPr="00D80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Reallab</w:t>
      </w:r>
      <w:proofErr w:type="spellEnd"/>
      <w:r w:rsidRPr="00D80B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D80BAB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D80BAB">
        <w:rPr>
          <w:rFonts w:ascii="Times New Roman" w:hAnsi="Times New Roman" w:cs="Times New Roman"/>
          <w:sz w:val="28"/>
          <w:szCs w:val="28"/>
        </w:rPr>
        <w:t>.</w:t>
      </w:r>
    </w:p>
    <w:p w:rsidR="007B6B47" w:rsidRDefault="007B6B47" w:rsidP="007B6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данных: состояние аналогового входа №1 и №2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0BAB">
        <w:rPr>
          <w:rFonts w:ascii="Times New Roman" w:hAnsi="Times New Roman" w:cs="Times New Roman"/>
          <w:sz w:val="28"/>
          <w:szCs w:val="28"/>
        </w:rPr>
        <w:t>.</w:t>
      </w:r>
    </w:p>
    <w:p w:rsidR="007B6B47" w:rsidRPr="00D80BAB" w:rsidRDefault="007B6B47" w:rsidP="00372E8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B6B47" w:rsidRPr="00D8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722A"/>
    <w:multiLevelType w:val="hybridMultilevel"/>
    <w:tmpl w:val="3EF0D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9"/>
    <w:rsid w:val="00372E8A"/>
    <w:rsid w:val="004C295C"/>
    <w:rsid w:val="00565956"/>
    <w:rsid w:val="00684724"/>
    <w:rsid w:val="007B6B47"/>
    <w:rsid w:val="00934912"/>
    <w:rsid w:val="00B81FA9"/>
    <w:rsid w:val="00CB1DE8"/>
    <w:rsid w:val="00D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5310"/>
  <w15:chartTrackingRefBased/>
  <w15:docId w15:val="{51D2F84D-58F0-4245-9B44-4AD0233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2021-11-25T13:41:00Z</dcterms:created>
  <dcterms:modified xsi:type="dcterms:W3CDTF">2021-11-25T14:50:00Z</dcterms:modified>
</cp:coreProperties>
</file>