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08" w:rsidRPr="008B64D4" w:rsidRDefault="008B64D4" w:rsidP="008B64D4">
      <w:pPr>
        <w:pStyle w:val="a3"/>
        <w:jc w:val="center"/>
        <w:rPr>
          <w:rFonts w:ascii="Times New Roman" w:hAnsi="Times New Roman"/>
          <w:b/>
          <w:sz w:val="28"/>
        </w:rPr>
      </w:pPr>
      <w:r w:rsidRPr="008B64D4">
        <w:rPr>
          <w:rFonts w:ascii="Times New Roman" w:hAnsi="Times New Roman"/>
          <w:b/>
          <w:sz w:val="28"/>
        </w:rPr>
        <w:t>Лабораторная работа №2</w:t>
      </w:r>
    </w:p>
    <w:p w:rsidR="008B64D4" w:rsidRPr="008B64D4" w:rsidRDefault="008B64D4" w:rsidP="008B64D4">
      <w:pPr>
        <w:pStyle w:val="a3"/>
        <w:jc w:val="center"/>
        <w:rPr>
          <w:rFonts w:ascii="Times New Roman" w:hAnsi="Times New Roman"/>
          <w:b/>
          <w:sz w:val="28"/>
        </w:rPr>
      </w:pPr>
      <w:r w:rsidRPr="008B64D4">
        <w:rPr>
          <w:rFonts w:ascii="Times New Roman" w:hAnsi="Times New Roman"/>
          <w:b/>
          <w:sz w:val="28"/>
        </w:rPr>
        <w:t>«Исследование сортировок»</w:t>
      </w:r>
    </w:p>
    <w:p w:rsidR="008B64D4" w:rsidRDefault="008B64D4" w:rsidP="008B64D4">
      <w:pPr>
        <w:pStyle w:val="a3"/>
        <w:rPr>
          <w:rFonts w:ascii="Times New Roman" w:hAnsi="Times New Roman"/>
          <w:sz w:val="28"/>
        </w:rPr>
      </w:pPr>
    </w:p>
    <w:p w:rsidR="00F53884" w:rsidRDefault="008B64D4" w:rsidP="008B64D4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Реализуйте алгоритм быстрой сортировки по его псевдокоду. Реализуйте алгоритм сортировки пузырьком из лекции 1. </w:t>
      </w:r>
    </w:p>
    <w:p w:rsidR="009544F8" w:rsidRDefault="008B64D4" w:rsidP="008B64D4">
      <w:pPr>
        <w:pStyle w:val="a3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Исследуйте при помощи класса </w:t>
      </w:r>
      <w:r>
        <w:rPr>
          <w:rFonts w:ascii="Times New Roman" w:hAnsi="Times New Roman"/>
          <w:sz w:val="28"/>
          <w:lang w:val="en-US"/>
        </w:rPr>
        <w:t>Timer</w:t>
      </w:r>
      <w:r w:rsidRPr="008B64D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время выполнения на разных объемах входных данных (</w:t>
      </w:r>
      <w:r>
        <w:rPr>
          <w:rFonts w:ascii="Times New Roman" w:hAnsi="Times New Roman"/>
          <w:sz w:val="28"/>
          <w:lang w:val="en-US"/>
        </w:rPr>
        <w:t>n</w:t>
      </w:r>
      <w:r w:rsidRPr="008B64D4">
        <w:rPr>
          <w:rFonts w:ascii="Times New Roman" w:hAnsi="Times New Roman"/>
          <w:sz w:val="28"/>
        </w:rPr>
        <w:t xml:space="preserve"> = 10, </w:t>
      </w:r>
      <w:r>
        <w:rPr>
          <w:rFonts w:ascii="Times New Roman" w:hAnsi="Times New Roman"/>
          <w:sz w:val="28"/>
          <w:lang w:val="en-US"/>
        </w:rPr>
        <w:t>n</w:t>
      </w:r>
      <w:r w:rsidRPr="008B64D4">
        <w:rPr>
          <w:rFonts w:ascii="Times New Roman" w:hAnsi="Times New Roman"/>
          <w:sz w:val="28"/>
        </w:rPr>
        <w:t xml:space="preserve"> = 100, </w:t>
      </w:r>
      <w:r>
        <w:rPr>
          <w:rFonts w:ascii="Times New Roman" w:hAnsi="Times New Roman"/>
          <w:sz w:val="28"/>
          <w:lang w:val="en-US"/>
        </w:rPr>
        <w:t>n</w:t>
      </w:r>
      <w:r w:rsidRPr="008B64D4">
        <w:rPr>
          <w:rFonts w:ascii="Times New Roman" w:hAnsi="Times New Roman"/>
          <w:sz w:val="28"/>
        </w:rPr>
        <w:t xml:space="preserve"> = 100</w:t>
      </w:r>
      <w:r>
        <w:rPr>
          <w:rFonts w:ascii="Times New Roman" w:hAnsi="Times New Roman"/>
          <w:sz w:val="28"/>
          <w:lang w:val="en-US"/>
        </w:rPr>
        <w:t> </w:t>
      </w:r>
      <w:r w:rsidRPr="008B64D4">
        <w:rPr>
          <w:rFonts w:ascii="Times New Roman" w:hAnsi="Times New Roman"/>
          <w:sz w:val="28"/>
        </w:rPr>
        <w:t xml:space="preserve">000, </w:t>
      </w:r>
      <w:r>
        <w:rPr>
          <w:rFonts w:ascii="Times New Roman" w:hAnsi="Times New Roman"/>
          <w:sz w:val="28"/>
          <w:lang w:val="en-US"/>
        </w:rPr>
        <w:t>n</w:t>
      </w:r>
      <w:r w:rsidRPr="008B64D4">
        <w:rPr>
          <w:rFonts w:ascii="Times New Roman" w:hAnsi="Times New Roman"/>
          <w:sz w:val="28"/>
        </w:rPr>
        <w:t xml:space="preserve"> = 1</w:t>
      </w:r>
      <w:r>
        <w:rPr>
          <w:rFonts w:ascii="Times New Roman" w:hAnsi="Times New Roman"/>
          <w:sz w:val="28"/>
          <w:lang w:val="en-US"/>
        </w:rPr>
        <w:t> </w:t>
      </w:r>
      <w:r w:rsidRPr="008B64D4">
        <w:rPr>
          <w:rFonts w:ascii="Times New Roman" w:hAnsi="Times New Roman"/>
          <w:sz w:val="28"/>
        </w:rPr>
        <w:t>000 000</w:t>
      </w:r>
      <w:r>
        <w:rPr>
          <w:rFonts w:ascii="Times New Roman" w:hAnsi="Times New Roman"/>
          <w:sz w:val="28"/>
        </w:rPr>
        <w:t>)</w:t>
      </w:r>
      <w:r w:rsidRPr="008B64D4">
        <w:rPr>
          <w:rFonts w:ascii="Times New Roman" w:hAnsi="Times New Roman"/>
          <w:sz w:val="28"/>
        </w:rPr>
        <w:t>.</w:t>
      </w:r>
    </w:p>
    <w:p w:rsidR="008B64D4" w:rsidRPr="008B64D4" w:rsidRDefault="00B05878" w:rsidP="008B64D4">
      <w:pPr>
        <w:pStyle w:val="a3"/>
        <w:ind w:firstLine="708"/>
        <w:jc w:val="both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/>
          <w:sz w:val="28"/>
        </w:rPr>
        <w:t>Объясните полученный результат.</w:t>
      </w:r>
    </w:p>
    <w:sectPr w:rsidR="008B64D4" w:rsidRPr="008B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08"/>
    <w:rsid w:val="00432F08"/>
    <w:rsid w:val="008B64D4"/>
    <w:rsid w:val="009544F8"/>
    <w:rsid w:val="00B05878"/>
    <w:rsid w:val="00F5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8313"/>
  <w15:chartTrackingRefBased/>
  <w15:docId w15:val="{C988FF0A-1C8F-420A-9A63-86254C6C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2022-02-03T16:55:00Z</dcterms:created>
  <dcterms:modified xsi:type="dcterms:W3CDTF">2022-02-03T16:59:00Z</dcterms:modified>
</cp:coreProperties>
</file>