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EE7" w:rsidRPr="00CB7460" w:rsidRDefault="00993EE7" w:rsidP="00784FC9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  <w:r w:rsidRPr="00CB7460">
        <w:rPr>
          <w:color w:val="000000" w:themeColor="text1"/>
          <w:sz w:val="28"/>
          <w:szCs w:val="28"/>
        </w:rPr>
        <w:t>МИНИСТЕРСТВО СВЯЗИ И ИНФОРМАТИЗАЦИИ РЕСПУБЛИКИ БЕЛАРУСЬ</w:t>
      </w:r>
    </w:p>
    <w:p w:rsidR="00993EE7" w:rsidRPr="00CB7460" w:rsidRDefault="00993EE7" w:rsidP="00784FC9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  <w:r w:rsidRPr="00CB7460">
        <w:rPr>
          <w:color w:val="000000" w:themeColor="text1"/>
          <w:sz w:val="28"/>
          <w:szCs w:val="28"/>
        </w:rPr>
        <w:t>Учреждение образования</w:t>
      </w:r>
    </w:p>
    <w:p w:rsidR="00993EE7" w:rsidRPr="00CB7460" w:rsidRDefault="00993EE7" w:rsidP="00784FC9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  <w:r w:rsidRPr="00CB7460">
        <w:rPr>
          <w:color w:val="000000" w:themeColor="text1"/>
          <w:sz w:val="28"/>
          <w:szCs w:val="28"/>
        </w:rPr>
        <w:t>«БЕЛОРУССКАЯ ГОСУДАРСТВЕННАЯ АКАДЕМИЯ СВЯЗИ»</w:t>
      </w:r>
    </w:p>
    <w:p w:rsidR="006F3831" w:rsidRPr="00CB7460" w:rsidRDefault="00993EE7" w:rsidP="00784FC9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  <w:r w:rsidRPr="00CB7460">
        <w:rPr>
          <w:color w:val="000000" w:themeColor="text1"/>
          <w:sz w:val="28"/>
          <w:szCs w:val="28"/>
        </w:rPr>
        <w:t>ФАКУЛЬТЕТ ЭЛЕКТРОСВЯЗИ</w:t>
      </w:r>
    </w:p>
    <w:p w:rsidR="006F3831" w:rsidRPr="00CB7460" w:rsidRDefault="006F3831" w:rsidP="00784FC9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  <w:r w:rsidRPr="00CB7460">
        <w:rPr>
          <w:color w:val="000000" w:themeColor="text1"/>
          <w:sz w:val="28"/>
          <w:szCs w:val="28"/>
        </w:rPr>
        <w:t>КАФЕДРА ПРОГРАММНОГО ОБЕСПЕЧЕНИЯ СЕТЕЙ ТЕЛЕКОММУНИКАЦИЙ</w:t>
      </w:r>
    </w:p>
    <w:p w:rsidR="00993EE7" w:rsidRPr="00CB7460" w:rsidRDefault="00993EE7" w:rsidP="00784FC9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993EE7" w:rsidRPr="00CB7460" w:rsidRDefault="00993EE7" w:rsidP="00784FC9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BE68EC" w:rsidRPr="00CB7460" w:rsidRDefault="00BE68EC" w:rsidP="00784FC9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993EE7" w:rsidRPr="00961B8C" w:rsidRDefault="006E08DB" w:rsidP="00784FC9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ФОРМАТЫ ДАННЫХ </w:t>
      </w:r>
      <w:r>
        <w:rPr>
          <w:color w:val="000000" w:themeColor="text1"/>
          <w:sz w:val="28"/>
          <w:szCs w:val="28"/>
          <w:lang w:val="en-US"/>
        </w:rPr>
        <w:t>XML</w:t>
      </w:r>
      <w:proofErr w:type="gramStart"/>
      <w:r>
        <w:rPr>
          <w:color w:val="000000" w:themeColor="text1"/>
          <w:sz w:val="28"/>
          <w:szCs w:val="28"/>
        </w:rPr>
        <w:t xml:space="preserve"> И</w:t>
      </w:r>
      <w:proofErr w:type="gramEnd"/>
      <w:r w:rsidRPr="00961B8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JSON</w:t>
      </w:r>
    </w:p>
    <w:p w:rsidR="00993EE7" w:rsidRPr="00CB7460" w:rsidRDefault="00993EE7" w:rsidP="00784FC9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  <w:r w:rsidRPr="00CB7460">
        <w:rPr>
          <w:color w:val="000000" w:themeColor="text1"/>
          <w:sz w:val="28"/>
          <w:szCs w:val="28"/>
        </w:rPr>
        <w:t>Пояснительная записка</w:t>
      </w:r>
    </w:p>
    <w:p w:rsidR="00993EE7" w:rsidRPr="00CB7460" w:rsidRDefault="00993EE7" w:rsidP="00784FC9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  <w:r w:rsidRPr="00CB7460">
        <w:rPr>
          <w:color w:val="000000" w:themeColor="text1"/>
          <w:sz w:val="28"/>
          <w:szCs w:val="28"/>
        </w:rPr>
        <w:t>к курсовому проекту</w:t>
      </w:r>
    </w:p>
    <w:p w:rsidR="00993EE7" w:rsidRPr="00CB7460" w:rsidRDefault="00993EE7" w:rsidP="00784FC9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  <w:r w:rsidRPr="00CB7460">
        <w:rPr>
          <w:color w:val="000000" w:themeColor="text1"/>
          <w:sz w:val="28"/>
          <w:szCs w:val="28"/>
        </w:rPr>
        <w:t>по дисциплине</w:t>
      </w:r>
    </w:p>
    <w:p w:rsidR="00993EE7" w:rsidRPr="00CB7460" w:rsidRDefault="00993EE7" w:rsidP="00784FC9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  <w:r w:rsidRPr="00CB7460">
        <w:rPr>
          <w:color w:val="000000" w:themeColor="text1"/>
          <w:sz w:val="28"/>
          <w:szCs w:val="28"/>
        </w:rPr>
        <w:t>«ТЕХН</w:t>
      </w:r>
      <w:r w:rsidR="00061BFD" w:rsidRPr="00CB7460">
        <w:rPr>
          <w:color w:val="000000" w:themeColor="text1"/>
          <w:sz w:val="28"/>
          <w:szCs w:val="28"/>
        </w:rPr>
        <w:t>ОЛОГИЯ РАЗРАБОТКИ И СОПРОВОЖДЕНИЯ</w:t>
      </w:r>
      <w:r w:rsidRPr="00CB7460">
        <w:rPr>
          <w:color w:val="000000" w:themeColor="text1"/>
          <w:sz w:val="28"/>
          <w:szCs w:val="28"/>
        </w:rPr>
        <w:t xml:space="preserve"> ПРОГРАММНОГО ОБЕСПЕЧЕНИЯ»</w:t>
      </w:r>
    </w:p>
    <w:p w:rsidR="00993EE7" w:rsidRPr="00CB7460" w:rsidRDefault="00993EE7" w:rsidP="00784FC9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993EE7" w:rsidRPr="00CB7460" w:rsidRDefault="00993EE7" w:rsidP="00784FC9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993EE7" w:rsidRPr="00CB7460" w:rsidRDefault="00993EE7" w:rsidP="00784FC9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993EE7" w:rsidRPr="00CB7460" w:rsidRDefault="00993EE7" w:rsidP="00784FC9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993EE7" w:rsidRPr="00CB7460" w:rsidRDefault="00993EE7" w:rsidP="00784FC9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BE68EC" w:rsidRPr="00CB7460" w:rsidRDefault="00BE68EC" w:rsidP="00784FC9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993EE7" w:rsidRPr="00CB7460" w:rsidRDefault="00993EE7" w:rsidP="00784FC9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 w:rsidRPr="00CB7460">
        <w:rPr>
          <w:color w:val="000000" w:themeColor="text1"/>
          <w:sz w:val="28"/>
          <w:szCs w:val="28"/>
        </w:rPr>
        <w:t>Выполнил</w:t>
      </w:r>
      <w:r w:rsidR="005250C3">
        <w:rPr>
          <w:color w:val="000000" w:themeColor="text1"/>
          <w:sz w:val="28"/>
          <w:szCs w:val="28"/>
        </w:rPr>
        <w:t xml:space="preserve"> студент</w:t>
      </w:r>
      <w:r w:rsidR="00061BFD" w:rsidRPr="00CB7460">
        <w:rPr>
          <w:color w:val="000000" w:themeColor="text1"/>
          <w:sz w:val="28"/>
          <w:szCs w:val="28"/>
        </w:rPr>
        <w:t xml:space="preserve"> гр. </w:t>
      </w:r>
      <w:r w:rsidRPr="00CB7460">
        <w:rPr>
          <w:color w:val="000000" w:themeColor="text1"/>
          <w:sz w:val="28"/>
          <w:szCs w:val="28"/>
        </w:rPr>
        <w:t>С</w:t>
      </w:r>
      <w:r w:rsidR="005250C3">
        <w:rPr>
          <w:color w:val="000000" w:themeColor="text1"/>
          <w:sz w:val="28"/>
          <w:szCs w:val="28"/>
        </w:rPr>
        <w:t>П8</w:t>
      </w:r>
      <w:r w:rsidRPr="00CB7460">
        <w:rPr>
          <w:color w:val="000000" w:themeColor="text1"/>
          <w:sz w:val="28"/>
          <w:szCs w:val="28"/>
        </w:rPr>
        <w:t xml:space="preserve">41                                                     </w:t>
      </w:r>
      <w:r w:rsidR="00061BFD" w:rsidRPr="00CB7460">
        <w:rPr>
          <w:color w:val="000000" w:themeColor="text1"/>
          <w:sz w:val="28"/>
          <w:szCs w:val="28"/>
        </w:rPr>
        <w:t xml:space="preserve">  </w:t>
      </w:r>
      <w:r w:rsidRPr="00CB7460">
        <w:rPr>
          <w:color w:val="000000" w:themeColor="text1"/>
          <w:sz w:val="28"/>
          <w:szCs w:val="28"/>
        </w:rPr>
        <w:t xml:space="preserve"> </w:t>
      </w:r>
      <w:r w:rsidR="005250C3">
        <w:rPr>
          <w:color w:val="000000" w:themeColor="text1"/>
          <w:sz w:val="28"/>
          <w:szCs w:val="28"/>
        </w:rPr>
        <w:t xml:space="preserve">Д. А. </w:t>
      </w:r>
      <w:proofErr w:type="spellStart"/>
      <w:r w:rsidR="005250C3">
        <w:rPr>
          <w:color w:val="000000" w:themeColor="text1"/>
          <w:sz w:val="28"/>
          <w:szCs w:val="28"/>
        </w:rPr>
        <w:t>Булаев</w:t>
      </w:r>
      <w:proofErr w:type="spellEnd"/>
      <w:r w:rsidRPr="00CB7460">
        <w:rPr>
          <w:color w:val="000000" w:themeColor="text1"/>
          <w:sz w:val="28"/>
          <w:szCs w:val="28"/>
        </w:rPr>
        <w:t xml:space="preserve"> </w:t>
      </w:r>
    </w:p>
    <w:p w:rsidR="00993EE7" w:rsidRPr="00CB7460" w:rsidRDefault="00993EE7" w:rsidP="00784FC9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 w:rsidRPr="00CB7460">
        <w:rPr>
          <w:color w:val="000000" w:themeColor="text1"/>
          <w:sz w:val="28"/>
          <w:szCs w:val="28"/>
        </w:rPr>
        <w:t xml:space="preserve">Руководитель                                                     </w:t>
      </w:r>
      <w:r w:rsidR="00061BFD" w:rsidRPr="00CB7460">
        <w:rPr>
          <w:color w:val="000000" w:themeColor="text1"/>
          <w:sz w:val="28"/>
          <w:szCs w:val="28"/>
        </w:rPr>
        <w:t xml:space="preserve">                       </w:t>
      </w:r>
      <w:r w:rsidRPr="00CB7460">
        <w:rPr>
          <w:color w:val="000000" w:themeColor="text1"/>
          <w:sz w:val="28"/>
          <w:szCs w:val="28"/>
        </w:rPr>
        <w:t xml:space="preserve">   </w:t>
      </w:r>
      <w:r w:rsidR="006F3831" w:rsidRPr="00CB7460">
        <w:rPr>
          <w:color w:val="000000" w:themeColor="text1"/>
          <w:sz w:val="28"/>
          <w:szCs w:val="28"/>
        </w:rPr>
        <w:t xml:space="preserve">Т. Л. </w:t>
      </w:r>
      <w:proofErr w:type="spellStart"/>
      <w:r w:rsidR="006F3831" w:rsidRPr="00CB7460">
        <w:rPr>
          <w:color w:val="000000" w:themeColor="text1"/>
          <w:sz w:val="28"/>
          <w:szCs w:val="28"/>
        </w:rPr>
        <w:t>Труханович</w:t>
      </w:r>
      <w:proofErr w:type="spellEnd"/>
    </w:p>
    <w:p w:rsidR="00993EE7" w:rsidRPr="00CB7460" w:rsidRDefault="00993EE7" w:rsidP="00784F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93EE7" w:rsidRPr="00CB7460" w:rsidRDefault="00993EE7" w:rsidP="00784F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68EC" w:rsidRPr="00CB7460" w:rsidRDefault="00BE68EC" w:rsidP="00784F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2286" w:rsidRPr="00CB7460" w:rsidRDefault="00815BC6" w:rsidP="004265FF">
      <w:pPr>
        <w:tabs>
          <w:tab w:val="left" w:pos="404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5884191</wp:posOffset>
                </wp:positionH>
                <wp:positionV relativeFrom="paragraph">
                  <wp:posOffset>487296</wp:posOffset>
                </wp:positionV>
                <wp:extent cx="170121" cy="329196"/>
                <wp:effectExtent l="0" t="0" r="20955" b="139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3291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margin-left:463.3pt;margin-top:38.35pt;width:13.4pt;height:25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" fillcolor="white [3212]" strokecolor="white [3212]" strokeweight="1pt"/>
            </w:pict>
          </mc:Fallback>
        </mc:AlternateContent>
      </w:r>
      <w:r w:rsidR="00706E6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06E6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EED9E1" wp14:editId="02297617">
                <wp:simplePos x="0" y="0"/>
                <wp:positionH relativeFrom="column">
                  <wp:posOffset>5782945</wp:posOffset>
                </wp:positionH>
                <wp:positionV relativeFrom="paragraph">
                  <wp:posOffset>9197975</wp:posOffset>
                </wp:positionV>
                <wp:extent cx="146050" cy="146050"/>
                <wp:effectExtent l="0" t="0" r="25400" b="254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26" style="position:absolute;margin-left:455.35pt;margin-top:724.25pt;width:11.5pt;height:1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" fillcolor="white [3212]" strokecolor="white [3212]" strokeweight="1pt"/>
            </w:pict>
          </mc:Fallback>
        </mc:AlternateContent>
      </w:r>
      <w:r w:rsidR="00993EE7" w:rsidRPr="00CB7460">
        <w:rPr>
          <w:rFonts w:ascii="Times New Roman" w:hAnsi="Times New Roman" w:cs="Times New Roman"/>
          <w:color w:val="000000" w:themeColor="text1"/>
          <w:sz w:val="28"/>
          <w:szCs w:val="28"/>
        </w:rPr>
        <w:t>Минск 20</w:t>
      </w:r>
      <w:r w:rsidR="00510FC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222193" w:rsidRPr="00CB746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F3831" w:rsidRPr="00A45508" w:rsidRDefault="00A45508" w:rsidP="00784FC9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АННОТАЦИЯ</w:t>
      </w:r>
    </w:p>
    <w:p w:rsidR="00993EE7" w:rsidRPr="00CB7460" w:rsidRDefault="00212F37" w:rsidP="00784F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6F3831" w:rsidRPr="00CB74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Данная </w:t>
      </w:r>
      <w:r w:rsidR="00B16D5A" w:rsidRPr="00CB7460">
        <w:rPr>
          <w:rFonts w:ascii="Times New Roman" w:hAnsi="Times New Roman" w:cs="Times New Roman"/>
          <w:color w:val="000000" w:themeColor="text1"/>
          <w:sz w:val="24"/>
          <w:szCs w:val="24"/>
        </w:rPr>
        <w:t>курсовая</w:t>
      </w:r>
      <w:r w:rsidR="006F3831" w:rsidRPr="00CB74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работа посвящена изучению </w:t>
      </w:r>
      <w:r w:rsidR="00510F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форматов данных </w:t>
      </w:r>
      <w:r w:rsidR="00510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</w:t>
      </w:r>
      <w:r w:rsidR="00510FC7" w:rsidRPr="00510F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0F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510F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JSON</w:t>
      </w:r>
      <w:r w:rsidR="006F3831" w:rsidRPr="00CB746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06BCF" w:rsidRDefault="00212F37" w:rsidP="00784F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DC1261" w:rsidRPr="00CB7460">
        <w:rPr>
          <w:rFonts w:ascii="Times New Roman" w:hAnsi="Times New Roman" w:cs="Times New Roman"/>
          <w:color w:val="000000" w:themeColor="text1"/>
          <w:sz w:val="24"/>
          <w:szCs w:val="24"/>
        </w:rPr>
        <w:t>В теоретической</w:t>
      </w:r>
      <w:r w:rsidR="00061BFD" w:rsidRPr="00CB74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 рассмотрены общие </w:t>
      </w:r>
      <w:r w:rsidR="006E08DB">
        <w:rPr>
          <w:rFonts w:ascii="Times New Roman" w:hAnsi="Times New Roman" w:cs="Times New Roman"/>
          <w:color w:val="000000" w:themeColor="text1"/>
          <w:sz w:val="24"/>
          <w:szCs w:val="24"/>
        </w:rPr>
        <w:t>сведения</w:t>
      </w:r>
      <w:r w:rsidR="00DC1261" w:rsidRPr="00CB74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DC1261" w:rsidRPr="00CB7460">
        <w:rPr>
          <w:rFonts w:ascii="Times New Roman" w:hAnsi="Times New Roman" w:cs="Times New Roman"/>
          <w:color w:val="000000" w:themeColor="text1"/>
          <w:sz w:val="24"/>
          <w:szCs w:val="24"/>
        </w:rPr>
        <w:t>об</w:t>
      </w:r>
      <w:proofErr w:type="gramEnd"/>
      <w:r w:rsidR="00DC1261" w:rsidRPr="00CB74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08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форматах данных </w:t>
      </w:r>
      <w:r w:rsidR="006E08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</w:t>
      </w:r>
      <w:r w:rsidR="006E08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6E08DB" w:rsidRPr="006E08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08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JSON</w:t>
      </w:r>
      <w:r w:rsidR="00061BFD" w:rsidRPr="00CB746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C1261" w:rsidRPr="00CB74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описана </w:t>
      </w:r>
      <w:r w:rsidR="006E08DB">
        <w:rPr>
          <w:rFonts w:ascii="Times New Roman" w:hAnsi="Times New Roman" w:cs="Times New Roman"/>
          <w:color w:val="000000" w:themeColor="text1"/>
          <w:sz w:val="24"/>
          <w:szCs w:val="24"/>
        </w:rPr>
        <w:t>основные правила синтаксиса.</w:t>
      </w:r>
      <w:r w:rsidR="00CB7A8C" w:rsidRPr="00CB74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16D5A" w:rsidRPr="00CB74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приведены данные об основных направлениях применения </w:t>
      </w:r>
      <w:r w:rsidR="006E08DB">
        <w:rPr>
          <w:rFonts w:ascii="Times New Roman" w:hAnsi="Times New Roman" w:cs="Times New Roman"/>
          <w:color w:val="000000" w:themeColor="text1"/>
          <w:sz w:val="24"/>
          <w:szCs w:val="24"/>
        </w:rPr>
        <w:t>данных форматов</w:t>
      </w:r>
      <w:r w:rsidR="00B16D5A" w:rsidRPr="00CB746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12F37" w:rsidRPr="00106BCF" w:rsidRDefault="00212F37" w:rsidP="00784F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106BCF">
        <w:rPr>
          <w:rFonts w:ascii="Times New Roman" w:hAnsi="Times New Roman" w:cs="Times New Roman"/>
          <w:color w:val="000000" w:themeColor="text1"/>
          <w:sz w:val="24"/>
          <w:szCs w:val="24"/>
        </w:rPr>
        <w:t>Объем поя</w:t>
      </w:r>
      <w:r w:rsidR="00EC6F74">
        <w:rPr>
          <w:rFonts w:ascii="Times New Roman" w:hAnsi="Times New Roman" w:cs="Times New Roman"/>
          <w:color w:val="000000" w:themeColor="text1"/>
          <w:sz w:val="24"/>
          <w:szCs w:val="24"/>
        </w:rPr>
        <w:t>снительной записки составляет 14</w:t>
      </w:r>
      <w:r w:rsidRPr="00106B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листов и содержит 9 источников.</w:t>
      </w:r>
    </w:p>
    <w:p w:rsidR="00212F37" w:rsidRDefault="00212F37" w:rsidP="00784F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12F37" w:rsidRPr="00212F37" w:rsidRDefault="00815BC6" w:rsidP="00784FC9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5831028</wp:posOffset>
                </wp:positionH>
                <wp:positionV relativeFrom="paragraph">
                  <wp:posOffset>6797409</wp:posOffset>
                </wp:positionV>
                <wp:extent cx="146050" cy="148856"/>
                <wp:effectExtent l="0" t="0" r="25400" b="228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88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style="position:absolute;margin-left:459.15pt;margin-top:535.25pt;width:11.5pt;height:11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" fillcolor="white [3212]" strokecolor="white [3212]" strokeweight="1pt"/>
            </w:pict>
          </mc:Fallback>
        </mc:AlternateContent>
      </w:r>
      <w:r w:rsidR="00706E6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ACAA14" wp14:editId="2705896C">
                <wp:simplePos x="0" y="0"/>
                <wp:positionH relativeFrom="column">
                  <wp:posOffset>5835650</wp:posOffset>
                </wp:positionH>
                <wp:positionV relativeFrom="paragraph">
                  <wp:posOffset>6543040</wp:posOffset>
                </wp:positionV>
                <wp:extent cx="146650" cy="146649"/>
                <wp:effectExtent l="0" t="0" r="25400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50" cy="1466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margin-left:459.5pt;margin-top:515.2pt;width:11.55pt;height:11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" fillcolor="white [3212]" strokecolor="white [3212]" strokeweight="1pt"/>
            </w:pict>
          </mc:Fallback>
        </mc:AlternateContent>
      </w:r>
      <w:r w:rsidR="00106BCF" w:rsidRPr="004D113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212F37" w:rsidRPr="00212F37">
        <w:rPr>
          <w:rFonts w:ascii="Times New Roman" w:hAnsi="Times New Roman" w:cs="Times New Roman"/>
          <w:b/>
          <w:sz w:val="28"/>
          <w:szCs w:val="28"/>
          <w:lang w:val="en"/>
        </w:rPr>
        <w:lastRenderedPageBreak/>
        <w:t>A</w:t>
      </w:r>
      <w:r w:rsidR="00212F37">
        <w:rPr>
          <w:rFonts w:ascii="Times New Roman" w:hAnsi="Times New Roman" w:cs="Times New Roman"/>
          <w:b/>
          <w:sz w:val="28"/>
          <w:szCs w:val="28"/>
          <w:lang w:val="en"/>
        </w:rPr>
        <w:t>BSTRACT</w:t>
      </w:r>
    </w:p>
    <w:p w:rsidR="00106BCF" w:rsidRPr="00212F37" w:rsidRDefault="00106BCF" w:rsidP="00784F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C5277" w:rsidRPr="00CB7460" w:rsidRDefault="00212F37" w:rsidP="00784F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12F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="00222193" w:rsidRPr="00CB74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This course work is devoted to the study of </w:t>
      </w:r>
      <w:r w:rsidR="00961B8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 and JSON data formats</w:t>
      </w:r>
      <w:r w:rsidR="00222193" w:rsidRPr="00CB74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212F37" w:rsidRDefault="00212F37" w:rsidP="00784F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12F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  <w:r w:rsidR="00222193" w:rsidRPr="00CB74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</w:t>
      </w:r>
      <w:r w:rsidR="00DC5277" w:rsidRPr="00CB74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theoretical part describes the g</w:t>
      </w:r>
      <w:r w:rsidR="00222193" w:rsidRPr="00CB74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eneral </w:t>
      </w:r>
      <w:r w:rsidR="00961B8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information about XML and </w:t>
      </w:r>
      <w:proofErr w:type="gramStart"/>
      <w:r w:rsidR="00961B8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JSON data formats is</w:t>
      </w:r>
      <w:proofErr w:type="gramEnd"/>
      <w:r w:rsidR="00961B8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considered, basic syntax rules. </w:t>
      </w:r>
      <w:r w:rsidR="00222193" w:rsidRPr="00CB74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Data on the main directions of application of </w:t>
      </w:r>
      <w:r w:rsidR="003335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these formats</w:t>
      </w:r>
      <w:r w:rsidR="00222193" w:rsidRPr="00CB74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described in detail.</w:t>
      </w:r>
    </w:p>
    <w:p w:rsidR="00212F37" w:rsidRPr="00212F37" w:rsidRDefault="00212F37" w:rsidP="00784F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12F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The volu</w:t>
      </w:r>
      <w:r w:rsidR="004D11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 of the explanatory note is </w:t>
      </w:r>
      <w:r w:rsidR="004D1136" w:rsidRPr="004D11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14</w:t>
      </w:r>
      <w:r w:rsidRPr="00212F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sheets and contains 9 sources.</w:t>
      </w:r>
    </w:p>
    <w:p w:rsidR="0033350C" w:rsidRDefault="0033350C" w:rsidP="00784FC9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ru-RU"/>
        </w:rPr>
      </w:pPr>
    </w:p>
    <w:p w:rsidR="0033350C" w:rsidRDefault="0033350C" w:rsidP="00784FC9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ru-RU"/>
        </w:rPr>
      </w:pPr>
    </w:p>
    <w:p w:rsidR="0033350C" w:rsidRDefault="0033350C" w:rsidP="00784FC9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ru-RU"/>
        </w:rPr>
      </w:pPr>
    </w:p>
    <w:p w:rsidR="0033350C" w:rsidRDefault="0033350C" w:rsidP="00784FC9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ru-RU"/>
        </w:rPr>
      </w:pPr>
    </w:p>
    <w:p w:rsidR="0033350C" w:rsidRDefault="0033350C" w:rsidP="00784FC9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ru-RU"/>
        </w:rPr>
      </w:pPr>
    </w:p>
    <w:p w:rsidR="0033350C" w:rsidRDefault="0033350C" w:rsidP="00784FC9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ru-RU"/>
        </w:rPr>
      </w:pPr>
    </w:p>
    <w:p w:rsidR="0033350C" w:rsidRDefault="0033350C" w:rsidP="00784FC9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ru-RU"/>
        </w:rPr>
      </w:pPr>
    </w:p>
    <w:p w:rsidR="0033350C" w:rsidRDefault="0033350C" w:rsidP="00784FC9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ru-RU"/>
        </w:rPr>
      </w:pPr>
    </w:p>
    <w:p w:rsidR="0033350C" w:rsidRDefault="0033350C" w:rsidP="00784FC9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ru-RU"/>
        </w:rPr>
      </w:pPr>
    </w:p>
    <w:p w:rsidR="0033350C" w:rsidRDefault="0033350C" w:rsidP="00784FC9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ru-RU"/>
        </w:rPr>
      </w:pPr>
    </w:p>
    <w:p w:rsidR="0033350C" w:rsidRDefault="0033350C" w:rsidP="00784FC9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ru-RU"/>
        </w:rPr>
      </w:pPr>
    </w:p>
    <w:p w:rsidR="0033350C" w:rsidRDefault="0033350C" w:rsidP="00784FC9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ru-RU"/>
        </w:rPr>
      </w:pPr>
    </w:p>
    <w:p w:rsidR="0033350C" w:rsidRDefault="0033350C" w:rsidP="00784FC9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ru-RU"/>
        </w:rPr>
      </w:pPr>
    </w:p>
    <w:p w:rsidR="0033350C" w:rsidRDefault="0033350C" w:rsidP="00784FC9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ru-RU"/>
        </w:rPr>
      </w:pPr>
    </w:p>
    <w:p w:rsidR="0033350C" w:rsidRDefault="0033350C" w:rsidP="00784FC9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ru-RU"/>
        </w:rPr>
      </w:pPr>
    </w:p>
    <w:p w:rsidR="0033350C" w:rsidRDefault="0033350C" w:rsidP="00784FC9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ru-RU"/>
        </w:rPr>
      </w:pPr>
    </w:p>
    <w:p w:rsidR="0033350C" w:rsidRDefault="0033350C" w:rsidP="00784FC9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ru-RU"/>
        </w:rPr>
      </w:pPr>
    </w:p>
    <w:p w:rsidR="0033350C" w:rsidRDefault="0033350C" w:rsidP="00784FC9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ru-RU"/>
        </w:rPr>
      </w:pPr>
    </w:p>
    <w:p w:rsidR="0033350C" w:rsidRDefault="00815BC6" w:rsidP="00784FC9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ru-RU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5820395</wp:posOffset>
                </wp:positionH>
                <wp:positionV relativeFrom="paragraph">
                  <wp:posOffset>194694</wp:posOffset>
                </wp:positionV>
                <wp:extent cx="170121" cy="191386"/>
                <wp:effectExtent l="0" t="0" r="20955" b="1841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1913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6" style="position:absolute;margin-left:458.3pt;margin-top:15.35pt;width:13.4pt;height:15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" fillcolor="white [3212]" strokecolor="white [3212]" strokeweight="1pt"/>
            </w:pict>
          </mc:Fallback>
        </mc:AlternateContent>
      </w:r>
    </w:p>
    <w:p w:rsidR="00212F37" w:rsidRPr="0033350C" w:rsidRDefault="00212F37" w:rsidP="00784FC9">
      <w:pPr>
        <w:spacing w:line="360" w:lineRule="auto"/>
        <w:jc w:val="both"/>
        <w:rPr>
          <w:lang w:val="en"/>
        </w:rPr>
      </w:pPr>
      <w:r w:rsidRPr="00212F37">
        <w:rPr>
          <w:rFonts w:ascii="Times New Roman" w:hAnsi="Times New Roman" w:cs="Times New Roman"/>
          <w:b/>
          <w:sz w:val="28"/>
          <w:szCs w:val="28"/>
        </w:rPr>
        <w:lastRenderedPageBreak/>
        <w:t>АНАТАЦЫЯ</w:t>
      </w:r>
    </w:p>
    <w:p w:rsidR="0033350C" w:rsidRDefault="0033350C" w:rsidP="0033350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proofErr w:type="spellStart"/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Дадзеная</w:t>
      </w:r>
      <w:proofErr w:type="spellEnd"/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курсавая</w:t>
      </w:r>
      <w:proofErr w:type="spellEnd"/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праца</w:t>
      </w:r>
      <w:proofErr w:type="spellEnd"/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прысвечана</w:t>
      </w:r>
      <w:proofErr w:type="spellEnd"/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вывучэнню</w:t>
      </w:r>
      <w:proofErr w:type="spellEnd"/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фарматаў</w:t>
      </w:r>
      <w:proofErr w:type="spellEnd"/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дадзеных</w:t>
      </w:r>
      <w:proofErr w:type="spellEnd"/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XML </w:t>
      </w:r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і</w:t>
      </w:r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JSON.</w:t>
      </w:r>
    </w:p>
    <w:p w:rsidR="0033350C" w:rsidRDefault="0033350C" w:rsidP="0033350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тэарэтычнай</w:t>
      </w:r>
      <w:proofErr w:type="spellEnd"/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частцы</w:t>
      </w:r>
      <w:proofErr w:type="spellEnd"/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разгледжаны</w:t>
      </w:r>
      <w:proofErr w:type="spellEnd"/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агульныя</w:t>
      </w:r>
      <w:proofErr w:type="spellEnd"/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звесткі</w:t>
      </w:r>
      <w:proofErr w:type="spellEnd"/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аб</w:t>
      </w:r>
      <w:proofErr w:type="spellEnd"/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фарматах</w:t>
      </w:r>
      <w:proofErr w:type="spellEnd"/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дадзеных</w:t>
      </w:r>
      <w:proofErr w:type="spellEnd"/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XML </w:t>
      </w:r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і</w:t>
      </w:r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JSON, </w:t>
      </w:r>
      <w:proofErr w:type="spellStart"/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апісана</w:t>
      </w:r>
      <w:proofErr w:type="spellEnd"/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асноўныя</w:t>
      </w:r>
      <w:proofErr w:type="spellEnd"/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праві</w:t>
      </w:r>
      <w:proofErr w:type="gramStart"/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лы</w:t>
      </w:r>
      <w:proofErr w:type="spellEnd"/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proofErr w:type="gramEnd"/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інтаксісу</w:t>
      </w:r>
      <w:proofErr w:type="spellEnd"/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. </w:t>
      </w:r>
      <w:proofErr w:type="spellStart"/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Таксама</w:t>
      </w:r>
      <w:proofErr w:type="spellEnd"/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прыведзены</w:t>
      </w:r>
      <w:proofErr w:type="spellEnd"/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дадзеныя</w:t>
      </w:r>
      <w:proofErr w:type="spellEnd"/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аб</w:t>
      </w:r>
      <w:proofErr w:type="spellEnd"/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асноўных</w:t>
      </w:r>
      <w:proofErr w:type="spellEnd"/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напрамках</w:t>
      </w:r>
      <w:proofErr w:type="spellEnd"/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прымянення</w:t>
      </w:r>
      <w:proofErr w:type="spellEnd"/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дадзеных</w:t>
      </w:r>
      <w:proofErr w:type="spellEnd"/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фарматаў</w:t>
      </w:r>
      <w:proofErr w:type="spellEnd"/>
      <w:r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. </w:t>
      </w:r>
    </w:p>
    <w:p w:rsidR="00F82921" w:rsidRPr="0033350C" w:rsidRDefault="00846B24" w:rsidP="0033350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5777865</wp:posOffset>
                </wp:positionH>
                <wp:positionV relativeFrom="paragraph">
                  <wp:posOffset>7483859</wp:posOffset>
                </wp:positionV>
                <wp:extent cx="199213" cy="233916"/>
                <wp:effectExtent l="0" t="0" r="10795" b="1397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13" cy="2339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26" style="position:absolute;margin-left:454.95pt;margin-top:589.3pt;width:15.7pt;height:1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" fillcolor="white [3212]" strokecolor="white [3212]" strokeweight="1pt"/>
            </w:pict>
          </mc:Fallback>
        </mc:AlternateContent>
      </w:r>
      <w:r w:rsidR="0033350C"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Аб</w:t>
      </w:r>
      <w:r w:rsidR="0033350C"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'</w:t>
      </w:r>
      <w:proofErr w:type="spellStart"/>
      <w:r w:rsidR="0033350C"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ём</w:t>
      </w:r>
      <w:proofErr w:type="spellEnd"/>
      <w:r w:rsidR="0033350C"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="0033350C"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тлумачальнай</w:t>
      </w:r>
      <w:proofErr w:type="spellEnd"/>
      <w:r w:rsidR="0033350C"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="0033350C"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запіскі</w:t>
      </w:r>
      <w:proofErr w:type="spellEnd"/>
      <w:r w:rsidR="0033350C"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="0033350C"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складае</w:t>
      </w:r>
      <w:proofErr w:type="spellEnd"/>
      <w:r w:rsidR="004D113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="004D1136" w:rsidRPr="004D113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14</w:t>
      </w:r>
      <w:r w:rsidR="0033350C"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="0033350C"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лістоў</w:t>
      </w:r>
      <w:proofErr w:type="spellEnd"/>
      <w:r w:rsidR="0033350C"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="0033350C"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і</w:t>
      </w:r>
      <w:bookmarkStart w:id="0" w:name="_GoBack"/>
      <w:bookmarkEnd w:id="0"/>
      <w:r w:rsidR="0033350C"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="0033350C"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змяшчае</w:t>
      </w:r>
      <w:proofErr w:type="spellEnd"/>
      <w:r w:rsidR="0033350C"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9 </w:t>
      </w:r>
      <w:proofErr w:type="spellStart"/>
      <w:r w:rsidR="0033350C" w:rsidRPr="0033350C">
        <w:rPr>
          <w:rFonts w:ascii="Times New Roman" w:hAnsi="Times New Roman" w:cs="Times New Roman"/>
          <w:color w:val="000000" w:themeColor="text1"/>
          <w:sz w:val="24"/>
          <w:szCs w:val="24"/>
        </w:rPr>
        <w:t>крыніц</w:t>
      </w:r>
      <w:proofErr w:type="spellEnd"/>
      <w:r w:rsidR="0033350C"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.</w:t>
      </w:r>
      <w:r w:rsidR="00706E6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D1C487" wp14:editId="426D31F4">
                <wp:simplePos x="0" y="0"/>
                <wp:positionH relativeFrom="column">
                  <wp:posOffset>5835650</wp:posOffset>
                </wp:positionH>
                <wp:positionV relativeFrom="paragraph">
                  <wp:posOffset>6381750</wp:posOffset>
                </wp:positionV>
                <wp:extent cx="146050" cy="146050"/>
                <wp:effectExtent l="0" t="0" r="25400" b="254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margin-left:459.5pt;margin-top:502.5pt;width:11.5pt;height:1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" fillcolor="white [3212]" strokecolor="white [3212]" strokeweight="1pt"/>
            </w:pict>
          </mc:Fallback>
        </mc:AlternateContent>
      </w:r>
      <w:r w:rsidR="00222193" w:rsidRPr="0033350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3716660"/>
        <w:docPartObj>
          <w:docPartGallery w:val="Table of Contents"/>
          <w:docPartUnique/>
        </w:docPartObj>
      </w:sdtPr>
      <w:sdtEndPr/>
      <w:sdtContent>
        <w:p w:rsidR="007550B7" w:rsidRDefault="007550B7">
          <w:pPr>
            <w:pStyle w:val="a7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:rsidR="007550B7" w:rsidRPr="00D172F7" w:rsidRDefault="007550B7" w:rsidP="00412795">
          <w:pPr>
            <w:pStyle w:val="11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ВВЕДЕНИЕ</w:t>
          </w: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D172F7" w:rsidRPr="00D172F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7</w:t>
          </w:r>
        </w:p>
        <w:p w:rsidR="007550B7" w:rsidRPr="00D172F7" w:rsidRDefault="00412795" w:rsidP="00412795">
          <w:pPr>
            <w:pStyle w:val="11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1 </w:t>
          </w:r>
          <w:r w:rsidR="007550B7"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ФОРМАТ ДАННЫХ </w:t>
          </w:r>
          <w:r w:rsidR="007550B7"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XML</w:t>
          </w:r>
          <w:proofErr w:type="gramStart"/>
          <w:r w:rsidR="007550B7"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И</w:t>
          </w:r>
          <w:proofErr w:type="gramEnd"/>
          <w:r w:rsidR="007550B7"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ОБЛАСТИ ЕГО ИСПОЛЬЗОВАНИЯ</w:t>
          </w:r>
          <w:r w:rsidR="007550B7"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D172F7" w:rsidRPr="00D172F7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8</w:t>
          </w:r>
        </w:p>
        <w:p w:rsidR="007550B7" w:rsidRPr="00D172F7" w:rsidRDefault="007550B7" w:rsidP="00412795">
          <w:pPr>
            <w:pStyle w:val="21"/>
            <w:ind w:left="216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1.1 Описание формата данных </w:t>
          </w: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XML</w:t>
          </w: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D172F7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8</w:t>
          </w:r>
        </w:p>
        <w:p w:rsidR="007550B7" w:rsidRPr="00232528" w:rsidRDefault="007550B7" w:rsidP="00412795">
          <w:pPr>
            <w:pStyle w:val="21"/>
            <w:numPr>
              <w:ilvl w:val="1"/>
              <w:numId w:val="32"/>
            </w:numPr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Особенности синтаксиса формата данных </w:t>
          </w: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XML</w:t>
          </w: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D172F7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8</w:t>
          </w:r>
        </w:p>
        <w:p w:rsidR="007550B7" w:rsidRPr="00232528" w:rsidRDefault="00352D24" w:rsidP="00412795">
          <w:pPr>
            <w:pStyle w:val="21"/>
            <w:numPr>
              <w:ilvl w:val="1"/>
              <w:numId w:val="32"/>
            </w:numPr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Области применения </w:t>
          </w: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XML</w:t>
          </w:r>
          <w:r w:rsidR="007550B7"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D172F7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9</w:t>
          </w:r>
        </w:p>
        <w:p w:rsidR="00352D24" w:rsidRPr="00232528" w:rsidRDefault="00352D24" w:rsidP="00412795">
          <w:pPr>
            <w:pStyle w:val="3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XML</w:t>
          </w: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на стороне клиента</w:t>
          </w: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D172F7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9</w:t>
          </w:r>
        </w:p>
        <w:p w:rsidR="00352D24" w:rsidRPr="00232528" w:rsidRDefault="00352D24" w:rsidP="00412795">
          <w:pPr>
            <w:pStyle w:val="3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XML</w:t>
          </w: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на стороне сервера</w:t>
          </w: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D172F7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10</w:t>
          </w:r>
        </w:p>
        <w:p w:rsidR="00412795" w:rsidRPr="00D172F7" w:rsidRDefault="00412795" w:rsidP="00412795">
          <w:pPr>
            <w:pStyle w:val="11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2 ФОРМАТ ДАННЫХ </w:t>
          </w: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JSON</w:t>
          </w:r>
          <w:proofErr w:type="gramStart"/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И</w:t>
          </w:r>
          <w:proofErr w:type="gramEnd"/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ОБЛАСТИ ЕГО ИСПОЛЬЗОВАНИЯ</w:t>
          </w: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232528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1</w:t>
          </w:r>
          <w:r w:rsidR="00D172F7" w:rsidRPr="00D172F7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1</w:t>
          </w:r>
        </w:p>
        <w:p w:rsidR="007550B7" w:rsidRPr="00232528" w:rsidRDefault="00661E7D" w:rsidP="00661E7D">
          <w:pPr>
            <w:pStyle w:val="21"/>
            <w:ind w:left="216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2.1 Описание формата данных </w:t>
          </w: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JSON</w:t>
          </w: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D172F7" w:rsidRPr="00D172F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11</w:t>
          </w:r>
          <w:r w:rsidR="007550B7"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   </w:t>
          </w:r>
        </w:p>
        <w:p w:rsidR="007550B7" w:rsidRPr="00D172F7" w:rsidRDefault="00661E7D">
          <w:pPr>
            <w:pStyle w:val="21"/>
            <w:ind w:left="216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2.2 Особенности синтаксиса формата данных </w:t>
          </w: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JSON</w:t>
          </w:r>
          <w:r w:rsidR="007550B7"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D172F7" w:rsidRPr="00D172F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11</w:t>
          </w:r>
        </w:p>
        <w:p w:rsidR="00661E7D" w:rsidRPr="00232528" w:rsidRDefault="00661E7D" w:rsidP="00661E7D">
          <w:pPr>
            <w:pStyle w:val="21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2.3 Области применения </w:t>
          </w: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JSON</w:t>
          </w: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D172F7" w:rsidRPr="00D172F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1</w:t>
          </w: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2</w:t>
          </w:r>
        </w:p>
        <w:p w:rsidR="007550B7" w:rsidRPr="00D172F7" w:rsidRDefault="00661E7D" w:rsidP="00412795">
          <w:pPr>
            <w:pStyle w:val="11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ЗАКЛЮЧЕНИЕ</w:t>
          </w:r>
          <w:r w:rsidR="007550B7"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7550B7"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1</w:t>
          </w:r>
          <w:r w:rsidR="00D172F7" w:rsidRPr="00D172F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3</w:t>
          </w:r>
        </w:p>
        <w:p w:rsidR="00661E7D" w:rsidRPr="00D172F7" w:rsidRDefault="00661E7D" w:rsidP="00661E7D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СПИСОК ЛИТЕРАТУРЫ</w:t>
          </w: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2325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1</w:t>
          </w:r>
          <w:r w:rsidR="00D172F7" w:rsidRPr="00D172F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4</w:t>
          </w:r>
        </w:p>
        <w:p w:rsidR="007550B7" w:rsidRPr="007550B7" w:rsidRDefault="00BE09E4" w:rsidP="007550B7"/>
      </w:sdtContent>
    </w:sdt>
    <w:p w:rsidR="00061BFD" w:rsidRDefault="00706E68" w:rsidP="004750D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FDD3DF" wp14:editId="64B5E3E8">
                <wp:simplePos x="0" y="0"/>
                <wp:positionH relativeFrom="column">
                  <wp:posOffset>5815162</wp:posOffset>
                </wp:positionH>
                <wp:positionV relativeFrom="paragraph">
                  <wp:posOffset>5371465</wp:posOffset>
                </wp:positionV>
                <wp:extent cx="146050" cy="146050"/>
                <wp:effectExtent l="0" t="0" r="25400" b="254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457.9pt;margin-top:422.95pt;width:11.5pt;height:1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" fillcolor="white [3212]" strokecolor="white [3212]" strokeweight="1pt"/>
            </w:pict>
          </mc:Fallback>
        </mc:AlternateContent>
      </w:r>
      <w:r w:rsidR="00222193" w:rsidRPr="00CB7460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061BFD" w:rsidRPr="003F24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Перечень условных обозначений, символов и терминов</w:t>
      </w:r>
    </w:p>
    <w:p w:rsidR="004750DF" w:rsidRDefault="004750DF" w:rsidP="00784FC9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55525" w:rsidRDefault="00285208" w:rsidP="00784FC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F12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XML</w:t>
      </w:r>
      <w:r w:rsidR="00212F37" w:rsidRPr="008F12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8F12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F12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Extensible</w:t>
      </w:r>
      <w:r w:rsidRPr="008F12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F12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Markup</w:t>
      </w:r>
      <w:r w:rsidRPr="008F12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F12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Language</w:t>
      </w:r>
      <w:r w:rsidRPr="008F12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расширяемый язык разметки</w:t>
      </w:r>
      <w:r w:rsidRPr="008F129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545782" w:rsidRPr="008F129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</w:t>
      </w:r>
      <w:r w:rsidR="00C4167E" w:rsidRPr="008F129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proofErr w:type="gramStart"/>
      <w:r w:rsidR="00545782" w:rsidRPr="008F129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proofErr w:type="gramEnd"/>
      <w:r w:rsidR="00212F37" w:rsidRPr="008F129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20D7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Язык разме</w:t>
      </w:r>
      <w:r w:rsidR="00D20D76" w:rsidRPr="00D20D7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тки</w:t>
      </w:r>
      <w:r w:rsidR="00D20D76" w:rsidRPr="00D20D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D20D76" w:rsidRPr="00D20D76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D20D76" w:rsidRPr="00D20D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набор символов или последовательностей, вставляемых в текст для передачи информации о его выводе или строении</w:t>
      </w:r>
      <w:r w:rsidR="00D20D76" w:rsidRPr="00D20D7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[2]</w:t>
      </w:r>
    </w:p>
    <w:p w:rsidR="00C4167E" w:rsidRPr="008F1297" w:rsidRDefault="00AD52F3" w:rsidP="00784FC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2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XHTML</w:t>
      </w:r>
      <w:r w:rsidR="00E44CB2" w:rsidRPr="008F12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44CB2" w:rsidRPr="008F12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Pr="008F12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F1297" w:rsidRPr="008F1297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  <w:lang w:val="en-US"/>
        </w:rPr>
        <w:t>E</w:t>
      </w:r>
      <w:r w:rsidRPr="008F1297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8F1297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  <w:lang w:val="en-US"/>
        </w:rPr>
        <w:t>tensible </w:t>
      </w:r>
      <w:r w:rsidR="008F1297" w:rsidRPr="008F1297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  <w:lang w:val="en-US"/>
        </w:rPr>
        <w:t>H</w:t>
      </w:r>
      <w:r w:rsidRPr="008F1297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  <w:lang w:val="en-US"/>
        </w:rPr>
        <w:t>yper</w:t>
      </w:r>
      <w:r w:rsidRPr="008F1297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  <w:lang w:val="en-US"/>
        </w:rPr>
        <w:t>t</w:t>
      </w:r>
      <w:r w:rsidRPr="008F1297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  <w:lang w:val="en-US"/>
        </w:rPr>
        <w:t>ext </w:t>
      </w:r>
      <w:r w:rsidR="008F1297" w:rsidRPr="008F1297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  <w:lang w:val="en-US"/>
        </w:rPr>
        <w:t>M</w:t>
      </w:r>
      <w:r w:rsidRPr="008F1297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  <w:lang w:val="en-US"/>
        </w:rPr>
        <w:t>arkup </w:t>
      </w:r>
      <w:r w:rsidR="008F1297" w:rsidRPr="008F1297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  <w:lang w:val="en-US"/>
        </w:rPr>
        <w:t>L</w:t>
      </w:r>
      <w:r w:rsidRPr="008F1297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  <w:lang w:val="en-US"/>
        </w:rPr>
        <w:t>anguage</w:t>
      </w:r>
      <w:r w:rsidRPr="008F12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8F1297" w:rsidRPr="008F12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1297" w:rsidRPr="008F1297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расширяемый язык гипертекстовой </w:t>
      </w:r>
      <w:proofErr w:type="gramStart"/>
      <w:r w:rsidR="008F1297" w:rsidRPr="008F1297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разметки</w:t>
      </w:r>
      <w:r w:rsidR="008F1297" w:rsidRPr="008F129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</w:t>
      </w:r>
      <w:proofErr w:type="gramEnd"/>
      <w:r w:rsidR="00D20D7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="008F1297" w:rsidRPr="008F129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</w:p>
    <w:p w:rsidR="00AD52F3" w:rsidRPr="008F1297" w:rsidRDefault="00AD52F3" w:rsidP="00784FC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2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WSDL</w:t>
      </w:r>
      <w:r w:rsidRPr="008F12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="008F1297" w:rsidRPr="008F12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8F1297" w:rsidRPr="008F1297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  <w:lang w:val="en-US"/>
        </w:rPr>
        <w:t>W</w:t>
      </w:r>
      <w:r w:rsidR="008F1297" w:rsidRPr="008F1297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  <w:lang w:val="en-US"/>
        </w:rPr>
        <w:t>eb </w:t>
      </w:r>
      <w:r w:rsidR="008F1297" w:rsidRPr="008F1297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  <w:lang w:val="en-US"/>
        </w:rPr>
        <w:t>S</w:t>
      </w:r>
      <w:r w:rsidR="008F1297" w:rsidRPr="008F1297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  <w:lang w:val="en-US"/>
        </w:rPr>
        <w:t>ervices </w:t>
      </w:r>
      <w:r w:rsidR="008F1297" w:rsidRPr="008F1297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  <w:lang w:val="en-US"/>
        </w:rPr>
        <w:t>D</w:t>
      </w:r>
      <w:r w:rsidR="008F1297" w:rsidRPr="008F1297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  <w:lang w:val="en-US"/>
        </w:rPr>
        <w:t>escription </w:t>
      </w:r>
      <w:r w:rsidR="008F1297" w:rsidRPr="008F1297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  <w:lang w:val="en-US"/>
        </w:rPr>
        <w:t>L</w:t>
      </w:r>
      <w:r w:rsidR="008F1297" w:rsidRPr="008F1297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  <w:lang w:val="en-US"/>
        </w:rPr>
        <w:t>anguage</w:t>
      </w:r>
      <w:r w:rsidR="008F1297" w:rsidRPr="008F1297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) </w:t>
      </w:r>
      <w:r w:rsidR="008F1297" w:rsidRPr="00C416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описания доступных веб-</w:t>
      </w:r>
      <w:proofErr w:type="gramStart"/>
      <w:r w:rsidR="008F1297" w:rsidRPr="00C416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сервисов</w:t>
      </w:r>
      <w:r w:rsidR="008F1297" w:rsidRPr="008F129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</w:t>
      </w:r>
      <w:proofErr w:type="gramEnd"/>
      <w:r w:rsidR="00D20D7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4</w:t>
      </w:r>
      <w:r w:rsidR="008F1297" w:rsidRPr="008F129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</w:p>
    <w:p w:rsidR="00AD52F3" w:rsidRPr="008F1297" w:rsidRDefault="00AD52F3" w:rsidP="00784FC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2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WML</w:t>
      </w:r>
      <w:r w:rsidRPr="008F12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="008F1297" w:rsidRPr="008F12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8F1297" w:rsidRPr="008F1297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Wireless</w:t>
      </w:r>
      <w:proofErr w:type="spellEnd"/>
      <w:r w:rsidR="008F1297" w:rsidRPr="008F1297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F1297" w:rsidRPr="008F1297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Markup</w:t>
      </w:r>
      <w:proofErr w:type="spellEnd"/>
      <w:r w:rsidR="008F1297" w:rsidRPr="008F1297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F1297" w:rsidRPr="008F1297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Language</w:t>
      </w:r>
      <w:proofErr w:type="spellEnd"/>
      <w:r w:rsidR="008F1297" w:rsidRPr="008F1297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) </w:t>
      </w:r>
      <w:r w:rsidR="008F1297" w:rsidRPr="008F12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язык</w:t>
      </w:r>
      <w:r w:rsidR="008F1297" w:rsidRPr="00C416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разметки для портативных устройств типа </w:t>
      </w:r>
      <w:proofErr w:type="gramStart"/>
      <w:r w:rsidR="008F1297" w:rsidRPr="00C416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КПК</w:t>
      </w:r>
      <w:r w:rsidR="008F1297" w:rsidRPr="008F129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</w:t>
      </w:r>
      <w:proofErr w:type="gramEnd"/>
      <w:r w:rsidR="00D20D7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5</w:t>
      </w:r>
      <w:r w:rsidR="008F1297" w:rsidRPr="008F129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</w:p>
    <w:p w:rsidR="00AD52F3" w:rsidRPr="008F1297" w:rsidRDefault="00AD52F3" w:rsidP="00784FC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2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RSS</w:t>
      </w:r>
      <w:r w:rsidRPr="008F12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="008F1297" w:rsidRPr="008F12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8F1297" w:rsidRPr="008F1297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R</w:t>
      </w:r>
      <w:r w:rsidR="008F1297" w:rsidRPr="008F1297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ich</w:t>
      </w:r>
      <w:proofErr w:type="spellEnd"/>
      <w:r w:rsidR="008F1297" w:rsidRPr="008F1297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8F1297" w:rsidRPr="008F1297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S</w:t>
      </w:r>
      <w:r w:rsidR="008F1297" w:rsidRPr="008F1297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ite</w:t>
      </w:r>
      <w:proofErr w:type="spellEnd"/>
      <w:r w:rsidR="008F1297" w:rsidRPr="008F1297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8F1297" w:rsidRPr="008F1297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S</w:t>
      </w:r>
      <w:r w:rsidR="008F1297" w:rsidRPr="008F1297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ummary</w:t>
      </w:r>
      <w:proofErr w:type="spellEnd"/>
      <w:r w:rsidR="008F1297" w:rsidRPr="008F1297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) </w:t>
      </w:r>
      <w:r w:rsidR="008F1297" w:rsidRPr="008F12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язык разметки</w:t>
      </w:r>
      <w:r w:rsidR="008F1297" w:rsidRPr="00C416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новостных </w:t>
      </w:r>
      <w:proofErr w:type="gramStart"/>
      <w:r w:rsidR="008F1297" w:rsidRPr="00C416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каналов</w:t>
      </w:r>
      <w:r w:rsidR="008F1297" w:rsidRPr="008F129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</w:t>
      </w:r>
      <w:proofErr w:type="gramEnd"/>
      <w:r w:rsidR="00D20D7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6</w:t>
      </w:r>
      <w:r w:rsidR="008F1297" w:rsidRPr="008F129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</w:p>
    <w:p w:rsidR="00AD52F3" w:rsidRPr="008F1297" w:rsidRDefault="00AD52F3" w:rsidP="00784FC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2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RDF</w:t>
      </w:r>
      <w:r w:rsidRPr="008F12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="008F1297" w:rsidRPr="008F12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8F1297" w:rsidRPr="008F129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"/>
        </w:rPr>
        <w:t>Resource</w:t>
      </w:r>
      <w:r w:rsidR="008F1297" w:rsidRPr="008F129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8F1297" w:rsidRPr="008F129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"/>
        </w:rPr>
        <w:t>Description</w:t>
      </w:r>
      <w:r w:rsidR="008F1297" w:rsidRPr="008F129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8F1297" w:rsidRPr="008F129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"/>
        </w:rPr>
        <w:t>Framework</w:t>
      </w:r>
      <w:r w:rsidR="008F1297" w:rsidRPr="008F129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) </w:t>
      </w:r>
      <w:r w:rsidR="008F1297" w:rsidRPr="00C416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описания ресурсов и </w:t>
      </w:r>
      <w:proofErr w:type="gramStart"/>
      <w:r w:rsidR="008F1297" w:rsidRPr="00C416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онтологии</w:t>
      </w:r>
      <w:r w:rsidR="008F1297" w:rsidRPr="008F129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</w:t>
      </w:r>
      <w:proofErr w:type="gramEnd"/>
      <w:r w:rsidR="00D20D7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7</w:t>
      </w:r>
      <w:r w:rsidR="008F1297" w:rsidRPr="008F129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</w:p>
    <w:p w:rsidR="00B85046" w:rsidRPr="00B85046" w:rsidRDefault="00AD52F3" w:rsidP="00784FC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</w:pPr>
      <w:r w:rsidRPr="008F12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SMIL –</w:t>
      </w:r>
      <w:r w:rsidR="008F1297" w:rsidRPr="008F12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8F1297" w:rsidRPr="008F1297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The Synchronized Multimedia Integration Language) </w:t>
      </w:r>
      <w:r w:rsidR="008F1297" w:rsidRPr="00C416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</w:t>
      </w:r>
      <w:r w:rsidR="008F1297" w:rsidRPr="00C416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8F1297" w:rsidRPr="00C416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описания</w:t>
      </w:r>
      <w:r w:rsidR="008F1297" w:rsidRPr="00C416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8F1297" w:rsidRPr="00C416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мультимедиа</w:t>
      </w:r>
      <w:r w:rsidR="008F1297" w:rsidRPr="00C416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8F1297" w:rsidRPr="00C416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</w:t>
      </w:r>
      <w:r w:rsidR="008F1297" w:rsidRPr="00C416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="008F1297" w:rsidRPr="00C416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сети</w:t>
      </w:r>
      <w:r w:rsidR="008F1297" w:rsidRPr="008F129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[</w:t>
      </w:r>
      <w:proofErr w:type="gramEnd"/>
      <w:r w:rsidR="00D20D76" w:rsidRPr="00D20D7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8</w:t>
      </w:r>
      <w:r w:rsidR="008F1297" w:rsidRPr="008F129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]</w:t>
      </w:r>
    </w:p>
    <w:p w:rsidR="00B85046" w:rsidRPr="00B85046" w:rsidRDefault="00B85046" w:rsidP="007904D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PDA</w:t>
      </w:r>
      <w:r w:rsidRPr="00B85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Personal</w:t>
      </w:r>
      <w:r w:rsidRPr="00B85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Digital</w:t>
      </w:r>
      <w:r w:rsidRPr="00B85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Assistant</w:t>
      </w:r>
      <w:r w:rsidRPr="00B85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карманный персональный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компьютер</w:t>
      </w:r>
      <w:r w:rsidRPr="00B8504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9</w:t>
      </w:r>
      <w:r w:rsidRPr="00B8504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</w:p>
    <w:p w:rsidR="007904D1" w:rsidRPr="004B4C0E" w:rsidRDefault="008F1297" w:rsidP="007904D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F12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JSON</w:t>
      </w:r>
      <w:r w:rsidRPr="007904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Pr="008F12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="007904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="007904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JavaScript</w:t>
      </w:r>
      <w:r w:rsidR="007904D1" w:rsidRPr="007904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904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Object</w:t>
      </w:r>
      <w:r w:rsidR="007904D1" w:rsidRPr="007904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904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Notation</w:t>
      </w:r>
      <w:r w:rsidR="007904D1" w:rsidRPr="004B4C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="004B4C0E" w:rsidRPr="004B4C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9" w:tooltip="Текстовый формат" w:history="1">
        <w:r w:rsidR="004B4C0E" w:rsidRPr="004B4C0E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текстовый формат</w:t>
        </w:r>
      </w:hyperlink>
      <w:r w:rsidR="004B4C0E" w:rsidRPr="004B4C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0" w:tooltip="Обмен данными" w:history="1">
        <w:r w:rsidR="004B4C0E" w:rsidRPr="004B4C0E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обмена данными</w:t>
        </w:r>
      </w:hyperlink>
      <w:r w:rsidR="004B4C0E" w:rsidRPr="004B4C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основанный на </w:t>
      </w:r>
      <w:proofErr w:type="spellStart"/>
      <w:r w:rsidR="004B4C0E" w:rsidRPr="004B4C0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4B4C0E" w:rsidRPr="004B4C0E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"https://ru.wikipedia.org/wiki/JavaScript" \o "JavaScript" </w:instrText>
      </w:r>
      <w:r w:rsidR="004B4C0E" w:rsidRPr="004B4C0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4B4C0E" w:rsidRPr="004B4C0E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JavaScript</w:t>
      </w:r>
      <w:proofErr w:type="spellEnd"/>
      <w:r w:rsidR="004B4C0E" w:rsidRPr="004B4C0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7904D1" w:rsidRPr="004B4C0E">
        <w:rPr>
          <w:rStyle w:val="extended-textshort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[10]</w:t>
      </w:r>
    </w:p>
    <w:p w:rsidR="007904D1" w:rsidRPr="007904D1" w:rsidRDefault="00957EFA" w:rsidP="007904D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57EF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NoSQL</w:t>
      </w:r>
      <w:proofErr w:type="spellEnd"/>
      <w:r w:rsidRPr="007904D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904D1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957E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Pr="00957E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ряд подходов, направленных на реализацию систем управления </w:t>
      </w:r>
      <w:hyperlink r:id="rId11" w:tooltip="База данных" w:history="1">
        <w:r w:rsidRPr="00957EFA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базами данных</w:t>
        </w:r>
      </w:hyperlink>
      <w:r w:rsidRPr="00957E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имеющих</w:t>
      </w:r>
      <w:r w:rsidR="007904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существенные отличия от моделей, используемых в традиционных реляционных СУБД с доступом к данным средствами языка </w:t>
      </w:r>
      <w:proofErr w:type="gramStart"/>
      <w:r w:rsidR="007904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SQL</w:t>
      </w:r>
      <w:r w:rsidR="007904D1" w:rsidRPr="007904D1">
        <w:rPr>
          <w:rStyle w:val="extended-textshort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</w:t>
      </w:r>
      <w:proofErr w:type="gramEnd"/>
      <w:r w:rsidR="007904D1">
        <w:rPr>
          <w:rStyle w:val="extended-textshort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="007904D1" w:rsidRPr="007904D1">
        <w:rPr>
          <w:rStyle w:val="extended-textshort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1]</w:t>
      </w:r>
    </w:p>
    <w:p w:rsidR="00F82921" w:rsidRPr="00957EFA" w:rsidRDefault="00706E68" w:rsidP="00784F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4FD1C4" wp14:editId="6F2F401D">
                <wp:simplePos x="0" y="0"/>
                <wp:positionH relativeFrom="column">
                  <wp:posOffset>5829623</wp:posOffset>
                </wp:positionH>
                <wp:positionV relativeFrom="paragraph">
                  <wp:posOffset>4109756</wp:posOffset>
                </wp:positionV>
                <wp:extent cx="146650" cy="146649"/>
                <wp:effectExtent l="0" t="0" r="25400" b="254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50" cy="1466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459.05pt;margin-top:323.6pt;width:11.55pt;height:1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" fillcolor="white [3212]" strokecolor="white [3212]" strokeweight="1pt"/>
            </w:pict>
          </mc:Fallback>
        </mc:AlternateContent>
      </w:r>
      <w:r w:rsidR="00061BFD" w:rsidRPr="00957EFA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993EE7" w:rsidRPr="00957EFA" w:rsidRDefault="00A45508" w:rsidP="00784FC9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</w:p>
    <w:p w:rsidR="009A1CB9" w:rsidRPr="00CB7460" w:rsidRDefault="004D1136" w:rsidP="004D113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70763D">
        <w:t xml:space="preserve">Большинство современных </w:t>
      </w:r>
      <w:proofErr w:type="spellStart"/>
      <w:r w:rsidRPr="0070763D">
        <w:t>web</w:t>
      </w:r>
      <w:proofErr w:type="spellEnd"/>
      <w:r w:rsidRPr="0070763D">
        <w:t xml:space="preserve"> сайтов при организации хранения контента </w:t>
      </w:r>
      <w:proofErr w:type="spellStart"/>
      <w:r w:rsidRPr="0070763D">
        <w:t>web</w:t>
      </w:r>
      <w:proofErr w:type="spellEnd"/>
      <w:r w:rsidRPr="0070763D">
        <w:t xml:space="preserve"> станиц используют базу данных. Как правило, это база данных в СУБД </w:t>
      </w:r>
      <w:proofErr w:type="spellStart"/>
      <w:r w:rsidRPr="0070763D">
        <w:t>MySQL</w:t>
      </w:r>
      <w:proofErr w:type="spellEnd"/>
      <w:r w:rsidRPr="0070763D">
        <w:t xml:space="preserve"> (СУБД - система управления базами данных). Но иногда, при создании небольших проектов, можно отказаться от использования отдельной СУБД и сделать базу на файлах. Такой подход уменьшает накладные расходы, время отклика взаимодействия с базой данных, как с отдельным процессом и упрощает программу.</w:t>
      </w:r>
    </w:p>
    <w:p w:rsidR="009A1CB9" w:rsidRPr="006C04FC" w:rsidRDefault="006C04FC" w:rsidP="006C04FC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Форматы данных </w:t>
      </w:r>
      <w:r>
        <w:rPr>
          <w:color w:val="000000" w:themeColor="text1"/>
          <w:lang w:val="en-US"/>
        </w:rPr>
        <w:t>XML</w:t>
      </w:r>
      <w:r w:rsidRPr="006C04F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>
        <w:rPr>
          <w:color w:val="000000" w:themeColor="text1"/>
          <w:lang w:val="en-US"/>
        </w:rPr>
        <w:t>JSON</w:t>
      </w:r>
      <w:r>
        <w:rPr>
          <w:color w:val="000000" w:themeColor="text1"/>
        </w:rPr>
        <w:t xml:space="preserve"> являются одним из таких решений. Они представляют собой файл специального формата, не являются отдельным сервисом и уменьшают нагрузку на сервер.</w:t>
      </w:r>
    </w:p>
    <w:p w:rsidR="009A1CB9" w:rsidRPr="00CB7460" w:rsidRDefault="009A1CB9" w:rsidP="000E004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7460">
        <w:rPr>
          <w:rFonts w:ascii="Times New Roman" w:hAnsi="Times New Roman" w:cs="Times New Roman"/>
          <w:color w:val="000000" w:themeColor="text1"/>
          <w:sz w:val="24"/>
          <w:szCs w:val="24"/>
        </w:rPr>
        <w:t>Целью данной курсовой работы является изу</w:t>
      </w:r>
      <w:r w:rsidR="00E64B43">
        <w:rPr>
          <w:rFonts w:ascii="Times New Roman" w:hAnsi="Times New Roman" w:cs="Times New Roman"/>
          <w:color w:val="000000" w:themeColor="text1"/>
          <w:sz w:val="24"/>
          <w:szCs w:val="24"/>
        </w:rPr>
        <w:t>чение и систематизация знаний о</w:t>
      </w:r>
      <w:r w:rsidRPr="00CB74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4B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форматах данных </w:t>
      </w:r>
      <w:r w:rsidR="00E64B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</w:t>
      </w:r>
      <w:r w:rsidR="00E64B43" w:rsidRPr="00E64B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4B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E64B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JSON</w:t>
      </w:r>
      <w:r w:rsidRPr="00CB74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также </w:t>
      </w:r>
      <w:r w:rsidR="00DC5277" w:rsidRPr="00CB7460">
        <w:rPr>
          <w:rFonts w:ascii="Times New Roman" w:hAnsi="Times New Roman" w:cs="Times New Roman"/>
          <w:color w:val="000000" w:themeColor="text1"/>
          <w:sz w:val="24"/>
          <w:szCs w:val="24"/>
        </w:rPr>
        <w:t>ознакомление с</w:t>
      </w:r>
      <w:r w:rsidRPr="00CB74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5277" w:rsidRPr="00CB7460">
        <w:rPr>
          <w:rFonts w:ascii="Times New Roman" w:hAnsi="Times New Roman" w:cs="Times New Roman"/>
          <w:color w:val="000000" w:themeColor="text1"/>
          <w:sz w:val="24"/>
          <w:szCs w:val="24"/>
        </w:rPr>
        <w:t>принципом</w:t>
      </w:r>
      <w:r w:rsidRPr="00CB74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действия</w:t>
      </w:r>
      <w:r w:rsidR="00DC5277" w:rsidRPr="00CB74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64B43">
        <w:rPr>
          <w:rFonts w:ascii="Times New Roman" w:hAnsi="Times New Roman" w:cs="Times New Roman"/>
          <w:color w:val="000000" w:themeColor="text1"/>
          <w:sz w:val="24"/>
          <w:szCs w:val="24"/>
        </w:rPr>
        <w:t>особенностями синтаксиса и перспективами данных форматов</w:t>
      </w:r>
      <w:r w:rsidRPr="00CB746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93EE7" w:rsidRPr="00CB7460" w:rsidRDefault="00873C89" w:rsidP="00784F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5799130</wp:posOffset>
                </wp:positionH>
                <wp:positionV relativeFrom="paragraph">
                  <wp:posOffset>5583939</wp:posOffset>
                </wp:positionV>
                <wp:extent cx="244549" cy="223284"/>
                <wp:effectExtent l="0" t="0" r="22225" b="2476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9" cy="2232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6" style="position:absolute;margin-left:456.6pt;margin-top:439.7pt;width:19.25pt;height:1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" fillcolor="white [3212]" strokecolor="white [3212]" strokeweight="1pt"/>
            </w:pict>
          </mc:Fallback>
        </mc:AlternateContent>
      </w:r>
      <w:r w:rsidR="00706E6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5855503</wp:posOffset>
                </wp:positionH>
                <wp:positionV relativeFrom="paragraph">
                  <wp:posOffset>4289988</wp:posOffset>
                </wp:positionV>
                <wp:extent cx="86264" cy="146649"/>
                <wp:effectExtent l="0" t="0" r="28575" b="254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" cy="1466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461.05pt;margin-top:337.8pt;width:6.8pt;height:1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" fillcolor="white [3212]" strokecolor="white [3212]" strokeweight="1pt"/>
            </w:pict>
          </mc:Fallback>
        </mc:AlternateContent>
      </w:r>
      <w:r w:rsidR="00993EE7" w:rsidRPr="00CB7460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9A05D6" w:rsidRDefault="00E44CB2" w:rsidP="00784FC9">
      <w:pPr>
        <w:pStyle w:val="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ФОРМАТ ДАННЫХ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XML</w:t>
      </w:r>
      <w:proofErr w:type="gramStart"/>
      <w:r w:rsidRPr="00E44C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ОБЛАСТИ ЕГО ИСПОЛЬЗОВАНИЯ</w:t>
      </w:r>
    </w:p>
    <w:p w:rsidR="00553572" w:rsidRDefault="00553572" w:rsidP="00784FC9">
      <w:pPr>
        <w:pStyle w:val="2"/>
        <w:spacing w:line="360" w:lineRule="auto"/>
        <w:ind w:firstLine="284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B7460" w:rsidRDefault="00763974" w:rsidP="007550B7">
      <w:pPr>
        <w:pStyle w:val="2"/>
        <w:numPr>
          <w:ilvl w:val="1"/>
          <w:numId w:val="31"/>
        </w:numPr>
        <w:spacing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Описание формата данных </w:t>
      </w:r>
      <w: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XML</w:t>
      </w:r>
    </w:p>
    <w:p w:rsidR="00553572" w:rsidRDefault="00553572" w:rsidP="00784FC9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017559" w:rsidRPr="00C4167E" w:rsidRDefault="00017559" w:rsidP="004D113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755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XML</w:t>
      </w:r>
      <w:r w:rsidR="00C4167E" w:rsidRPr="00C4167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[1]</w:t>
      </w:r>
      <w:r w:rsidRPr="0001755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 </w:t>
      </w:r>
      <w:r w:rsidR="00A06575" w:rsidRPr="008F1297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1755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это универсальный, не зависящий от платформы язык разметки</w:t>
      </w:r>
      <w:r w:rsidR="00555525" w:rsidRPr="008F129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</w:t>
      </w:r>
      <w:r w:rsidR="0055552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555525" w:rsidRPr="008F129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Pr="0001755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, который можно использовать для представления иерархических данных и унификации передаваемой информации</w:t>
      </w:r>
      <w:r w:rsidRPr="000175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017559" w:rsidRPr="00017559" w:rsidRDefault="00017559" w:rsidP="004D113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75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XML разрабатывался как язык с простым формальным </w:t>
      </w:r>
      <w:hyperlink r:id="rId12" w:tooltip="Синтаксис (программирование)" w:history="1">
        <w:r w:rsidRPr="00017559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синтаксисом</w:t>
        </w:r>
      </w:hyperlink>
      <w:r w:rsidRPr="000175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удобный для </w:t>
      </w:r>
      <w:r w:rsidRPr="0001755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создания</w:t>
      </w:r>
      <w:r w:rsidRPr="000175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и обработки документов программами и одновременно удобный для чтения и создания документов человеком, с подчёркиванием нацеленности на использование в Интернете. XML используется во многих аспектах веб-разработки, но основная его задача </w:t>
      </w:r>
      <w:r w:rsidR="00A06575" w:rsidRPr="008F1297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175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облегчение хранения и передачи данных</w:t>
      </w:r>
      <w:r w:rsidRPr="0001755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4619A" w:rsidRPr="00017559" w:rsidRDefault="00017559" w:rsidP="004D113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75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Язык называется расширяемым, поскольку он не фиксирует разметку, используемую в документах. </w:t>
      </w:r>
      <w:r w:rsidRPr="0001755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Расширение XML</w:t>
      </w:r>
      <w:r w:rsidRPr="000175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A06575" w:rsidRPr="008F1297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175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это конкретная </w:t>
      </w:r>
      <w:hyperlink r:id="rId13" w:tooltip="Формальная грамматика" w:history="1">
        <w:r w:rsidRPr="00017559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грамматика</w:t>
        </w:r>
      </w:hyperlink>
      <w:r w:rsidRPr="000175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созданная на базе XML и представленная словарём тегов и их атрибутов, а также набором </w:t>
      </w:r>
      <w:proofErr w:type="gramStart"/>
      <w:r w:rsidRPr="000175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правил, определяющих какие атрибуты и элементы могут</w:t>
      </w:r>
      <w:proofErr w:type="gramEnd"/>
      <w:r w:rsidRPr="000175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входить в состав других элементов. </w:t>
      </w:r>
    </w:p>
    <w:p w:rsidR="00AA100F" w:rsidRPr="00017559" w:rsidRDefault="00D643CE" w:rsidP="004D1136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Преимущества </w:t>
      </w:r>
      <w:r w:rsidR="00A455EA" w:rsidRPr="00017559">
        <w:rPr>
          <w:color w:val="000000" w:themeColor="text1"/>
        </w:rPr>
        <w:t xml:space="preserve">формата </w:t>
      </w:r>
      <w:r w:rsidR="00A455EA" w:rsidRPr="00017559">
        <w:rPr>
          <w:color w:val="000000" w:themeColor="text1"/>
          <w:lang w:val="en-US"/>
        </w:rPr>
        <w:t>XML</w:t>
      </w:r>
      <w:r w:rsidR="00A455EA" w:rsidRPr="00017559">
        <w:rPr>
          <w:color w:val="000000" w:themeColor="text1"/>
        </w:rPr>
        <w:t>:</w:t>
      </w:r>
      <w:r w:rsidR="00D4619A" w:rsidRPr="00017559">
        <w:rPr>
          <w:color w:val="000000" w:themeColor="text1"/>
        </w:rPr>
        <w:t xml:space="preserve"> упрощает распределение данных, упрощает передачу данных, упрощает модификацию платформы, используется для создания новых </w:t>
      </w:r>
      <w:proofErr w:type="gramStart"/>
      <w:r w:rsidR="00D4619A" w:rsidRPr="00017559">
        <w:rPr>
          <w:color w:val="000000" w:themeColor="text1"/>
        </w:rPr>
        <w:t>интернет-языков</w:t>
      </w:r>
      <w:proofErr w:type="gramEnd"/>
      <w:r w:rsidR="00D4619A" w:rsidRPr="00017559">
        <w:rPr>
          <w:color w:val="000000" w:themeColor="text1"/>
        </w:rPr>
        <w:t>.</w:t>
      </w:r>
    </w:p>
    <w:p w:rsidR="00763974" w:rsidRPr="00017559" w:rsidRDefault="00763974" w:rsidP="00784FC9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 w:rsidRPr="00017559">
        <w:rPr>
          <w:color w:val="000000" w:themeColor="text1"/>
        </w:rPr>
        <w:t xml:space="preserve">   Упрощает распределение данных</w:t>
      </w:r>
      <w:r w:rsidR="00017559" w:rsidRPr="00017559">
        <w:rPr>
          <w:color w:val="000000" w:themeColor="text1"/>
        </w:rPr>
        <w:t>. XML данные хранятся в простом текстовом формате, что обеспечивает программную и аппаратную независимость. Это позволяет легко создавать данные, которые могут использоваться различными приложениями.</w:t>
      </w:r>
    </w:p>
    <w:p w:rsidR="00017559" w:rsidRPr="00C4167E" w:rsidRDefault="00C4167E" w:rsidP="00784FC9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017559" w:rsidRPr="00017559">
        <w:rPr>
          <w:color w:val="000000" w:themeColor="text1"/>
        </w:rPr>
        <w:t xml:space="preserve">Упрощает передачу данных. </w:t>
      </w:r>
      <w:r w:rsidR="00017559" w:rsidRPr="00017559">
        <w:rPr>
          <w:color w:val="000000" w:themeColor="text1"/>
          <w:shd w:val="clear" w:color="auto" w:fill="FFFFFF"/>
        </w:rPr>
        <w:t>Передача данных в виде XML значительно снижает сложность этой проблемы, так как данные в этом формате могут быть прочитаны разными несовместимыми приложениями.</w:t>
      </w:r>
    </w:p>
    <w:p w:rsidR="00C4167E" w:rsidRPr="004D1136" w:rsidRDefault="00C4167E" w:rsidP="00784FC9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>
        <w:rPr>
          <w:color w:val="000000" w:themeColor="text1"/>
        </w:rPr>
        <w:t xml:space="preserve">   Упрощает модификацию платформы. </w:t>
      </w:r>
      <w:r w:rsidRPr="00C4167E">
        <w:rPr>
          <w:color w:val="000000" w:themeColor="text1"/>
          <w:shd w:val="clear" w:color="auto" w:fill="FFFFFF"/>
        </w:rPr>
        <w:t>XML данные хранятся в текстовом формате. Это значительно облегчает расширение или модернизацию операционных систем, переход на новые приложения или браузеры без опасности потерять данные.</w:t>
      </w:r>
    </w:p>
    <w:p w:rsidR="004D1136" w:rsidRPr="00C4167E" w:rsidRDefault="004D1136" w:rsidP="00784FC9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>
        <w:rPr>
          <w:color w:val="000000" w:themeColor="text1"/>
        </w:rPr>
        <w:t xml:space="preserve">Используется для создания </w:t>
      </w:r>
      <w:proofErr w:type="gramStart"/>
      <w:r>
        <w:rPr>
          <w:color w:val="000000" w:themeColor="text1"/>
        </w:rPr>
        <w:t>новых</w:t>
      </w:r>
      <w:proofErr w:type="gramEnd"/>
      <w:r>
        <w:rPr>
          <w:color w:val="000000" w:themeColor="text1"/>
        </w:rPr>
        <w:t xml:space="preserve"> интернет-языков. </w:t>
      </w:r>
      <w:r w:rsidRPr="00C4167E">
        <w:rPr>
          <w:color w:val="000000" w:themeColor="text1"/>
        </w:rPr>
        <w:t xml:space="preserve">С использованием XML были созданы такие </w:t>
      </w:r>
      <w:proofErr w:type="gramStart"/>
      <w:r w:rsidRPr="00C4167E">
        <w:rPr>
          <w:color w:val="000000" w:themeColor="text1"/>
        </w:rPr>
        <w:t>интернет-языки</w:t>
      </w:r>
      <w:proofErr w:type="gramEnd"/>
      <w:r w:rsidRPr="00C4167E">
        <w:rPr>
          <w:color w:val="000000" w:themeColor="text1"/>
        </w:rPr>
        <w:t xml:space="preserve"> как: </w:t>
      </w:r>
      <w:proofErr w:type="gramStart"/>
      <w:r w:rsidRPr="00C4167E">
        <w:rPr>
          <w:color w:val="000000" w:themeColor="text1"/>
          <w:lang w:val="en-US"/>
        </w:rPr>
        <w:t>XHTML</w:t>
      </w:r>
      <w:r w:rsidRPr="008F1297">
        <w:rPr>
          <w:color w:val="000000" w:themeColor="text1"/>
          <w:vertAlign w:val="superscript"/>
        </w:rPr>
        <w:t>[</w:t>
      </w:r>
      <w:proofErr w:type="gramEnd"/>
      <w:r>
        <w:rPr>
          <w:color w:val="000000" w:themeColor="text1"/>
          <w:vertAlign w:val="superscript"/>
        </w:rPr>
        <w:t>3</w:t>
      </w:r>
      <w:r w:rsidRPr="008F1297">
        <w:rPr>
          <w:color w:val="000000" w:themeColor="text1"/>
          <w:vertAlign w:val="superscript"/>
        </w:rPr>
        <w:t>]</w:t>
      </w:r>
      <w:r w:rsidRPr="00C4167E">
        <w:rPr>
          <w:color w:val="000000" w:themeColor="text1"/>
        </w:rPr>
        <w:t xml:space="preserve">, </w:t>
      </w:r>
      <w:r w:rsidRPr="00C4167E">
        <w:rPr>
          <w:color w:val="000000" w:themeColor="text1"/>
          <w:lang w:val="en-US"/>
        </w:rPr>
        <w:t>WSDL</w:t>
      </w:r>
      <w:r w:rsidRPr="008F1297">
        <w:rPr>
          <w:color w:val="000000" w:themeColor="text1"/>
          <w:vertAlign w:val="superscript"/>
        </w:rPr>
        <w:t>[</w:t>
      </w:r>
      <w:r>
        <w:rPr>
          <w:color w:val="000000" w:themeColor="text1"/>
          <w:vertAlign w:val="superscript"/>
        </w:rPr>
        <w:t>4</w:t>
      </w:r>
      <w:r w:rsidRPr="008F1297">
        <w:rPr>
          <w:color w:val="000000" w:themeColor="text1"/>
          <w:vertAlign w:val="superscript"/>
        </w:rPr>
        <w:t>]</w:t>
      </w:r>
      <w:r w:rsidRPr="00C4167E">
        <w:rPr>
          <w:color w:val="000000" w:themeColor="text1"/>
        </w:rPr>
        <w:t xml:space="preserve">, </w:t>
      </w:r>
      <w:r w:rsidRPr="00C4167E">
        <w:rPr>
          <w:color w:val="000000" w:themeColor="text1"/>
          <w:lang w:val="en-US"/>
        </w:rPr>
        <w:t>WML</w:t>
      </w:r>
      <w:r w:rsidRPr="008F1297">
        <w:rPr>
          <w:color w:val="000000" w:themeColor="text1"/>
          <w:vertAlign w:val="superscript"/>
        </w:rPr>
        <w:t>[</w:t>
      </w:r>
      <w:r>
        <w:rPr>
          <w:color w:val="000000" w:themeColor="text1"/>
          <w:vertAlign w:val="superscript"/>
        </w:rPr>
        <w:t>5</w:t>
      </w:r>
      <w:r w:rsidRPr="008F1297">
        <w:rPr>
          <w:color w:val="000000" w:themeColor="text1"/>
          <w:vertAlign w:val="superscript"/>
        </w:rPr>
        <w:t>]</w:t>
      </w:r>
      <w:r w:rsidRPr="00C4167E">
        <w:rPr>
          <w:color w:val="000000" w:themeColor="text1"/>
        </w:rPr>
        <w:t xml:space="preserve">, </w:t>
      </w:r>
      <w:r w:rsidRPr="00C4167E">
        <w:rPr>
          <w:color w:val="000000" w:themeColor="text1"/>
          <w:lang w:val="en-US"/>
        </w:rPr>
        <w:t>RSS</w:t>
      </w:r>
      <w:r w:rsidRPr="008F1297">
        <w:rPr>
          <w:color w:val="000000" w:themeColor="text1"/>
          <w:vertAlign w:val="superscript"/>
        </w:rPr>
        <w:t>[</w:t>
      </w:r>
      <w:r>
        <w:rPr>
          <w:color w:val="000000" w:themeColor="text1"/>
          <w:vertAlign w:val="superscript"/>
        </w:rPr>
        <w:t>6</w:t>
      </w:r>
      <w:r w:rsidRPr="008F1297">
        <w:rPr>
          <w:color w:val="000000" w:themeColor="text1"/>
          <w:vertAlign w:val="superscript"/>
        </w:rPr>
        <w:t>]</w:t>
      </w:r>
      <w:r w:rsidRPr="00C4167E">
        <w:rPr>
          <w:color w:val="000000" w:themeColor="text1"/>
        </w:rPr>
        <w:t xml:space="preserve">, </w:t>
      </w:r>
      <w:r w:rsidRPr="00C4167E">
        <w:rPr>
          <w:color w:val="000000" w:themeColor="text1"/>
          <w:lang w:val="en-US"/>
        </w:rPr>
        <w:t>RDF</w:t>
      </w:r>
      <w:r w:rsidRPr="008F1297">
        <w:rPr>
          <w:color w:val="000000" w:themeColor="text1"/>
          <w:vertAlign w:val="superscript"/>
        </w:rPr>
        <w:t>[</w:t>
      </w:r>
      <w:r>
        <w:rPr>
          <w:color w:val="000000" w:themeColor="text1"/>
          <w:vertAlign w:val="superscript"/>
        </w:rPr>
        <w:t>7</w:t>
      </w:r>
      <w:r w:rsidRPr="008F1297">
        <w:rPr>
          <w:color w:val="000000" w:themeColor="text1"/>
          <w:vertAlign w:val="superscript"/>
        </w:rPr>
        <w:t>]</w:t>
      </w:r>
      <w:r w:rsidRPr="00C4167E">
        <w:rPr>
          <w:color w:val="000000" w:themeColor="text1"/>
        </w:rPr>
        <w:t xml:space="preserve">, </w:t>
      </w:r>
      <w:r w:rsidRPr="00C4167E">
        <w:rPr>
          <w:color w:val="000000" w:themeColor="text1"/>
          <w:lang w:val="en-US"/>
        </w:rPr>
        <w:t>SMIL</w:t>
      </w:r>
      <w:r w:rsidRPr="008F1297">
        <w:rPr>
          <w:color w:val="000000" w:themeColor="text1"/>
          <w:vertAlign w:val="superscript"/>
        </w:rPr>
        <w:t>[</w:t>
      </w:r>
      <w:r>
        <w:rPr>
          <w:color w:val="000000" w:themeColor="text1"/>
          <w:vertAlign w:val="superscript"/>
        </w:rPr>
        <w:t>8</w:t>
      </w:r>
      <w:r w:rsidRPr="008F1297">
        <w:rPr>
          <w:color w:val="000000" w:themeColor="text1"/>
          <w:vertAlign w:val="superscript"/>
        </w:rPr>
        <w:t>]</w:t>
      </w:r>
      <w:r>
        <w:rPr>
          <w:rFonts w:ascii="Georgia" w:hAnsi="Georgia"/>
          <w:color w:val="333333"/>
          <w:sz w:val="23"/>
          <w:szCs w:val="23"/>
        </w:rPr>
        <w:t>.</w:t>
      </w:r>
    </w:p>
    <w:p w:rsidR="00D664DE" w:rsidRDefault="00A455EA" w:rsidP="00784FC9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73C50" w:rsidRPr="007550B7" w:rsidRDefault="00462523" w:rsidP="007550B7">
      <w:pPr>
        <w:pStyle w:val="a3"/>
        <w:widowControl w:val="0"/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550B7">
        <w:rPr>
          <w:rFonts w:ascii="Times New Roman" w:hAnsi="Times New Roman"/>
          <w:b/>
          <w:color w:val="000000" w:themeColor="text1"/>
          <w:sz w:val="24"/>
          <w:szCs w:val="24"/>
        </w:rPr>
        <w:t xml:space="preserve">Особенности синтаксиса формата данных </w:t>
      </w:r>
      <w:r w:rsidRPr="007550B7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XML</w:t>
      </w:r>
    </w:p>
    <w:p w:rsidR="00553572" w:rsidRDefault="00553572" w:rsidP="00784FC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3C50" w:rsidRDefault="00F73C50" w:rsidP="00784FC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Рассмотрим следующий пример:</w:t>
      </w:r>
    </w:p>
    <w:p w:rsidR="00F73C50" w:rsidRPr="00553572" w:rsidRDefault="00F73C50" w:rsidP="00784FC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3572">
        <w:rPr>
          <w:rFonts w:ascii="Times New Roman" w:hAnsi="Times New Roman" w:cs="Times New Roman"/>
          <w:color w:val="000000" w:themeColor="text1"/>
          <w:sz w:val="24"/>
          <w:szCs w:val="24"/>
        </w:rPr>
        <w:t>&lt;?</w:t>
      </w:r>
      <w:r w:rsidRPr="00947A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</w:t>
      </w:r>
      <w:r w:rsidRPr="005535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47A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version</w:t>
      </w:r>
      <w:r w:rsidRPr="00553572">
        <w:rPr>
          <w:rFonts w:ascii="Times New Roman" w:hAnsi="Times New Roman" w:cs="Times New Roman"/>
          <w:color w:val="000000" w:themeColor="text1"/>
          <w:sz w:val="24"/>
          <w:szCs w:val="24"/>
        </w:rPr>
        <w:t>="1.0"?&gt;</w:t>
      </w:r>
    </w:p>
    <w:p w:rsidR="00F73C50" w:rsidRPr="00F73C50" w:rsidRDefault="00F73C50" w:rsidP="00784FC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gramStart"/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people</w:t>
      </w:r>
      <w:proofErr w:type="gramEnd"/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F73C50" w:rsidRPr="00F73C50" w:rsidRDefault="00F73C50" w:rsidP="00784FC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&lt;person class="children"&gt;</w:t>
      </w:r>
    </w:p>
    <w:p w:rsidR="00F73C50" w:rsidRPr="00F73C50" w:rsidRDefault="00F73C50" w:rsidP="00784FC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&lt;</w:t>
      </w:r>
      <w:proofErr w:type="gramStart"/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</w:t>
      </w:r>
      <w:proofErr w:type="gramEnd"/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F73C50" w:rsidRPr="00F73C50" w:rsidRDefault="00F73C50" w:rsidP="00784FC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&lt;</w:t>
      </w:r>
      <w:proofErr w:type="spellStart"/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first_name</w:t>
      </w:r>
      <w:proofErr w:type="spellEnd"/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&gt;Ivan&lt;/</w:t>
      </w:r>
      <w:proofErr w:type="spellStart"/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first_name</w:t>
      </w:r>
      <w:proofErr w:type="spellEnd"/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F73C50" w:rsidRPr="00F73C50" w:rsidRDefault="00F73C50" w:rsidP="00784FC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&lt;</w:t>
      </w:r>
      <w:proofErr w:type="spellStart"/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second_name</w:t>
      </w:r>
      <w:proofErr w:type="spellEnd"/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  <w:proofErr w:type="spellStart"/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Ivanovich</w:t>
      </w:r>
      <w:proofErr w:type="spellEnd"/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</w:t>
      </w:r>
      <w:proofErr w:type="spellStart"/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second_name</w:t>
      </w:r>
      <w:proofErr w:type="spellEnd"/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F73C50" w:rsidRPr="00F73C50" w:rsidRDefault="00F73C50" w:rsidP="00784FC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&lt;</w:t>
      </w:r>
      <w:proofErr w:type="gramStart"/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surname&gt;</w:t>
      </w:r>
      <w:proofErr w:type="spellStart"/>
      <w:proofErr w:type="gramEnd"/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Ivanov</w:t>
      </w:r>
      <w:proofErr w:type="spellEnd"/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&lt;/surname&gt;</w:t>
      </w:r>
    </w:p>
    <w:p w:rsidR="00F73C50" w:rsidRPr="00F73C50" w:rsidRDefault="00F73C50" w:rsidP="00784FC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&lt;/name&gt;</w:t>
      </w:r>
    </w:p>
    <w:p w:rsidR="00F73C50" w:rsidRPr="00F73C50" w:rsidRDefault="00F73C50" w:rsidP="00784FC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&lt;</w:t>
      </w:r>
      <w:proofErr w:type="gramStart"/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age&gt;</w:t>
      </w:r>
      <w:proofErr w:type="gramEnd"/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8&lt;/age&gt;</w:t>
      </w:r>
    </w:p>
    <w:p w:rsidR="00F73C50" w:rsidRPr="00F73C50" w:rsidRDefault="00F73C50" w:rsidP="00784FC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&lt;</w:t>
      </w:r>
      <w:proofErr w:type="gramStart"/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hobby&gt;</w:t>
      </w:r>
      <w:proofErr w:type="gramEnd"/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football&lt;/hobby&gt;</w:t>
      </w:r>
    </w:p>
    <w:p w:rsidR="00F73C50" w:rsidRPr="00075D1E" w:rsidRDefault="00F73C50" w:rsidP="00784FC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75D1E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r w:rsidRPr="00F7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person</w:t>
      </w:r>
      <w:r w:rsidRPr="00075D1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A05D6" w:rsidRDefault="00F73C50" w:rsidP="00784FC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7A35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r w:rsidRPr="00D664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people</w:t>
      </w:r>
      <w:r w:rsidRPr="00947A3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1257CA" w:rsidRPr="00947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53572" w:rsidRDefault="00553572" w:rsidP="00784FC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257CA" w:rsidRPr="00B75D2D" w:rsidRDefault="00D664DE" w:rsidP="00784FC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75D2D">
        <w:rPr>
          <w:rFonts w:ascii="Times New Roman" w:hAnsi="Times New Roman" w:cs="Times New Roman"/>
          <w:color w:val="000000" w:themeColor="text1"/>
          <w:sz w:val="24"/>
          <w:szCs w:val="24"/>
        </w:rPr>
        <w:t>Первая строка: &lt;?</w:t>
      </w:r>
      <w:proofErr w:type="spellStart"/>
      <w:r w:rsidRPr="00B75D2D">
        <w:rPr>
          <w:rFonts w:ascii="Times New Roman" w:hAnsi="Times New Roman" w:cs="Times New Roman"/>
          <w:color w:val="000000" w:themeColor="text1"/>
          <w:sz w:val="24"/>
          <w:szCs w:val="24"/>
        </w:rPr>
        <w:t>xml</w:t>
      </w:r>
      <w:proofErr w:type="spellEnd"/>
      <w:r w:rsidRPr="00B75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75D2D">
        <w:rPr>
          <w:rFonts w:ascii="Times New Roman" w:hAnsi="Times New Roman" w:cs="Times New Roman"/>
          <w:color w:val="000000" w:themeColor="text1"/>
          <w:sz w:val="24"/>
          <w:szCs w:val="24"/>
        </w:rPr>
        <w:t>version</w:t>
      </w:r>
      <w:proofErr w:type="spellEnd"/>
      <w:r w:rsidRPr="00B75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="1.0"?&gt;, </w:t>
      </w:r>
      <w:r w:rsidRPr="00B75D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является декларацией используемой версии языка. В данном случае это версия </w:t>
      </w:r>
      <w:r w:rsidRPr="00B75D2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1.0</w:t>
      </w:r>
      <w:r w:rsidRPr="00B75D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D664DE" w:rsidRPr="00B75D2D" w:rsidRDefault="00D664DE" w:rsidP="00784FC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75D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Вторая строка: </w:t>
      </w:r>
      <w:r w:rsidRPr="00B75D2D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75D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people</w:t>
      </w:r>
      <w:r w:rsidRPr="00B75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&gt;, </w:t>
      </w:r>
      <w:r w:rsidRPr="00B75D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описывает </w:t>
      </w:r>
      <w:r w:rsidRPr="00B75D2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корневой элемент </w:t>
      </w:r>
      <w:r w:rsidRPr="00B75D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документа. Также эта строка дает понять, что в данном документе будет информация о людях.</w:t>
      </w:r>
    </w:p>
    <w:p w:rsidR="00BF0E89" w:rsidRDefault="00B75D2D" w:rsidP="00784FC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B75D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Элементы, представленные тэгами &lt;</w:t>
      </w:r>
      <w:proofErr w:type="spellStart"/>
      <w:r w:rsidRPr="00B75D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person</w:t>
      </w:r>
      <w:proofErr w:type="spellEnd"/>
      <w:r w:rsidRPr="00B75D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 и &lt;/</w:t>
      </w:r>
      <w:proofErr w:type="spellStart"/>
      <w:r w:rsidRPr="00B75D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person</w:t>
      </w:r>
      <w:proofErr w:type="spellEnd"/>
      <w:r w:rsidRPr="00B75D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 являются</w:t>
      </w:r>
      <w:proofErr w:type="gramEnd"/>
      <w:r w:rsidRPr="00B75D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B75D2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дочерними узлами </w:t>
      </w:r>
      <w:r w:rsidRPr="00B75D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корневого узла &lt;</w:t>
      </w:r>
      <w:proofErr w:type="spellStart"/>
      <w:r w:rsidRPr="00B75D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people</w:t>
      </w:r>
      <w:proofErr w:type="spellEnd"/>
      <w:r w:rsidRPr="00B75D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&gt;. Слово «</w:t>
      </w:r>
      <w:proofErr w:type="spellStart"/>
      <w:r w:rsidRPr="00B75D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class</w:t>
      </w:r>
      <w:proofErr w:type="spellEnd"/>
      <w:r w:rsidRPr="00B75D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» представляет собой имя атрибута, значение которого равно </w:t>
      </w:r>
      <w:proofErr w:type="spellStart"/>
      <w:r w:rsidRPr="00B75D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children</w:t>
      </w:r>
      <w:proofErr w:type="spellEnd"/>
      <w:r w:rsidRPr="00B75D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Узлы &lt;</w:t>
      </w:r>
      <w:proofErr w:type="spellStart"/>
      <w:r w:rsidRPr="00B75D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name</w:t>
      </w:r>
      <w:proofErr w:type="spellEnd"/>
      <w:r w:rsidRPr="00B75D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&gt;, &lt;</w:t>
      </w:r>
      <w:proofErr w:type="spellStart"/>
      <w:r w:rsidRPr="00B75D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ag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 и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hobby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&gt; являются потомками </w:t>
      </w:r>
      <w:r w:rsidRPr="00B75D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узла &lt;</w:t>
      </w:r>
      <w:proofErr w:type="spellStart"/>
      <w:r w:rsidRPr="00B75D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people</w:t>
      </w:r>
      <w:proofErr w:type="spellEnd"/>
      <w:r w:rsidRPr="00B75D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 и дочерними узлами для &lt;</w:t>
      </w:r>
      <w:proofErr w:type="spellStart"/>
      <w:r w:rsidRPr="00B75D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person</w:t>
      </w:r>
      <w:proofErr w:type="spellEnd"/>
      <w:r w:rsidRPr="00B75D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&gt;. </w:t>
      </w:r>
    </w:p>
    <w:p w:rsidR="00B75D2D" w:rsidRDefault="00B75D2D" w:rsidP="00784FC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75D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Последняя строка: </w:t>
      </w:r>
      <w:r w:rsidRPr="00B75D2D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r w:rsidRPr="00B75D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people</w:t>
      </w:r>
      <w:r w:rsidRPr="00B75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&gt;, </w:t>
      </w:r>
      <w:r w:rsidRPr="00B75D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определяет конец корневого элемента.</w:t>
      </w:r>
    </w:p>
    <w:p w:rsidR="00553572" w:rsidRDefault="00A06575" w:rsidP="0055357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Исходя из примера выше можно сделать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вывод, что существуют некоторые правила синтаксиса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XML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а именно:</w:t>
      </w:r>
    </w:p>
    <w:p w:rsidR="002A02B8" w:rsidRDefault="002A02B8" w:rsidP="00784FC9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 w:rsidRPr="00017559">
        <w:rPr>
          <w:color w:val="000000" w:themeColor="text1"/>
        </w:rPr>
        <w:t xml:space="preserve">   </w:t>
      </w:r>
      <w:r>
        <w:rPr>
          <w:color w:val="000000" w:themeColor="text1"/>
        </w:rPr>
        <w:t>Весь документ должен иметь корневой элемент</w:t>
      </w:r>
      <w:r w:rsidRPr="002A02B8">
        <w:rPr>
          <w:color w:val="000000" w:themeColor="text1"/>
        </w:rPr>
        <w:t>;</w:t>
      </w:r>
    </w:p>
    <w:p w:rsidR="002A02B8" w:rsidRDefault="002A02B8" w:rsidP="00784FC9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3612EA">
        <w:rPr>
          <w:color w:val="000000" w:themeColor="text1"/>
        </w:rPr>
        <w:t>Все теги должны быть закрыты (</w:t>
      </w:r>
      <w:r>
        <w:rPr>
          <w:color w:val="000000" w:themeColor="text1"/>
        </w:rPr>
        <w:t>либо самозакрывающийся тег)</w:t>
      </w:r>
      <w:r w:rsidRPr="002A02B8">
        <w:rPr>
          <w:color w:val="000000" w:themeColor="text1"/>
        </w:rPr>
        <w:t>;</w:t>
      </w:r>
    </w:p>
    <w:p w:rsidR="002A02B8" w:rsidRDefault="002A02B8" w:rsidP="00784FC9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>
        <w:rPr>
          <w:color w:val="000000" w:themeColor="text1"/>
        </w:rPr>
        <w:t xml:space="preserve">   Все теги должны быть правильно вложены</w:t>
      </w:r>
      <w:r w:rsidRPr="002A02B8">
        <w:rPr>
          <w:color w:val="000000" w:themeColor="text1"/>
        </w:rPr>
        <w:t>;</w:t>
      </w:r>
    </w:p>
    <w:p w:rsidR="002A02B8" w:rsidRDefault="002A02B8" w:rsidP="00784FC9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>
        <w:rPr>
          <w:color w:val="000000" w:themeColor="text1"/>
        </w:rPr>
        <w:t xml:space="preserve">   Имена тегов чувствительны к регистру</w:t>
      </w:r>
      <w:r w:rsidRPr="002A02B8">
        <w:rPr>
          <w:color w:val="000000" w:themeColor="text1"/>
        </w:rPr>
        <w:t>;</w:t>
      </w:r>
    </w:p>
    <w:p w:rsidR="002A02B8" w:rsidRDefault="002A02B8" w:rsidP="00784FC9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>
        <w:rPr>
          <w:color w:val="000000" w:themeColor="text1"/>
        </w:rPr>
        <w:t xml:space="preserve">   Имена тегов не могут содержать пробелы</w:t>
      </w:r>
      <w:r w:rsidRPr="002A02B8">
        <w:rPr>
          <w:color w:val="000000" w:themeColor="text1"/>
        </w:rPr>
        <w:t>;</w:t>
      </w:r>
    </w:p>
    <w:p w:rsidR="002A02B8" w:rsidRPr="002A02B8" w:rsidRDefault="002A02B8" w:rsidP="00784FC9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>
        <w:rPr>
          <w:color w:val="000000" w:themeColor="text1"/>
        </w:rPr>
        <w:t xml:space="preserve">   Значения атрибутов должны появляться в кавычках</w:t>
      </w:r>
      <w:proofErr w:type="gramStart"/>
      <w:r w:rsidRPr="002A02B8">
        <w:rPr>
          <w:color w:val="000000" w:themeColor="text1"/>
        </w:rPr>
        <w:t xml:space="preserve"> </w:t>
      </w:r>
      <w:r w:rsidRPr="002A02B8">
        <w:rPr>
          <w:color w:val="000000" w:themeColor="text1"/>
          <w:shd w:val="clear" w:color="auto" w:fill="FFFFFF"/>
        </w:rPr>
        <w:t>(«»)</w:t>
      </w:r>
      <w:r>
        <w:rPr>
          <w:color w:val="000000" w:themeColor="text1"/>
          <w:shd w:val="clear" w:color="auto" w:fill="FFFFFF"/>
        </w:rPr>
        <w:t>;</w:t>
      </w:r>
      <w:proofErr w:type="gramEnd"/>
    </w:p>
    <w:p w:rsidR="002A02B8" w:rsidRPr="002A02B8" w:rsidRDefault="002A02B8" w:rsidP="00784FC9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 w:rsidRPr="002A02B8">
        <w:rPr>
          <w:color w:val="000000" w:themeColor="text1"/>
          <w:shd w:val="clear" w:color="auto" w:fill="FFFFFF"/>
        </w:rPr>
        <w:t xml:space="preserve">   Атрибуты не могут иметь вложения (в отличие от тегов).</w:t>
      </w:r>
    </w:p>
    <w:p w:rsidR="002F7CA6" w:rsidRDefault="001257CA" w:rsidP="00784FC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64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</w:t>
      </w:r>
    </w:p>
    <w:p w:rsidR="001257CA" w:rsidRDefault="002F7CA6" w:rsidP="007550B7">
      <w:pPr>
        <w:pStyle w:val="a3"/>
        <w:widowControl w:val="0"/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5C3C9C">
        <w:rPr>
          <w:rFonts w:ascii="Times New Roman" w:hAnsi="Times New Roman"/>
          <w:b/>
          <w:color w:val="000000" w:themeColor="text1"/>
          <w:sz w:val="24"/>
          <w:szCs w:val="24"/>
        </w:rPr>
        <w:t xml:space="preserve">Области применения </w:t>
      </w:r>
      <w:r w:rsidRPr="005C3C9C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XML</w:t>
      </w:r>
    </w:p>
    <w:p w:rsidR="00553572" w:rsidRPr="005C3C9C" w:rsidRDefault="00553572" w:rsidP="00553572">
      <w:pPr>
        <w:pStyle w:val="a3"/>
        <w:widowControl w:val="0"/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1257CA" w:rsidRDefault="005C3C9C" w:rsidP="00784FC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C3C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1.3.1 </w:t>
      </w:r>
      <w:r w:rsidRPr="005C3C9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XML</w:t>
      </w:r>
      <w:r w:rsidRPr="005C3C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на стороне клиента</w:t>
      </w:r>
    </w:p>
    <w:p w:rsidR="005C3C9C" w:rsidRDefault="005C3C9C" w:rsidP="00784FC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C3C9C" w:rsidRDefault="001537FE" w:rsidP="000E004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стороне клиента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позволяет достичь такого уровня соответствия конкретным условиям представления данных, которого очень трудно или невозможно достичь с использованием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Например, для таких устройств, как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PDA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</w:t>
      </w:r>
      <w:r w:rsidRPr="001537F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9</w:t>
      </w:r>
      <w:r w:rsidRPr="00C4167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Pr="001537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мобильный телефон, требуется, чтобы страницы были отформатированы совсем не так, как для стандартных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web</w:t>
      </w:r>
      <w:r w:rsidRPr="001537F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браузеров. Обычно, если даже имеется готовая страница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web</w:t>
      </w:r>
      <w:r w:rsidRPr="001537F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браузера, приходилось полностью её переделывать для мобильных устройств, то есть фактически создавать новую версию страницы. Благодаря структурированным данным документа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 котором данные отделены от форматирующих указаний, все, что надо сделать </w:t>
      </w:r>
      <w:r w:rsidRPr="008F1297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применить </w:t>
      </w:r>
      <w:r w:rsidR="00082D70">
        <w:rPr>
          <w:rFonts w:ascii="Times New Roman" w:hAnsi="Times New Roman" w:cs="Times New Roman"/>
          <w:color w:val="000000" w:themeColor="text1"/>
          <w:sz w:val="24"/>
          <w:szCs w:val="24"/>
        </w:rPr>
        <w:t>к имеющимся данным нужную таблицу стилей.</w:t>
      </w:r>
    </w:p>
    <w:p w:rsidR="00B85046" w:rsidRDefault="00B85046" w:rsidP="00784FC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5046" w:rsidRDefault="00B85046" w:rsidP="00784FC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1.3.2 </w:t>
      </w:r>
      <w:r w:rsidRPr="005C3C9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XML</w:t>
      </w:r>
      <w:r w:rsidRPr="005C3C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 стороне сервера</w:t>
      </w:r>
    </w:p>
    <w:p w:rsidR="00473460" w:rsidRDefault="00473460" w:rsidP="00784FC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47A35" w:rsidRDefault="00947A35" w:rsidP="000E004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</w:t>
      </w:r>
      <w:r w:rsidRPr="00947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оказывает большое влияние на организацию работы сервера.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Один из способов применения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стороне сервера </w:t>
      </w:r>
      <w:r w:rsidRPr="008F1297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передача сообщений, то есть обмен данными между приложениями или компьютерами.</w:t>
      </w:r>
      <w:r w:rsidR="003840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Чтобы приложения и компьютеры могли обмениваться информацией, для них должен быть определен единый формат сообщений. Формат данных </w:t>
      </w:r>
      <w:r w:rsidR="003840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</w:t>
      </w:r>
      <w:r w:rsidR="003840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подчиняется строго определенному стандарту, не связан с какой-либо операционной системой и совместим с большим количеством инструментальных средств и приложений. Требование строгого соответствия документов стандартам гарантирует, что любой анализатор </w:t>
      </w:r>
      <w:r w:rsidR="003840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</w:t>
      </w:r>
      <w:r w:rsidR="003840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сможет расшифровать любой документ </w:t>
      </w:r>
      <w:r w:rsidR="003840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</w:t>
      </w:r>
      <w:r w:rsidR="003840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53572">
        <w:rPr>
          <w:rFonts w:ascii="Times New Roman" w:hAnsi="Times New Roman" w:cs="Times New Roman"/>
          <w:color w:val="000000" w:themeColor="text1"/>
          <w:sz w:val="24"/>
          <w:szCs w:val="24"/>
        </w:rPr>
        <w:t>Данный формат широко применяется в таких областях электронной коммерции как: маркетинг, логистика, проведение деловых операций, взаимодействие с административными органами и так далее.</w:t>
      </w:r>
    </w:p>
    <w:p w:rsidR="00553572" w:rsidRDefault="00553572" w:rsidP="00784FC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3572" w:rsidRDefault="00553572" w:rsidP="00784FC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3572" w:rsidRDefault="00553572" w:rsidP="00784FC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3572" w:rsidRDefault="00553572" w:rsidP="00784FC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3572" w:rsidRDefault="00553572" w:rsidP="00784FC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3572" w:rsidRDefault="00553572" w:rsidP="00784FC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3572" w:rsidRDefault="00553572" w:rsidP="00784FC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3572" w:rsidRDefault="00553572" w:rsidP="00784FC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3572" w:rsidRDefault="00553572" w:rsidP="00784FC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3572" w:rsidRDefault="00553572" w:rsidP="00784FC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4BCE" w:rsidRPr="003612EA" w:rsidRDefault="003612EA" w:rsidP="007550B7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3612EA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 xml:space="preserve">ФОРМАТ ДАННЫХ </w:t>
      </w:r>
      <w:r w:rsidRPr="003612EA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JSON</w:t>
      </w:r>
      <w:proofErr w:type="gramStart"/>
      <w:r w:rsidRPr="003612E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И</w:t>
      </w:r>
      <w:proofErr w:type="gramEnd"/>
      <w:r w:rsidRPr="003612E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ОБЛАСТИ ЕГО ИСПОЛЬЗОВАНИЯ</w:t>
      </w:r>
    </w:p>
    <w:p w:rsidR="003612EA" w:rsidRPr="00075D1E" w:rsidRDefault="003612EA" w:rsidP="00784FC9">
      <w:pPr>
        <w:pStyle w:val="a3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3612EA" w:rsidRPr="00412795" w:rsidRDefault="003612EA" w:rsidP="00412795">
      <w:pPr>
        <w:pStyle w:val="a3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412795">
        <w:rPr>
          <w:rFonts w:ascii="Times New Roman" w:hAnsi="Times New Roman"/>
          <w:b/>
          <w:color w:val="000000" w:themeColor="text1"/>
          <w:sz w:val="24"/>
          <w:szCs w:val="24"/>
        </w:rPr>
        <w:t>Описание формата данных</w:t>
      </w:r>
      <w:r w:rsidRPr="00661E7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661E7D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JSON</w:t>
      </w:r>
    </w:p>
    <w:p w:rsidR="003612EA" w:rsidRPr="00E805B5" w:rsidRDefault="003612EA" w:rsidP="00784FC9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612EA" w:rsidRPr="00E805B5" w:rsidRDefault="003612EA" w:rsidP="000E00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05B5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JSON</w:t>
      </w:r>
      <w:r w:rsidR="00E805B5" w:rsidRPr="00E805B5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="00E805B5" w:rsidRPr="00E805B5">
        <w:rPr>
          <w:rFonts w:ascii="Times New Roman" w:hAnsi="Times New Roman" w:cs="Times New Roman"/>
          <w:sz w:val="24"/>
          <w:szCs w:val="24"/>
          <w:vertAlign w:val="superscript"/>
        </w:rPr>
        <w:t>10]</w:t>
      </w:r>
      <w:r w:rsidRPr="00E805B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="00E805B5" w:rsidRPr="00E805B5">
        <w:rPr>
          <w:rFonts w:ascii="Times New Roman" w:hAnsi="Times New Roman" w:cs="Times New Roman"/>
          <w:sz w:val="24"/>
          <w:szCs w:val="24"/>
        </w:rPr>
        <w:t>–</w:t>
      </w:r>
      <w:r w:rsidRPr="00E805B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="00E805B5" w:rsidRPr="00E805B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стандартный текстовый формат для представления структурированных данных на основе синтаксиса объекта </w:t>
      </w:r>
      <w:proofErr w:type="spellStart"/>
      <w:r w:rsidR="00E805B5" w:rsidRPr="00E805B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JavaScript</w:t>
      </w:r>
      <w:proofErr w:type="spellEnd"/>
      <w:r w:rsidR="00E805B5" w:rsidRPr="00E805B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:rsidR="003612EA" w:rsidRPr="00075D1E" w:rsidRDefault="00CD0EE3" w:rsidP="000E004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D0EE3">
        <w:rPr>
          <w:rFonts w:ascii="Times New Roman" w:hAnsi="Times New Roman"/>
          <w:sz w:val="24"/>
          <w:szCs w:val="24"/>
          <w:shd w:val="clear" w:color="auto" w:fill="FFFFFF"/>
        </w:rPr>
        <w:t xml:space="preserve">Несмотря на происхождение от </w:t>
      </w:r>
      <w:proofErr w:type="spellStart"/>
      <w:r w:rsidRPr="00CD0EE3">
        <w:rPr>
          <w:rFonts w:ascii="Times New Roman" w:hAnsi="Times New Roman"/>
          <w:sz w:val="24"/>
          <w:szCs w:val="24"/>
          <w:shd w:val="clear" w:color="auto" w:fill="FFFFFF"/>
        </w:rPr>
        <w:t>JavaScript</w:t>
      </w:r>
      <w:proofErr w:type="spellEnd"/>
      <w:r w:rsidRPr="00CD0EE3">
        <w:rPr>
          <w:rFonts w:ascii="Times New Roman" w:hAnsi="Times New Roman"/>
          <w:sz w:val="24"/>
          <w:szCs w:val="24"/>
          <w:shd w:val="clear" w:color="auto" w:fill="FFFFFF"/>
        </w:rPr>
        <w:t>, формат считается независимым от языка и может использоваться практически с любым </w:t>
      </w:r>
      <w:hyperlink r:id="rId14" w:tooltip="Язык программирования" w:history="1">
        <w:r w:rsidRPr="00CD0EE3">
          <w:rPr>
            <w:rStyle w:val="a5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языком программирования</w:t>
        </w:r>
      </w:hyperlink>
      <w:r w:rsidRPr="00CD0EE3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="0088040A" w:rsidRPr="0088040A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88040A" w:rsidRPr="0088040A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J</w:t>
      </w:r>
      <w:r w:rsidR="0088040A" w:rsidRPr="0088040A">
        <w:rPr>
          <w:rFonts w:ascii="Times New Roman" w:hAnsi="Times New Roman"/>
          <w:sz w:val="24"/>
          <w:szCs w:val="24"/>
          <w:shd w:val="clear" w:color="auto" w:fill="FFFFFF"/>
        </w:rPr>
        <w:t>SON требует меньше кода и имеет меньший размер, что ускоряет обработку и передачу данных. Он не имеет каких-либо мощных функций, связанных с проверкой и схемой, которые есть у XML.</w:t>
      </w:r>
    </w:p>
    <w:p w:rsidR="00105349" w:rsidRDefault="0088040A" w:rsidP="000E004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JSON</w:t>
      </w:r>
      <w:r>
        <w:rPr>
          <w:rFonts w:ascii="Times New Roman" w:hAnsi="Times New Roman"/>
          <w:sz w:val="24"/>
          <w:szCs w:val="24"/>
        </w:rPr>
        <w:t xml:space="preserve"> основан на двух структурах данных:</w:t>
      </w:r>
      <w:r w:rsidR="00105349">
        <w:rPr>
          <w:rFonts w:ascii="Times New Roman" w:hAnsi="Times New Roman"/>
          <w:sz w:val="24"/>
          <w:szCs w:val="24"/>
        </w:rPr>
        <w:t xml:space="preserve"> Коллекция пар ключ/значение </w:t>
      </w:r>
      <w:r w:rsidR="00855F8F">
        <w:rPr>
          <w:rFonts w:ascii="Times New Roman" w:hAnsi="Times New Roman"/>
          <w:sz w:val="24"/>
          <w:szCs w:val="24"/>
        </w:rPr>
        <w:t xml:space="preserve">и упорядоченный список значений. </w:t>
      </w:r>
    </w:p>
    <w:p w:rsidR="00855F8F" w:rsidRDefault="00855F8F" w:rsidP="00784FC9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 w:rsidRPr="00017559">
        <w:rPr>
          <w:color w:val="000000" w:themeColor="text1"/>
        </w:rPr>
        <w:t xml:space="preserve">   </w:t>
      </w:r>
      <w:r>
        <w:rPr>
          <w:color w:val="000000" w:themeColor="text1"/>
        </w:rPr>
        <w:t>Коллекция пар ключ/значение. Реализована как объект, запись, именованный список со своим ключом. Ключом может быть только строка</w:t>
      </w:r>
      <w:r w:rsidRPr="002A02B8">
        <w:rPr>
          <w:color w:val="000000" w:themeColor="text1"/>
        </w:rPr>
        <w:t>;</w:t>
      </w:r>
    </w:p>
    <w:p w:rsidR="00716CC0" w:rsidRPr="00716CC0" w:rsidRDefault="00855F8F" w:rsidP="00784FC9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>
        <w:rPr>
          <w:color w:val="000000" w:themeColor="text1"/>
        </w:rPr>
        <w:t xml:space="preserve">   Упорядоченный список значений. Реализован как массив, список или последовательность</w:t>
      </w:r>
      <w:r w:rsidRPr="002A02B8">
        <w:rPr>
          <w:color w:val="000000" w:themeColor="text1"/>
        </w:rPr>
        <w:t>;</w:t>
      </w:r>
    </w:p>
    <w:p w:rsidR="00635213" w:rsidRDefault="008148AA" w:rsidP="000E004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B202F">
        <w:rPr>
          <w:rFonts w:ascii="Times New Roman" w:hAnsi="Times New Roman"/>
          <w:sz w:val="24"/>
          <w:szCs w:val="24"/>
          <w:shd w:val="clear" w:color="auto" w:fill="FFFFFF"/>
        </w:rPr>
        <w:t xml:space="preserve">В качестве значений в JSON могут быть </w:t>
      </w:r>
      <w:proofErr w:type="gramStart"/>
      <w:r w:rsidRPr="00CB202F">
        <w:rPr>
          <w:rFonts w:ascii="Times New Roman" w:hAnsi="Times New Roman"/>
          <w:sz w:val="24"/>
          <w:szCs w:val="24"/>
          <w:shd w:val="clear" w:color="auto" w:fill="FFFFFF"/>
        </w:rPr>
        <w:t>использованы</w:t>
      </w:r>
      <w:proofErr w:type="gramEnd"/>
      <w:r w:rsidRPr="00CB202F">
        <w:rPr>
          <w:rFonts w:ascii="Times New Roman" w:hAnsi="Times New Roman"/>
          <w:sz w:val="24"/>
          <w:szCs w:val="24"/>
          <w:shd w:val="clear" w:color="auto" w:fill="FFFFFF"/>
        </w:rPr>
        <w:t>:</w:t>
      </w:r>
      <w:r w:rsidRPr="00CB202F">
        <w:rPr>
          <w:rFonts w:ascii="Times New Roman" w:hAnsi="Times New Roman"/>
          <w:sz w:val="24"/>
          <w:szCs w:val="24"/>
        </w:rPr>
        <w:t xml:space="preserve"> </w:t>
      </w:r>
    </w:p>
    <w:p w:rsidR="008148AA" w:rsidRPr="00CB202F" w:rsidRDefault="008148AA" w:rsidP="00784FC9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</w:pPr>
      <w:r w:rsidRPr="00CB202F">
        <w:rPr>
          <w:bCs/>
          <w:shd w:val="clear" w:color="auto" w:fill="FFFFFF"/>
        </w:rPr>
        <w:t>Массив</w:t>
      </w:r>
      <w:r w:rsidRPr="00CB202F">
        <w:rPr>
          <w:shd w:val="clear" w:color="auto" w:fill="FFFFFF"/>
        </w:rPr>
        <w:t>. Упорядоченное множество </w:t>
      </w:r>
      <w:r w:rsidRPr="00CB202F">
        <w:rPr>
          <w:bCs/>
          <w:shd w:val="clear" w:color="auto" w:fill="FFFFFF"/>
        </w:rPr>
        <w:t>значений</w:t>
      </w:r>
      <w:r w:rsidRPr="00CB202F">
        <w:rPr>
          <w:shd w:val="clear" w:color="auto" w:fill="FFFFFF"/>
        </w:rPr>
        <w:t>. Массив заключается в квадратные скобки</w:t>
      </w:r>
      <w:proofErr w:type="gramStart"/>
      <w:r w:rsidRPr="00CB202F">
        <w:rPr>
          <w:shd w:val="clear" w:color="auto" w:fill="FFFFFF"/>
        </w:rPr>
        <w:t> </w:t>
      </w:r>
      <w:r w:rsidRPr="00CB202F">
        <w:rPr>
          <w:iCs/>
          <w:shd w:val="clear" w:color="auto" w:fill="FFFFFF"/>
        </w:rPr>
        <w:t>«[ ]»</w:t>
      </w:r>
      <w:r w:rsidRPr="00CB202F">
        <w:rPr>
          <w:shd w:val="clear" w:color="auto" w:fill="FFFFFF"/>
        </w:rPr>
        <w:t xml:space="preserve">. </w:t>
      </w:r>
      <w:proofErr w:type="gramEnd"/>
      <w:r w:rsidRPr="00CB202F">
        <w:rPr>
          <w:shd w:val="clear" w:color="auto" w:fill="FFFFFF"/>
        </w:rPr>
        <w:t>Значения разделяются запятыми. Массив может быть пустым, т.е. не содержать ни одного значения;</w:t>
      </w:r>
    </w:p>
    <w:p w:rsidR="008148AA" w:rsidRPr="00CB202F" w:rsidRDefault="00CB202F" w:rsidP="00784FC9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</w:pPr>
      <w:r w:rsidRPr="00CB202F">
        <w:rPr>
          <w:bCs/>
          <w:shd w:val="clear" w:color="auto" w:fill="FFFFFF"/>
        </w:rPr>
        <w:t>Число. Может быть целым или вещественным</w:t>
      </w:r>
      <w:r w:rsidR="00DE58AE">
        <w:rPr>
          <w:bCs/>
          <w:shd w:val="clear" w:color="auto" w:fill="FFFFFF"/>
        </w:rPr>
        <w:t xml:space="preserve">. Пример: </w:t>
      </w:r>
      <w:r w:rsidR="00DE58AE">
        <w:rPr>
          <w:bCs/>
          <w:shd w:val="clear" w:color="auto" w:fill="FFFFFF"/>
          <w:lang w:val="en-US"/>
        </w:rPr>
        <w:t>{“age”:”30”}</w:t>
      </w:r>
      <w:r w:rsidRPr="00CB202F">
        <w:rPr>
          <w:bCs/>
          <w:shd w:val="clear" w:color="auto" w:fill="FFFFFF"/>
        </w:rPr>
        <w:t>;</w:t>
      </w:r>
    </w:p>
    <w:p w:rsidR="00292A3C" w:rsidRPr="00635213" w:rsidRDefault="00CB202F" w:rsidP="00784FC9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</w:pPr>
      <w:r>
        <w:rPr>
          <w:bCs/>
          <w:shd w:val="clear" w:color="auto" w:fill="FFFFFF"/>
        </w:rPr>
        <w:t xml:space="preserve">Литералы. </w:t>
      </w:r>
      <w:r>
        <w:rPr>
          <w:bCs/>
          <w:shd w:val="clear" w:color="auto" w:fill="FFFFFF"/>
          <w:lang w:val="en-US"/>
        </w:rPr>
        <w:t>True</w:t>
      </w:r>
      <w:r w:rsidRPr="00CB202F">
        <w:rPr>
          <w:bCs/>
          <w:shd w:val="clear" w:color="auto" w:fill="FFFFFF"/>
        </w:rPr>
        <w:t xml:space="preserve"> </w:t>
      </w:r>
      <w:r>
        <w:rPr>
          <w:bCs/>
          <w:shd w:val="clear" w:color="auto" w:fill="FFFFFF"/>
        </w:rPr>
        <w:t xml:space="preserve">(логическое значение </w:t>
      </w:r>
      <w:r w:rsidRPr="00CB202F">
        <w:rPr>
          <w:bCs/>
          <w:shd w:val="clear" w:color="auto" w:fill="FFFFFF"/>
        </w:rPr>
        <w:t>“</w:t>
      </w:r>
      <w:r>
        <w:rPr>
          <w:bCs/>
          <w:shd w:val="clear" w:color="auto" w:fill="FFFFFF"/>
        </w:rPr>
        <w:t>истина</w:t>
      </w:r>
      <w:r w:rsidRPr="00CB202F">
        <w:rPr>
          <w:bCs/>
          <w:shd w:val="clear" w:color="auto" w:fill="FFFFFF"/>
        </w:rPr>
        <w:t>”</w:t>
      </w:r>
      <w:r>
        <w:rPr>
          <w:bCs/>
          <w:shd w:val="clear" w:color="auto" w:fill="FFFFFF"/>
        </w:rPr>
        <w:t>)</w:t>
      </w:r>
      <w:r w:rsidRPr="00CB202F">
        <w:rPr>
          <w:bCs/>
          <w:shd w:val="clear" w:color="auto" w:fill="FFFFFF"/>
        </w:rPr>
        <w:t xml:space="preserve">, </w:t>
      </w:r>
      <w:r>
        <w:rPr>
          <w:bCs/>
          <w:shd w:val="clear" w:color="auto" w:fill="FFFFFF"/>
          <w:lang w:val="en-US"/>
        </w:rPr>
        <w:t>false</w:t>
      </w:r>
      <w:r>
        <w:rPr>
          <w:bCs/>
          <w:shd w:val="clear" w:color="auto" w:fill="FFFFFF"/>
        </w:rPr>
        <w:t xml:space="preserve"> (логическое значение </w:t>
      </w:r>
      <w:r w:rsidRPr="00CB202F">
        <w:rPr>
          <w:bCs/>
          <w:shd w:val="clear" w:color="auto" w:fill="FFFFFF"/>
        </w:rPr>
        <w:t>“</w:t>
      </w:r>
      <w:r>
        <w:rPr>
          <w:bCs/>
          <w:shd w:val="clear" w:color="auto" w:fill="FFFFFF"/>
        </w:rPr>
        <w:t>ложь</w:t>
      </w:r>
      <w:r w:rsidRPr="00CB202F">
        <w:rPr>
          <w:bCs/>
          <w:shd w:val="clear" w:color="auto" w:fill="FFFFFF"/>
        </w:rPr>
        <w:t>”</w:t>
      </w:r>
      <w:proofErr w:type="gramStart"/>
      <w:r>
        <w:rPr>
          <w:bCs/>
          <w:shd w:val="clear" w:color="auto" w:fill="FFFFFF"/>
        </w:rPr>
        <w:t xml:space="preserve">) </w:t>
      </w:r>
      <w:r w:rsidRPr="00CB202F">
        <w:rPr>
          <w:bCs/>
          <w:shd w:val="clear" w:color="auto" w:fill="FFFFFF"/>
        </w:rPr>
        <w:t>,</w:t>
      </w:r>
      <w:proofErr w:type="gramEnd"/>
      <w:r w:rsidRPr="00CB202F">
        <w:rPr>
          <w:bCs/>
          <w:shd w:val="clear" w:color="auto" w:fill="FFFFFF"/>
        </w:rPr>
        <w:t xml:space="preserve"> </w:t>
      </w:r>
      <w:r>
        <w:rPr>
          <w:bCs/>
          <w:shd w:val="clear" w:color="auto" w:fill="FFFFFF"/>
          <w:lang w:val="en-US"/>
        </w:rPr>
        <w:t>null</w:t>
      </w:r>
      <w:r>
        <w:rPr>
          <w:bCs/>
          <w:shd w:val="clear" w:color="auto" w:fill="FFFFFF"/>
        </w:rPr>
        <w:t>.</w:t>
      </w:r>
      <w:r w:rsidR="00DE58AE" w:rsidRPr="00DE58AE">
        <w:rPr>
          <w:bCs/>
          <w:shd w:val="clear" w:color="auto" w:fill="FFFFFF"/>
        </w:rPr>
        <w:t xml:space="preserve"> </w:t>
      </w:r>
      <w:r w:rsidR="00DE58AE">
        <w:rPr>
          <w:bCs/>
          <w:shd w:val="clear" w:color="auto" w:fill="FFFFFF"/>
        </w:rPr>
        <w:t xml:space="preserve">Пример: </w:t>
      </w:r>
      <w:r w:rsidR="00DE58AE">
        <w:rPr>
          <w:bCs/>
          <w:shd w:val="clear" w:color="auto" w:fill="FFFFFF"/>
          <w:lang w:val="en-US"/>
        </w:rPr>
        <w:t>{“</w:t>
      </w:r>
      <w:proofErr w:type="spellStart"/>
      <w:r w:rsidR="00635213">
        <w:rPr>
          <w:bCs/>
          <w:shd w:val="clear" w:color="auto" w:fill="FFFFFF"/>
          <w:lang w:val="en-US"/>
        </w:rPr>
        <w:t>married”:”false</w:t>
      </w:r>
      <w:proofErr w:type="spellEnd"/>
      <w:r w:rsidR="00635213">
        <w:rPr>
          <w:bCs/>
          <w:shd w:val="clear" w:color="auto" w:fill="FFFFFF"/>
          <w:lang w:val="en-US"/>
        </w:rPr>
        <w:t>”}</w:t>
      </w:r>
      <w:r w:rsidR="00635213">
        <w:rPr>
          <w:bCs/>
          <w:shd w:val="clear" w:color="auto" w:fill="FFFFFF"/>
        </w:rPr>
        <w:t>;</w:t>
      </w:r>
    </w:p>
    <w:p w:rsidR="00635213" w:rsidRPr="00105670" w:rsidRDefault="00635213" w:rsidP="00784FC9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</w:pPr>
      <w:r>
        <w:t>Строка</w:t>
      </w:r>
      <w:r w:rsidRPr="00CB202F">
        <w:t xml:space="preserve">. </w:t>
      </w:r>
      <w:proofErr w:type="gramStart"/>
      <w:r w:rsidRPr="00CB202F">
        <w:rPr>
          <w:shd w:val="clear" w:color="auto" w:fill="FFFFFF"/>
        </w:rPr>
        <w:t>Неупорядоченное множество пар </w:t>
      </w:r>
      <w:r w:rsidRPr="00CB202F">
        <w:rPr>
          <w:bCs/>
          <w:shd w:val="clear" w:color="auto" w:fill="FFFFFF"/>
        </w:rPr>
        <w:t>ключ</w:t>
      </w:r>
      <w:r>
        <w:rPr>
          <w:shd w:val="clear" w:color="auto" w:fill="FFFFFF"/>
        </w:rPr>
        <w:t>-</w:t>
      </w:r>
      <w:r w:rsidRPr="00CB202F">
        <w:rPr>
          <w:bCs/>
          <w:shd w:val="clear" w:color="auto" w:fill="FFFFFF"/>
        </w:rPr>
        <w:t>значение</w:t>
      </w:r>
      <w:r w:rsidRPr="00CB202F">
        <w:rPr>
          <w:shd w:val="clear" w:color="auto" w:fill="FFFFFF"/>
        </w:rPr>
        <w:t>, заключённое в фигурные скобки </w:t>
      </w:r>
      <w:r w:rsidRPr="00CB202F">
        <w:rPr>
          <w:iCs/>
          <w:shd w:val="clear" w:color="auto" w:fill="FFFFFF"/>
        </w:rPr>
        <w:t>«{ }»</w:t>
      </w:r>
      <w:r w:rsidRPr="00997434">
        <w:rPr>
          <w:iCs/>
          <w:shd w:val="clear" w:color="auto" w:fill="FFFFFF"/>
        </w:rPr>
        <w:t xml:space="preserve">. </w:t>
      </w:r>
      <w:r w:rsidRPr="00997434">
        <w:rPr>
          <w:bCs/>
          <w:shd w:val="clear" w:color="auto" w:fill="FFFFFF"/>
        </w:rPr>
        <w:t xml:space="preserve">Пример: </w:t>
      </w:r>
      <w:r w:rsidRPr="00997434">
        <w:t>“</w:t>
      </w:r>
      <w:proofErr w:type="spellStart"/>
      <w:r w:rsidRPr="00997434">
        <w:t>employees</w:t>
      </w:r>
      <w:proofErr w:type="spellEnd"/>
      <w:r w:rsidRPr="00997434">
        <w:t>”: {"</w:t>
      </w:r>
      <w:proofErr w:type="spellStart"/>
      <w:r w:rsidRPr="00997434">
        <w:t>firstName</w:t>
      </w:r>
      <w:proofErr w:type="spellEnd"/>
      <w:r w:rsidRPr="00997434">
        <w:t>"</w:t>
      </w:r>
      <w:proofErr w:type="gramEnd"/>
      <w:r w:rsidRPr="00997434">
        <w:t>:"</w:t>
      </w:r>
      <w:proofErr w:type="spellStart"/>
      <w:r w:rsidRPr="00997434">
        <w:t>Tom</w:t>
      </w:r>
      <w:proofErr w:type="spellEnd"/>
      <w:r w:rsidRPr="00997434">
        <w:t>", "</w:t>
      </w:r>
      <w:proofErr w:type="spellStart"/>
      <w:r w:rsidRPr="00997434">
        <w:t>lastName</w:t>
      </w:r>
      <w:proofErr w:type="spellEnd"/>
      <w:r w:rsidRPr="00997434">
        <w:t>"</w:t>
      </w:r>
      <w:proofErr w:type="gramStart"/>
      <w:r w:rsidRPr="00997434">
        <w:t>:"</w:t>
      </w:r>
      <w:proofErr w:type="spellStart"/>
      <w:r w:rsidRPr="00997434">
        <w:t>Jackson</w:t>
      </w:r>
      <w:proofErr w:type="spellEnd"/>
      <w:r w:rsidRPr="00997434">
        <w:t>”}</w:t>
      </w:r>
      <w:r>
        <w:t>.</w:t>
      </w:r>
      <w:proofErr w:type="gramEnd"/>
    </w:p>
    <w:p w:rsidR="00292A3C" w:rsidRPr="003612EA" w:rsidRDefault="00292A3C" w:rsidP="00784FC9">
      <w:pPr>
        <w:pStyle w:val="a3"/>
        <w:spacing w:after="0" w:line="360" w:lineRule="auto"/>
        <w:ind w:left="644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3612EA" w:rsidRPr="00412795" w:rsidRDefault="00784FC9" w:rsidP="00412795">
      <w:pPr>
        <w:pStyle w:val="a3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12795">
        <w:rPr>
          <w:rFonts w:ascii="Times New Roman" w:hAnsi="Times New Roman"/>
          <w:b/>
          <w:color w:val="000000" w:themeColor="text1"/>
          <w:sz w:val="24"/>
          <w:szCs w:val="24"/>
        </w:rPr>
        <w:t xml:space="preserve">Особенности синтаксиса формата данных </w:t>
      </w:r>
      <w:r w:rsidRPr="00412795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JSON</w:t>
      </w:r>
    </w:p>
    <w:p w:rsidR="00784FC9" w:rsidRPr="00661E7D" w:rsidRDefault="00784FC9" w:rsidP="00784FC9">
      <w:pPr>
        <w:spacing w:after="0" w:line="360" w:lineRule="auto"/>
        <w:ind w:left="284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84FC9" w:rsidRPr="00784FC9" w:rsidRDefault="00784FC9" w:rsidP="000E004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4FC9">
        <w:rPr>
          <w:rFonts w:ascii="Times New Roman" w:hAnsi="Times New Roman"/>
          <w:color w:val="000000" w:themeColor="text1"/>
          <w:sz w:val="24"/>
          <w:szCs w:val="24"/>
        </w:rPr>
        <w:t>Рассмотрим пример:</w:t>
      </w:r>
    </w:p>
    <w:p w:rsidR="00105670" w:rsidRPr="00784FC9" w:rsidRDefault="00784FC9" w:rsidP="00784FC9">
      <w:pPr>
        <w:pStyle w:val="a3"/>
        <w:spacing w:after="0" w:line="360" w:lineRule="auto"/>
        <w:ind w:left="644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784FC9">
        <w:rPr>
          <w:rFonts w:ascii="Courier New" w:hAnsi="Courier New" w:cs="Courier New"/>
          <w:spacing w:val="-5"/>
          <w:lang w:val="en-US"/>
        </w:rPr>
        <w:t>{</w:t>
      </w:r>
      <w:r w:rsidRPr="00784FC9">
        <w:rPr>
          <w:rFonts w:ascii="Courier New" w:hAnsi="Courier New" w:cs="Courier New"/>
          <w:spacing w:val="-5"/>
          <w:lang w:val="en-US"/>
        </w:rPr>
        <w:br/>
        <w:t>"</w:t>
      </w:r>
      <w:proofErr w:type="spellStart"/>
      <w:r w:rsidRPr="00784FC9">
        <w:rPr>
          <w:rFonts w:ascii="Courier New" w:hAnsi="Courier New" w:cs="Courier New"/>
          <w:spacing w:val="-5"/>
          <w:lang w:val="en-US"/>
        </w:rPr>
        <w:t>first_name":"Sammy</w:t>
      </w:r>
      <w:proofErr w:type="spellEnd"/>
      <w:r w:rsidRPr="00784FC9">
        <w:rPr>
          <w:rFonts w:ascii="Courier New" w:hAnsi="Courier New" w:cs="Courier New"/>
          <w:spacing w:val="-5"/>
          <w:lang w:val="en-US"/>
        </w:rPr>
        <w:t>",</w:t>
      </w:r>
      <w:r w:rsidRPr="00784FC9">
        <w:rPr>
          <w:rFonts w:ascii="Courier New" w:hAnsi="Courier New" w:cs="Courier New"/>
          <w:spacing w:val="-5"/>
          <w:lang w:val="en-US"/>
        </w:rPr>
        <w:br/>
        <w:t>"</w:t>
      </w:r>
      <w:proofErr w:type="spellStart"/>
      <w:r w:rsidRPr="00784FC9">
        <w:rPr>
          <w:rFonts w:ascii="Courier New" w:hAnsi="Courier New" w:cs="Courier New"/>
          <w:spacing w:val="-5"/>
          <w:lang w:val="en-US"/>
        </w:rPr>
        <w:t>last_name":"Shark</w:t>
      </w:r>
      <w:proofErr w:type="spellEnd"/>
      <w:r w:rsidRPr="00784FC9">
        <w:rPr>
          <w:rFonts w:ascii="Courier New" w:hAnsi="Courier New" w:cs="Courier New"/>
          <w:spacing w:val="-5"/>
          <w:lang w:val="en-US"/>
        </w:rPr>
        <w:t>",</w:t>
      </w:r>
      <w:r w:rsidRPr="00784FC9">
        <w:rPr>
          <w:rFonts w:ascii="Courier New" w:hAnsi="Courier New" w:cs="Courier New"/>
          <w:spacing w:val="-5"/>
          <w:lang w:val="en-US"/>
        </w:rPr>
        <w:br/>
        <w:t>"</w:t>
      </w:r>
      <w:proofErr w:type="spellStart"/>
      <w:r w:rsidRPr="00784FC9">
        <w:rPr>
          <w:rFonts w:ascii="Courier New" w:hAnsi="Courier New" w:cs="Courier New"/>
          <w:spacing w:val="-5"/>
          <w:lang w:val="en-US"/>
        </w:rPr>
        <w:t>location":"Ocean</w:t>
      </w:r>
      <w:proofErr w:type="spellEnd"/>
      <w:r w:rsidRPr="00784FC9">
        <w:rPr>
          <w:rFonts w:ascii="Courier New" w:hAnsi="Courier New" w:cs="Courier New"/>
          <w:spacing w:val="-5"/>
          <w:lang w:val="en-US"/>
        </w:rPr>
        <w:t>",</w:t>
      </w:r>
      <w:r w:rsidRPr="00784FC9">
        <w:rPr>
          <w:rFonts w:ascii="Courier New" w:hAnsi="Courier New" w:cs="Courier New"/>
          <w:spacing w:val="-5"/>
          <w:lang w:val="en-US"/>
        </w:rPr>
        <w:br/>
        <w:t>"</w:t>
      </w:r>
      <w:proofErr w:type="spellStart"/>
      <w:r w:rsidRPr="00784FC9">
        <w:rPr>
          <w:rFonts w:ascii="Courier New" w:hAnsi="Courier New" w:cs="Courier New"/>
          <w:spacing w:val="-5"/>
          <w:lang w:val="en-US"/>
        </w:rPr>
        <w:t>online"</w:t>
      </w:r>
      <w:proofErr w:type="gramStart"/>
      <w:r w:rsidRPr="00784FC9">
        <w:rPr>
          <w:rFonts w:ascii="Courier New" w:hAnsi="Courier New" w:cs="Courier New"/>
          <w:spacing w:val="-5"/>
          <w:lang w:val="en-US"/>
        </w:rPr>
        <w:t>:true</w:t>
      </w:r>
      <w:proofErr w:type="spellEnd"/>
      <w:proofErr w:type="gramEnd"/>
      <w:r w:rsidRPr="00784FC9">
        <w:rPr>
          <w:rFonts w:ascii="Courier New" w:hAnsi="Courier New" w:cs="Courier New"/>
          <w:spacing w:val="-5"/>
          <w:lang w:val="en-US"/>
        </w:rPr>
        <w:t>,</w:t>
      </w:r>
      <w:r w:rsidRPr="00784FC9">
        <w:rPr>
          <w:rFonts w:ascii="Courier New" w:hAnsi="Courier New" w:cs="Courier New"/>
          <w:spacing w:val="-5"/>
          <w:lang w:val="en-US"/>
        </w:rPr>
        <w:br/>
      </w:r>
      <w:r w:rsidRPr="00784FC9">
        <w:rPr>
          <w:rFonts w:ascii="Courier New" w:hAnsi="Courier New" w:cs="Courier New"/>
          <w:spacing w:val="-5"/>
          <w:lang w:val="en-US"/>
        </w:rPr>
        <w:lastRenderedPageBreak/>
        <w:t xml:space="preserve">"followers":987 </w:t>
      </w:r>
      <w:r w:rsidRPr="00784FC9">
        <w:rPr>
          <w:rFonts w:ascii="Courier New" w:hAnsi="Courier New" w:cs="Courier New"/>
          <w:spacing w:val="-5"/>
          <w:lang w:val="en-US"/>
        </w:rPr>
        <w:br/>
        <w:t>}</w:t>
      </w:r>
    </w:p>
    <w:p w:rsidR="00105670" w:rsidRPr="00784FC9" w:rsidRDefault="00784FC9" w:rsidP="000E004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Данный пример показывает, что формат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JSON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указывается двумя фигурными скобками, а да</w:t>
      </w:r>
      <w:r w:rsidR="00957EFA">
        <w:rPr>
          <w:rFonts w:ascii="Times New Roman" w:hAnsi="Times New Roman"/>
          <w:color w:val="000000" w:themeColor="text1"/>
          <w:sz w:val="24"/>
          <w:szCs w:val="24"/>
        </w:rPr>
        <w:t>нные в формате ключ-значение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находятся между ними. Пары ключ-значение разделены двоеточием. Ключи в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JSON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записываются с левой стороны от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двоеточия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и заключается в кавычки (</w:t>
      </w:r>
      <w:r w:rsidRPr="00784FC9">
        <w:rPr>
          <w:rFonts w:ascii="Times New Roman" w:hAnsi="Times New Roman"/>
          <w:color w:val="000000" w:themeColor="text1"/>
          <w:sz w:val="24"/>
          <w:szCs w:val="24"/>
        </w:rPr>
        <w:t>“”)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. В каждом объекте ключи должны быть </w:t>
      </w:r>
      <w:r w:rsidRPr="00784FC9">
        <w:rPr>
          <w:rFonts w:ascii="Times New Roman" w:hAnsi="Times New Roman"/>
          <w:color w:val="000000" w:themeColor="text1"/>
          <w:sz w:val="24"/>
          <w:szCs w:val="24"/>
        </w:rPr>
        <w:t xml:space="preserve">уникальными. </w:t>
      </w:r>
    </w:p>
    <w:p w:rsidR="00784FC9" w:rsidRPr="00784FC9" w:rsidRDefault="00784FC9" w:rsidP="000E004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4FC9">
        <w:rPr>
          <w:rFonts w:ascii="Times New Roman" w:hAnsi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JSON значения находятся с правой стороны от двоеточия. </w:t>
      </w:r>
      <w:r w:rsidR="00C56649">
        <w:rPr>
          <w:rFonts w:ascii="Times New Roman" w:hAnsi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Значения могут быть </w:t>
      </w:r>
      <w:r w:rsidRPr="00784FC9">
        <w:rPr>
          <w:rFonts w:ascii="Times New Roman" w:hAnsi="Times New Roman"/>
          <w:color w:val="000000" w:themeColor="text1"/>
          <w:spacing w:val="-1"/>
          <w:sz w:val="24"/>
          <w:szCs w:val="24"/>
          <w:shd w:val="clear" w:color="auto" w:fill="FFFFFF"/>
        </w:rPr>
        <w:t>одним из шести типов д</w:t>
      </w:r>
      <w:r w:rsidR="00635213">
        <w:rPr>
          <w:rFonts w:ascii="Times New Roman" w:hAnsi="Times New Roman"/>
          <w:color w:val="000000" w:themeColor="text1"/>
          <w:spacing w:val="-1"/>
          <w:sz w:val="24"/>
          <w:szCs w:val="24"/>
          <w:shd w:val="clear" w:color="auto" w:fill="FFFFFF"/>
        </w:rPr>
        <w:t>анных: строкой, числом</w:t>
      </w:r>
      <w:r w:rsidRPr="00784FC9">
        <w:rPr>
          <w:rFonts w:ascii="Times New Roman" w:hAnsi="Times New Roman"/>
          <w:color w:val="000000" w:themeColor="text1"/>
          <w:spacing w:val="-1"/>
          <w:sz w:val="24"/>
          <w:szCs w:val="24"/>
          <w:shd w:val="clear" w:color="auto" w:fill="FFFFFF"/>
        </w:rPr>
        <w:t>, массивом, булевым значением или </w:t>
      </w:r>
      <w:proofErr w:type="spellStart"/>
      <w:r w:rsidRPr="00784FC9">
        <w:rPr>
          <w:rStyle w:val="HTML1"/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null</w:t>
      </w:r>
      <w:proofErr w:type="spellEnd"/>
      <w:r w:rsidRPr="00784FC9">
        <w:rPr>
          <w:rFonts w:ascii="Times New Roman" w:hAnsi="Times New Roman"/>
          <w:color w:val="000000" w:themeColor="text1"/>
          <w:spacing w:val="-1"/>
          <w:sz w:val="24"/>
          <w:szCs w:val="24"/>
          <w:shd w:val="clear" w:color="auto" w:fill="FFFFFF"/>
        </w:rPr>
        <w:t>.</w:t>
      </w:r>
    </w:p>
    <w:p w:rsidR="00997434" w:rsidRPr="00784FC9" w:rsidRDefault="00997434" w:rsidP="00784FC9">
      <w:pPr>
        <w:pStyle w:val="a3"/>
        <w:spacing w:after="0" w:line="360" w:lineRule="auto"/>
        <w:ind w:left="644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997434" w:rsidRDefault="00997434" w:rsidP="00412795">
      <w:pPr>
        <w:pStyle w:val="a3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Области применения </w:t>
      </w:r>
      <w: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JSON</w:t>
      </w:r>
    </w:p>
    <w:p w:rsidR="00553572" w:rsidRPr="003612EA" w:rsidRDefault="00553572" w:rsidP="00553572">
      <w:pPr>
        <w:pStyle w:val="a3"/>
        <w:spacing w:after="0" w:line="360" w:lineRule="auto"/>
        <w:ind w:left="644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0C7CD2" w:rsidRPr="00DC62E4" w:rsidRDefault="00957EFA" w:rsidP="000E004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0F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Формат данных </w:t>
      </w:r>
      <w:r w:rsidRPr="00600F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JSON</w:t>
      </w:r>
      <w:r w:rsidRPr="00600F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довольно популярный формат текстовых  данных, </w:t>
      </w:r>
      <w:r w:rsidRPr="00600F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который используется для обмена данными в современных ве</w:t>
      </w:r>
      <w:proofErr w:type="gramStart"/>
      <w:r w:rsidRPr="00600F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б-</w:t>
      </w:r>
      <w:proofErr w:type="gramEnd"/>
      <w:r w:rsidRPr="00600F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 мобильных приложениях.</w:t>
      </w:r>
      <w:r w:rsidR="00D6705B" w:rsidRPr="00600F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Обычно данные JSON доставляются с помощью </w:t>
      </w:r>
      <w:hyperlink r:id="rId15" w:tgtFrame="_blank" w:history="1">
        <w:r w:rsidR="00D6705B" w:rsidRPr="00600F8E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AJAX</w:t>
        </w:r>
      </w:hyperlink>
      <w:r w:rsidR="00D6705B" w:rsidRPr="00600F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gramStart"/>
      <w:r w:rsidR="00D6705B" w:rsidRPr="00600F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который</w:t>
      </w:r>
      <w:proofErr w:type="gramEnd"/>
      <w:r w:rsidR="00D6705B" w:rsidRPr="00600F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позволяет обмениваться данными браузеру и серверу без необходимости перезагружать страницу.</w:t>
      </w:r>
      <w:r w:rsidRPr="00600F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Кроме того, JSON используется для хранения неструктурированных данных в файлах журналов или базах данных </w:t>
      </w:r>
      <w:proofErr w:type="spellStart"/>
      <w:r w:rsidRPr="00600F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NoSQL</w:t>
      </w:r>
      <w:proofErr w:type="spellEnd"/>
      <w:r w:rsidR="007904D1" w:rsidRPr="00600F8E">
        <w:rPr>
          <w:rStyle w:val="extended-textshort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[11]</w:t>
      </w:r>
      <w:r w:rsidR="007904D1" w:rsidRPr="00600F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C62E4" w:rsidRPr="00600F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Многие веб-службы возвращают результаты в формате данных JSON или принимают данные в формате JSON. Данный формат является основным форматом обмена данных между веб-страницами и веб-серверами</w:t>
      </w:r>
      <w:r w:rsidR="00DC62E4" w:rsidRPr="00DC62E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.</w:t>
      </w:r>
    </w:p>
    <w:p w:rsidR="006F3831" w:rsidRPr="00CB7460" w:rsidRDefault="00CB766F" w:rsidP="00553572">
      <w:pPr>
        <w:pStyle w:val="a3"/>
        <w:spacing w:line="360" w:lineRule="auto"/>
        <w:jc w:val="both"/>
        <w:outlineLvl w:val="0"/>
        <w:rPr>
          <w:rFonts w:eastAsiaTheme="minorHAnsi"/>
          <w:color w:val="000000" w:themeColor="text1"/>
          <w:lang w:eastAsia="en-US"/>
        </w:rPr>
      </w:pPr>
      <w:r w:rsidRPr="003F2482">
        <w:rPr>
          <w:rFonts w:ascii="Times New Roman" w:hAnsi="Times New Roman"/>
          <w:color w:val="000000" w:themeColor="text1"/>
          <w:sz w:val="24"/>
          <w:szCs w:val="24"/>
        </w:rPr>
        <w:br w:type="page"/>
      </w:r>
    </w:p>
    <w:p w:rsidR="00C36213" w:rsidRPr="00A45508" w:rsidRDefault="00A45508" w:rsidP="0055357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55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</w:p>
    <w:p w:rsidR="00300DB8" w:rsidRDefault="00E078F4" w:rsidP="00300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7A56">
        <w:rPr>
          <w:rFonts w:ascii="Times New Roman" w:hAnsi="Times New Roman" w:cs="Times New Roman"/>
          <w:sz w:val="24"/>
          <w:szCs w:val="24"/>
        </w:rPr>
        <w:t>В результате выполнения данно</w:t>
      </w:r>
      <w:r w:rsidR="00047A56" w:rsidRPr="00047A56">
        <w:rPr>
          <w:rFonts w:ascii="Times New Roman" w:hAnsi="Times New Roman" w:cs="Times New Roman"/>
          <w:sz w:val="24"/>
          <w:szCs w:val="24"/>
        </w:rPr>
        <w:t>й курсовой работы</w:t>
      </w:r>
      <w:r w:rsidRPr="00047A56">
        <w:rPr>
          <w:rFonts w:ascii="Times New Roman" w:hAnsi="Times New Roman" w:cs="Times New Roman"/>
          <w:sz w:val="24"/>
          <w:szCs w:val="24"/>
        </w:rPr>
        <w:t xml:space="preserve"> были </w:t>
      </w:r>
      <w:r w:rsidR="00D172F7">
        <w:rPr>
          <w:rFonts w:ascii="Times New Roman" w:hAnsi="Times New Roman" w:cs="Times New Roman"/>
          <w:sz w:val="24"/>
          <w:szCs w:val="24"/>
        </w:rPr>
        <w:t xml:space="preserve">изучены основные понятия и особенности форматов данных </w:t>
      </w:r>
      <w:r w:rsidR="00D172F7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D172F7">
        <w:rPr>
          <w:rFonts w:ascii="Times New Roman" w:hAnsi="Times New Roman" w:cs="Times New Roman"/>
          <w:sz w:val="24"/>
          <w:szCs w:val="24"/>
        </w:rPr>
        <w:t xml:space="preserve"> и</w:t>
      </w:r>
      <w:r w:rsidR="00D172F7" w:rsidRPr="00D172F7">
        <w:rPr>
          <w:rFonts w:ascii="Times New Roman" w:hAnsi="Times New Roman" w:cs="Times New Roman"/>
          <w:sz w:val="24"/>
          <w:szCs w:val="24"/>
        </w:rPr>
        <w:t xml:space="preserve"> </w:t>
      </w:r>
      <w:r w:rsidR="00D172F7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D172F7" w:rsidRPr="00D172F7">
        <w:rPr>
          <w:rFonts w:ascii="Times New Roman" w:hAnsi="Times New Roman" w:cs="Times New Roman"/>
          <w:sz w:val="24"/>
          <w:szCs w:val="24"/>
        </w:rPr>
        <w:t>.</w:t>
      </w:r>
      <w:r w:rsidR="00D172F7">
        <w:rPr>
          <w:rFonts w:ascii="Times New Roman" w:hAnsi="Times New Roman" w:cs="Times New Roman"/>
          <w:sz w:val="24"/>
          <w:szCs w:val="24"/>
        </w:rPr>
        <w:t xml:space="preserve"> Р</w:t>
      </w:r>
      <w:r w:rsidR="00047A56" w:rsidRPr="00047A56">
        <w:rPr>
          <w:rFonts w:ascii="Times New Roman" w:hAnsi="Times New Roman" w:cs="Times New Roman"/>
          <w:sz w:val="24"/>
          <w:szCs w:val="24"/>
        </w:rPr>
        <w:t xml:space="preserve">ассмотрены </w:t>
      </w:r>
      <w:r w:rsidR="00D172F7">
        <w:rPr>
          <w:rFonts w:ascii="Times New Roman" w:hAnsi="Times New Roman" w:cs="Times New Roman"/>
          <w:sz w:val="24"/>
          <w:szCs w:val="24"/>
        </w:rPr>
        <w:t>особенности синтаксиса,</w:t>
      </w:r>
      <w:r w:rsidR="00047A56" w:rsidRPr="00047A56">
        <w:rPr>
          <w:rFonts w:ascii="Times New Roman" w:hAnsi="Times New Roman" w:cs="Times New Roman"/>
          <w:sz w:val="24"/>
          <w:szCs w:val="24"/>
        </w:rPr>
        <w:t xml:space="preserve"> их основные направления при</w:t>
      </w:r>
      <w:r w:rsidR="00300DB8">
        <w:rPr>
          <w:rFonts w:ascii="Times New Roman" w:hAnsi="Times New Roman" w:cs="Times New Roman"/>
          <w:sz w:val="24"/>
          <w:szCs w:val="24"/>
        </w:rPr>
        <w:t>менения и перспективы развития.</w:t>
      </w:r>
    </w:p>
    <w:p w:rsidR="00300DB8" w:rsidRDefault="00047A56" w:rsidP="00300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7A56">
        <w:rPr>
          <w:rFonts w:ascii="Times New Roman" w:hAnsi="Times New Roman" w:cs="Times New Roman"/>
          <w:sz w:val="24"/>
          <w:szCs w:val="24"/>
        </w:rPr>
        <w:t>Подводя итог</w:t>
      </w:r>
      <w:r w:rsidR="00D172F7">
        <w:rPr>
          <w:rFonts w:ascii="Times New Roman" w:hAnsi="Times New Roman" w:cs="Times New Roman"/>
          <w:sz w:val="24"/>
          <w:szCs w:val="24"/>
        </w:rPr>
        <w:t>,</w:t>
      </w:r>
      <w:r w:rsidRPr="00047A56">
        <w:rPr>
          <w:rFonts w:ascii="Times New Roman" w:hAnsi="Times New Roman" w:cs="Times New Roman"/>
          <w:sz w:val="24"/>
          <w:szCs w:val="24"/>
        </w:rPr>
        <w:t xml:space="preserve"> можно сказать</w:t>
      </w:r>
      <w:r w:rsidR="00D172F7">
        <w:rPr>
          <w:rFonts w:ascii="Times New Roman" w:hAnsi="Times New Roman" w:cs="Times New Roman"/>
          <w:sz w:val="24"/>
          <w:szCs w:val="24"/>
        </w:rPr>
        <w:t>,</w:t>
      </w:r>
      <w:r w:rsidRPr="00047A56">
        <w:rPr>
          <w:rFonts w:ascii="Times New Roman" w:hAnsi="Times New Roman" w:cs="Times New Roman"/>
          <w:sz w:val="24"/>
          <w:szCs w:val="24"/>
        </w:rPr>
        <w:t xml:space="preserve"> </w:t>
      </w:r>
      <w:r w:rsidR="00D172F7">
        <w:rPr>
          <w:rFonts w:ascii="Times New Roman" w:hAnsi="Times New Roman" w:cs="Times New Roman"/>
          <w:sz w:val="24"/>
          <w:szCs w:val="24"/>
        </w:rPr>
        <w:t>что</w:t>
      </w:r>
      <w:r w:rsidRPr="00047A56">
        <w:rPr>
          <w:rFonts w:ascii="Times New Roman" w:hAnsi="Times New Roman" w:cs="Times New Roman"/>
          <w:sz w:val="24"/>
          <w:szCs w:val="24"/>
        </w:rPr>
        <w:t xml:space="preserve"> </w:t>
      </w:r>
      <w:r w:rsidR="00D172F7">
        <w:rPr>
          <w:rFonts w:ascii="Times New Roman" w:hAnsi="Times New Roman" w:cs="Times New Roman"/>
          <w:sz w:val="24"/>
          <w:szCs w:val="24"/>
        </w:rPr>
        <w:t>оба этих формата широко используются при создании веб-сервисов и приложений. Эти форматы легки в освоении и под</w:t>
      </w:r>
      <w:r w:rsidR="009A4624">
        <w:rPr>
          <w:rFonts w:ascii="Times New Roman" w:hAnsi="Times New Roman" w:cs="Times New Roman"/>
          <w:sz w:val="24"/>
          <w:szCs w:val="24"/>
        </w:rPr>
        <w:t>держиваются большим количеством языков программирования. Данные таких форматов значительно упрощают передачу</w:t>
      </w:r>
      <w:r w:rsidR="00300DB8">
        <w:rPr>
          <w:rFonts w:ascii="Times New Roman" w:hAnsi="Times New Roman" w:cs="Times New Roman"/>
          <w:sz w:val="24"/>
          <w:szCs w:val="24"/>
        </w:rPr>
        <w:t xml:space="preserve"> данных и модификацию платформ.</w:t>
      </w:r>
    </w:p>
    <w:p w:rsidR="009A4624" w:rsidRDefault="009E635D" w:rsidP="00300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Ознакомившись с этими форматами данных, я отдаю предпочтение формату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в силу его простоты и легкости обработки данных на стороне клиента.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 отлично выполняет свои функции на стороне сервера, но с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9E6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работать на клиенте определенно проще.</w:t>
      </w:r>
      <w:proofErr w:type="gramEnd"/>
      <w:r w:rsidR="009A4624">
        <w:rPr>
          <w:rFonts w:ascii="Times New Roman" w:hAnsi="Times New Roman" w:cs="Times New Roman"/>
          <w:sz w:val="24"/>
          <w:szCs w:val="24"/>
        </w:rPr>
        <w:tab/>
      </w:r>
    </w:p>
    <w:p w:rsidR="00D172F7" w:rsidRDefault="00D172F7" w:rsidP="00784F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4624" w:rsidRDefault="009A4624" w:rsidP="00784FC9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9A4624" w:rsidRDefault="009A4624" w:rsidP="00784FC9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9A4624" w:rsidRDefault="009A4624" w:rsidP="00784FC9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9A4624" w:rsidRDefault="009A4624" w:rsidP="00784FC9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9A4624" w:rsidRDefault="009A4624" w:rsidP="00784FC9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9A4624" w:rsidRDefault="009A4624" w:rsidP="00784FC9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9A4624" w:rsidRDefault="009A4624" w:rsidP="00784FC9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9A4624" w:rsidRDefault="009A4624" w:rsidP="00784FC9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9A4624" w:rsidRDefault="009A4624" w:rsidP="00784FC9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9A4624" w:rsidRDefault="009A4624" w:rsidP="00784FC9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9A4624" w:rsidRDefault="009A4624" w:rsidP="00784FC9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9A4624" w:rsidRDefault="009A4624" w:rsidP="00784FC9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9A4624" w:rsidRDefault="009A4624" w:rsidP="00784FC9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1A4CB5" w:rsidRDefault="001A4CB5" w:rsidP="00784FC9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1A4CB5" w:rsidRDefault="001A4CB5" w:rsidP="00784FC9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9A4624" w:rsidRDefault="009A4624" w:rsidP="00784FC9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C84183" w:rsidRPr="00212F37" w:rsidRDefault="00212F37" w:rsidP="00784FC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2F37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AB0617" w:rsidRPr="00AC0E53" w:rsidRDefault="001A4CB5" w:rsidP="004712B1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AC0E53">
        <w:rPr>
          <w:rFonts w:ascii="Times New Roman" w:hAnsi="Times New Roman"/>
          <w:color w:val="000000" w:themeColor="text1"/>
          <w:sz w:val="24"/>
          <w:szCs w:val="24"/>
        </w:rPr>
        <w:t>Джеф</w:t>
      </w:r>
      <w:proofErr w:type="spellEnd"/>
      <w:r w:rsidRPr="00AC0E5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C0E53">
        <w:rPr>
          <w:rFonts w:ascii="Times New Roman" w:hAnsi="Times New Roman"/>
          <w:color w:val="000000" w:themeColor="text1"/>
          <w:sz w:val="24"/>
          <w:szCs w:val="24"/>
        </w:rPr>
        <w:t>Фризен</w:t>
      </w:r>
      <w:proofErr w:type="spellEnd"/>
      <w:r w:rsidRPr="00AC0E53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C84183" w:rsidRPr="00AC0E5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C0E53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Java</w:t>
      </w:r>
      <w:r w:rsidRPr="00AC0E5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AC0E53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XML</w:t>
      </w:r>
      <w:r w:rsidRPr="00AC0E5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AC0E53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and</w:t>
      </w:r>
      <w:r w:rsidRPr="00AC0E5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AC0E53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JSON</w:t>
      </w:r>
      <w:r w:rsidRPr="00AC0E5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2ое издание</w:t>
      </w:r>
      <w:r w:rsidRPr="00AC0E53">
        <w:rPr>
          <w:rFonts w:ascii="Times New Roman" w:hAnsi="Times New Roman"/>
          <w:color w:val="000000" w:themeColor="text1"/>
          <w:sz w:val="24"/>
          <w:szCs w:val="24"/>
        </w:rPr>
        <w:t xml:space="preserve"> Д. </w:t>
      </w:r>
      <w:proofErr w:type="spellStart"/>
      <w:r w:rsidRPr="00AC0E53">
        <w:rPr>
          <w:rFonts w:ascii="Times New Roman" w:hAnsi="Times New Roman"/>
          <w:color w:val="000000" w:themeColor="text1"/>
          <w:sz w:val="24"/>
          <w:szCs w:val="24"/>
        </w:rPr>
        <w:t>Фризен</w:t>
      </w:r>
      <w:proofErr w:type="spellEnd"/>
      <w:r w:rsidRPr="00AC0E53">
        <w:rPr>
          <w:rFonts w:ascii="Times New Roman" w:hAnsi="Times New Roman"/>
          <w:color w:val="000000" w:themeColor="text1"/>
          <w:sz w:val="24"/>
          <w:szCs w:val="24"/>
        </w:rPr>
        <w:t>, 2019</w:t>
      </w:r>
      <w:r w:rsidR="00C84183" w:rsidRPr="00AC0E53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CB7460" w:rsidRPr="00AC0E5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C84183" w:rsidRPr="00AC0E53">
        <w:rPr>
          <w:rFonts w:ascii="Times New Roman" w:hAnsi="Times New Roman"/>
          <w:color w:val="000000" w:themeColor="text1"/>
          <w:sz w:val="24"/>
          <w:szCs w:val="24"/>
        </w:rPr>
        <w:t xml:space="preserve">– </w:t>
      </w:r>
      <w:r w:rsidRPr="00AC0E53">
        <w:rPr>
          <w:rFonts w:ascii="Times New Roman" w:hAnsi="Times New Roman"/>
          <w:color w:val="000000" w:themeColor="text1"/>
          <w:sz w:val="24"/>
          <w:szCs w:val="24"/>
        </w:rPr>
        <w:t>12</w:t>
      </w:r>
      <w:r w:rsidR="00CB7460" w:rsidRPr="00AC0E53">
        <w:rPr>
          <w:rFonts w:ascii="Times New Roman" w:hAnsi="Times New Roman"/>
          <w:color w:val="000000" w:themeColor="text1"/>
          <w:sz w:val="24"/>
          <w:szCs w:val="24"/>
        </w:rPr>
        <w:t xml:space="preserve"> с.</w:t>
      </w:r>
    </w:p>
    <w:p w:rsidR="004712B1" w:rsidRDefault="004712B1" w:rsidP="004712B1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Хабибулин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, И</w:t>
      </w:r>
      <w:r w:rsidRPr="001A4CB5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Самоучитель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XML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/И</w:t>
      </w:r>
      <w:r w:rsidRPr="001A4CB5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Хабибулин</w:t>
      </w:r>
      <w:proofErr w:type="spellEnd"/>
      <w:r w:rsidRPr="001A4CB5">
        <w:rPr>
          <w:rFonts w:ascii="Times New Roman" w:hAnsi="Times New Roman"/>
          <w:color w:val="000000" w:themeColor="text1"/>
          <w:sz w:val="24"/>
          <w:szCs w:val="24"/>
        </w:rPr>
        <w:t>. –  СПб</w:t>
      </w:r>
      <w:proofErr w:type="gramStart"/>
      <w:r w:rsidRPr="001A4CB5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A4CB5"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proofErr w:type="gramEnd"/>
      <w:r w:rsidRPr="001A4CB5">
        <w:rPr>
          <w:rFonts w:ascii="Times New Roman" w:hAnsi="Times New Roman"/>
          <w:color w:val="000000" w:themeColor="text1"/>
          <w:sz w:val="24"/>
          <w:szCs w:val="24"/>
        </w:rPr>
        <w:t>Питер,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2003</w:t>
      </w:r>
      <w:r w:rsidRPr="001A4CB5">
        <w:rPr>
          <w:rFonts w:ascii="Times New Roman" w:hAnsi="Times New Roman"/>
          <w:color w:val="000000" w:themeColor="text1"/>
          <w:sz w:val="24"/>
          <w:szCs w:val="24"/>
        </w:rPr>
        <w:t xml:space="preserve">. –  </w:t>
      </w:r>
      <w:r>
        <w:rPr>
          <w:rFonts w:ascii="Times New Roman" w:hAnsi="Times New Roman"/>
          <w:color w:val="000000" w:themeColor="text1"/>
          <w:sz w:val="24"/>
          <w:szCs w:val="24"/>
        </w:rPr>
        <w:t>39</w:t>
      </w:r>
      <w:r w:rsidRPr="001A4CB5">
        <w:rPr>
          <w:rFonts w:ascii="Times New Roman" w:hAnsi="Times New Roman"/>
          <w:color w:val="000000" w:themeColor="text1"/>
          <w:sz w:val="24"/>
          <w:szCs w:val="24"/>
        </w:rPr>
        <w:t xml:space="preserve"> с.</w:t>
      </w:r>
    </w:p>
    <w:p w:rsidR="004712B1" w:rsidRDefault="004712B1" w:rsidP="004712B1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Холзнер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С.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XML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энциклопедия, 2004. </w:t>
      </w:r>
      <w:r w:rsidRPr="00B07AE7">
        <w:rPr>
          <w:rFonts w:ascii="Times New Roman" w:hAnsi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56 с.</w:t>
      </w:r>
    </w:p>
    <w:p w:rsidR="004712B1" w:rsidRPr="004712B1" w:rsidRDefault="004712B1" w:rsidP="004712B1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712B1">
        <w:rPr>
          <w:rFonts w:ascii="Times New Roman" w:hAnsi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/>
          <w:color w:val="000000" w:themeColor="text1"/>
          <w:sz w:val="24"/>
          <w:szCs w:val="24"/>
        </w:rPr>
        <w:t>Электронный ресурс</w:t>
      </w:r>
      <w:r w:rsidRPr="004712B1">
        <w:rPr>
          <w:rFonts w:ascii="Times New Roman" w:hAnsi="Times New Roman"/>
          <w:color w:val="000000" w:themeColor="text1"/>
          <w:sz w:val="24"/>
          <w:szCs w:val="24"/>
        </w:rPr>
        <w:t>]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4712B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07AE7">
        <w:rPr>
          <w:rFonts w:ascii="Times New Roman" w:hAnsi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Режим доступа: </w:t>
      </w:r>
      <w:hyperlink r:id="rId16" w:history="1">
        <w:r>
          <w:rPr>
            <w:rStyle w:val="a5"/>
          </w:rPr>
          <w:t>https://habr.com/ru/company/mailru/blog/475474/</w:t>
        </w:r>
      </w:hyperlink>
      <w:r>
        <w:t xml:space="preserve"> </w:t>
      </w:r>
      <w:r w:rsidRPr="00B07AE7">
        <w:rPr>
          <w:rFonts w:ascii="Times New Roman" w:hAnsi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Дата доступа: 20.04.2020</w:t>
      </w:r>
    </w:p>
    <w:p w:rsidR="00C84183" w:rsidRPr="00B07AE7" w:rsidRDefault="00AC0E53" w:rsidP="00B07AE7">
      <w:pPr>
        <w:spacing w:after="0" w:line="360" w:lineRule="auto"/>
        <w:jc w:val="both"/>
        <w:rPr>
          <w:rStyle w:val="citation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5</w:t>
      </w:r>
      <w:r>
        <w:rPr>
          <w:rStyle w:val="citation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6E114D" w:rsidRPr="00B07A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Википедия. [Электронный ресурс].– Режим доступа: </w:t>
      </w:r>
      <w:hyperlink r:id="rId17" w:history="1">
        <w:r w:rsidR="006E114D" w:rsidRPr="00B07AE7">
          <w:rPr>
            <w:rStyle w:val="a5"/>
            <w:rFonts w:ascii="Times New Roman" w:hAnsi="Times New Roman" w:cs="Times New Roman"/>
            <w:sz w:val="24"/>
            <w:szCs w:val="24"/>
          </w:rPr>
          <w:t>https://ru.wikipedia.org/wiki/JSON</w:t>
        </w:r>
      </w:hyperlink>
      <w:r w:rsidR="006E114D" w:rsidRPr="00B07A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</w:t>
      </w:r>
      <w:r w:rsidR="006E114D" w:rsidRPr="00B07AE7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>Дата доступа: 20.04.2020.</w:t>
      </w:r>
    </w:p>
    <w:p w:rsidR="005134DE" w:rsidRPr="00B07AE7" w:rsidRDefault="00E078F4" w:rsidP="00B07AE7">
      <w:pPr>
        <w:spacing w:after="0" w:line="360" w:lineRule="auto"/>
        <w:jc w:val="both"/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B07AE7">
        <w:rPr>
          <w:rStyle w:val="citation"/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AC0E53">
        <w:rPr>
          <w:rStyle w:val="citation"/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5134DE" w:rsidRPr="00B07AE7">
        <w:rPr>
          <w:rStyle w:val="cit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34DE" w:rsidRPr="00B07AE7">
        <w:rPr>
          <w:rFonts w:ascii="Times New Roman" w:hAnsi="Times New Roman" w:cs="Times New Roman"/>
          <w:color w:val="000000" w:themeColor="text1"/>
          <w:sz w:val="24"/>
          <w:szCs w:val="24"/>
        </w:rPr>
        <w:t>Википедия. [Электронный ресурс].– Режим доступа:</w:t>
      </w:r>
      <w:r w:rsidRPr="00B07A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8" w:history="1">
        <w:r w:rsidR="00555525" w:rsidRPr="00B07AE7">
          <w:rPr>
            <w:rStyle w:val="a5"/>
            <w:rFonts w:ascii="Times New Roman" w:hAnsi="Times New Roman" w:cs="Times New Roman"/>
            <w:sz w:val="24"/>
            <w:szCs w:val="24"/>
          </w:rPr>
          <w:t>https://ru.wikipedia.org/wiki/XML</w:t>
        </w:r>
      </w:hyperlink>
      <w:r w:rsidR="005134DE" w:rsidRPr="00B07A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07A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34DE" w:rsidRPr="00B07AE7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5134DE" w:rsidRPr="00B07AE7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Дата доступа: </w:t>
      </w:r>
      <w:r w:rsidRPr="00B07AE7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>20</w:t>
      </w:r>
      <w:r w:rsidR="005134DE" w:rsidRPr="00B07AE7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>.</w:t>
      </w:r>
      <w:r w:rsidR="00555525" w:rsidRPr="00B07AE7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>04.2020</w:t>
      </w:r>
      <w:r w:rsidRPr="00B07AE7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>.</w:t>
      </w:r>
    </w:p>
    <w:p w:rsidR="00E078F4" w:rsidRPr="00B07AE7" w:rsidRDefault="00E078F4" w:rsidP="00B07AE7">
      <w:pPr>
        <w:spacing w:after="0" w:line="360" w:lineRule="auto"/>
        <w:jc w:val="both"/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B07AE7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     </w:t>
      </w:r>
      <w:r w:rsidR="00AC0E53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>7</w:t>
      </w:r>
      <w:r w:rsidRPr="00B07AE7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СТП 01–2017.Стандарт УО БГАС: Курсовое и дипломное проектирование.</w:t>
      </w:r>
    </w:p>
    <w:sectPr w:rsidR="00E078F4" w:rsidRPr="00B07AE7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9E4" w:rsidRDefault="00BE09E4" w:rsidP="00545782">
      <w:pPr>
        <w:spacing w:after="0" w:line="240" w:lineRule="auto"/>
      </w:pPr>
      <w:r>
        <w:separator/>
      </w:r>
    </w:p>
  </w:endnote>
  <w:endnote w:type="continuationSeparator" w:id="0">
    <w:p w:rsidR="00BE09E4" w:rsidRDefault="00BE09E4" w:rsidP="0054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893548116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:rsidR="00706E68" w:rsidRPr="00706E68" w:rsidRDefault="00706E68">
        <w:pPr>
          <w:pStyle w:val="af1"/>
          <w:jc w:val="right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706E6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706E68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>PAGE   \* MERGEFORMAT</w:instrText>
        </w:r>
        <w:r w:rsidRPr="00706E6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846B24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9</w:t>
        </w:r>
        <w:r w:rsidRPr="00706E6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p>
    </w:sdtContent>
  </w:sdt>
  <w:p w:rsidR="00706E68" w:rsidRDefault="00706E68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9E4" w:rsidRDefault="00BE09E4" w:rsidP="00545782">
      <w:pPr>
        <w:spacing w:after="0" w:line="240" w:lineRule="auto"/>
      </w:pPr>
      <w:r>
        <w:separator/>
      </w:r>
    </w:p>
  </w:footnote>
  <w:footnote w:type="continuationSeparator" w:id="0">
    <w:p w:rsidR="00BE09E4" w:rsidRDefault="00BE09E4" w:rsidP="00545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6077"/>
    <w:multiLevelType w:val="hybridMultilevel"/>
    <w:tmpl w:val="779C140C"/>
    <w:lvl w:ilvl="0" w:tplc="6548E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77D4F"/>
    <w:multiLevelType w:val="hybridMultilevel"/>
    <w:tmpl w:val="7DF21866"/>
    <w:lvl w:ilvl="0" w:tplc="471A41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933D2"/>
    <w:multiLevelType w:val="multilevel"/>
    <w:tmpl w:val="887203EC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3">
    <w:nsid w:val="0CDE6425"/>
    <w:multiLevelType w:val="multilevel"/>
    <w:tmpl w:val="2814021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116B5D16"/>
    <w:multiLevelType w:val="hybridMultilevel"/>
    <w:tmpl w:val="15BE601A"/>
    <w:lvl w:ilvl="0" w:tplc="0D76AB00">
      <w:start w:val="1"/>
      <w:numFmt w:val="bullet"/>
      <w:lvlText w:val="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6E61BA"/>
    <w:multiLevelType w:val="multilevel"/>
    <w:tmpl w:val="F21CA0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6">
    <w:nsid w:val="17A664F6"/>
    <w:multiLevelType w:val="hybridMultilevel"/>
    <w:tmpl w:val="01C07FB0"/>
    <w:lvl w:ilvl="0" w:tplc="0D76AB00">
      <w:start w:val="1"/>
      <w:numFmt w:val="bullet"/>
      <w:lvlText w:val="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B856160"/>
    <w:multiLevelType w:val="hybridMultilevel"/>
    <w:tmpl w:val="CE28727E"/>
    <w:lvl w:ilvl="0" w:tplc="875AF60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7F5AC1"/>
    <w:multiLevelType w:val="hybridMultilevel"/>
    <w:tmpl w:val="D1BCC294"/>
    <w:lvl w:ilvl="0" w:tplc="EEE0CE52">
      <w:start w:val="1"/>
      <w:numFmt w:val="decimal"/>
      <w:lvlText w:val="%1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E5A1C26"/>
    <w:multiLevelType w:val="hybridMultilevel"/>
    <w:tmpl w:val="343423F0"/>
    <w:lvl w:ilvl="0" w:tplc="FB361140">
      <w:start w:val="1"/>
      <w:numFmt w:val="decimal"/>
      <w:lvlText w:val="%1"/>
      <w:lvlJc w:val="righ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0D1B05"/>
    <w:multiLevelType w:val="multilevel"/>
    <w:tmpl w:val="C1AEBD7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000000" w:themeColor="text1"/>
        <w:sz w:val="24"/>
      </w:rPr>
    </w:lvl>
    <w:lvl w:ilvl="1">
      <w:start w:val="2"/>
      <w:numFmt w:val="decimal"/>
      <w:lvlText w:val="%1.%2"/>
      <w:lvlJc w:val="left"/>
      <w:pPr>
        <w:ind w:left="576" w:hanging="360"/>
      </w:pPr>
      <w:rPr>
        <w:rFonts w:ascii="Times New Roman" w:hAnsi="Times New Roman" w:hint="default"/>
        <w:color w:val="000000" w:themeColor="text1"/>
        <w:sz w:val="24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ascii="Times New Roman" w:hAnsi="Times New Roman" w:hint="default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ascii="Times New Roman" w:hAnsi="Times New Roman" w:hint="default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ascii="Times New Roman" w:hAnsi="Times New Roman" w:hint="default"/>
        <w:color w:val="000000" w:themeColor="text1"/>
        <w:sz w:val="24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ascii="Times New Roman" w:hAnsi="Times New Roman" w:hint="default"/>
        <w:color w:val="000000" w:themeColor="text1"/>
        <w:sz w:val="24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ascii="Times New Roman" w:hAnsi="Times New Roman" w:hint="default"/>
        <w:color w:val="000000" w:themeColor="text1"/>
        <w:sz w:val="24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ascii="Times New Roman" w:hAnsi="Times New Roman" w:hint="default"/>
        <w:color w:val="000000" w:themeColor="text1"/>
        <w:sz w:val="24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ascii="Times New Roman" w:hAnsi="Times New Roman" w:hint="default"/>
        <w:color w:val="000000" w:themeColor="text1"/>
        <w:sz w:val="24"/>
      </w:rPr>
    </w:lvl>
  </w:abstractNum>
  <w:abstractNum w:abstractNumId="11">
    <w:nsid w:val="2C805FB8"/>
    <w:multiLevelType w:val="multilevel"/>
    <w:tmpl w:val="9496C9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2">
    <w:nsid w:val="2F0223CF"/>
    <w:multiLevelType w:val="hybridMultilevel"/>
    <w:tmpl w:val="0C624CE8"/>
    <w:lvl w:ilvl="0" w:tplc="3C92FC16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F2553D8"/>
    <w:multiLevelType w:val="multilevel"/>
    <w:tmpl w:val="90F81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4">
    <w:nsid w:val="2F9F2876"/>
    <w:multiLevelType w:val="multilevel"/>
    <w:tmpl w:val="4AE0F99C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5">
    <w:nsid w:val="34FB2E5C"/>
    <w:multiLevelType w:val="multilevel"/>
    <w:tmpl w:val="2F0EA4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16">
    <w:nsid w:val="360E6C13"/>
    <w:multiLevelType w:val="multilevel"/>
    <w:tmpl w:val="B926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B44D59"/>
    <w:multiLevelType w:val="hybridMultilevel"/>
    <w:tmpl w:val="5A165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27016E"/>
    <w:multiLevelType w:val="hybridMultilevel"/>
    <w:tmpl w:val="9AD69CFA"/>
    <w:lvl w:ilvl="0" w:tplc="D0B2C31C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>
    <w:nsid w:val="3BE57E60"/>
    <w:multiLevelType w:val="hybridMultilevel"/>
    <w:tmpl w:val="F022F498"/>
    <w:lvl w:ilvl="0" w:tplc="0D76AB00">
      <w:start w:val="1"/>
      <w:numFmt w:val="bullet"/>
      <w:lvlText w:val="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D4F31F1"/>
    <w:multiLevelType w:val="multilevel"/>
    <w:tmpl w:val="4206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8E7B70"/>
    <w:multiLevelType w:val="hybridMultilevel"/>
    <w:tmpl w:val="842C0CD0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>
    <w:nsid w:val="45E47803"/>
    <w:multiLevelType w:val="hybridMultilevel"/>
    <w:tmpl w:val="AADAED90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6E214BC"/>
    <w:multiLevelType w:val="multilevel"/>
    <w:tmpl w:val="6A3CED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>
    <w:nsid w:val="49063298"/>
    <w:multiLevelType w:val="hybridMultilevel"/>
    <w:tmpl w:val="6F06C888"/>
    <w:lvl w:ilvl="0" w:tplc="0D76AB00">
      <w:start w:val="1"/>
      <w:numFmt w:val="bullet"/>
      <w:lvlText w:val="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62796C"/>
    <w:multiLevelType w:val="hybridMultilevel"/>
    <w:tmpl w:val="082851BC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D2109B4"/>
    <w:multiLevelType w:val="hybridMultilevel"/>
    <w:tmpl w:val="F2DEC6B8"/>
    <w:lvl w:ilvl="0" w:tplc="AC7466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CE68E6"/>
    <w:multiLevelType w:val="hybridMultilevel"/>
    <w:tmpl w:val="D35269AE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33A6EF2"/>
    <w:multiLevelType w:val="hybridMultilevel"/>
    <w:tmpl w:val="A3E4ECB0"/>
    <w:lvl w:ilvl="0" w:tplc="3C92FC16">
      <w:start w:val="1"/>
      <w:numFmt w:val="bullet"/>
      <w:lvlText w:val="−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>
    <w:nsid w:val="67E34499"/>
    <w:multiLevelType w:val="multilevel"/>
    <w:tmpl w:val="E180A3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30">
    <w:nsid w:val="68567569"/>
    <w:multiLevelType w:val="hybridMultilevel"/>
    <w:tmpl w:val="144290C4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1">
    <w:nsid w:val="6A3A02CE"/>
    <w:multiLevelType w:val="hybridMultilevel"/>
    <w:tmpl w:val="498CD136"/>
    <w:lvl w:ilvl="0" w:tplc="6778C69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503E6B"/>
    <w:multiLevelType w:val="hybridMultilevel"/>
    <w:tmpl w:val="EA7C46A8"/>
    <w:lvl w:ilvl="0" w:tplc="8ACAF4B2">
      <w:start w:val="1"/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3">
    <w:nsid w:val="70400B0E"/>
    <w:multiLevelType w:val="hybridMultilevel"/>
    <w:tmpl w:val="AE824EA0"/>
    <w:lvl w:ilvl="0" w:tplc="9CB8C28A">
      <w:start w:val="1"/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>
    <w:nsid w:val="7D267DA5"/>
    <w:multiLevelType w:val="hybridMultilevel"/>
    <w:tmpl w:val="DD0C954A"/>
    <w:lvl w:ilvl="0" w:tplc="0D76AB00">
      <w:start w:val="1"/>
      <w:numFmt w:val="bullet"/>
      <w:lvlText w:val="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7"/>
  </w:num>
  <w:num w:numId="3">
    <w:abstractNumId w:val="25"/>
  </w:num>
  <w:num w:numId="4">
    <w:abstractNumId w:val="22"/>
  </w:num>
  <w:num w:numId="5">
    <w:abstractNumId w:val="24"/>
  </w:num>
  <w:num w:numId="6">
    <w:abstractNumId w:val="4"/>
  </w:num>
  <w:num w:numId="7">
    <w:abstractNumId w:val="34"/>
  </w:num>
  <w:num w:numId="8">
    <w:abstractNumId w:val="19"/>
  </w:num>
  <w:num w:numId="9">
    <w:abstractNumId w:val="6"/>
  </w:num>
  <w:num w:numId="10">
    <w:abstractNumId w:val="28"/>
  </w:num>
  <w:num w:numId="11">
    <w:abstractNumId w:val="17"/>
  </w:num>
  <w:num w:numId="12">
    <w:abstractNumId w:val="14"/>
  </w:num>
  <w:num w:numId="13">
    <w:abstractNumId w:val="11"/>
  </w:num>
  <w:num w:numId="14">
    <w:abstractNumId w:val="8"/>
  </w:num>
  <w:num w:numId="15">
    <w:abstractNumId w:val="0"/>
  </w:num>
  <w:num w:numId="16">
    <w:abstractNumId w:val="9"/>
  </w:num>
  <w:num w:numId="17">
    <w:abstractNumId w:val="23"/>
  </w:num>
  <w:num w:numId="18">
    <w:abstractNumId w:val="18"/>
  </w:num>
  <w:num w:numId="19">
    <w:abstractNumId w:val="3"/>
  </w:num>
  <w:num w:numId="20">
    <w:abstractNumId w:val="7"/>
  </w:num>
  <w:num w:numId="21">
    <w:abstractNumId w:val="31"/>
  </w:num>
  <w:num w:numId="22">
    <w:abstractNumId w:val="33"/>
  </w:num>
  <w:num w:numId="23">
    <w:abstractNumId w:val="32"/>
  </w:num>
  <w:num w:numId="24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>
    <w:abstractNumId w:val="13"/>
  </w:num>
  <w:num w:numId="26">
    <w:abstractNumId w:val="20"/>
  </w:num>
  <w:num w:numId="27">
    <w:abstractNumId w:val="12"/>
  </w:num>
  <w:num w:numId="28">
    <w:abstractNumId w:val="21"/>
  </w:num>
  <w:num w:numId="29">
    <w:abstractNumId w:val="30"/>
  </w:num>
  <w:num w:numId="30">
    <w:abstractNumId w:val="29"/>
  </w:num>
  <w:num w:numId="31">
    <w:abstractNumId w:val="15"/>
  </w:num>
  <w:num w:numId="32">
    <w:abstractNumId w:val="10"/>
  </w:num>
  <w:num w:numId="33">
    <w:abstractNumId w:val="26"/>
  </w:num>
  <w:num w:numId="34">
    <w:abstractNumId w:val="5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ADE"/>
    <w:rsid w:val="00007391"/>
    <w:rsid w:val="00017559"/>
    <w:rsid w:val="00047A56"/>
    <w:rsid w:val="00047FB0"/>
    <w:rsid w:val="00061BFD"/>
    <w:rsid w:val="00075D1E"/>
    <w:rsid w:val="00082D70"/>
    <w:rsid w:val="0008614A"/>
    <w:rsid w:val="000A1BA7"/>
    <w:rsid w:val="000C7CD2"/>
    <w:rsid w:val="000E0043"/>
    <w:rsid w:val="000F4151"/>
    <w:rsid w:val="00105349"/>
    <w:rsid w:val="00105670"/>
    <w:rsid w:val="00106BCF"/>
    <w:rsid w:val="00106C7A"/>
    <w:rsid w:val="001257CA"/>
    <w:rsid w:val="001537FE"/>
    <w:rsid w:val="001A4CB5"/>
    <w:rsid w:val="00201CC3"/>
    <w:rsid w:val="00207980"/>
    <w:rsid w:val="00212F37"/>
    <w:rsid w:val="00222193"/>
    <w:rsid w:val="00232528"/>
    <w:rsid w:val="00285208"/>
    <w:rsid w:val="00292A3C"/>
    <w:rsid w:val="002A02B8"/>
    <w:rsid w:val="002F7CA6"/>
    <w:rsid w:val="00300DB8"/>
    <w:rsid w:val="00322286"/>
    <w:rsid w:val="0033350C"/>
    <w:rsid w:val="00352D24"/>
    <w:rsid w:val="003612EA"/>
    <w:rsid w:val="003840C0"/>
    <w:rsid w:val="003D65C5"/>
    <w:rsid w:val="003F2482"/>
    <w:rsid w:val="00412795"/>
    <w:rsid w:val="004265FF"/>
    <w:rsid w:val="00462523"/>
    <w:rsid w:val="004712B1"/>
    <w:rsid w:val="00473460"/>
    <w:rsid w:val="004750DF"/>
    <w:rsid w:val="00494BCE"/>
    <w:rsid w:val="004B4C0E"/>
    <w:rsid w:val="004D1136"/>
    <w:rsid w:val="00510FC7"/>
    <w:rsid w:val="005134DE"/>
    <w:rsid w:val="005250C3"/>
    <w:rsid w:val="00545782"/>
    <w:rsid w:val="00553572"/>
    <w:rsid w:val="00555525"/>
    <w:rsid w:val="005C3C9C"/>
    <w:rsid w:val="00600F8E"/>
    <w:rsid w:val="00635213"/>
    <w:rsid w:val="00655574"/>
    <w:rsid w:val="00661E7D"/>
    <w:rsid w:val="00676BF3"/>
    <w:rsid w:val="00693A80"/>
    <w:rsid w:val="006C04FC"/>
    <w:rsid w:val="006E08DB"/>
    <w:rsid w:val="006E114D"/>
    <w:rsid w:val="006F3831"/>
    <w:rsid w:val="00706E68"/>
    <w:rsid w:val="00716CC0"/>
    <w:rsid w:val="007550B7"/>
    <w:rsid w:val="00763974"/>
    <w:rsid w:val="00784FC9"/>
    <w:rsid w:val="007904D1"/>
    <w:rsid w:val="008148AA"/>
    <w:rsid w:val="00815BC6"/>
    <w:rsid w:val="0083520D"/>
    <w:rsid w:val="00846B24"/>
    <w:rsid w:val="00855F8F"/>
    <w:rsid w:val="0085725B"/>
    <w:rsid w:val="00873C89"/>
    <w:rsid w:val="0088040A"/>
    <w:rsid w:val="008E457B"/>
    <w:rsid w:val="008E46F3"/>
    <w:rsid w:val="008F1297"/>
    <w:rsid w:val="00933505"/>
    <w:rsid w:val="00947A35"/>
    <w:rsid w:val="00957EFA"/>
    <w:rsid w:val="00961B8C"/>
    <w:rsid w:val="00993EE7"/>
    <w:rsid w:val="00997434"/>
    <w:rsid w:val="009A05D6"/>
    <w:rsid w:val="009A1CB9"/>
    <w:rsid w:val="009A4624"/>
    <w:rsid w:val="009E635D"/>
    <w:rsid w:val="00A06575"/>
    <w:rsid w:val="00A24AEC"/>
    <w:rsid w:val="00A3306C"/>
    <w:rsid w:val="00A45508"/>
    <w:rsid w:val="00A455EA"/>
    <w:rsid w:val="00A4562D"/>
    <w:rsid w:val="00A64021"/>
    <w:rsid w:val="00AA100F"/>
    <w:rsid w:val="00AB0617"/>
    <w:rsid w:val="00AC0E53"/>
    <w:rsid w:val="00AD52F3"/>
    <w:rsid w:val="00AE66EF"/>
    <w:rsid w:val="00AE7C6C"/>
    <w:rsid w:val="00B07AE7"/>
    <w:rsid w:val="00B16D5A"/>
    <w:rsid w:val="00B42DFD"/>
    <w:rsid w:val="00B75D2D"/>
    <w:rsid w:val="00B85046"/>
    <w:rsid w:val="00BA5E08"/>
    <w:rsid w:val="00BC1F11"/>
    <w:rsid w:val="00BE09E4"/>
    <w:rsid w:val="00BE68EC"/>
    <w:rsid w:val="00BF0E89"/>
    <w:rsid w:val="00BF6D75"/>
    <w:rsid w:val="00C36213"/>
    <w:rsid w:val="00C4167E"/>
    <w:rsid w:val="00C43ADE"/>
    <w:rsid w:val="00C56649"/>
    <w:rsid w:val="00C721B4"/>
    <w:rsid w:val="00C84183"/>
    <w:rsid w:val="00CB202F"/>
    <w:rsid w:val="00CB7460"/>
    <w:rsid w:val="00CB766F"/>
    <w:rsid w:val="00CB7A8C"/>
    <w:rsid w:val="00CC0F45"/>
    <w:rsid w:val="00CD0EE3"/>
    <w:rsid w:val="00CF14D4"/>
    <w:rsid w:val="00D172F7"/>
    <w:rsid w:val="00D20D76"/>
    <w:rsid w:val="00D4619A"/>
    <w:rsid w:val="00D643CE"/>
    <w:rsid w:val="00D664DE"/>
    <w:rsid w:val="00D6705B"/>
    <w:rsid w:val="00D8157A"/>
    <w:rsid w:val="00DA440D"/>
    <w:rsid w:val="00DC06CD"/>
    <w:rsid w:val="00DC1261"/>
    <w:rsid w:val="00DC5277"/>
    <w:rsid w:val="00DC62E4"/>
    <w:rsid w:val="00DE58AE"/>
    <w:rsid w:val="00E078F4"/>
    <w:rsid w:val="00E17B5E"/>
    <w:rsid w:val="00E41C73"/>
    <w:rsid w:val="00E44CB2"/>
    <w:rsid w:val="00E539AA"/>
    <w:rsid w:val="00E64B43"/>
    <w:rsid w:val="00E805B5"/>
    <w:rsid w:val="00EC6F74"/>
    <w:rsid w:val="00F00B91"/>
    <w:rsid w:val="00F73C50"/>
    <w:rsid w:val="00F82921"/>
    <w:rsid w:val="00FE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7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AE7C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3E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C7CD2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uk-UA"/>
    </w:rPr>
  </w:style>
  <w:style w:type="paragraph" w:styleId="a4">
    <w:name w:val="Normal (Web)"/>
    <w:basedOn w:val="a"/>
    <w:uiPriority w:val="99"/>
    <w:unhideWhenUsed/>
    <w:rsid w:val="00C36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36213"/>
    <w:rPr>
      <w:color w:val="0000FF"/>
      <w:u w:val="single"/>
    </w:rPr>
  </w:style>
  <w:style w:type="character" w:customStyle="1" w:styleId="iw">
    <w:name w:val="iw"/>
    <w:basedOn w:val="a0"/>
    <w:rsid w:val="00A64021"/>
  </w:style>
  <w:style w:type="character" w:customStyle="1" w:styleId="iwtooltip">
    <w:name w:val="iw__tooltip"/>
    <w:basedOn w:val="a0"/>
    <w:rsid w:val="00A64021"/>
  </w:style>
  <w:style w:type="character" w:styleId="a6">
    <w:name w:val="Strong"/>
    <w:basedOn w:val="a0"/>
    <w:uiPriority w:val="22"/>
    <w:qFormat/>
    <w:rsid w:val="00A6402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829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829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12795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AE7C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AE7C6C"/>
    <w:pPr>
      <w:spacing w:after="100"/>
      <w:ind w:left="220"/>
    </w:pPr>
  </w:style>
  <w:style w:type="character" w:customStyle="1" w:styleId="31">
    <w:name w:val="Заголовок 3 Знак"/>
    <w:basedOn w:val="a0"/>
    <w:link w:val="30"/>
    <w:uiPriority w:val="9"/>
    <w:semiHidden/>
    <w:rsid w:val="00AE7C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qFormat/>
    <w:rsid w:val="00352D24"/>
    <w:pPr>
      <w:numPr>
        <w:ilvl w:val="2"/>
        <w:numId w:val="32"/>
      </w:numPr>
      <w:spacing w:after="100"/>
      <w:ind w:left="993" w:hanging="561"/>
    </w:pPr>
  </w:style>
  <w:style w:type="character" w:customStyle="1" w:styleId="spacing">
    <w:name w:val="spacing"/>
    <w:basedOn w:val="a0"/>
    <w:rsid w:val="00E41C73"/>
  </w:style>
  <w:style w:type="character" w:customStyle="1" w:styleId="field">
    <w:name w:val="field"/>
    <w:basedOn w:val="a0"/>
    <w:rsid w:val="006F3831"/>
  </w:style>
  <w:style w:type="character" w:customStyle="1" w:styleId="citation">
    <w:name w:val="citation"/>
    <w:basedOn w:val="a0"/>
    <w:rsid w:val="00C84183"/>
  </w:style>
  <w:style w:type="character" w:customStyle="1" w:styleId="nowrap">
    <w:name w:val="nowrap"/>
    <w:basedOn w:val="a0"/>
    <w:rsid w:val="00C84183"/>
  </w:style>
  <w:style w:type="character" w:styleId="a8">
    <w:name w:val="Placeholder Text"/>
    <w:basedOn w:val="a0"/>
    <w:uiPriority w:val="99"/>
    <w:semiHidden/>
    <w:rsid w:val="009A05D6"/>
    <w:rPr>
      <w:color w:val="808080"/>
    </w:rPr>
  </w:style>
  <w:style w:type="character" w:customStyle="1" w:styleId="extended-textshort">
    <w:name w:val="extended-text__short"/>
    <w:basedOn w:val="a0"/>
    <w:rsid w:val="003F2482"/>
  </w:style>
  <w:style w:type="paragraph" w:styleId="a9">
    <w:name w:val="endnote text"/>
    <w:basedOn w:val="a"/>
    <w:link w:val="aa"/>
    <w:uiPriority w:val="99"/>
    <w:semiHidden/>
    <w:unhideWhenUsed/>
    <w:rsid w:val="00545782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545782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545782"/>
    <w:rPr>
      <w:vertAlign w:val="superscript"/>
    </w:rPr>
  </w:style>
  <w:style w:type="paragraph" w:styleId="ac">
    <w:name w:val="Balloon Text"/>
    <w:basedOn w:val="a"/>
    <w:link w:val="ad"/>
    <w:uiPriority w:val="99"/>
    <w:semiHidden/>
    <w:unhideWhenUsed/>
    <w:rsid w:val="0051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0FC7"/>
    <w:rPr>
      <w:rFonts w:ascii="Tahoma" w:hAnsi="Tahoma" w:cs="Tahoma"/>
      <w:sz w:val="16"/>
      <w:szCs w:val="16"/>
    </w:rPr>
  </w:style>
  <w:style w:type="character" w:customStyle="1" w:styleId="ipa">
    <w:name w:val="ipa"/>
    <w:basedOn w:val="a0"/>
    <w:rsid w:val="00017559"/>
  </w:style>
  <w:style w:type="character" w:styleId="ae">
    <w:name w:val="Emphasis"/>
    <w:basedOn w:val="a0"/>
    <w:uiPriority w:val="20"/>
    <w:qFormat/>
    <w:rsid w:val="004734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97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743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84FC9"/>
    <w:rPr>
      <w:rFonts w:ascii="Courier New" w:eastAsia="Times New Roman" w:hAnsi="Courier New" w:cs="Courier New"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706E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06E68"/>
  </w:style>
  <w:style w:type="paragraph" w:styleId="af1">
    <w:name w:val="footer"/>
    <w:basedOn w:val="a"/>
    <w:link w:val="af2"/>
    <w:uiPriority w:val="99"/>
    <w:unhideWhenUsed/>
    <w:rsid w:val="00706E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06E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7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AE7C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3E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C7CD2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uk-UA"/>
    </w:rPr>
  </w:style>
  <w:style w:type="paragraph" w:styleId="a4">
    <w:name w:val="Normal (Web)"/>
    <w:basedOn w:val="a"/>
    <w:uiPriority w:val="99"/>
    <w:unhideWhenUsed/>
    <w:rsid w:val="00C36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36213"/>
    <w:rPr>
      <w:color w:val="0000FF"/>
      <w:u w:val="single"/>
    </w:rPr>
  </w:style>
  <w:style w:type="character" w:customStyle="1" w:styleId="iw">
    <w:name w:val="iw"/>
    <w:basedOn w:val="a0"/>
    <w:rsid w:val="00A64021"/>
  </w:style>
  <w:style w:type="character" w:customStyle="1" w:styleId="iwtooltip">
    <w:name w:val="iw__tooltip"/>
    <w:basedOn w:val="a0"/>
    <w:rsid w:val="00A64021"/>
  </w:style>
  <w:style w:type="character" w:styleId="a6">
    <w:name w:val="Strong"/>
    <w:basedOn w:val="a0"/>
    <w:uiPriority w:val="22"/>
    <w:qFormat/>
    <w:rsid w:val="00A6402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829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829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12795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AE7C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AE7C6C"/>
    <w:pPr>
      <w:spacing w:after="100"/>
      <w:ind w:left="220"/>
    </w:pPr>
  </w:style>
  <w:style w:type="character" w:customStyle="1" w:styleId="31">
    <w:name w:val="Заголовок 3 Знак"/>
    <w:basedOn w:val="a0"/>
    <w:link w:val="30"/>
    <w:uiPriority w:val="9"/>
    <w:semiHidden/>
    <w:rsid w:val="00AE7C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qFormat/>
    <w:rsid w:val="00352D24"/>
    <w:pPr>
      <w:numPr>
        <w:ilvl w:val="2"/>
        <w:numId w:val="32"/>
      </w:numPr>
      <w:spacing w:after="100"/>
      <w:ind w:left="993" w:hanging="561"/>
    </w:pPr>
  </w:style>
  <w:style w:type="character" w:customStyle="1" w:styleId="spacing">
    <w:name w:val="spacing"/>
    <w:basedOn w:val="a0"/>
    <w:rsid w:val="00E41C73"/>
  </w:style>
  <w:style w:type="character" w:customStyle="1" w:styleId="field">
    <w:name w:val="field"/>
    <w:basedOn w:val="a0"/>
    <w:rsid w:val="006F3831"/>
  </w:style>
  <w:style w:type="character" w:customStyle="1" w:styleId="citation">
    <w:name w:val="citation"/>
    <w:basedOn w:val="a0"/>
    <w:rsid w:val="00C84183"/>
  </w:style>
  <w:style w:type="character" w:customStyle="1" w:styleId="nowrap">
    <w:name w:val="nowrap"/>
    <w:basedOn w:val="a0"/>
    <w:rsid w:val="00C84183"/>
  </w:style>
  <w:style w:type="character" w:styleId="a8">
    <w:name w:val="Placeholder Text"/>
    <w:basedOn w:val="a0"/>
    <w:uiPriority w:val="99"/>
    <w:semiHidden/>
    <w:rsid w:val="009A05D6"/>
    <w:rPr>
      <w:color w:val="808080"/>
    </w:rPr>
  </w:style>
  <w:style w:type="character" w:customStyle="1" w:styleId="extended-textshort">
    <w:name w:val="extended-text__short"/>
    <w:basedOn w:val="a0"/>
    <w:rsid w:val="003F2482"/>
  </w:style>
  <w:style w:type="paragraph" w:styleId="a9">
    <w:name w:val="endnote text"/>
    <w:basedOn w:val="a"/>
    <w:link w:val="aa"/>
    <w:uiPriority w:val="99"/>
    <w:semiHidden/>
    <w:unhideWhenUsed/>
    <w:rsid w:val="00545782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545782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545782"/>
    <w:rPr>
      <w:vertAlign w:val="superscript"/>
    </w:rPr>
  </w:style>
  <w:style w:type="paragraph" w:styleId="ac">
    <w:name w:val="Balloon Text"/>
    <w:basedOn w:val="a"/>
    <w:link w:val="ad"/>
    <w:uiPriority w:val="99"/>
    <w:semiHidden/>
    <w:unhideWhenUsed/>
    <w:rsid w:val="0051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0FC7"/>
    <w:rPr>
      <w:rFonts w:ascii="Tahoma" w:hAnsi="Tahoma" w:cs="Tahoma"/>
      <w:sz w:val="16"/>
      <w:szCs w:val="16"/>
    </w:rPr>
  </w:style>
  <w:style w:type="character" w:customStyle="1" w:styleId="ipa">
    <w:name w:val="ipa"/>
    <w:basedOn w:val="a0"/>
    <w:rsid w:val="00017559"/>
  </w:style>
  <w:style w:type="character" w:styleId="ae">
    <w:name w:val="Emphasis"/>
    <w:basedOn w:val="a0"/>
    <w:uiPriority w:val="20"/>
    <w:qFormat/>
    <w:rsid w:val="004734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97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743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84FC9"/>
    <w:rPr>
      <w:rFonts w:ascii="Courier New" w:eastAsia="Times New Roman" w:hAnsi="Courier New" w:cs="Courier New"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706E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06E68"/>
  </w:style>
  <w:style w:type="paragraph" w:styleId="af1">
    <w:name w:val="footer"/>
    <w:basedOn w:val="a"/>
    <w:link w:val="af2"/>
    <w:uiPriority w:val="99"/>
    <w:unhideWhenUsed/>
    <w:rsid w:val="00706E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06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A4%D0%BE%D1%80%D0%BC%D0%B0%D0%BB%D1%8C%D0%BD%D0%B0%D1%8F_%D0%B3%D1%80%D0%B0%D0%BC%D0%BC%D0%B0%D1%82%D0%B8%D0%BA%D0%B0" TargetMode="External"/><Relationship Id="rId18" Type="http://schemas.openxmlformats.org/officeDocument/2006/relationships/hyperlink" Target="https://ru.wikipedia.org/wiki/X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17" Type="http://schemas.openxmlformats.org/officeDocument/2006/relationships/hyperlink" Target="https://ru.wikipedia.org/wiki/JS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company/mailru/blog/475474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1%D0%B0%D0%B7%D0%B0_%D0%B4%D0%B0%D0%BD%D0%BD%D1%8B%D1%85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Ajax_%28programming%29" TargetMode="External"/><Relationship Id="rId10" Type="http://schemas.openxmlformats.org/officeDocument/2006/relationships/hyperlink" Target="https://ru.wikipedia.org/wiki/%D0%9E%D0%B1%D0%BC%D0%B5%D0%BD_%D0%B4%D0%B0%D0%BD%D0%BD%D1%8B%D0%BC%D0%B8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2%D0%B5%D0%BA%D1%81%D1%82%D0%BE%D0%B2%D1%8B%D0%B9_%D1%84%D0%BE%D1%80%D0%BC%D0%B0%D1%82" TargetMode="External"/><Relationship Id="rId14" Type="http://schemas.openxmlformats.org/officeDocument/2006/relationships/hyperlink" Target="https://ru.wikipedia.org/wiki/%D0%AF%D0%B7%D1%8B%D0%BA_%D0%BF%D1%80%D0%BE%D0%B3%D1%80%D0%B0%D0%BC%D0%BC%D0%B8%D1%80%D0%BE%D0%B2%D0%B0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033A6-B643-40F2-878B-86C67B2C1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14</Pages>
  <Words>2161</Words>
  <Characters>12318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 Lappo</dc:creator>
  <cp:lastModifiedBy>VIKA</cp:lastModifiedBy>
  <cp:revision>53</cp:revision>
  <dcterms:created xsi:type="dcterms:W3CDTF">2020-04-20T07:45:00Z</dcterms:created>
  <dcterms:modified xsi:type="dcterms:W3CDTF">2020-04-24T07:53:00Z</dcterms:modified>
</cp:coreProperties>
</file>