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78E3" w14:textId="77777777" w:rsidR="00022C48" w:rsidRPr="005A3315" w:rsidRDefault="00C95A4A">
      <w:pPr>
        <w:ind w:right="-259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5A3315">
        <w:rPr>
          <w:rFonts w:eastAsia="Times New Roman" w:cs="Times New Roman"/>
          <w:sz w:val="28"/>
          <w:szCs w:val="28"/>
          <w:lang w:val="ru-RU"/>
        </w:rPr>
        <w:t>Учреждение образования</w:t>
      </w:r>
    </w:p>
    <w:p w14:paraId="4B0F68D1" w14:textId="77777777" w:rsidR="00022C48" w:rsidRPr="005A3315" w:rsidRDefault="00022C48">
      <w:pPr>
        <w:spacing w:line="244" w:lineRule="exact"/>
        <w:rPr>
          <w:sz w:val="24"/>
          <w:szCs w:val="24"/>
          <w:lang w:val="ru-RU"/>
        </w:rPr>
      </w:pPr>
    </w:p>
    <w:p w14:paraId="2934F74A" w14:textId="77777777" w:rsidR="00022C48" w:rsidRPr="005A3315" w:rsidRDefault="00C95A4A">
      <w:pPr>
        <w:spacing w:line="360" w:lineRule="auto"/>
        <w:ind w:left="940" w:right="700"/>
        <w:jc w:val="center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31"/>
          <w:szCs w:val="31"/>
          <w:lang w:val="ru-RU"/>
        </w:rPr>
        <w:t>«БЕЛОРУССКИЙ ГОСУДАРСТВЕННЫЙ УНИВЕРСИТЕТ ИНФОРМАТИКИ И РАДИОЭЛЕКТРОНИКИ»</w:t>
      </w:r>
    </w:p>
    <w:p w14:paraId="6FFF91CB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3A8916A0" w14:textId="77777777" w:rsidR="00022C48" w:rsidRPr="005A3315" w:rsidRDefault="00022C48">
      <w:pPr>
        <w:spacing w:line="339" w:lineRule="exact"/>
        <w:rPr>
          <w:sz w:val="24"/>
          <w:szCs w:val="24"/>
          <w:lang w:val="ru-RU"/>
        </w:rPr>
      </w:pPr>
    </w:p>
    <w:p w14:paraId="3835D7F6" w14:textId="77777777" w:rsidR="00022C48" w:rsidRPr="005A3315" w:rsidRDefault="00C95A4A">
      <w:pPr>
        <w:ind w:right="-259"/>
        <w:jc w:val="center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Кафедра информатики</w:t>
      </w:r>
    </w:p>
    <w:p w14:paraId="04AAB80F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2463DA10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25B15DA6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206267DF" w14:textId="77777777" w:rsidR="00022C48" w:rsidRPr="005A3315" w:rsidRDefault="00022C48">
      <w:pPr>
        <w:spacing w:line="201" w:lineRule="exact"/>
        <w:rPr>
          <w:sz w:val="24"/>
          <w:szCs w:val="24"/>
          <w:lang w:val="ru-RU"/>
        </w:rPr>
      </w:pPr>
    </w:p>
    <w:p w14:paraId="7A37A32F" w14:textId="31634158" w:rsidR="00022C48" w:rsidRPr="005A3315" w:rsidRDefault="00C95A4A">
      <w:pPr>
        <w:ind w:right="-259"/>
        <w:jc w:val="center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Отчет по лабораторной работе №</w:t>
      </w:r>
      <w:r w:rsidR="00DA2C6E">
        <w:rPr>
          <w:rFonts w:eastAsia="Times New Roman" w:cs="Times New Roman"/>
          <w:sz w:val="28"/>
          <w:szCs w:val="28"/>
          <w:lang w:val="ru-RU"/>
        </w:rPr>
        <w:t>2</w:t>
      </w:r>
    </w:p>
    <w:p w14:paraId="437C45B9" w14:textId="77777777" w:rsidR="00022C48" w:rsidRPr="005A3315" w:rsidRDefault="00022C48">
      <w:pPr>
        <w:spacing w:line="209" w:lineRule="exact"/>
        <w:rPr>
          <w:sz w:val="24"/>
          <w:szCs w:val="24"/>
          <w:lang w:val="ru-RU"/>
        </w:rPr>
      </w:pPr>
    </w:p>
    <w:p w14:paraId="118BA998" w14:textId="77777777" w:rsidR="00022C48" w:rsidRPr="005A3315" w:rsidRDefault="00C95A4A">
      <w:pPr>
        <w:ind w:right="-259"/>
        <w:jc w:val="center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 xml:space="preserve">Проектирование и разработка ПО на языке </w:t>
      </w:r>
      <w:r>
        <w:rPr>
          <w:rFonts w:eastAsia="Times New Roman" w:cs="Times New Roman"/>
          <w:sz w:val="28"/>
          <w:szCs w:val="28"/>
        </w:rPr>
        <w:t>UML</w:t>
      </w:r>
    </w:p>
    <w:p w14:paraId="35F5E876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35E3D235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0003FED8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345451CD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21D2FB32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35FB66AC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089EAAD8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4A0CCDE0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6842E70F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69A71EBC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4B530EE7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4C6F9061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6F02B89F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56718E5E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5D6F877C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1AAD8A00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0E93CF56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5785C599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41FA50A1" w14:textId="77777777" w:rsidR="00022C48" w:rsidRPr="005A3315" w:rsidRDefault="00022C48">
      <w:pPr>
        <w:spacing w:line="360" w:lineRule="exact"/>
        <w:rPr>
          <w:sz w:val="24"/>
          <w:szCs w:val="24"/>
          <w:lang w:val="ru-RU"/>
        </w:rPr>
      </w:pPr>
    </w:p>
    <w:p w14:paraId="3AF4065B" w14:textId="77777777" w:rsidR="00022C48" w:rsidRPr="005A3315" w:rsidRDefault="00C95A4A">
      <w:pPr>
        <w:jc w:val="right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Студент гр. 953502:</w:t>
      </w:r>
    </w:p>
    <w:p w14:paraId="3EA4B10B" w14:textId="77777777" w:rsidR="00022C48" w:rsidRPr="005A3315" w:rsidRDefault="00C95A4A">
      <w:pPr>
        <w:jc w:val="right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Кармызов Б. С.</w:t>
      </w:r>
    </w:p>
    <w:p w14:paraId="4F28C09F" w14:textId="77777777" w:rsidR="00022C48" w:rsidRPr="005A3315" w:rsidRDefault="00022C48">
      <w:pPr>
        <w:spacing w:line="215" w:lineRule="exact"/>
        <w:rPr>
          <w:sz w:val="24"/>
          <w:szCs w:val="24"/>
          <w:lang w:val="ru-RU"/>
        </w:rPr>
      </w:pPr>
    </w:p>
    <w:p w14:paraId="6972747E" w14:textId="77777777" w:rsidR="00022C48" w:rsidRPr="005A3315" w:rsidRDefault="00C95A4A">
      <w:pPr>
        <w:ind w:left="7880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Руководитель:</w:t>
      </w:r>
    </w:p>
    <w:p w14:paraId="66EBF2B8" w14:textId="77777777" w:rsidR="00022C48" w:rsidRPr="005A3315" w:rsidRDefault="00C95A4A">
      <w:pPr>
        <w:ind w:left="7700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7"/>
          <w:szCs w:val="27"/>
          <w:lang w:val="ru-RU"/>
        </w:rPr>
        <w:t>Гриценко Н. Ю.</w:t>
      </w:r>
    </w:p>
    <w:p w14:paraId="04CB5ABC" w14:textId="77777777" w:rsidR="00022C48" w:rsidRPr="005A3315" w:rsidRDefault="00022C48">
      <w:pPr>
        <w:rPr>
          <w:lang w:val="ru-RU"/>
        </w:rPr>
        <w:sectPr w:rsidR="00022C48" w:rsidRPr="005A3315">
          <w:headerReference w:type="default" r:id="rId7"/>
          <w:pgSz w:w="11906" w:h="16838"/>
          <w:pgMar w:top="1439" w:right="839" w:bottom="746" w:left="1440" w:header="0" w:footer="0" w:gutter="0"/>
          <w:cols w:space="720"/>
          <w:formProt w:val="0"/>
          <w:docGrid w:linePitch="100" w:charSpace="4096"/>
        </w:sectPr>
      </w:pPr>
    </w:p>
    <w:p w14:paraId="08648244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12E62560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22348FF8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5583EA7E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40C7D5F7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4D6837AD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322CC49C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7A7F6990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0501B1CD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2D0EBBF2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294D0EC7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0C3CB64C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102A3876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3EC4B8D8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1BF4163B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7E058E27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362B5B44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3859052A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4A27DE58" w14:textId="77777777" w:rsidR="00022C48" w:rsidRPr="005A3315" w:rsidRDefault="00022C48">
      <w:pPr>
        <w:spacing w:line="200" w:lineRule="exact"/>
        <w:rPr>
          <w:sz w:val="24"/>
          <w:szCs w:val="24"/>
          <w:lang w:val="ru-RU"/>
        </w:rPr>
      </w:pPr>
    </w:p>
    <w:p w14:paraId="7689B7BF" w14:textId="77777777" w:rsidR="00022C48" w:rsidRPr="005A3315" w:rsidRDefault="00022C48">
      <w:pPr>
        <w:spacing w:line="361" w:lineRule="exact"/>
        <w:rPr>
          <w:sz w:val="24"/>
          <w:szCs w:val="24"/>
          <w:lang w:val="ru-RU"/>
        </w:rPr>
      </w:pPr>
    </w:p>
    <w:p w14:paraId="1C5B1C2A" w14:textId="77777777" w:rsidR="00022C48" w:rsidRPr="005A3315" w:rsidRDefault="00C95A4A">
      <w:pPr>
        <w:ind w:right="-259"/>
        <w:jc w:val="center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Минск 2022</w:t>
      </w:r>
      <w:bookmarkStart w:id="1" w:name="page2"/>
      <w:bookmarkEnd w:id="1"/>
    </w:p>
    <w:p w14:paraId="0C4F827A" w14:textId="77777777" w:rsidR="00022C48" w:rsidRDefault="00022C48">
      <w:pPr>
        <w:rPr>
          <w:lang w:val="ru-RU"/>
        </w:rPr>
      </w:pPr>
    </w:p>
    <w:p w14:paraId="6E5441CF" w14:textId="03B6866C" w:rsidR="005A3315" w:rsidRPr="005A3315" w:rsidRDefault="005A3315">
      <w:pPr>
        <w:rPr>
          <w:lang w:val="ru-RU"/>
        </w:rPr>
        <w:sectPr w:rsidR="005A3315" w:rsidRPr="005A3315">
          <w:type w:val="continuous"/>
          <w:pgSz w:w="11906" w:h="16838"/>
          <w:pgMar w:top="1439" w:right="839" w:bottom="746" w:left="1440" w:header="0" w:footer="0" w:gutter="0"/>
          <w:cols w:space="720"/>
          <w:formProt w:val="0"/>
          <w:docGrid w:linePitch="100" w:charSpace="4096"/>
        </w:sectPr>
      </w:pPr>
    </w:p>
    <w:tbl>
      <w:tblPr>
        <w:tblW w:w="5000" w:type="pct"/>
        <w:tblInd w:w="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555"/>
        <w:gridCol w:w="8540"/>
        <w:gridCol w:w="328"/>
      </w:tblGrid>
      <w:tr w:rsidR="00022C48" w14:paraId="3A12B4A4" w14:textId="77777777">
        <w:trPr>
          <w:trHeight w:val="322"/>
        </w:trPr>
        <w:tc>
          <w:tcPr>
            <w:tcW w:w="204" w:type="dxa"/>
            <w:vAlign w:val="bottom"/>
          </w:tcPr>
          <w:p w14:paraId="316D9823" w14:textId="77777777" w:rsidR="00022C48" w:rsidRPr="005A3315" w:rsidRDefault="00022C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5" w:type="dxa"/>
            <w:vAlign w:val="bottom"/>
          </w:tcPr>
          <w:p w14:paraId="54724CF5" w14:textId="77777777" w:rsidR="00022C48" w:rsidRPr="005A3315" w:rsidRDefault="00022C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8539" w:type="dxa"/>
            <w:vAlign w:val="bottom"/>
          </w:tcPr>
          <w:p w14:paraId="3FFF2F77" w14:textId="77777777" w:rsidR="00022C48" w:rsidRDefault="00C95A4A">
            <w:pPr>
              <w:ind w:left="290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328" w:type="dxa"/>
            <w:vAlign w:val="bottom"/>
          </w:tcPr>
          <w:p w14:paraId="3BCCC79D" w14:textId="77777777" w:rsidR="00022C48" w:rsidRDefault="00022C48">
            <w:pPr>
              <w:rPr>
                <w:sz w:val="24"/>
                <w:szCs w:val="24"/>
              </w:rPr>
            </w:pPr>
          </w:p>
        </w:tc>
      </w:tr>
      <w:tr w:rsidR="00022C48" w14:paraId="0041EE7E" w14:textId="77777777">
        <w:trPr>
          <w:trHeight w:val="605"/>
        </w:trPr>
        <w:tc>
          <w:tcPr>
            <w:tcW w:w="204" w:type="dxa"/>
            <w:vAlign w:val="bottom"/>
          </w:tcPr>
          <w:p w14:paraId="7AA8D2EA" w14:textId="77777777" w:rsidR="00022C48" w:rsidRDefault="00A42C5F">
            <w:pPr>
              <w:rPr>
                <w:rFonts w:eastAsia="Times New Roman" w:cs="Times New Roman"/>
                <w:sz w:val="28"/>
                <w:szCs w:val="28"/>
              </w:rPr>
            </w:pPr>
            <w:hyperlink w:anchor="page3">
              <w:r w:rsidR="00C95A4A">
                <w:rPr>
                  <w:rFonts w:eastAsia="Times New Roman" w:cs="Times New Roman"/>
                  <w:sz w:val="28"/>
                  <w:szCs w:val="28"/>
                </w:rPr>
                <w:t>1</w:t>
              </w:r>
            </w:hyperlink>
          </w:p>
        </w:tc>
        <w:tc>
          <w:tcPr>
            <w:tcW w:w="9094" w:type="dxa"/>
            <w:gridSpan w:val="2"/>
            <w:vAlign w:val="bottom"/>
          </w:tcPr>
          <w:p w14:paraId="39B044F5" w14:textId="77777777" w:rsidR="00022C48" w:rsidRDefault="00A42C5F">
            <w:pPr>
              <w:ind w:left="80"/>
              <w:rPr>
                <w:rFonts w:eastAsia="Times New Roman" w:cs="Times New Roman"/>
                <w:sz w:val="28"/>
                <w:szCs w:val="28"/>
              </w:rPr>
            </w:pPr>
            <w:hyperlink w:anchor="page3">
              <w:proofErr w:type="spellStart"/>
              <w:r w:rsidR="00C95A4A">
                <w:rPr>
                  <w:rFonts w:eastAsia="Times New Roman" w:cs="Times New Roman"/>
                  <w:sz w:val="28"/>
                  <w:szCs w:val="28"/>
                </w:rPr>
                <w:t>Постановка</w:t>
              </w:r>
              <w:proofErr w:type="spellEnd"/>
              <w:r w:rsidR="00C95A4A">
                <w:rPr>
                  <w:rFonts w:eastAsia="Times New Roman" w:cs="Times New Roman"/>
                  <w:sz w:val="28"/>
                  <w:szCs w:val="28"/>
                </w:rPr>
                <w:t xml:space="preserve"> задачи............................................................................................</w:t>
              </w:r>
            </w:hyperlink>
          </w:p>
        </w:tc>
        <w:tc>
          <w:tcPr>
            <w:tcW w:w="328" w:type="dxa"/>
            <w:vAlign w:val="bottom"/>
          </w:tcPr>
          <w:p w14:paraId="3A523ED9" w14:textId="77777777" w:rsidR="00022C48" w:rsidRDefault="00A42C5F">
            <w:pPr>
              <w:jc w:val="right"/>
              <w:rPr>
                <w:rFonts w:eastAsia="Times New Roman" w:cs="Times New Roman"/>
                <w:sz w:val="28"/>
                <w:szCs w:val="28"/>
              </w:rPr>
            </w:pPr>
            <w:hyperlink w:anchor="page3">
              <w:r w:rsidR="00C95A4A">
                <w:rPr>
                  <w:rFonts w:eastAsia="Times New Roman" w:cs="Times New Roman"/>
                  <w:sz w:val="28"/>
                  <w:szCs w:val="28"/>
                </w:rPr>
                <w:t>3</w:t>
              </w:r>
            </w:hyperlink>
          </w:p>
        </w:tc>
      </w:tr>
      <w:tr w:rsidR="00022C48" w14:paraId="4B174FA1" w14:textId="77777777">
        <w:trPr>
          <w:trHeight w:val="322"/>
        </w:trPr>
        <w:tc>
          <w:tcPr>
            <w:tcW w:w="204" w:type="dxa"/>
            <w:vAlign w:val="bottom"/>
          </w:tcPr>
          <w:p w14:paraId="7C66FB36" w14:textId="77777777" w:rsidR="00022C48" w:rsidRDefault="00A42C5F">
            <w:pPr>
              <w:rPr>
                <w:rFonts w:eastAsia="Times New Roman" w:cs="Times New Roman"/>
                <w:sz w:val="28"/>
                <w:szCs w:val="28"/>
              </w:rPr>
            </w:pPr>
            <w:hyperlink w:anchor="page4">
              <w:r w:rsidR="00C95A4A">
                <w:rPr>
                  <w:rFonts w:eastAsia="Times New Roman" w:cs="Times New Roman"/>
                  <w:sz w:val="28"/>
                  <w:szCs w:val="28"/>
                </w:rPr>
                <w:t>2</w:t>
              </w:r>
            </w:hyperlink>
          </w:p>
        </w:tc>
        <w:tc>
          <w:tcPr>
            <w:tcW w:w="9094" w:type="dxa"/>
            <w:gridSpan w:val="2"/>
            <w:vAlign w:val="bottom"/>
          </w:tcPr>
          <w:p w14:paraId="15C0439A" w14:textId="77777777" w:rsidR="00022C48" w:rsidRDefault="00A42C5F">
            <w:pPr>
              <w:ind w:left="80"/>
              <w:rPr>
                <w:rFonts w:eastAsia="Times New Roman" w:cs="Times New Roman"/>
                <w:w w:val="99"/>
                <w:sz w:val="28"/>
                <w:szCs w:val="28"/>
              </w:rPr>
            </w:pPr>
            <w:hyperlink w:anchor="page4">
              <w:proofErr w:type="spellStart"/>
              <w:r w:rsidR="00C95A4A">
                <w:rPr>
                  <w:rFonts w:eastAsia="Times New Roman" w:cs="Times New Roman"/>
                  <w:w w:val="99"/>
                  <w:sz w:val="28"/>
                  <w:szCs w:val="28"/>
                </w:rPr>
                <w:t>Разработка</w:t>
              </w:r>
              <w:proofErr w:type="spellEnd"/>
              <w:r w:rsidR="00C95A4A">
                <w:rPr>
                  <w:rFonts w:eastAsia="Times New Roman" w:cs="Times New Roman"/>
                  <w:w w:val="99"/>
                  <w:sz w:val="28"/>
                  <w:szCs w:val="28"/>
                </w:rPr>
                <w:t xml:space="preserve"> функциональной модели ..............................................................</w:t>
              </w:r>
            </w:hyperlink>
          </w:p>
        </w:tc>
        <w:tc>
          <w:tcPr>
            <w:tcW w:w="328" w:type="dxa"/>
            <w:vAlign w:val="bottom"/>
          </w:tcPr>
          <w:p w14:paraId="0BEE2BE9" w14:textId="77777777" w:rsidR="00022C48" w:rsidRDefault="00A42C5F">
            <w:pPr>
              <w:jc w:val="right"/>
              <w:rPr>
                <w:rFonts w:eastAsia="Times New Roman" w:cs="Times New Roman"/>
                <w:sz w:val="28"/>
                <w:szCs w:val="28"/>
              </w:rPr>
            </w:pPr>
            <w:hyperlink w:anchor="page4">
              <w:r w:rsidR="00C95A4A">
                <w:rPr>
                  <w:rFonts w:eastAsia="Times New Roman" w:cs="Times New Roman"/>
                  <w:sz w:val="28"/>
                  <w:szCs w:val="28"/>
                </w:rPr>
                <w:t>4</w:t>
              </w:r>
            </w:hyperlink>
          </w:p>
        </w:tc>
      </w:tr>
      <w:tr w:rsidR="00022C48" w14:paraId="48747A26" w14:textId="77777777">
        <w:trPr>
          <w:trHeight w:val="329"/>
        </w:trPr>
        <w:tc>
          <w:tcPr>
            <w:tcW w:w="204" w:type="dxa"/>
            <w:vAlign w:val="bottom"/>
          </w:tcPr>
          <w:p w14:paraId="58569FFD" w14:textId="77777777" w:rsidR="00022C48" w:rsidRDefault="00A42C5F">
            <w:pPr>
              <w:rPr>
                <w:rFonts w:eastAsia="Times New Roman" w:cs="Times New Roman"/>
                <w:sz w:val="28"/>
                <w:szCs w:val="28"/>
              </w:rPr>
            </w:pPr>
            <w:hyperlink w:anchor="page5">
              <w:r w:rsidR="00C95A4A">
                <w:rPr>
                  <w:rFonts w:eastAsia="Times New Roman" w:cs="Times New Roman"/>
                  <w:sz w:val="28"/>
                  <w:szCs w:val="28"/>
                </w:rPr>
                <w:t>3</w:t>
              </w:r>
            </w:hyperlink>
          </w:p>
        </w:tc>
        <w:tc>
          <w:tcPr>
            <w:tcW w:w="9094" w:type="dxa"/>
            <w:gridSpan w:val="2"/>
            <w:vAlign w:val="bottom"/>
          </w:tcPr>
          <w:p w14:paraId="0E449836" w14:textId="77777777" w:rsidR="00022C48" w:rsidRDefault="00A42C5F">
            <w:pPr>
              <w:ind w:left="80"/>
              <w:rPr>
                <w:rFonts w:eastAsia="Times New Roman" w:cs="Times New Roman"/>
                <w:sz w:val="28"/>
                <w:szCs w:val="28"/>
              </w:rPr>
            </w:pPr>
            <w:hyperlink w:anchor="page5">
              <w:proofErr w:type="spellStart"/>
              <w:r w:rsidR="00C95A4A">
                <w:rPr>
                  <w:rFonts w:eastAsia="Times New Roman" w:cs="Times New Roman"/>
                  <w:sz w:val="28"/>
                  <w:szCs w:val="28"/>
                </w:rPr>
                <w:t>Разработка</w:t>
              </w:r>
              <w:proofErr w:type="spellEnd"/>
              <w:r w:rsidR="00C95A4A">
                <w:rPr>
                  <w:rFonts w:eastAsia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="00C95A4A">
                <w:rPr>
                  <w:rFonts w:eastAsia="Times New Roman" w:cs="Times New Roman"/>
                  <w:sz w:val="28"/>
                  <w:szCs w:val="28"/>
                </w:rPr>
                <w:t>модели</w:t>
              </w:r>
              <w:proofErr w:type="spellEnd"/>
              <w:r w:rsidR="00C95A4A">
                <w:rPr>
                  <w:rFonts w:eastAsia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="00C95A4A">
                <w:rPr>
                  <w:rFonts w:eastAsia="Times New Roman" w:cs="Times New Roman"/>
                  <w:sz w:val="28"/>
                  <w:szCs w:val="28"/>
                </w:rPr>
                <w:t>данных</w:t>
              </w:r>
              <w:proofErr w:type="spellEnd"/>
              <w:r w:rsidR="00C95A4A">
                <w:rPr>
                  <w:rFonts w:eastAsia="Times New Roman" w:cs="Times New Roman"/>
                  <w:sz w:val="28"/>
                  <w:szCs w:val="28"/>
                </w:rPr>
                <w:t xml:space="preserve"> ..............................................................................</w:t>
              </w:r>
            </w:hyperlink>
          </w:p>
        </w:tc>
        <w:tc>
          <w:tcPr>
            <w:tcW w:w="328" w:type="dxa"/>
            <w:vAlign w:val="bottom"/>
          </w:tcPr>
          <w:p w14:paraId="78900749" w14:textId="77777777" w:rsidR="00022C48" w:rsidRDefault="00A42C5F">
            <w:pPr>
              <w:jc w:val="right"/>
              <w:rPr>
                <w:rFonts w:eastAsia="Times New Roman" w:cs="Times New Roman"/>
                <w:sz w:val="28"/>
                <w:szCs w:val="28"/>
              </w:rPr>
            </w:pPr>
            <w:hyperlink w:anchor="page5">
              <w:r w:rsidR="00C95A4A">
                <w:rPr>
                  <w:rFonts w:eastAsia="Times New Roman" w:cs="Times New Roman"/>
                  <w:sz w:val="28"/>
                  <w:szCs w:val="28"/>
                </w:rPr>
                <w:t>5</w:t>
              </w:r>
            </w:hyperlink>
          </w:p>
        </w:tc>
      </w:tr>
      <w:tr w:rsidR="00022C48" w14:paraId="4C3BB564" w14:textId="77777777">
        <w:trPr>
          <w:trHeight w:val="322"/>
        </w:trPr>
        <w:tc>
          <w:tcPr>
            <w:tcW w:w="204" w:type="dxa"/>
            <w:vAlign w:val="bottom"/>
          </w:tcPr>
          <w:p w14:paraId="377EDCBF" w14:textId="77777777" w:rsidR="00022C48" w:rsidRDefault="00A42C5F">
            <w:pPr>
              <w:rPr>
                <w:rFonts w:eastAsia="Times New Roman" w:cs="Times New Roman"/>
                <w:sz w:val="28"/>
                <w:szCs w:val="28"/>
              </w:rPr>
            </w:pPr>
            <w:hyperlink w:anchor="page6">
              <w:r w:rsidR="00C95A4A">
                <w:rPr>
                  <w:rFonts w:eastAsia="Times New Roman" w:cs="Times New Roman"/>
                  <w:sz w:val="28"/>
                  <w:szCs w:val="28"/>
                </w:rPr>
                <w:t>4</w:t>
              </w:r>
            </w:hyperlink>
          </w:p>
        </w:tc>
        <w:tc>
          <w:tcPr>
            <w:tcW w:w="9094" w:type="dxa"/>
            <w:gridSpan w:val="2"/>
            <w:vAlign w:val="bottom"/>
          </w:tcPr>
          <w:p w14:paraId="18E7562B" w14:textId="77777777" w:rsidR="00022C48" w:rsidRDefault="00A42C5F">
            <w:pPr>
              <w:ind w:left="80"/>
              <w:rPr>
                <w:rFonts w:eastAsia="Times New Roman" w:cs="Times New Roman"/>
                <w:w w:val="99"/>
                <w:sz w:val="28"/>
                <w:szCs w:val="28"/>
              </w:rPr>
            </w:pPr>
            <w:hyperlink w:anchor="page6">
              <w:proofErr w:type="spellStart"/>
              <w:r w:rsidR="00C95A4A">
                <w:rPr>
                  <w:rFonts w:eastAsia="Times New Roman" w:cs="Times New Roman"/>
                  <w:w w:val="99"/>
                  <w:sz w:val="28"/>
                  <w:szCs w:val="28"/>
                </w:rPr>
                <w:t>Проектирование</w:t>
              </w:r>
              <w:proofErr w:type="spellEnd"/>
              <w:r w:rsidR="00C95A4A">
                <w:rPr>
                  <w:rFonts w:eastAsia="Times New Roman" w:cs="Times New Roman"/>
                  <w:w w:val="99"/>
                  <w:sz w:val="28"/>
                  <w:szCs w:val="28"/>
                </w:rPr>
                <w:t xml:space="preserve"> приложения ..........................................................................</w:t>
              </w:r>
            </w:hyperlink>
          </w:p>
        </w:tc>
        <w:tc>
          <w:tcPr>
            <w:tcW w:w="328" w:type="dxa"/>
            <w:vAlign w:val="bottom"/>
          </w:tcPr>
          <w:p w14:paraId="7DE16DBC" w14:textId="77777777" w:rsidR="00022C48" w:rsidRDefault="00A42C5F">
            <w:pPr>
              <w:jc w:val="right"/>
              <w:rPr>
                <w:rFonts w:eastAsia="Times New Roman" w:cs="Times New Roman"/>
                <w:sz w:val="28"/>
                <w:szCs w:val="28"/>
              </w:rPr>
            </w:pPr>
            <w:hyperlink w:anchor="page6">
              <w:r w:rsidR="00C95A4A">
                <w:rPr>
                  <w:rFonts w:eastAsia="Times New Roman" w:cs="Times New Roman"/>
                  <w:sz w:val="28"/>
                  <w:szCs w:val="28"/>
                </w:rPr>
                <w:t>6</w:t>
              </w:r>
            </w:hyperlink>
          </w:p>
        </w:tc>
      </w:tr>
      <w:tr w:rsidR="00022C48" w14:paraId="44D99B9F" w14:textId="77777777">
        <w:trPr>
          <w:trHeight w:val="322"/>
        </w:trPr>
        <w:tc>
          <w:tcPr>
            <w:tcW w:w="204" w:type="dxa"/>
            <w:vAlign w:val="bottom"/>
          </w:tcPr>
          <w:p w14:paraId="29AA8CFB" w14:textId="77777777" w:rsidR="00022C48" w:rsidRDefault="00022C48">
            <w:pPr>
              <w:rPr>
                <w:sz w:val="24"/>
                <w:szCs w:val="24"/>
              </w:rPr>
            </w:pPr>
          </w:p>
        </w:tc>
        <w:tc>
          <w:tcPr>
            <w:tcW w:w="555" w:type="dxa"/>
            <w:vAlign w:val="bottom"/>
          </w:tcPr>
          <w:p w14:paraId="0EEF2FE2" w14:textId="77777777" w:rsidR="00022C48" w:rsidRDefault="00A42C5F">
            <w:pPr>
              <w:ind w:left="80"/>
              <w:rPr>
                <w:rFonts w:eastAsia="Times New Roman" w:cs="Times New Roman"/>
                <w:sz w:val="28"/>
                <w:szCs w:val="28"/>
              </w:rPr>
            </w:pPr>
            <w:hyperlink w:anchor="page6">
              <w:r w:rsidR="00C95A4A">
                <w:rPr>
                  <w:rFonts w:eastAsia="Times New Roman" w:cs="Times New Roman"/>
                  <w:sz w:val="28"/>
                  <w:szCs w:val="28"/>
                </w:rPr>
                <w:t>4.1</w:t>
              </w:r>
            </w:hyperlink>
          </w:p>
        </w:tc>
        <w:tc>
          <w:tcPr>
            <w:tcW w:w="8539" w:type="dxa"/>
            <w:vAlign w:val="bottom"/>
          </w:tcPr>
          <w:p w14:paraId="090CBB82" w14:textId="77777777" w:rsidR="00022C48" w:rsidRDefault="00A42C5F">
            <w:pPr>
              <w:ind w:left="140"/>
              <w:rPr>
                <w:rFonts w:eastAsia="Times New Roman" w:cs="Times New Roman"/>
                <w:sz w:val="28"/>
                <w:szCs w:val="28"/>
              </w:rPr>
            </w:pPr>
            <w:hyperlink w:anchor="page6">
              <w:proofErr w:type="spellStart"/>
              <w:r w:rsidR="00C95A4A">
                <w:rPr>
                  <w:rFonts w:eastAsia="Times New Roman" w:cs="Times New Roman"/>
                  <w:sz w:val="28"/>
                  <w:szCs w:val="28"/>
                </w:rPr>
                <w:t>Диаграммы</w:t>
              </w:r>
              <w:proofErr w:type="spellEnd"/>
              <w:r w:rsidR="00C95A4A">
                <w:rPr>
                  <w:rFonts w:eastAsia="Times New Roman" w:cs="Times New Roman"/>
                  <w:sz w:val="28"/>
                  <w:szCs w:val="28"/>
                </w:rPr>
                <w:t xml:space="preserve"> классов..................................................................................</w:t>
              </w:r>
            </w:hyperlink>
          </w:p>
        </w:tc>
        <w:tc>
          <w:tcPr>
            <w:tcW w:w="328" w:type="dxa"/>
            <w:vAlign w:val="bottom"/>
          </w:tcPr>
          <w:p w14:paraId="48822BDD" w14:textId="77777777" w:rsidR="00022C48" w:rsidRDefault="00A42C5F">
            <w:pPr>
              <w:jc w:val="right"/>
              <w:rPr>
                <w:rFonts w:eastAsia="Times New Roman" w:cs="Times New Roman"/>
                <w:sz w:val="28"/>
                <w:szCs w:val="28"/>
              </w:rPr>
            </w:pPr>
            <w:hyperlink w:anchor="page6">
              <w:r w:rsidR="00C95A4A">
                <w:rPr>
                  <w:rFonts w:eastAsia="Times New Roman" w:cs="Times New Roman"/>
                  <w:sz w:val="28"/>
                  <w:szCs w:val="28"/>
                </w:rPr>
                <w:t>6</w:t>
              </w:r>
            </w:hyperlink>
          </w:p>
        </w:tc>
      </w:tr>
      <w:tr w:rsidR="00022C48" w14:paraId="23C675E9" w14:textId="77777777">
        <w:trPr>
          <w:trHeight w:val="322"/>
        </w:trPr>
        <w:tc>
          <w:tcPr>
            <w:tcW w:w="204" w:type="dxa"/>
            <w:vAlign w:val="bottom"/>
          </w:tcPr>
          <w:p w14:paraId="6B33F089" w14:textId="77777777" w:rsidR="00022C48" w:rsidRDefault="00022C48">
            <w:pPr>
              <w:rPr>
                <w:sz w:val="24"/>
                <w:szCs w:val="24"/>
              </w:rPr>
            </w:pPr>
          </w:p>
        </w:tc>
        <w:tc>
          <w:tcPr>
            <w:tcW w:w="555" w:type="dxa"/>
            <w:vAlign w:val="bottom"/>
          </w:tcPr>
          <w:p w14:paraId="429FA670" w14:textId="77777777" w:rsidR="00022C48" w:rsidRDefault="00A42C5F">
            <w:pPr>
              <w:ind w:left="80"/>
              <w:rPr>
                <w:rFonts w:eastAsia="Times New Roman" w:cs="Times New Roman"/>
                <w:sz w:val="28"/>
                <w:szCs w:val="28"/>
              </w:rPr>
            </w:pPr>
            <w:hyperlink w:anchor="page7">
              <w:r w:rsidR="00C95A4A">
                <w:rPr>
                  <w:rFonts w:eastAsia="Times New Roman" w:cs="Times New Roman"/>
                  <w:sz w:val="28"/>
                  <w:szCs w:val="28"/>
                </w:rPr>
                <w:t>4.2</w:t>
              </w:r>
            </w:hyperlink>
          </w:p>
        </w:tc>
        <w:tc>
          <w:tcPr>
            <w:tcW w:w="8539" w:type="dxa"/>
            <w:vAlign w:val="bottom"/>
          </w:tcPr>
          <w:p w14:paraId="01C0FB78" w14:textId="77777777" w:rsidR="00022C48" w:rsidRDefault="00A42C5F">
            <w:pPr>
              <w:ind w:left="140"/>
              <w:rPr>
                <w:rFonts w:eastAsia="Times New Roman" w:cs="Times New Roman"/>
                <w:sz w:val="28"/>
                <w:szCs w:val="28"/>
              </w:rPr>
            </w:pPr>
            <w:hyperlink w:anchor="page7">
              <w:proofErr w:type="spellStart"/>
              <w:r w:rsidR="00C95A4A">
                <w:rPr>
                  <w:rFonts w:eastAsia="Times New Roman" w:cs="Times New Roman"/>
                  <w:sz w:val="28"/>
                  <w:szCs w:val="28"/>
                </w:rPr>
                <w:t>Диаграмма</w:t>
              </w:r>
              <w:proofErr w:type="spellEnd"/>
              <w:r w:rsidR="00C95A4A">
                <w:rPr>
                  <w:rFonts w:eastAsia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="00C95A4A">
                <w:rPr>
                  <w:rFonts w:eastAsia="Times New Roman" w:cs="Times New Roman"/>
                  <w:sz w:val="28"/>
                  <w:szCs w:val="28"/>
                </w:rPr>
                <w:t>состояний</w:t>
              </w:r>
              <w:proofErr w:type="spellEnd"/>
              <w:r w:rsidR="00C95A4A">
                <w:rPr>
                  <w:rFonts w:eastAsia="Times New Roman" w:cs="Times New Roman"/>
                  <w:sz w:val="28"/>
                  <w:szCs w:val="28"/>
                </w:rPr>
                <w:t xml:space="preserve"> ..............................................................................</w:t>
              </w:r>
            </w:hyperlink>
          </w:p>
        </w:tc>
        <w:tc>
          <w:tcPr>
            <w:tcW w:w="328" w:type="dxa"/>
            <w:vAlign w:val="bottom"/>
          </w:tcPr>
          <w:p w14:paraId="637BE9D5" w14:textId="77777777" w:rsidR="00022C48" w:rsidRDefault="00C95A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</w:tr>
      <w:tr w:rsidR="00022C48" w14:paraId="2D53567B" w14:textId="77777777">
        <w:trPr>
          <w:trHeight w:val="322"/>
        </w:trPr>
        <w:tc>
          <w:tcPr>
            <w:tcW w:w="204" w:type="dxa"/>
            <w:vAlign w:val="bottom"/>
          </w:tcPr>
          <w:p w14:paraId="0FA63AD9" w14:textId="77777777" w:rsidR="00022C48" w:rsidRDefault="00022C48">
            <w:pPr>
              <w:rPr>
                <w:sz w:val="24"/>
                <w:szCs w:val="24"/>
              </w:rPr>
            </w:pPr>
          </w:p>
        </w:tc>
        <w:tc>
          <w:tcPr>
            <w:tcW w:w="555" w:type="dxa"/>
            <w:vAlign w:val="bottom"/>
          </w:tcPr>
          <w:p w14:paraId="772C4A14" w14:textId="77777777" w:rsidR="00022C48" w:rsidRDefault="00A42C5F">
            <w:pPr>
              <w:ind w:left="80"/>
              <w:rPr>
                <w:rFonts w:eastAsia="Times New Roman" w:cs="Times New Roman"/>
                <w:sz w:val="28"/>
                <w:szCs w:val="28"/>
              </w:rPr>
            </w:pPr>
            <w:hyperlink w:anchor="page9">
              <w:r w:rsidR="00C95A4A">
                <w:rPr>
                  <w:rFonts w:eastAsia="Times New Roman" w:cs="Times New Roman"/>
                  <w:sz w:val="28"/>
                  <w:szCs w:val="28"/>
                </w:rPr>
                <w:t>4.3</w:t>
              </w:r>
            </w:hyperlink>
          </w:p>
        </w:tc>
        <w:tc>
          <w:tcPr>
            <w:tcW w:w="8539" w:type="dxa"/>
            <w:vAlign w:val="bottom"/>
          </w:tcPr>
          <w:p w14:paraId="7922EAC2" w14:textId="77777777" w:rsidR="00022C48" w:rsidRDefault="00A42C5F">
            <w:pPr>
              <w:ind w:left="140"/>
              <w:rPr>
                <w:rFonts w:eastAsia="Times New Roman" w:cs="Times New Roman"/>
                <w:sz w:val="28"/>
                <w:szCs w:val="28"/>
              </w:rPr>
            </w:pPr>
            <w:hyperlink w:anchor="page9">
              <w:proofErr w:type="spellStart"/>
              <w:r w:rsidR="00C95A4A">
                <w:rPr>
                  <w:rFonts w:eastAsia="Times New Roman" w:cs="Times New Roman"/>
                  <w:sz w:val="28"/>
                  <w:szCs w:val="28"/>
                </w:rPr>
                <w:t>Диаграмма</w:t>
              </w:r>
              <w:proofErr w:type="spellEnd"/>
              <w:r w:rsidR="00C95A4A">
                <w:rPr>
                  <w:rFonts w:eastAsia="Times New Roman" w:cs="Times New Roman"/>
                  <w:sz w:val="28"/>
                  <w:szCs w:val="28"/>
                </w:rPr>
                <w:t xml:space="preserve"> активности.............................................................................</w:t>
              </w:r>
            </w:hyperlink>
          </w:p>
        </w:tc>
        <w:tc>
          <w:tcPr>
            <w:tcW w:w="328" w:type="dxa"/>
            <w:vAlign w:val="bottom"/>
          </w:tcPr>
          <w:p w14:paraId="4B94FA4E" w14:textId="77777777" w:rsidR="00022C48" w:rsidRDefault="00A42C5F">
            <w:pPr>
              <w:jc w:val="right"/>
              <w:rPr>
                <w:rFonts w:eastAsia="Times New Roman" w:cs="Times New Roman"/>
                <w:sz w:val="28"/>
                <w:szCs w:val="28"/>
              </w:rPr>
            </w:pPr>
            <w:hyperlink w:anchor="page9">
              <w:r w:rsidR="00C95A4A">
                <w:rPr>
                  <w:rFonts w:eastAsia="Times New Roman" w:cs="Times New Roman"/>
                  <w:sz w:val="28"/>
                  <w:szCs w:val="28"/>
                </w:rPr>
                <w:t>9</w:t>
              </w:r>
            </w:hyperlink>
          </w:p>
        </w:tc>
      </w:tr>
      <w:tr w:rsidR="00022C48" w14:paraId="0EB9E3AB" w14:textId="77777777">
        <w:trPr>
          <w:trHeight w:val="322"/>
        </w:trPr>
        <w:tc>
          <w:tcPr>
            <w:tcW w:w="204" w:type="dxa"/>
            <w:vAlign w:val="bottom"/>
          </w:tcPr>
          <w:p w14:paraId="712985D8" w14:textId="77777777" w:rsidR="00022C48" w:rsidRDefault="00022C48">
            <w:pPr>
              <w:rPr>
                <w:sz w:val="24"/>
                <w:szCs w:val="24"/>
              </w:rPr>
            </w:pPr>
          </w:p>
        </w:tc>
        <w:tc>
          <w:tcPr>
            <w:tcW w:w="555" w:type="dxa"/>
            <w:vAlign w:val="bottom"/>
          </w:tcPr>
          <w:p w14:paraId="6100B584" w14:textId="77777777" w:rsidR="00022C48" w:rsidRDefault="00C95A4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4.4</w:t>
            </w:r>
          </w:p>
        </w:tc>
        <w:tc>
          <w:tcPr>
            <w:tcW w:w="8539" w:type="dxa"/>
            <w:vAlign w:val="bottom"/>
          </w:tcPr>
          <w:p w14:paraId="73406124" w14:textId="77777777" w:rsidR="00022C48" w:rsidRDefault="00C95A4A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Диаграмма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 xml:space="preserve"> компонентов........................................................................</w:t>
            </w:r>
          </w:p>
        </w:tc>
        <w:tc>
          <w:tcPr>
            <w:tcW w:w="328" w:type="dxa"/>
            <w:vAlign w:val="bottom"/>
          </w:tcPr>
          <w:p w14:paraId="07DB9A44" w14:textId="77777777" w:rsidR="00022C48" w:rsidRDefault="00C95A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w w:val="99"/>
                <w:sz w:val="28"/>
                <w:szCs w:val="28"/>
              </w:rPr>
              <w:t>11</w:t>
            </w:r>
          </w:p>
        </w:tc>
      </w:tr>
      <w:tr w:rsidR="00022C48" w14:paraId="50B4BEFF" w14:textId="77777777">
        <w:trPr>
          <w:trHeight w:val="322"/>
        </w:trPr>
        <w:tc>
          <w:tcPr>
            <w:tcW w:w="9298" w:type="dxa"/>
            <w:gridSpan w:val="3"/>
            <w:vAlign w:val="bottom"/>
          </w:tcPr>
          <w:p w14:paraId="0C5FDD1C" w14:textId="77777777" w:rsidR="00022C48" w:rsidRDefault="00A42C5F">
            <w:pPr>
              <w:rPr>
                <w:rFonts w:eastAsia="Times New Roman" w:cs="Times New Roman"/>
                <w:sz w:val="28"/>
                <w:szCs w:val="28"/>
              </w:rPr>
            </w:pPr>
            <w:hyperlink w:anchor="page14">
              <w:proofErr w:type="spellStart"/>
              <w:r w:rsidR="00C95A4A">
                <w:rPr>
                  <w:rFonts w:eastAsia="Times New Roman" w:cs="Times New Roman"/>
                  <w:sz w:val="28"/>
                  <w:szCs w:val="28"/>
                </w:rPr>
                <w:t>Список</w:t>
              </w:r>
              <w:proofErr w:type="spellEnd"/>
              <w:r w:rsidR="00C95A4A">
                <w:rPr>
                  <w:rFonts w:eastAsia="Times New Roman" w:cs="Times New Roman"/>
                  <w:sz w:val="28"/>
                  <w:szCs w:val="28"/>
                </w:rPr>
                <w:t xml:space="preserve"> использованных источников ................................................................</w:t>
              </w:r>
            </w:hyperlink>
          </w:p>
        </w:tc>
        <w:tc>
          <w:tcPr>
            <w:tcW w:w="328" w:type="dxa"/>
            <w:vAlign w:val="bottom"/>
          </w:tcPr>
          <w:p w14:paraId="54B2214F" w14:textId="77777777" w:rsidR="00022C48" w:rsidRDefault="00A42C5F">
            <w:pPr>
              <w:jc w:val="right"/>
              <w:rPr>
                <w:rFonts w:eastAsia="Times New Roman" w:cs="Times New Roman"/>
                <w:w w:val="99"/>
                <w:sz w:val="28"/>
                <w:szCs w:val="28"/>
              </w:rPr>
            </w:pPr>
            <w:hyperlink w:anchor="page14">
              <w:r w:rsidR="00C95A4A">
                <w:rPr>
                  <w:rFonts w:eastAsia="Times New Roman" w:cs="Times New Roman"/>
                  <w:w w:val="99"/>
                  <w:sz w:val="28"/>
                  <w:szCs w:val="28"/>
                </w:rPr>
                <w:t>14</w:t>
              </w:r>
            </w:hyperlink>
          </w:p>
        </w:tc>
      </w:tr>
    </w:tbl>
    <w:p w14:paraId="41101AAC" w14:textId="77777777" w:rsidR="00022C48" w:rsidRDefault="00022C48">
      <w:pPr>
        <w:sectPr w:rsidR="00022C48">
          <w:type w:val="continuous"/>
          <w:pgSz w:w="11906" w:h="16838"/>
          <w:pgMar w:top="1439" w:right="839" w:bottom="746" w:left="1440" w:header="0" w:footer="0" w:gutter="0"/>
          <w:cols w:space="720"/>
          <w:formProt w:val="0"/>
          <w:docGrid w:linePitch="100" w:charSpace="4096"/>
        </w:sectPr>
      </w:pPr>
      <w:bookmarkStart w:id="2" w:name="page3"/>
      <w:bookmarkEnd w:id="2"/>
    </w:p>
    <w:p w14:paraId="21DC10C1" w14:textId="77777777" w:rsidR="00022C48" w:rsidRDefault="00C95A4A" w:rsidP="005A3315">
      <w:pPr>
        <w:tabs>
          <w:tab w:val="left" w:pos="3780"/>
        </w:tabs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27B6E8B" w14:textId="77777777" w:rsidR="00022C48" w:rsidRDefault="00022C48">
      <w:pPr>
        <w:spacing w:line="200" w:lineRule="exact"/>
        <w:rPr>
          <w:sz w:val="20"/>
          <w:szCs w:val="20"/>
        </w:rPr>
      </w:pPr>
    </w:p>
    <w:p w14:paraId="244C8757" w14:textId="77777777" w:rsidR="00022C48" w:rsidRDefault="00022C48">
      <w:pPr>
        <w:spacing w:line="251" w:lineRule="exact"/>
        <w:rPr>
          <w:sz w:val="20"/>
          <w:szCs w:val="20"/>
        </w:rPr>
      </w:pPr>
    </w:p>
    <w:p w14:paraId="26F0DAF7" w14:textId="77777777" w:rsidR="00022C48" w:rsidRDefault="00C95A4A">
      <w:pPr>
        <w:ind w:left="720"/>
        <w:rPr>
          <w:sz w:val="20"/>
          <w:szCs w:val="20"/>
        </w:rPr>
      </w:pPr>
      <w:proofErr w:type="spellStart"/>
      <w:r>
        <w:rPr>
          <w:rFonts w:eastAsia="Times New Roman" w:cs="Times New Roman"/>
          <w:sz w:val="28"/>
          <w:szCs w:val="28"/>
        </w:rPr>
        <w:t>Предметная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область</w:t>
      </w:r>
      <w:proofErr w:type="spellEnd"/>
      <w:r>
        <w:rPr>
          <w:rFonts w:eastAsia="Times New Roman" w:cs="Times New Roman"/>
          <w:sz w:val="28"/>
          <w:szCs w:val="28"/>
        </w:rPr>
        <w:t xml:space="preserve">: </w:t>
      </w:r>
      <w:r>
        <w:rPr>
          <w:rFonts w:eastAsia="Times New Roman" w:cs="Times New Roman"/>
          <w:b/>
          <w:bCs/>
          <w:sz w:val="28"/>
          <w:szCs w:val="28"/>
        </w:rPr>
        <w:t>«</w:t>
      </w:r>
      <w:proofErr w:type="spellStart"/>
      <w:r>
        <w:rPr>
          <w:rFonts w:eastAsia="Times New Roman" w:cs="Times New Roman"/>
          <w:b/>
          <w:bCs/>
          <w:sz w:val="28"/>
          <w:szCs w:val="28"/>
        </w:rPr>
        <w:t>ОтдайКа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>»</w:t>
      </w:r>
      <w:r>
        <w:rPr>
          <w:rFonts w:eastAsia="Times New Roman" w:cs="Times New Roman"/>
          <w:sz w:val="28"/>
          <w:szCs w:val="28"/>
        </w:rPr>
        <w:t>.</w:t>
      </w:r>
    </w:p>
    <w:p w14:paraId="010CFEB7" w14:textId="77777777" w:rsidR="00022C48" w:rsidRDefault="00022C48">
      <w:pPr>
        <w:spacing w:line="71" w:lineRule="exact"/>
        <w:rPr>
          <w:sz w:val="20"/>
          <w:szCs w:val="20"/>
        </w:rPr>
      </w:pPr>
    </w:p>
    <w:p w14:paraId="6A9462CF" w14:textId="77777777" w:rsidR="00022C48" w:rsidRPr="005A3315" w:rsidRDefault="00C95A4A" w:rsidP="005A3315">
      <w:pPr>
        <w:spacing w:line="232" w:lineRule="auto"/>
        <w:ind w:firstLine="720"/>
        <w:jc w:val="both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7"/>
          <w:szCs w:val="27"/>
          <w:lang w:val="ru-RU"/>
        </w:rPr>
        <w:t>Раз</w:t>
      </w:r>
      <w:r w:rsidRPr="005A3315">
        <w:rPr>
          <w:rFonts w:eastAsia="Times New Roman" w:cs="Times New Roman"/>
          <w:sz w:val="28"/>
          <w:szCs w:val="28"/>
          <w:lang w:val="ru-RU"/>
        </w:rPr>
        <w:t>работать программное средство, механизмы взаимодействия с базой данных и нейронной сетью.</w:t>
      </w:r>
    </w:p>
    <w:p w14:paraId="599F7F1B" w14:textId="77777777" w:rsidR="00022C48" w:rsidRPr="005A3315" w:rsidRDefault="00022C48">
      <w:pPr>
        <w:spacing w:line="50" w:lineRule="exact"/>
        <w:rPr>
          <w:sz w:val="20"/>
          <w:szCs w:val="20"/>
          <w:lang w:val="ru-RU"/>
        </w:rPr>
      </w:pPr>
    </w:p>
    <w:p w14:paraId="56DC274B" w14:textId="77777777" w:rsidR="00022C48" w:rsidRPr="005A3315" w:rsidRDefault="00C95A4A">
      <w:pPr>
        <w:ind w:left="720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 xml:space="preserve">Тип СУБД – </w:t>
      </w:r>
      <w:r>
        <w:rPr>
          <w:rFonts w:eastAsia="Times New Roman" w:cs="Times New Roman"/>
          <w:sz w:val="28"/>
          <w:szCs w:val="28"/>
        </w:rPr>
        <w:t>PostgreSQL</w:t>
      </w:r>
      <w:r w:rsidRPr="005A3315">
        <w:rPr>
          <w:rFonts w:eastAsia="Times New Roman" w:cs="Times New Roman"/>
          <w:sz w:val="28"/>
          <w:szCs w:val="28"/>
          <w:lang w:val="ru-RU"/>
        </w:rPr>
        <w:t>.</w:t>
      </w:r>
    </w:p>
    <w:p w14:paraId="56DC4515" w14:textId="77777777" w:rsidR="00022C48" w:rsidRPr="005A3315" w:rsidRDefault="00022C48">
      <w:pPr>
        <w:spacing w:line="45" w:lineRule="exact"/>
        <w:rPr>
          <w:sz w:val="20"/>
          <w:szCs w:val="20"/>
          <w:lang w:val="ru-RU"/>
        </w:rPr>
      </w:pPr>
    </w:p>
    <w:p w14:paraId="5B53127D" w14:textId="77777777" w:rsidR="00022C48" w:rsidRPr="005A3315" w:rsidRDefault="00C95A4A">
      <w:pPr>
        <w:ind w:left="720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 xml:space="preserve">Среда проектирования – </w:t>
      </w:r>
      <w:r>
        <w:rPr>
          <w:rFonts w:eastAsia="Times New Roman" w:cs="Times New Roman"/>
          <w:sz w:val="28"/>
          <w:szCs w:val="28"/>
        </w:rPr>
        <w:t>diagrams</w:t>
      </w:r>
      <w:r w:rsidRPr="005A3315">
        <w:rPr>
          <w:rFonts w:eastAsia="Times New Roman" w:cs="Times New Roman"/>
          <w:sz w:val="28"/>
          <w:szCs w:val="28"/>
          <w:lang w:val="ru-RU"/>
        </w:rPr>
        <w:t>.</w:t>
      </w:r>
      <w:r>
        <w:rPr>
          <w:rFonts w:eastAsia="Times New Roman" w:cs="Times New Roman"/>
          <w:sz w:val="28"/>
          <w:szCs w:val="28"/>
        </w:rPr>
        <w:t>net</w:t>
      </w:r>
      <w:r w:rsidRPr="005A3315">
        <w:rPr>
          <w:rFonts w:eastAsia="Times New Roman" w:cs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sz w:val="28"/>
          <w:szCs w:val="28"/>
        </w:rPr>
        <w:t>WebStorm</w:t>
      </w:r>
      <w:r w:rsidRPr="005A3315">
        <w:rPr>
          <w:rFonts w:eastAsia="Times New Roman" w:cs="Times New Roman"/>
          <w:sz w:val="28"/>
          <w:szCs w:val="28"/>
          <w:lang w:val="ru-RU"/>
        </w:rPr>
        <w:t xml:space="preserve"> 2021.</w:t>
      </w:r>
    </w:p>
    <w:p w14:paraId="1CF939C7" w14:textId="77777777" w:rsidR="00022C48" w:rsidRPr="005A3315" w:rsidRDefault="00022C48">
      <w:pPr>
        <w:spacing w:line="45" w:lineRule="exact"/>
        <w:rPr>
          <w:sz w:val="20"/>
          <w:szCs w:val="20"/>
          <w:lang w:val="ru-RU"/>
        </w:rPr>
      </w:pPr>
    </w:p>
    <w:p w14:paraId="202A3E25" w14:textId="77777777" w:rsidR="00022C48" w:rsidRPr="00DA2C6E" w:rsidRDefault="00C95A4A">
      <w:pPr>
        <w:ind w:left="720"/>
        <w:rPr>
          <w:sz w:val="20"/>
          <w:szCs w:val="20"/>
          <w:lang w:val="ru-RU"/>
        </w:rPr>
        <w:sectPr w:rsidR="00022C48" w:rsidRPr="00DA2C6E" w:rsidSect="005A3315">
          <w:pgSz w:w="11906" w:h="16838"/>
          <w:pgMar w:top="1130" w:right="849" w:bottom="1440" w:left="1440" w:header="0" w:footer="0" w:gutter="0"/>
          <w:cols w:space="720"/>
          <w:formProt w:val="0"/>
          <w:docGrid w:linePitch="100" w:charSpace="4096"/>
        </w:sectPr>
      </w:pPr>
      <w:r w:rsidRPr="00DA2C6E">
        <w:rPr>
          <w:rFonts w:eastAsia="Times New Roman" w:cs="Times New Roman"/>
          <w:sz w:val="28"/>
          <w:szCs w:val="28"/>
          <w:lang w:val="ru-RU"/>
        </w:rPr>
        <w:t xml:space="preserve">Среда разработки – </w:t>
      </w:r>
      <w:bookmarkStart w:id="3" w:name="page4"/>
      <w:bookmarkEnd w:id="3"/>
      <w:r>
        <w:rPr>
          <w:rFonts w:eastAsia="Times New Roman" w:cs="Times New Roman"/>
          <w:sz w:val="28"/>
          <w:szCs w:val="28"/>
        </w:rPr>
        <w:t>WebStorm</w:t>
      </w:r>
      <w:r w:rsidRPr="00DA2C6E">
        <w:rPr>
          <w:rFonts w:eastAsia="Times New Roman" w:cs="Times New Roman"/>
          <w:sz w:val="28"/>
          <w:szCs w:val="28"/>
          <w:lang w:val="ru-RU"/>
        </w:rPr>
        <w:t xml:space="preserve"> 2021</w:t>
      </w:r>
    </w:p>
    <w:p w14:paraId="0F9EC36C" w14:textId="77777777" w:rsidR="00022C48" w:rsidRPr="005A3315" w:rsidRDefault="00C95A4A" w:rsidP="005A3315">
      <w:pPr>
        <w:tabs>
          <w:tab w:val="left" w:pos="2280"/>
        </w:tabs>
        <w:jc w:val="center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5A3315"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РАЗРАБОТКА ФУНКЦИОНАЛЬНОЙ МОДЕЛИ</w:t>
      </w:r>
    </w:p>
    <w:p w14:paraId="58BBBFA1" w14:textId="77777777" w:rsidR="00022C48" w:rsidRPr="005A3315" w:rsidRDefault="00022C48">
      <w:pPr>
        <w:spacing w:line="206" w:lineRule="exact"/>
        <w:rPr>
          <w:sz w:val="20"/>
          <w:szCs w:val="20"/>
          <w:lang w:val="ru-RU"/>
        </w:rPr>
      </w:pPr>
    </w:p>
    <w:p w14:paraId="26CB301C" w14:textId="6D955E78" w:rsidR="00022C48" w:rsidRPr="005A3315" w:rsidRDefault="00C95A4A" w:rsidP="005A3315">
      <w:pPr>
        <w:spacing w:line="273" w:lineRule="auto"/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 xml:space="preserve">Функциональную модель предметной области представим в виде диаграммы вариантов использования в нотации </w:t>
      </w:r>
      <w:r>
        <w:rPr>
          <w:rFonts w:eastAsia="Times New Roman" w:cs="Times New Roman"/>
          <w:sz w:val="28"/>
          <w:szCs w:val="28"/>
        </w:rPr>
        <w:t>UML</w:t>
      </w:r>
      <w:r w:rsidRPr="005A3315">
        <w:rPr>
          <w:rFonts w:eastAsia="Times New Roman" w:cs="Times New Roman"/>
          <w:sz w:val="28"/>
          <w:szCs w:val="28"/>
          <w:lang w:val="ru-RU"/>
        </w:rPr>
        <w:t>, представляющей систему</w:t>
      </w:r>
      <w:r w:rsidR="005A3315">
        <w:rPr>
          <w:rFonts w:eastAsia="Times New Roman" w:cs="Times New Roman"/>
          <w:sz w:val="28"/>
          <w:szCs w:val="28"/>
          <w:lang w:val="ru-RU"/>
        </w:rPr>
        <w:t xml:space="preserve"> в </w:t>
      </w:r>
      <w:r w:rsidRPr="005A3315">
        <w:rPr>
          <w:rFonts w:eastAsia="Times New Roman" w:cs="Times New Roman"/>
          <w:sz w:val="28"/>
          <w:szCs w:val="28"/>
          <w:lang w:val="ru-RU"/>
        </w:rPr>
        <w:t>виде набора варианта использования и актеров, взаимодействующих с ними.</w:t>
      </w:r>
      <w:r w:rsidR="005A3315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5A3315">
        <w:rPr>
          <w:rFonts w:eastAsia="Times New Roman" w:cs="Times New Roman"/>
          <w:sz w:val="28"/>
          <w:szCs w:val="28"/>
          <w:lang w:val="ru-RU"/>
        </w:rPr>
        <w:t>В рамках предметной области можно выделить пользователя и администратора.</w:t>
      </w:r>
    </w:p>
    <w:p w14:paraId="5C015738" w14:textId="77777777" w:rsidR="00022C48" w:rsidRPr="005A3315" w:rsidRDefault="00022C48">
      <w:pPr>
        <w:tabs>
          <w:tab w:val="left" w:pos="948"/>
        </w:tabs>
        <w:spacing w:line="230" w:lineRule="auto"/>
        <w:rPr>
          <w:rFonts w:eastAsia="Times New Roman" w:cs="Times New Roman"/>
          <w:sz w:val="28"/>
          <w:szCs w:val="28"/>
          <w:lang w:val="ru-RU"/>
        </w:rPr>
      </w:pPr>
    </w:p>
    <w:p w14:paraId="3FBD09EA" w14:textId="16562253" w:rsidR="00022C48" w:rsidRPr="005A3315" w:rsidRDefault="00C95A4A">
      <w:pPr>
        <w:tabs>
          <w:tab w:val="left" w:pos="948"/>
        </w:tabs>
        <w:spacing w:line="230" w:lineRule="auto"/>
        <w:rPr>
          <w:rFonts w:eastAsia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09ABE5" wp14:editId="2E143D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3145" cy="401320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22C1A" w14:textId="77777777" w:rsidR="00022C48" w:rsidRPr="005A3315" w:rsidRDefault="00C95A4A">
      <w:pPr>
        <w:ind w:left="1860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Рисунок 2.1 – Диаграмма вариантов использования</w:t>
      </w:r>
    </w:p>
    <w:p w14:paraId="69D2AFF8" w14:textId="77777777" w:rsidR="00022C48" w:rsidRPr="005A3315" w:rsidRDefault="00022C48">
      <w:pPr>
        <w:spacing w:line="265" w:lineRule="exact"/>
        <w:rPr>
          <w:sz w:val="20"/>
          <w:szCs w:val="20"/>
          <w:lang w:val="ru-RU"/>
        </w:rPr>
      </w:pPr>
    </w:p>
    <w:p w14:paraId="52B5A4B8" w14:textId="77777777" w:rsidR="00022C48" w:rsidRPr="005A3315" w:rsidRDefault="00C95A4A" w:rsidP="005A3315">
      <w:pPr>
        <w:spacing w:line="252" w:lineRule="auto"/>
        <w:ind w:right="20" w:firstLine="720"/>
        <w:jc w:val="both"/>
        <w:rPr>
          <w:sz w:val="20"/>
          <w:szCs w:val="20"/>
          <w:lang w:val="ru-RU"/>
        </w:rPr>
      </w:pPr>
      <w:bookmarkStart w:id="4" w:name="page5"/>
      <w:bookmarkEnd w:id="4"/>
      <w:r w:rsidRPr="005A3315">
        <w:rPr>
          <w:rFonts w:eastAsia="Times New Roman" w:cs="Times New Roman"/>
          <w:sz w:val="28"/>
          <w:szCs w:val="28"/>
          <w:lang w:val="ru-RU"/>
        </w:rPr>
        <w:t>Согласно приведенной выше диаграмме, пользователь имеет возможность:</w:t>
      </w:r>
    </w:p>
    <w:p w14:paraId="1D7D08B4" w14:textId="77777777" w:rsidR="00022C48" w:rsidRPr="005A3315" w:rsidRDefault="00022C48">
      <w:pPr>
        <w:spacing w:line="13" w:lineRule="exact"/>
        <w:rPr>
          <w:sz w:val="20"/>
          <w:szCs w:val="20"/>
          <w:lang w:val="ru-RU"/>
        </w:rPr>
      </w:pPr>
    </w:p>
    <w:p w14:paraId="60C39D68" w14:textId="77777777" w:rsidR="00022C48" w:rsidRPr="005A3315" w:rsidRDefault="00C95A4A">
      <w:pPr>
        <w:numPr>
          <w:ilvl w:val="0"/>
          <w:numId w:val="4"/>
        </w:numPr>
        <w:tabs>
          <w:tab w:val="left" w:pos="720"/>
        </w:tabs>
        <w:rPr>
          <w:rFonts w:eastAsia="Times New Roman" w:cs="Times New Roman"/>
          <w:sz w:val="28"/>
          <w:szCs w:val="28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зарегистрировать аккаунт, войти и выйти из аккаунта</w:t>
      </w:r>
    </w:p>
    <w:p w14:paraId="4B7A8B94" w14:textId="77777777" w:rsidR="00022C48" w:rsidRPr="005A3315" w:rsidRDefault="00022C48">
      <w:pPr>
        <w:spacing w:line="44" w:lineRule="exact"/>
        <w:rPr>
          <w:rFonts w:eastAsia="Times New Roman" w:cs="Times New Roman"/>
          <w:sz w:val="28"/>
          <w:szCs w:val="28"/>
          <w:lang w:val="ru-RU"/>
        </w:rPr>
      </w:pPr>
    </w:p>
    <w:p w14:paraId="37497CB7" w14:textId="77777777" w:rsidR="00022C48" w:rsidRDefault="00C95A4A">
      <w:pPr>
        <w:numPr>
          <w:ilvl w:val="0"/>
          <w:numId w:val="4"/>
        </w:numPr>
        <w:tabs>
          <w:tab w:val="left" w:pos="720"/>
        </w:tabs>
        <w:spacing w:line="252" w:lineRule="auto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просмотреть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список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товаров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</w:rPr>
        <w:t>комментариев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</w:rPr>
        <w:t>диалогов</w:t>
      </w:r>
      <w:proofErr w:type="spellEnd"/>
    </w:p>
    <w:p w14:paraId="19424B0E" w14:textId="77777777" w:rsidR="00022C48" w:rsidRDefault="00022C48">
      <w:pPr>
        <w:spacing w:line="29" w:lineRule="exact"/>
        <w:rPr>
          <w:rFonts w:eastAsia="Times New Roman" w:cs="Times New Roman"/>
          <w:sz w:val="28"/>
          <w:szCs w:val="28"/>
        </w:rPr>
      </w:pPr>
    </w:p>
    <w:p w14:paraId="1F461202" w14:textId="77777777" w:rsidR="00022C48" w:rsidRPr="005A3315" w:rsidRDefault="00C95A4A">
      <w:pPr>
        <w:numPr>
          <w:ilvl w:val="0"/>
          <w:numId w:val="4"/>
        </w:numPr>
        <w:tabs>
          <w:tab w:val="left" w:pos="720"/>
        </w:tabs>
        <w:spacing w:line="252" w:lineRule="auto"/>
        <w:rPr>
          <w:rFonts w:eastAsia="Times New Roman" w:cs="Times New Roman"/>
          <w:sz w:val="28"/>
          <w:szCs w:val="28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посмотреть, добавить или удалить товар, комментарий, диалог</w:t>
      </w:r>
    </w:p>
    <w:p w14:paraId="5E2D99DC" w14:textId="77777777" w:rsidR="00022C48" w:rsidRPr="005A3315" w:rsidRDefault="00022C48">
      <w:pPr>
        <w:spacing w:line="380" w:lineRule="exact"/>
        <w:rPr>
          <w:sz w:val="20"/>
          <w:szCs w:val="20"/>
          <w:lang w:val="ru-RU"/>
        </w:rPr>
        <w:sectPr w:rsidR="00022C48" w:rsidRPr="005A3315">
          <w:pgSz w:w="11906" w:h="16838"/>
          <w:pgMar w:top="1130" w:right="839" w:bottom="1440" w:left="1440" w:header="0" w:footer="0" w:gutter="0"/>
          <w:cols w:space="720"/>
          <w:formProt w:val="0"/>
          <w:docGrid w:linePitch="100" w:charSpace="4096"/>
        </w:sectPr>
      </w:pPr>
    </w:p>
    <w:p w14:paraId="16748389" w14:textId="77777777" w:rsidR="00022C48" w:rsidRPr="00DA2C6E" w:rsidRDefault="00C95A4A" w:rsidP="005A3315">
      <w:pPr>
        <w:tabs>
          <w:tab w:val="left" w:pos="3120"/>
        </w:tabs>
        <w:jc w:val="center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DA2C6E"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РАЗРАБОТКА МОДЕЛИ ДАННЫХ</w:t>
      </w:r>
    </w:p>
    <w:p w14:paraId="0EE6E6DB" w14:textId="77777777" w:rsidR="00022C48" w:rsidRPr="00DA2C6E" w:rsidRDefault="00022C48">
      <w:pPr>
        <w:spacing w:line="200" w:lineRule="exact"/>
        <w:rPr>
          <w:sz w:val="20"/>
          <w:szCs w:val="20"/>
          <w:lang w:val="ru-RU"/>
        </w:rPr>
      </w:pPr>
    </w:p>
    <w:p w14:paraId="4B3308FE" w14:textId="77777777" w:rsidR="00022C48" w:rsidRPr="00DA2C6E" w:rsidRDefault="00022C48">
      <w:pPr>
        <w:spacing w:line="277" w:lineRule="exact"/>
        <w:rPr>
          <w:sz w:val="20"/>
          <w:szCs w:val="20"/>
          <w:lang w:val="ru-RU"/>
        </w:rPr>
      </w:pPr>
    </w:p>
    <w:p w14:paraId="7FECE344" w14:textId="77777777" w:rsidR="00022C48" w:rsidRPr="005A3315" w:rsidRDefault="00C95A4A" w:rsidP="005A3315">
      <w:pPr>
        <w:spacing w:line="252" w:lineRule="auto"/>
        <w:ind w:left="260" w:right="20" w:firstLine="713"/>
        <w:jc w:val="both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Разработка модели данных включает разработку классов, обеспечивающих взаимодействие с базой данных (рисунок 3.1).</w:t>
      </w:r>
    </w:p>
    <w:p w14:paraId="3DD7B698" w14:textId="77777777" w:rsidR="00022C48" w:rsidRDefault="00C95A4A">
      <w:pPr>
        <w:spacing w:line="252" w:lineRule="auto"/>
        <w:ind w:left="260" w:right="20" w:firstLine="713"/>
        <w:rPr>
          <w:sz w:val="20"/>
          <w:szCs w:val="20"/>
        </w:rPr>
      </w:pPr>
      <w:r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598BBC0C" wp14:editId="3D2D66F3">
            <wp:extent cx="5447201" cy="6206490"/>
            <wp:effectExtent l="0" t="0" r="127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86" cy="62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A7AF" w14:textId="77777777" w:rsidR="00022C48" w:rsidRDefault="00022C48">
      <w:pPr>
        <w:spacing w:line="200" w:lineRule="exact"/>
        <w:rPr>
          <w:sz w:val="20"/>
          <w:szCs w:val="20"/>
        </w:rPr>
      </w:pPr>
    </w:p>
    <w:p w14:paraId="57219C78" w14:textId="77777777" w:rsidR="00022C48" w:rsidRPr="005A3315" w:rsidRDefault="00C95A4A">
      <w:pPr>
        <w:ind w:left="1980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Рисунок 3.1 – Диаграмма классов модели данных</w:t>
      </w:r>
    </w:p>
    <w:p w14:paraId="3F7C94C4" w14:textId="77777777" w:rsidR="00022C48" w:rsidRPr="005A3315" w:rsidRDefault="00022C48">
      <w:pPr>
        <w:spacing w:line="294" w:lineRule="exact"/>
        <w:rPr>
          <w:sz w:val="20"/>
          <w:szCs w:val="20"/>
          <w:lang w:val="ru-RU"/>
        </w:rPr>
      </w:pPr>
    </w:p>
    <w:p w14:paraId="2963EFA2" w14:textId="30ECA974" w:rsidR="00022C48" w:rsidRPr="005A3315" w:rsidRDefault="00C95A4A">
      <w:pPr>
        <w:spacing w:line="261" w:lineRule="auto"/>
        <w:ind w:left="260" w:firstLine="713"/>
        <w:jc w:val="both"/>
        <w:rPr>
          <w:sz w:val="20"/>
          <w:szCs w:val="20"/>
          <w:lang w:val="ru-RU"/>
        </w:rPr>
        <w:sectPr w:rsidR="00022C48" w:rsidRPr="005A3315">
          <w:pgSz w:w="11906" w:h="16838"/>
          <w:pgMar w:top="1130" w:right="839" w:bottom="1440" w:left="1440" w:header="0" w:footer="0" w:gutter="0"/>
          <w:cols w:space="720"/>
          <w:formProt w:val="0"/>
          <w:docGrid w:linePitch="100" w:charSpace="4096"/>
        </w:sectPr>
      </w:pPr>
      <w:r w:rsidRPr="005A3315">
        <w:rPr>
          <w:rFonts w:eastAsia="Times New Roman" w:cs="Times New Roman"/>
          <w:sz w:val="28"/>
          <w:szCs w:val="28"/>
          <w:lang w:val="ru-RU"/>
        </w:rPr>
        <w:t xml:space="preserve">Модель данных включает классы, соответствующие сущностям базы данных, которые обеспечивают доступ и </w:t>
      </w:r>
      <w:r w:rsidR="00441A85" w:rsidRPr="005A3315">
        <w:rPr>
          <w:rFonts w:eastAsia="Times New Roman" w:cs="Times New Roman"/>
          <w:sz w:val="28"/>
          <w:szCs w:val="28"/>
          <w:lang w:val="ru-RU"/>
        </w:rPr>
        <w:t>обновление данных,</w:t>
      </w:r>
      <w:r w:rsidRPr="005A3315">
        <w:rPr>
          <w:rFonts w:eastAsia="Times New Roman" w:cs="Times New Roman"/>
          <w:sz w:val="28"/>
          <w:szCs w:val="28"/>
          <w:lang w:val="ru-RU"/>
        </w:rPr>
        <w:t xml:space="preserve"> получаемых из БД.</w:t>
      </w:r>
      <w:bookmarkStart w:id="5" w:name="page6"/>
      <w:bookmarkEnd w:id="5"/>
    </w:p>
    <w:p w14:paraId="79ECD7D0" w14:textId="77777777" w:rsidR="00022C48" w:rsidRPr="00DA2C6E" w:rsidRDefault="00C95A4A" w:rsidP="005A3315">
      <w:pPr>
        <w:tabs>
          <w:tab w:val="left" w:pos="1260"/>
        </w:tabs>
        <w:jc w:val="center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DA2C6E"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ПРОЕКТИРОВАНИЕ ПРИЛОЖЕНИЯ</w:t>
      </w:r>
    </w:p>
    <w:p w14:paraId="0E204F16" w14:textId="77777777" w:rsidR="00022C48" w:rsidRPr="00DA2C6E" w:rsidRDefault="00022C48">
      <w:pPr>
        <w:spacing w:line="200" w:lineRule="exact"/>
        <w:rPr>
          <w:sz w:val="20"/>
          <w:szCs w:val="20"/>
          <w:lang w:val="ru-RU"/>
        </w:rPr>
      </w:pPr>
    </w:p>
    <w:p w14:paraId="0886B0AC" w14:textId="77777777" w:rsidR="00022C48" w:rsidRPr="00DA2C6E" w:rsidRDefault="00022C48">
      <w:pPr>
        <w:spacing w:line="251" w:lineRule="exact"/>
        <w:rPr>
          <w:sz w:val="20"/>
          <w:szCs w:val="20"/>
          <w:lang w:val="ru-RU"/>
        </w:rPr>
      </w:pPr>
    </w:p>
    <w:p w14:paraId="32347A5F" w14:textId="77777777" w:rsidR="00022C48" w:rsidRPr="00DA2C6E" w:rsidRDefault="00C95A4A">
      <w:pPr>
        <w:ind w:left="980"/>
        <w:rPr>
          <w:sz w:val="20"/>
          <w:szCs w:val="20"/>
          <w:lang w:val="ru-RU"/>
        </w:rPr>
      </w:pPr>
      <w:r w:rsidRPr="00DA2C6E">
        <w:rPr>
          <w:rFonts w:eastAsia="Times New Roman" w:cs="Times New Roman"/>
          <w:b/>
          <w:bCs/>
          <w:sz w:val="28"/>
          <w:szCs w:val="28"/>
          <w:lang w:val="ru-RU"/>
        </w:rPr>
        <w:t>4.1 Диаграммы классов</w:t>
      </w:r>
    </w:p>
    <w:p w14:paraId="224757B8" w14:textId="77777777" w:rsidR="00022C48" w:rsidRPr="00DA2C6E" w:rsidRDefault="00022C48">
      <w:pPr>
        <w:spacing w:line="200" w:lineRule="exact"/>
        <w:rPr>
          <w:sz w:val="20"/>
          <w:szCs w:val="20"/>
          <w:lang w:val="ru-RU"/>
        </w:rPr>
      </w:pPr>
    </w:p>
    <w:p w14:paraId="25FCF314" w14:textId="77777777" w:rsidR="00022C48" w:rsidRPr="00DA2C6E" w:rsidRDefault="00022C48">
      <w:pPr>
        <w:spacing w:line="272" w:lineRule="exact"/>
        <w:rPr>
          <w:sz w:val="20"/>
          <w:szCs w:val="20"/>
          <w:lang w:val="ru-RU"/>
        </w:rPr>
      </w:pPr>
    </w:p>
    <w:p w14:paraId="740619CF" w14:textId="77777777" w:rsidR="00022C48" w:rsidRPr="005A3315" w:rsidRDefault="00C95A4A">
      <w:pPr>
        <w:ind w:left="980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7"/>
          <w:szCs w:val="27"/>
          <w:lang w:val="ru-RU"/>
        </w:rPr>
        <w:t xml:space="preserve">Разработаем </w:t>
      </w:r>
      <w:r w:rsidRPr="005A3315">
        <w:rPr>
          <w:rFonts w:eastAsia="Times New Roman" w:cs="Times New Roman"/>
          <w:sz w:val="28"/>
          <w:szCs w:val="28"/>
          <w:lang w:val="ru-RU"/>
        </w:rPr>
        <w:t>диаграммы</w:t>
      </w:r>
      <w:r w:rsidRPr="005A3315">
        <w:rPr>
          <w:rFonts w:eastAsia="Times New Roman" w:cs="Times New Roman"/>
          <w:sz w:val="27"/>
          <w:szCs w:val="27"/>
          <w:lang w:val="ru-RU"/>
        </w:rPr>
        <w:t xml:space="preserve"> классов, взаимодействия с пользователем.</w:t>
      </w:r>
    </w:p>
    <w:p w14:paraId="29190858" w14:textId="77777777" w:rsidR="00022C48" w:rsidRPr="005A3315" w:rsidRDefault="00C95A4A">
      <w:pPr>
        <w:ind w:left="980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0" distR="0" simplePos="0" relativeHeight="4" behindDoc="0" locked="0" layoutInCell="1" allowOverlap="1" wp14:anchorId="5784EC19" wp14:editId="21624FFA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5109210" cy="181165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58A87" w14:textId="59C0E693" w:rsidR="00022C48" w:rsidRPr="005A3315" w:rsidRDefault="00C95A4A" w:rsidP="005A3315">
      <w:pPr>
        <w:ind w:right="119"/>
        <w:jc w:val="center"/>
        <w:rPr>
          <w:sz w:val="20"/>
          <w:szCs w:val="20"/>
          <w:lang w:val="ru-RU"/>
        </w:rPr>
        <w:sectPr w:rsidR="00022C48" w:rsidRPr="005A3315" w:rsidSect="005A3315">
          <w:pgSz w:w="11906" w:h="16838"/>
          <w:pgMar w:top="1130" w:right="849" w:bottom="1440" w:left="1440" w:header="0" w:footer="0" w:gutter="0"/>
          <w:cols w:space="720"/>
          <w:formProt w:val="0"/>
          <w:docGrid w:linePitch="100" w:charSpace="4096"/>
        </w:sectPr>
      </w:pPr>
      <w:r w:rsidRPr="005A3315">
        <w:rPr>
          <w:rFonts w:eastAsia="Times New Roman" w:cs="Times New Roman"/>
          <w:sz w:val="28"/>
          <w:szCs w:val="28"/>
          <w:lang w:val="ru-RU"/>
        </w:rPr>
        <w:t>Рисунок 4.1 – Диаграмма классов для взаимодействия с</w:t>
      </w:r>
      <w:r w:rsidR="005A3315">
        <w:rPr>
          <w:sz w:val="20"/>
          <w:szCs w:val="20"/>
          <w:lang w:val="ru-RU"/>
        </w:rPr>
        <w:t xml:space="preserve"> </w:t>
      </w:r>
      <w:r w:rsidRPr="005A3315">
        <w:rPr>
          <w:rFonts w:eastAsia="Times New Roman" w:cs="Times New Roman"/>
          <w:sz w:val="28"/>
          <w:szCs w:val="28"/>
          <w:lang w:val="ru-RU"/>
        </w:rPr>
        <w:t>пользователем приложения</w:t>
      </w:r>
      <w:bookmarkStart w:id="6" w:name="page7"/>
      <w:bookmarkEnd w:id="6"/>
    </w:p>
    <w:p w14:paraId="39002E44" w14:textId="77777777" w:rsidR="00022C48" w:rsidRPr="005A3315" w:rsidRDefault="00C95A4A">
      <w:pPr>
        <w:ind w:left="980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4.2 Диаграмма состояний</w:t>
      </w:r>
    </w:p>
    <w:p w14:paraId="56FBBCA5" w14:textId="77777777" w:rsidR="00022C48" w:rsidRPr="005A3315" w:rsidRDefault="00022C48">
      <w:pPr>
        <w:spacing w:line="200" w:lineRule="exact"/>
        <w:rPr>
          <w:sz w:val="20"/>
          <w:szCs w:val="20"/>
          <w:lang w:val="ru-RU"/>
        </w:rPr>
      </w:pPr>
    </w:p>
    <w:p w14:paraId="1280ECE5" w14:textId="77777777" w:rsidR="00022C48" w:rsidRPr="005A3315" w:rsidRDefault="00022C48">
      <w:pPr>
        <w:spacing w:line="258" w:lineRule="exact"/>
        <w:rPr>
          <w:sz w:val="20"/>
          <w:szCs w:val="20"/>
          <w:lang w:val="ru-RU"/>
        </w:rPr>
      </w:pPr>
    </w:p>
    <w:p w14:paraId="770CD6B1" w14:textId="77777777" w:rsidR="00022C48" w:rsidRPr="005A3315" w:rsidRDefault="00C95A4A" w:rsidP="005A3315">
      <w:pPr>
        <w:ind w:left="980"/>
        <w:jc w:val="both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7"/>
          <w:szCs w:val="27"/>
          <w:lang w:val="ru-RU"/>
        </w:rPr>
        <w:t>Далее разработаем диаграмму состояний приложения (рисунок 4.2).</w:t>
      </w:r>
    </w:p>
    <w:p w14:paraId="42954BC5" w14:textId="77777777" w:rsidR="00022C48" w:rsidRPr="005A3315" w:rsidRDefault="00022C48">
      <w:pPr>
        <w:spacing w:line="200" w:lineRule="exact"/>
        <w:rPr>
          <w:sz w:val="20"/>
          <w:szCs w:val="20"/>
          <w:lang w:val="ru-RU"/>
        </w:rPr>
      </w:pPr>
    </w:p>
    <w:p w14:paraId="7488ADFD" w14:textId="77777777" w:rsidR="00022C48" w:rsidRPr="005A3315" w:rsidRDefault="00C95A4A">
      <w:pPr>
        <w:spacing w:line="20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0" distR="0" simplePos="0" relativeHeight="5" behindDoc="0" locked="0" layoutInCell="1" allowOverlap="1" wp14:anchorId="53A2FBF1" wp14:editId="2EA829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6943725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7B28E" w14:textId="77777777" w:rsidR="00022C48" w:rsidRPr="005A3315" w:rsidRDefault="00C95A4A">
      <w:pPr>
        <w:ind w:left="2000"/>
        <w:rPr>
          <w:sz w:val="20"/>
          <w:szCs w:val="20"/>
          <w:lang w:val="ru-RU"/>
        </w:rPr>
        <w:sectPr w:rsidR="00022C48" w:rsidRPr="005A3315" w:rsidSect="005A3315">
          <w:pgSz w:w="11906" w:h="16838"/>
          <w:pgMar w:top="1130" w:right="849" w:bottom="1128" w:left="1440" w:header="0" w:footer="0" w:gutter="0"/>
          <w:cols w:space="720"/>
          <w:formProt w:val="0"/>
          <w:docGrid w:linePitch="100" w:charSpace="4096"/>
        </w:sectPr>
      </w:pPr>
      <w:r w:rsidRPr="005A3315">
        <w:rPr>
          <w:rFonts w:eastAsia="Times New Roman" w:cs="Times New Roman"/>
          <w:sz w:val="28"/>
          <w:szCs w:val="28"/>
          <w:lang w:val="ru-RU"/>
        </w:rPr>
        <w:t>Рисунок 4.2 – Диаграмма состояний приложения</w:t>
      </w:r>
      <w:bookmarkStart w:id="7" w:name="page8"/>
      <w:bookmarkEnd w:id="7"/>
    </w:p>
    <w:p w14:paraId="02D9BDF1" w14:textId="77777777" w:rsidR="00022C48" w:rsidRPr="005A3315" w:rsidRDefault="00C95A4A">
      <w:pPr>
        <w:spacing w:line="259" w:lineRule="auto"/>
        <w:ind w:left="260" w:firstLine="461"/>
        <w:jc w:val="both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lastRenderedPageBreak/>
        <w:t>После запуска приложения система принимает состояние “Веб-интерфейс”. В данном состоянии пользователю доступны “Общедоступные функции” и возможность “Зарегистрироваться”, “Войти в аккаунт”.</w:t>
      </w:r>
    </w:p>
    <w:p w14:paraId="76587D8C" w14:textId="77777777" w:rsidR="00022C48" w:rsidRPr="005A3315" w:rsidRDefault="00022C48">
      <w:pPr>
        <w:spacing w:line="22" w:lineRule="exact"/>
        <w:rPr>
          <w:sz w:val="20"/>
          <w:szCs w:val="20"/>
          <w:lang w:val="ru-RU"/>
        </w:rPr>
      </w:pPr>
    </w:p>
    <w:p w14:paraId="3BD54A24" w14:textId="77777777" w:rsidR="00022C48" w:rsidRPr="005A3315" w:rsidRDefault="00C95A4A">
      <w:pPr>
        <w:spacing w:line="256" w:lineRule="auto"/>
        <w:ind w:left="260" w:firstLine="461"/>
        <w:jc w:val="both"/>
        <w:rPr>
          <w:sz w:val="20"/>
          <w:szCs w:val="20"/>
          <w:lang w:val="ru-RU"/>
        </w:rPr>
        <w:sectPr w:rsidR="00022C48" w:rsidRPr="005A3315">
          <w:pgSz w:w="11906" w:h="16838"/>
          <w:pgMar w:top="1417" w:right="839" w:bottom="1440" w:left="1440" w:header="0" w:footer="0" w:gutter="0"/>
          <w:cols w:space="720"/>
          <w:formProt w:val="0"/>
          <w:docGrid w:linePitch="100" w:charSpace="4096"/>
        </w:sectPr>
      </w:pPr>
      <w:r w:rsidRPr="005A3315">
        <w:rPr>
          <w:rFonts w:eastAsia="Times New Roman" w:cs="Times New Roman"/>
          <w:sz w:val="28"/>
          <w:szCs w:val="28"/>
          <w:lang w:val="ru-RU"/>
        </w:rPr>
        <w:t>После входа в аккаунт станут доступны “Действия для авторизированных пользователей” а также возможность “Выйти из аккаунта”.</w:t>
      </w:r>
      <w:bookmarkStart w:id="8" w:name="page9"/>
      <w:bookmarkEnd w:id="8"/>
    </w:p>
    <w:p w14:paraId="008A0F3D" w14:textId="77777777" w:rsidR="00022C48" w:rsidRPr="005A3315" w:rsidRDefault="00C95A4A">
      <w:pPr>
        <w:ind w:left="980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4.3 Диаграмма активности</w:t>
      </w:r>
    </w:p>
    <w:p w14:paraId="4B774790" w14:textId="77777777" w:rsidR="00022C48" w:rsidRPr="005A3315" w:rsidRDefault="00022C48">
      <w:pPr>
        <w:spacing w:line="200" w:lineRule="exact"/>
        <w:rPr>
          <w:sz w:val="20"/>
          <w:szCs w:val="20"/>
          <w:lang w:val="ru-RU"/>
        </w:rPr>
      </w:pPr>
    </w:p>
    <w:p w14:paraId="3A014631" w14:textId="77777777" w:rsidR="00022C48" w:rsidRPr="005A3315" w:rsidRDefault="00022C48">
      <w:pPr>
        <w:spacing w:line="263" w:lineRule="exact"/>
        <w:rPr>
          <w:sz w:val="20"/>
          <w:szCs w:val="20"/>
          <w:lang w:val="ru-RU"/>
        </w:rPr>
      </w:pPr>
    </w:p>
    <w:p w14:paraId="5DEE93CD" w14:textId="77777777" w:rsidR="00022C48" w:rsidRPr="005A3315" w:rsidRDefault="00C95A4A">
      <w:pPr>
        <w:ind w:left="980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Разработаем диаграмму активности для варианта использования</w:t>
      </w:r>
    </w:p>
    <w:p w14:paraId="24A8FCAF" w14:textId="77777777" w:rsidR="00022C48" w:rsidRPr="005A3315" w:rsidRDefault="00022C48">
      <w:pPr>
        <w:spacing w:line="33" w:lineRule="exact"/>
        <w:rPr>
          <w:sz w:val="20"/>
          <w:szCs w:val="20"/>
          <w:lang w:val="ru-RU"/>
        </w:rPr>
      </w:pPr>
    </w:p>
    <w:p w14:paraId="01F29DEB" w14:textId="77777777" w:rsidR="00022C48" w:rsidRPr="005A3315" w:rsidRDefault="00C95A4A" w:rsidP="005A3315">
      <w:pPr>
        <w:ind w:left="260"/>
        <w:jc w:val="both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“Открыть список товаров” и “Добавить товар” (рисунок 4.3).</w:t>
      </w:r>
    </w:p>
    <w:p w14:paraId="53A0F9C4" w14:textId="77777777" w:rsidR="00022C48" w:rsidRPr="005A3315" w:rsidRDefault="00022C48">
      <w:pPr>
        <w:ind w:left="260"/>
        <w:rPr>
          <w:sz w:val="20"/>
          <w:szCs w:val="20"/>
          <w:lang w:val="ru-RU"/>
        </w:rPr>
      </w:pPr>
    </w:p>
    <w:p w14:paraId="619AB34A" w14:textId="77777777" w:rsidR="00022C48" w:rsidRPr="005A3315" w:rsidRDefault="00C95A4A">
      <w:pPr>
        <w:spacing w:line="232" w:lineRule="auto"/>
        <w:ind w:left="320" w:right="39"/>
        <w:jc w:val="center"/>
        <w:rPr>
          <w:sz w:val="20"/>
          <w:szCs w:val="20"/>
          <w:lang w:val="ru-RU"/>
        </w:rPr>
        <w:sectPr w:rsidR="00022C48" w:rsidRPr="005A3315" w:rsidSect="005A3315">
          <w:pgSz w:w="11906" w:h="16838"/>
          <w:pgMar w:top="1130" w:right="849" w:bottom="470" w:left="1440" w:header="0" w:footer="0" w:gutter="0"/>
          <w:cols w:space="720"/>
          <w:formProt w:val="0"/>
          <w:docGrid w:linePitch="100" w:charSpace="4096"/>
        </w:sectPr>
      </w:pPr>
      <w:r>
        <w:rPr>
          <w:noProof/>
        </w:rPr>
        <w:drawing>
          <wp:anchor distT="0" distB="0" distL="0" distR="0" simplePos="0" relativeHeight="6" behindDoc="0" locked="0" layoutInCell="1" allowOverlap="1" wp14:anchorId="044896D5" wp14:editId="6FCF11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7975" cy="6543675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315">
        <w:rPr>
          <w:rFonts w:eastAsia="Times New Roman" w:cs="Times New Roman"/>
          <w:sz w:val="28"/>
          <w:szCs w:val="28"/>
          <w:lang w:val="ru-RU"/>
        </w:rPr>
        <w:t>Рисунок 4.3 – Диаграмма активности варианта использования “Открыть список товаров” и “Добавить товар”</w:t>
      </w:r>
      <w:bookmarkStart w:id="9" w:name="page10"/>
      <w:bookmarkEnd w:id="9"/>
    </w:p>
    <w:p w14:paraId="06DCFB9F" w14:textId="77777777" w:rsidR="00022C48" w:rsidRPr="005A3315" w:rsidRDefault="00C95A4A" w:rsidP="005A3315">
      <w:pPr>
        <w:spacing w:line="254" w:lineRule="auto"/>
        <w:ind w:left="260" w:right="379" w:firstLine="713"/>
        <w:jc w:val="both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lastRenderedPageBreak/>
        <w:t>Активность предполагает состояние «Открыт веб-интерфейс» и включает следующие действия:</w:t>
      </w:r>
    </w:p>
    <w:p w14:paraId="66ADBF27" w14:textId="77777777" w:rsidR="00022C48" w:rsidRPr="005A3315" w:rsidRDefault="00022C48">
      <w:pPr>
        <w:spacing w:line="15" w:lineRule="exact"/>
        <w:rPr>
          <w:sz w:val="20"/>
          <w:szCs w:val="20"/>
          <w:lang w:val="ru-RU"/>
        </w:rPr>
      </w:pPr>
    </w:p>
    <w:p w14:paraId="328B2472" w14:textId="77777777" w:rsidR="00022C48" w:rsidRDefault="00C95A4A" w:rsidP="005A3315">
      <w:pPr>
        <w:numPr>
          <w:ilvl w:val="0"/>
          <w:numId w:val="7"/>
        </w:numPr>
        <w:tabs>
          <w:tab w:val="left" w:pos="567"/>
        </w:tabs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Переход</w:t>
      </w:r>
      <w:proofErr w:type="spellEnd"/>
      <w:r>
        <w:rPr>
          <w:rFonts w:eastAsia="Times New Roman" w:cs="Times New Roman"/>
          <w:sz w:val="28"/>
          <w:szCs w:val="28"/>
        </w:rPr>
        <w:t xml:space="preserve"> в </w:t>
      </w:r>
      <w:proofErr w:type="spellStart"/>
      <w:r>
        <w:rPr>
          <w:rFonts w:eastAsia="Times New Roman" w:cs="Times New Roman"/>
          <w:sz w:val="28"/>
          <w:szCs w:val="28"/>
        </w:rPr>
        <w:t>список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товаров</w:t>
      </w:r>
      <w:proofErr w:type="spellEnd"/>
    </w:p>
    <w:p w14:paraId="1F01E4C2" w14:textId="77777777" w:rsidR="00022C48" w:rsidRDefault="00022C48">
      <w:pPr>
        <w:spacing w:line="38" w:lineRule="exact"/>
        <w:rPr>
          <w:rFonts w:eastAsia="Times New Roman" w:cs="Times New Roman"/>
          <w:sz w:val="28"/>
          <w:szCs w:val="28"/>
        </w:rPr>
      </w:pPr>
    </w:p>
    <w:p w14:paraId="26B1BAEC" w14:textId="77777777" w:rsidR="00022C48" w:rsidRPr="005A3315" w:rsidRDefault="00C95A4A" w:rsidP="005A3315">
      <w:pPr>
        <w:numPr>
          <w:ilvl w:val="0"/>
          <w:numId w:val="7"/>
        </w:numPr>
        <w:tabs>
          <w:tab w:val="left" w:pos="567"/>
        </w:tabs>
        <w:rPr>
          <w:rFonts w:eastAsia="Times New Roman" w:cs="Times New Roman"/>
          <w:sz w:val="28"/>
          <w:szCs w:val="28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Переход и заполнение формы входа в аккаунт</w:t>
      </w:r>
    </w:p>
    <w:p w14:paraId="0B5CBE6A" w14:textId="77777777" w:rsidR="00022C48" w:rsidRPr="005A3315" w:rsidRDefault="00022C48">
      <w:pPr>
        <w:spacing w:line="35" w:lineRule="exact"/>
        <w:rPr>
          <w:rFonts w:eastAsia="Times New Roman" w:cs="Times New Roman"/>
          <w:sz w:val="28"/>
          <w:szCs w:val="28"/>
          <w:lang w:val="ru-RU"/>
        </w:rPr>
      </w:pPr>
    </w:p>
    <w:p w14:paraId="00019159" w14:textId="77777777" w:rsidR="00022C48" w:rsidRPr="005A3315" w:rsidRDefault="00C95A4A" w:rsidP="005A3315">
      <w:pPr>
        <w:numPr>
          <w:ilvl w:val="0"/>
          <w:numId w:val="7"/>
        </w:numPr>
        <w:tabs>
          <w:tab w:val="left" w:pos="567"/>
        </w:tabs>
        <w:rPr>
          <w:rFonts w:eastAsia="Times New Roman" w:cs="Times New Roman"/>
          <w:sz w:val="28"/>
          <w:szCs w:val="28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Переход и заполнение формы добавления товара</w:t>
      </w:r>
    </w:p>
    <w:p w14:paraId="5731B695" w14:textId="77777777" w:rsidR="00022C48" w:rsidRPr="005A3315" w:rsidRDefault="00022C48" w:rsidP="005A3315">
      <w:pPr>
        <w:tabs>
          <w:tab w:val="left" w:pos="567"/>
        </w:tabs>
        <w:spacing w:line="35" w:lineRule="exact"/>
        <w:rPr>
          <w:rFonts w:eastAsia="Times New Roman" w:cs="Times New Roman"/>
          <w:sz w:val="28"/>
          <w:szCs w:val="28"/>
          <w:lang w:val="ru-RU"/>
        </w:rPr>
      </w:pPr>
    </w:p>
    <w:p w14:paraId="29365543" w14:textId="77777777" w:rsidR="00022C48" w:rsidRDefault="00C95A4A" w:rsidP="005A3315">
      <w:pPr>
        <w:numPr>
          <w:ilvl w:val="0"/>
          <w:numId w:val="7"/>
        </w:numPr>
        <w:tabs>
          <w:tab w:val="left" w:pos="567"/>
        </w:tabs>
        <w:rPr>
          <w:rFonts w:eastAsia="Times New Roman" w:cs="Times New Roman"/>
          <w:sz w:val="28"/>
          <w:szCs w:val="28"/>
        </w:rPr>
        <w:sectPr w:rsidR="00022C48" w:rsidSect="005A3315">
          <w:pgSz w:w="11906" w:h="16838"/>
          <w:pgMar w:top="1143" w:right="849" w:bottom="1440" w:left="14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rFonts w:eastAsia="Times New Roman" w:cs="Times New Roman"/>
          <w:sz w:val="28"/>
          <w:szCs w:val="28"/>
        </w:rPr>
        <w:t>Выход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из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аккаунта</w:t>
      </w:r>
      <w:bookmarkStart w:id="10" w:name="page11"/>
      <w:bookmarkEnd w:id="10"/>
      <w:proofErr w:type="spellEnd"/>
    </w:p>
    <w:p w14:paraId="2471B898" w14:textId="77777777" w:rsidR="00022C48" w:rsidRDefault="00022C48">
      <w:pPr>
        <w:spacing w:line="134" w:lineRule="exact"/>
        <w:rPr>
          <w:sz w:val="20"/>
          <w:szCs w:val="20"/>
        </w:rPr>
      </w:pPr>
    </w:p>
    <w:p w14:paraId="39C35D1C" w14:textId="77777777" w:rsidR="00022C48" w:rsidRDefault="00C95A4A">
      <w:pPr>
        <w:ind w:left="980"/>
        <w:rPr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4.4 </w:t>
      </w:r>
      <w:proofErr w:type="spellStart"/>
      <w:r>
        <w:rPr>
          <w:rFonts w:eastAsia="Times New Roman" w:cs="Times New Roman"/>
          <w:b/>
          <w:bCs/>
          <w:sz w:val="28"/>
          <w:szCs w:val="28"/>
        </w:rPr>
        <w:t>Диаграмма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bCs/>
          <w:sz w:val="28"/>
          <w:szCs w:val="28"/>
        </w:rPr>
        <w:t>компонентов</w:t>
      </w:r>
      <w:proofErr w:type="spellEnd"/>
    </w:p>
    <w:p w14:paraId="16D7D65D" w14:textId="77777777" w:rsidR="00022C48" w:rsidRDefault="00022C48">
      <w:pPr>
        <w:spacing w:line="200" w:lineRule="exact"/>
        <w:rPr>
          <w:sz w:val="20"/>
          <w:szCs w:val="20"/>
        </w:rPr>
      </w:pPr>
    </w:p>
    <w:p w14:paraId="7147636E" w14:textId="77777777" w:rsidR="00022C48" w:rsidRDefault="00022C48">
      <w:pPr>
        <w:spacing w:line="274" w:lineRule="exact"/>
        <w:rPr>
          <w:sz w:val="20"/>
          <w:szCs w:val="20"/>
        </w:rPr>
      </w:pPr>
    </w:p>
    <w:p w14:paraId="5ABE7543" w14:textId="77777777" w:rsidR="00022C48" w:rsidRPr="005A3315" w:rsidRDefault="00C95A4A" w:rsidP="005A3315">
      <w:pPr>
        <w:spacing w:line="254" w:lineRule="auto"/>
        <w:ind w:left="260" w:right="720" w:firstLine="713"/>
        <w:jc w:val="both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Разработаем диаграмму компонентов системы (рисунок 4.5) этапа разработки.</w:t>
      </w:r>
    </w:p>
    <w:p w14:paraId="57A56062" w14:textId="77777777" w:rsidR="00022C48" w:rsidRPr="005A3315" w:rsidRDefault="00C95A4A">
      <w:pPr>
        <w:spacing w:line="254" w:lineRule="auto"/>
        <w:ind w:left="260" w:right="720" w:firstLine="713"/>
        <w:rPr>
          <w:sz w:val="20"/>
          <w:szCs w:val="20"/>
          <w:lang w:val="ru-RU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5CCA3A9" wp14:editId="46AF89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4169410"/>
            <wp:effectExtent l="0" t="0" r="0" b="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F6FA8" w14:textId="77777777" w:rsidR="00022C48" w:rsidRPr="005A3315" w:rsidRDefault="00C95A4A">
      <w:pPr>
        <w:ind w:left="2160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>Рисунок 4.4 – Диаграмма компонентов</w:t>
      </w:r>
    </w:p>
    <w:p w14:paraId="141B7AFE" w14:textId="77777777" w:rsidR="00022C48" w:rsidRPr="005A3315" w:rsidRDefault="00022C48">
      <w:pPr>
        <w:spacing w:line="200" w:lineRule="exact"/>
        <w:rPr>
          <w:sz w:val="20"/>
          <w:szCs w:val="20"/>
          <w:lang w:val="ru-RU"/>
        </w:rPr>
      </w:pPr>
    </w:p>
    <w:p w14:paraId="7D4A1898" w14:textId="77777777" w:rsidR="00022C48" w:rsidRPr="005A3315" w:rsidRDefault="00022C48">
      <w:pPr>
        <w:spacing w:line="258" w:lineRule="exact"/>
        <w:rPr>
          <w:sz w:val="20"/>
          <w:szCs w:val="20"/>
          <w:lang w:val="ru-RU"/>
        </w:rPr>
      </w:pPr>
    </w:p>
    <w:p w14:paraId="1E9E7383" w14:textId="77777777" w:rsidR="00022C48" w:rsidRPr="005A3315" w:rsidRDefault="00C95A4A" w:rsidP="005A3315">
      <w:pPr>
        <w:ind w:left="720"/>
        <w:jc w:val="both"/>
        <w:rPr>
          <w:sz w:val="20"/>
          <w:szCs w:val="20"/>
          <w:lang w:val="ru-RU"/>
        </w:rPr>
      </w:pPr>
      <w:r w:rsidRPr="005A3315">
        <w:rPr>
          <w:rFonts w:eastAsia="Times New Roman" w:cs="Times New Roman"/>
          <w:sz w:val="27"/>
          <w:szCs w:val="27"/>
          <w:lang w:val="ru-RU"/>
        </w:rPr>
        <w:t>На диаграмме представлены следующие компоненты:</w:t>
      </w:r>
    </w:p>
    <w:p w14:paraId="3FC21878" w14:textId="77777777" w:rsidR="00022C48" w:rsidRPr="005A3315" w:rsidRDefault="00022C48">
      <w:pPr>
        <w:spacing w:line="2" w:lineRule="exact"/>
        <w:rPr>
          <w:rFonts w:eastAsia="Times New Roman" w:cs="Times New Roman"/>
          <w:sz w:val="28"/>
          <w:szCs w:val="28"/>
          <w:lang w:val="ru-RU"/>
        </w:rPr>
      </w:pPr>
    </w:p>
    <w:p w14:paraId="1431900F" w14:textId="77777777" w:rsidR="00022C48" w:rsidRPr="005A3315" w:rsidRDefault="00C95A4A">
      <w:pPr>
        <w:numPr>
          <w:ilvl w:val="0"/>
          <w:numId w:val="8"/>
        </w:numPr>
        <w:tabs>
          <w:tab w:val="left" w:pos="720"/>
        </w:tabs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tests</w:t>
      </w:r>
      <w:r w:rsidRPr="005A3315">
        <w:rPr>
          <w:rFonts w:eastAsia="Times New Roman" w:cs="Times New Roman"/>
          <w:sz w:val="28"/>
          <w:szCs w:val="28"/>
          <w:lang w:val="ru-RU"/>
        </w:rPr>
        <w:t xml:space="preserve"> -</w:t>
      </w:r>
      <w:r w:rsidRPr="005A3315">
        <w:rPr>
          <w:rFonts w:eastAsia="Times New Roman" w:cs="Times New Roman"/>
          <w:sz w:val="27"/>
          <w:szCs w:val="27"/>
          <w:lang w:val="ru-RU"/>
        </w:rPr>
        <w:t xml:space="preserve"> компонента</w:t>
      </w:r>
      <w:r w:rsidRPr="005A3315">
        <w:rPr>
          <w:rFonts w:eastAsia="Times New Roman" w:cs="Times New Roman"/>
          <w:sz w:val="28"/>
          <w:szCs w:val="28"/>
          <w:lang w:val="ru-RU"/>
        </w:rPr>
        <w:t>, содержащая ресурсы для тестирования приложения</w:t>
      </w:r>
    </w:p>
    <w:p w14:paraId="4C704878" w14:textId="77777777" w:rsidR="00022C48" w:rsidRPr="005A3315" w:rsidRDefault="00022C48">
      <w:pPr>
        <w:spacing w:line="15" w:lineRule="exact"/>
        <w:rPr>
          <w:rFonts w:eastAsia="Times New Roman" w:cs="Times New Roman"/>
          <w:sz w:val="28"/>
          <w:szCs w:val="28"/>
          <w:lang w:val="ru-RU"/>
        </w:rPr>
      </w:pPr>
    </w:p>
    <w:p w14:paraId="0A990634" w14:textId="77777777" w:rsidR="00022C48" w:rsidRPr="005A3315" w:rsidRDefault="00C95A4A">
      <w:pPr>
        <w:numPr>
          <w:ilvl w:val="0"/>
          <w:numId w:val="8"/>
        </w:numPr>
        <w:tabs>
          <w:tab w:val="left" w:pos="720"/>
        </w:tabs>
        <w:spacing w:line="232" w:lineRule="auto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forms</w:t>
      </w:r>
      <w:r w:rsidRPr="005A3315">
        <w:rPr>
          <w:rFonts w:eastAsia="Times New Roman" w:cs="Times New Roman"/>
          <w:sz w:val="28"/>
          <w:szCs w:val="28"/>
          <w:lang w:val="ru-RU"/>
        </w:rPr>
        <w:t>-</w:t>
      </w:r>
      <w:r w:rsidRPr="005A3315">
        <w:rPr>
          <w:rFonts w:eastAsia="Times New Roman" w:cs="Times New Roman"/>
          <w:sz w:val="27"/>
          <w:szCs w:val="27"/>
          <w:lang w:val="ru-RU"/>
        </w:rPr>
        <w:t xml:space="preserve"> компонента</w:t>
      </w:r>
      <w:r w:rsidRPr="005A3315">
        <w:rPr>
          <w:rFonts w:eastAsia="Times New Roman" w:cs="Times New Roman"/>
          <w:sz w:val="28"/>
          <w:szCs w:val="28"/>
          <w:lang w:val="ru-RU"/>
        </w:rPr>
        <w:t xml:space="preserve">, содержащая ресурсы для взаимодействия с </w:t>
      </w:r>
      <w:r>
        <w:rPr>
          <w:rFonts w:eastAsia="Times New Roman" w:cs="Times New Roman"/>
          <w:sz w:val="28"/>
          <w:szCs w:val="28"/>
        </w:rPr>
        <w:t>UI</w:t>
      </w:r>
      <w:r w:rsidRPr="005A3315">
        <w:rPr>
          <w:rFonts w:eastAsia="Times New Roman" w:cs="Times New Roman"/>
          <w:sz w:val="28"/>
          <w:szCs w:val="28"/>
          <w:lang w:val="ru-RU"/>
        </w:rPr>
        <w:t xml:space="preserve"> формами приложения</w:t>
      </w:r>
    </w:p>
    <w:p w14:paraId="2B8FADDE" w14:textId="77777777" w:rsidR="00022C48" w:rsidRPr="005A3315" w:rsidRDefault="00022C48">
      <w:pPr>
        <w:spacing w:line="15" w:lineRule="exact"/>
        <w:rPr>
          <w:rFonts w:eastAsia="Times New Roman" w:cs="Times New Roman"/>
          <w:sz w:val="28"/>
          <w:szCs w:val="28"/>
          <w:lang w:val="ru-RU"/>
        </w:rPr>
      </w:pPr>
    </w:p>
    <w:p w14:paraId="420DE13C" w14:textId="77777777" w:rsidR="00022C48" w:rsidRPr="005A3315" w:rsidRDefault="00C95A4A">
      <w:pPr>
        <w:numPr>
          <w:ilvl w:val="0"/>
          <w:numId w:val="8"/>
        </w:numPr>
        <w:tabs>
          <w:tab w:val="left" w:pos="720"/>
        </w:tabs>
        <w:spacing w:line="235" w:lineRule="auto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model</w:t>
      </w:r>
      <w:r w:rsidRPr="005A3315">
        <w:rPr>
          <w:rFonts w:eastAsia="Times New Roman" w:cs="Times New Roman"/>
          <w:sz w:val="28"/>
          <w:szCs w:val="28"/>
          <w:lang w:val="ru-RU"/>
        </w:rPr>
        <w:t>-</w:t>
      </w:r>
      <w:r w:rsidRPr="005A3315">
        <w:rPr>
          <w:rFonts w:eastAsia="Times New Roman" w:cs="Times New Roman"/>
          <w:sz w:val="27"/>
          <w:szCs w:val="27"/>
          <w:lang w:val="ru-RU"/>
        </w:rPr>
        <w:t xml:space="preserve"> компонента</w:t>
      </w:r>
      <w:r w:rsidRPr="005A3315">
        <w:rPr>
          <w:rFonts w:eastAsia="Times New Roman" w:cs="Times New Roman"/>
          <w:sz w:val="28"/>
          <w:szCs w:val="28"/>
          <w:lang w:val="ru-RU"/>
        </w:rPr>
        <w:t>, содержащая ресурсы для взаимодействия с БД приложения</w:t>
      </w:r>
    </w:p>
    <w:p w14:paraId="29868E7E" w14:textId="77777777" w:rsidR="00022C48" w:rsidRPr="005A3315" w:rsidRDefault="00022C48">
      <w:pPr>
        <w:spacing w:line="2" w:lineRule="exact"/>
        <w:rPr>
          <w:rFonts w:eastAsia="Times New Roman" w:cs="Times New Roman"/>
          <w:sz w:val="28"/>
          <w:szCs w:val="28"/>
          <w:lang w:val="ru-RU"/>
        </w:rPr>
      </w:pPr>
    </w:p>
    <w:p w14:paraId="2A154D7E" w14:textId="77777777" w:rsidR="00022C48" w:rsidRPr="005A3315" w:rsidRDefault="00C95A4A">
      <w:pPr>
        <w:numPr>
          <w:ilvl w:val="0"/>
          <w:numId w:val="9"/>
        </w:numPr>
        <w:tabs>
          <w:tab w:val="left" w:pos="720"/>
        </w:tabs>
        <w:rPr>
          <w:rFonts w:eastAsia="Times New Roman" w:cs="Times New Roman"/>
          <w:sz w:val="28"/>
          <w:szCs w:val="28"/>
          <w:lang w:val="ru-RU"/>
        </w:rPr>
        <w:sectPr w:rsidR="00022C48" w:rsidRPr="005A3315">
          <w:pgSz w:w="11906" w:h="16838"/>
          <w:pgMar w:top="1440" w:right="839" w:bottom="1022" w:left="144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 w:cs="Times New Roman"/>
          <w:sz w:val="28"/>
          <w:szCs w:val="28"/>
        </w:rPr>
        <w:t>utils</w:t>
      </w:r>
      <w:r w:rsidRPr="005A3315">
        <w:rPr>
          <w:rFonts w:eastAsia="Times New Roman" w:cs="Times New Roman"/>
          <w:sz w:val="28"/>
          <w:szCs w:val="28"/>
          <w:lang w:val="ru-RU"/>
        </w:rPr>
        <w:t xml:space="preserve"> -</w:t>
      </w:r>
      <w:r w:rsidRPr="005A3315">
        <w:rPr>
          <w:rFonts w:eastAsia="Times New Roman" w:cs="Times New Roman"/>
          <w:sz w:val="27"/>
          <w:szCs w:val="27"/>
          <w:lang w:val="ru-RU"/>
        </w:rPr>
        <w:t xml:space="preserve"> компонента</w:t>
      </w:r>
      <w:r w:rsidRPr="005A3315">
        <w:rPr>
          <w:rFonts w:eastAsia="Times New Roman" w:cs="Times New Roman"/>
          <w:sz w:val="28"/>
          <w:szCs w:val="28"/>
          <w:lang w:val="ru-RU"/>
        </w:rPr>
        <w:t>, содержащая общие для всех</w:t>
      </w:r>
      <w:r w:rsidRPr="005A3315">
        <w:rPr>
          <w:rFonts w:eastAsia="Times New Roman" w:cs="Times New Roman"/>
          <w:sz w:val="27"/>
          <w:szCs w:val="27"/>
          <w:lang w:val="ru-RU"/>
        </w:rPr>
        <w:t xml:space="preserve"> компонент</w:t>
      </w:r>
      <w:r w:rsidRPr="005A3315">
        <w:rPr>
          <w:rFonts w:eastAsia="Times New Roman" w:cs="Times New Roman"/>
          <w:sz w:val="28"/>
          <w:szCs w:val="28"/>
          <w:lang w:val="ru-RU"/>
        </w:rPr>
        <w:t xml:space="preserve"> ресурсы</w:t>
      </w:r>
      <w:bookmarkStart w:id="11" w:name="page13"/>
      <w:bookmarkEnd w:id="11"/>
    </w:p>
    <w:p w14:paraId="0E4AACD3" w14:textId="77777777" w:rsidR="00022C48" w:rsidRDefault="00C95A4A">
      <w:pPr>
        <w:ind w:left="1740"/>
        <w:rPr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1D4CA28" w14:textId="77777777" w:rsidR="00022C48" w:rsidRDefault="00022C48">
      <w:pPr>
        <w:spacing w:line="312" w:lineRule="exact"/>
        <w:rPr>
          <w:sz w:val="20"/>
          <w:szCs w:val="20"/>
        </w:rPr>
      </w:pPr>
    </w:p>
    <w:p w14:paraId="3B5C4084" w14:textId="77777777" w:rsidR="00022C48" w:rsidRDefault="00C95A4A">
      <w:pPr>
        <w:numPr>
          <w:ilvl w:val="0"/>
          <w:numId w:val="10"/>
        </w:numPr>
        <w:tabs>
          <w:tab w:val="left" w:pos="720"/>
        </w:tabs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Документация</w:t>
      </w:r>
      <w:proofErr w:type="spellEnd"/>
      <w:r>
        <w:rPr>
          <w:rFonts w:eastAsia="Times New Roman" w:cs="Times New Roman"/>
          <w:sz w:val="28"/>
          <w:szCs w:val="28"/>
        </w:rPr>
        <w:t xml:space="preserve"> Django [</w:t>
      </w:r>
      <w:proofErr w:type="spellStart"/>
      <w:r>
        <w:rPr>
          <w:rFonts w:eastAsia="Times New Roman" w:cs="Times New Roman"/>
          <w:sz w:val="28"/>
          <w:szCs w:val="28"/>
        </w:rPr>
        <w:t>Электронный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ресурс</w:t>
      </w:r>
      <w:proofErr w:type="spellEnd"/>
      <w:r>
        <w:rPr>
          <w:rFonts w:eastAsia="Times New Roman" w:cs="Times New Roman"/>
          <w:sz w:val="28"/>
          <w:szCs w:val="28"/>
        </w:rPr>
        <w:t>]</w:t>
      </w:r>
    </w:p>
    <w:p w14:paraId="5D23D594" w14:textId="77777777" w:rsidR="00022C48" w:rsidRDefault="00022C48">
      <w:pPr>
        <w:spacing w:line="160" w:lineRule="exact"/>
        <w:rPr>
          <w:sz w:val="20"/>
          <w:szCs w:val="20"/>
        </w:rPr>
      </w:pPr>
    </w:p>
    <w:p w14:paraId="42C56F80" w14:textId="77777777" w:rsidR="00022C48" w:rsidRDefault="00A42C5F">
      <w:pPr>
        <w:rPr>
          <w:rFonts w:eastAsia="Times New Roman" w:cs="Times New Roman"/>
          <w:color w:val="1155CC"/>
          <w:sz w:val="28"/>
          <w:szCs w:val="28"/>
          <w:u w:val="single" w:color="FFFFFF"/>
        </w:rPr>
      </w:pPr>
      <w:hyperlink r:id="rId14">
        <w:r w:rsidR="00C95A4A">
          <w:rPr>
            <w:rFonts w:eastAsia="Times New Roman" w:cs="Times New Roman"/>
            <w:color w:val="1155CC"/>
            <w:sz w:val="28"/>
            <w:szCs w:val="28"/>
            <w:u w:val="single" w:color="FFFFFF"/>
          </w:rPr>
          <w:t>https://www.djangoproject.com/</w:t>
        </w:r>
      </w:hyperlink>
    </w:p>
    <w:p w14:paraId="2B534816" w14:textId="77777777" w:rsidR="00022C48" w:rsidRDefault="00022C48">
      <w:pPr>
        <w:spacing w:line="160" w:lineRule="exact"/>
        <w:rPr>
          <w:sz w:val="20"/>
          <w:szCs w:val="20"/>
        </w:rPr>
      </w:pPr>
    </w:p>
    <w:p w14:paraId="35012B84" w14:textId="77777777" w:rsidR="00022C48" w:rsidRPr="005A3315" w:rsidRDefault="00C95A4A">
      <w:pPr>
        <w:numPr>
          <w:ilvl w:val="0"/>
          <w:numId w:val="11"/>
        </w:numPr>
        <w:tabs>
          <w:tab w:val="left" w:pos="720"/>
        </w:tabs>
        <w:rPr>
          <w:rFonts w:eastAsia="Times New Roman" w:cs="Times New Roman"/>
          <w:sz w:val="28"/>
          <w:szCs w:val="28"/>
          <w:lang w:val="ru-RU"/>
        </w:rPr>
      </w:pPr>
      <w:r w:rsidRPr="005A3315">
        <w:rPr>
          <w:rFonts w:eastAsia="Times New Roman" w:cs="Times New Roman"/>
          <w:sz w:val="28"/>
          <w:szCs w:val="28"/>
          <w:lang w:val="ru-RU"/>
        </w:rPr>
        <w:t xml:space="preserve">Документация </w:t>
      </w:r>
      <w:r>
        <w:rPr>
          <w:rFonts w:eastAsia="Times New Roman" w:cs="Times New Roman"/>
          <w:sz w:val="28"/>
          <w:szCs w:val="28"/>
        </w:rPr>
        <w:t>Bootstrap</w:t>
      </w:r>
      <w:r w:rsidRPr="005A3315">
        <w:rPr>
          <w:rFonts w:eastAsia="Times New Roman" w:cs="Times New Roman"/>
          <w:sz w:val="28"/>
          <w:szCs w:val="28"/>
          <w:lang w:val="ru-RU"/>
        </w:rPr>
        <w:t xml:space="preserve"> [Электронный ресурс]</w:t>
      </w:r>
      <w:r w:rsidRPr="005A3315">
        <w:rPr>
          <w:rFonts w:eastAsia="Times New Roman" w:cs="Times New Roman"/>
          <w:color w:val="1155CC"/>
          <w:sz w:val="28"/>
          <w:szCs w:val="28"/>
          <w:lang w:val="ru-RU"/>
        </w:rPr>
        <w:t xml:space="preserve"> </w:t>
      </w:r>
      <w:hyperlink r:id="rId15">
        <w:r>
          <w:rPr>
            <w:rFonts w:eastAsia="Times New Roman" w:cs="Times New Roman"/>
            <w:color w:val="1155CC"/>
            <w:sz w:val="28"/>
            <w:szCs w:val="28"/>
            <w:u w:val="single" w:color="FFFFFF"/>
          </w:rPr>
          <w:t>https</w:t>
        </w:r>
        <w:r w:rsidRPr="005A3315">
          <w:rPr>
            <w:rFonts w:eastAsia="Times New Roman" w:cs="Times New Roman"/>
            <w:color w:val="1155CC"/>
            <w:sz w:val="28"/>
            <w:szCs w:val="28"/>
            <w:u w:val="single" w:color="FFFFFF"/>
            <w:lang w:val="ru-RU"/>
          </w:rPr>
          <w:t>://</w:t>
        </w:r>
        <w:proofErr w:type="spellStart"/>
        <w:r>
          <w:rPr>
            <w:rFonts w:eastAsia="Times New Roman" w:cs="Times New Roman"/>
            <w:color w:val="1155CC"/>
            <w:sz w:val="28"/>
            <w:szCs w:val="28"/>
            <w:u w:val="single" w:color="FFFFFF"/>
          </w:rPr>
          <w:t>getbootstrap</w:t>
        </w:r>
        <w:proofErr w:type="spellEnd"/>
        <w:r w:rsidRPr="005A3315">
          <w:rPr>
            <w:rFonts w:eastAsia="Times New Roman" w:cs="Times New Roman"/>
            <w:color w:val="1155CC"/>
            <w:sz w:val="28"/>
            <w:szCs w:val="28"/>
            <w:u w:val="single" w:color="FFFFFF"/>
            <w:lang w:val="ru-RU"/>
          </w:rPr>
          <w:t>.</w:t>
        </w:r>
        <w:r>
          <w:rPr>
            <w:rFonts w:eastAsia="Times New Roman" w:cs="Times New Roman"/>
            <w:color w:val="1155CC"/>
            <w:sz w:val="28"/>
            <w:szCs w:val="28"/>
            <w:u w:val="single" w:color="FFFFFF"/>
          </w:rPr>
          <w:t>com</w:t>
        </w:r>
        <w:r w:rsidRPr="005A3315">
          <w:rPr>
            <w:rFonts w:eastAsia="Times New Roman" w:cs="Times New Roman"/>
            <w:color w:val="1155CC"/>
            <w:sz w:val="28"/>
            <w:szCs w:val="28"/>
            <w:u w:val="single" w:color="FFFFFF"/>
            <w:lang w:val="ru-RU"/>
          </w:rPr>
          <w:t>/</w:t>
        </w:r>
      </w:hyperlink>
    </w:p>
    <w:p w14:paraId="08EF3149" w14:textId="77777777" w:rsidR="00022C48" w:rsidRPr="005A3315" w:rsidRDefault="00022C48">
      <w:pPr>
        <w:spacing w:line="152" w:lineRule="exact"/>
        <w:rPr>
          <w:rFonts w:eastAsia="Times New Roman" w:cs="Times New Roman"/>
          <w:sz w:val="28"/>
          <w:szCs w:val="28"/>
          <w:lang w:val="ru-RU"/>
        </w:rPr>
      </w:pPr>
    </w:p>
    <w:p w14:paraId="5B427830" w14:textId="77777777" w:rsidR="00022C48" w:rsidRDefault="00C95A4A">
      <w:pPr>
        <w:numPr>
          <w:ilvl w:val="0"/>
          <w:numId w:val="11"/>
        </w:numPr>
        <w:tabs>
          <w:tab w:val="left" w:pos="720"/>
        </w:tabs>
        <w:spacing w:line="223" w:lineRule="auto"/>
        <w:rPr>
          <w:rFonts w:eastAsia="Times New Roman" w:cs="Times New Roman"/>
          <w:color w:val="1155CC"/>
          <w:sz w:val="28"/>
          <w:szCs w:val="28"/>
          <w:u w:val="single" w:color="FFFFFF"/>
        </w:rPr>
      </w:pPr>
      <w:r>
        <w:rPr>
          <w:rFonts w:eastAsia="Times New Roman" w:cs="Times New Roman"/>
          <w:sz w:val="28"/>
          <w:szCs w:val="28"/>
        </w:rPr>
        <w:t>A Neural Algorithm of Artistic Style [</w:t>
      </w:r>
      <w:proofErr w:type="spellStart"/>
      <w:r>
        <w:rPr>
          <w:rFonts w:eastAsia="Times New Roman" w:cs="Times New Roman"/>
          <w:sz w:val="28"/>
          <w:szCs w:val="28"/>
        </w:rPr>
        <w:t>Электронный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ресурс</w:t>
      </w:r>
      <w:proofErr w:type="spellEnd"/>
      <w:r>
        <w:rPr>
          <w:rFonts w:eastAsia="Times New Roman" w:cs="Times New Roman"/>
          <w:sz w:val="28"/>
          <w:szCs w:val="28"/>
        </w:rPr>
        <w:t xml:space="preserve">] </w:t>
      </w:r>
      <w:hyperlink r:id="rId16">
        <w:r>
          <w:rPr>
            <w:rFonts w:eastAsia="Times New Roman" w:cs="Times New Roman"/>
            <w:color w:val="1155CC"/>
            <w:sz w:val="28"/>
            <w:szCs w:val="28"/>
            <w:u w:val="single" w:color="FFFFFF"/>
          </w:rPr>
          <w:t>https://arxiv.org/abs/1508.06576</w:t>
        </w:r>
      </w:hyperlink>
    </w:p>
    <w:sectPr w:rsidR="00022C48" w:rsidSect="005A3315">
      <w:pgSz w:w="11906" w:h="16838"/>
      <w:pgMar w:top="1130" w:right="849" w:bottom="585" w:left="144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79355" w14:textId="77777777" w:rsidR="00A42C5F" w:rsidRDefault="00A42C5F" w:rsidP="005A3315">
      <w:r>
        <w:separator/>
      </w:r>
    </w:p>
  </w:endnote>
  <w:endnote w:type="continuationSeparator" w:id="0">
    <w:p w14:paraId="3B8EE5C6" w14:textId="77777777" w:rsidR="00A42C5F" w:rsidRDefault="00A42C5F" w:rsidP="005A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E47E" w14:textId="77777777" w:rsidR="00A42C5F" w:rsidRDefault="00A42C5F" w:rsidP="005A3315">
      <w:r>
        <w:separator/>
      </w:r>
    </w:p>
  </w:footnote>
  <w:footnote w:type="continuationSeparator" w:id="0">
    <w:p w14:paraId="0C512FFC" w14:textId="77777777" w:rsidR="00A42C5F" w:rsidRDefault="00A42C5F" w:rsidP="005A3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5D77" w14:textId="77777777" w:rsidR="005A3315" w:rsidRDefault="005A331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67F"/>
    <w:multiLevelType w:val="multilevel"/>
    <w:tmpl w:val="34C4A0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672257"/>
    <w:multiLevelType w:val="multilevel"/>
    <w:tmpl w:val="407EA212"/>
    <w:lvl w:ilvl="0">
      <w:start w:val="2"/>
      <w:numFmt w:val="decimal"/>
      <w:lvlText w:val="[%1]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6414A0"/>
    <w:multiLevelType w:val="multilevel"/>
    <w:tmpl w:val="014ABF5A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7A583D"/>
    <w:multiLevelType w:val="multilevel"/>
    <w:tmpl w:val="AB56704C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9A35EA"/>
    <w:multiLevelType w:val="multilevel"/>
    <w:tmpl w:val="0E8C6CA2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3F56CBD"/>
    <w:multiLevelType w:val="multilevel"/>
    <w:tmpl w:val="A70292D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8C04C87"/>
    <w:multiLevelType w:val="multilevel"/>
    <w:tmpl w:val="1C483B92"/>
    <w:lvl w:ilvl="0">
      <w:start w:val="3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63815F3"/>
    <w:multiLevelType w:val="multilevel"/>
    <w:tmpl w:val="5B38FFE2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EAA1846"/>
    <w:multiLevelType w:val="multilevel"/>
    <w:tmpl w:val="F8384562"/>
    <w:lvl w:ilvl="0">
      <w:start w:val="1"/>
      <w:numFmt w:val="bullet"/>
      <w:lvlText w:val="в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1">
      <w:start w:val="1"/>
      <w:numFmt w:val="bullet"/>
      <w:lvlText w:val="В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4845E99"/>
    <w:multiLevelType w:val="multilevel"/>
    <w:tmpl w:val="9F3415C6"/>
    <w:lvl w:ilvl="0">
      <w:start w:val="4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58569B5"/>
    <w:multiLevelType w:val="multilevel"/>
    <w:tmpl w:val="FF224594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3E736FD"/>
    <w:multiLevelType w:val="multilevel"/>
    <w:tmpl w:val="99CE19B2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C48"/>
    <w:rsid w:val="00022C48"/>
    <w:rsid w:val="00441A85"/>
    <w:rsid w:val="005A3315"/>
    <w:rsid w:val="00A42C5F"/>
    <w:rsid w:val="00C95A4A"/>
    <w:rsid w:val="00DA2C6E"/>
    <w:rsid w:val="00E8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EE10"/>
  <w15:docId w15:val="{A1201599-31A9-4231-91C3-DC19ACD5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Lohit Devanaga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header"/>
    <w:basedOn w:val="a"/>
    <w:link w:val="a8"/>
    <w:uiPriority w:val="99"/>
    <w:unhideWhenUsed/>
    <w:rsid w:val="005A3315"/>
    <w:pPr>
      <w:tabs>
        <w:tab w:val="center" w:pos="4677"/>
        <w:tab w:val="right" w:pos="9355"/>
      </w:tabs>
    </w:pPr>
    <w:rPr>
      <w:rFonts w:cs="Mangal"/>
      <w:szCs w:val="20"/>
    </w:rPr>
  </w:style>
  <w:style w:type="character" w:customStyle="1" w:styleId="a8">
    <w:name w:val="Верхний колонтитул Знак"/>
    <w:basedOn w:val="a0"/>
    <w:link w:val="a7"/>
    <w:uiPriority w:val="99"/>
    <w:rsid w:val="005A3315"/>
    <w:rPr>
      <w:rFonts w:cs="Mangal"/>
      <w:szCs w:val="20"/>
    </w:rPr>
  </w:style>
  <w:style w:type="paragraph" w:styleId="a9">
    <w:name w:val="footer"/>
    <w:basedOn w:val="a"/>
    <w:link w:val="aa"/>
    <w:uiPriority w:val="99"/>
    <w:unhideWhenUsed/>
    <w:rsid w:val="005A3315"/>
    <w:pPr>
      <w:tabs>
        <w:tab w:val="center" w:pos="4677"/>
        <w:tab w:val="right" w:pos="9355"/>
      </w:tabs>
    </w:pPr>
    <w:rPr>
      <w:rFonts w:cs="Mangal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5A3315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abs/1508.065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etbootstrap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djangoprojec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Кармызов Богдан Сергеевич</cp:lastModifiedBy>
  <cp:revision>5</cp:revision>
  <dcterms:created xsi:type="dcterms:W3CDTF">2022-11-08T11:56:00Z</dcterms:created>
  <dcterms:modified xsi:type="dcterms:W3CDTF">2022-11-11T17:00:00Z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