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B0D7" w14:textId="77777777" w:rsidR="003F2797" w:rsidRPr="00F44759" w:rsidRDefault="003F2797" w:rsidP="003F27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4759">
        <w:rPr>
          <w:rFonts w:ascii="Times New Roman" w:hAnsi="Times New Roman" w:cs="Times New Roman"/>
          <w:b/>
          <w:bCs/>
          <w:sz w:val="36"/>
          <w:szCs w:val="36"/>
        </w:rPr>
        <w:t>Московский политехнический университет</w:t>
      </w:r>
    </w:p>
    <w:p w14:paraId="367C0C83" w14:textId="1F879488" w:rsidR="003F2797" w:rsidRPr="00CB3A81" w:rsidRDefault="003F2797" w:rsidP="003F2797">
      <w:pPr>
        <w:jc w:val="center"/>
        <w:rPr>
          <w:rFonts w:ascii="Times New Roman" w:hAnsi="Times New Roman" w:cs="Times New Roman"/>
          <w:sz w:val="32"/>
          <w:szCs w:val="32"/>
        </w:rPr>
      </w:pPr>
      <w:r w:rsidRPr="00CB3A81">
        <w:rPr>
          <w:rFonts w:ascii="Times New Roman" w:hAnsi="Times New Roman" w:cs="Times New Roman"/>
          <w:sz w:val="32"/>
          <w:szCs w:val="32"/>
        </w:rPr>
        <w:t xml:space="preserve">Кафедра </w:t>
      </w:r>
      <w:proofErr w:type="spellStart"/>
      <w:r w:rsidRPr="00CB3A81">
        <w:rPr>
          <w:rFonts w:ascii="Times New Roman" w:hAnsi="Times New Roman" w:cs="Times New Roman"/>
          <w:sz w:val="32"/>
          <w:szCs w:val="32"/>
        </w:rPr>
        <w:t>Инфокогнитивных</w:t>
      </w:r>
      <w:proofErr w:type="spellEnd"/>
      <w:r w:rsidRPr="00CB3A81">
        <w:rPr>
          <w:rFonts w:ascii="Times New Roman" w:hAnsi="Times New Roman" w:cs="Times New Roman"/>
          <w:sz w:val="32"/>
          <w:szCs w:val="32"/>
        </w:rPr>
        <w:t xml:space="preserve"> технологий</w:t>
      </w:r>
    </w:p>
    <w:p w14:paraId="4FF8C05A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0E30E24D" w14:textId="07DDFBA3" w:rsidR="003F2797" w:rsidRPr="00F44759" w:rsidRDefault="003F2797" w:rsidP="00F44759">
      <w:pPr>
        <w:pStyle w:val="a8"/>
        <w:jc w:val="center"/>
        <w:rPr>
          <w:rFonts w:ascii="Times New Roman" w:hAnsi="Times New Roman" w:cs="Times New Roman"/>
          <w:sz w:val="40"/>
          <w:szCs w:val="40"/>
        </w:rPr>
      </w:pPr>
      <w:r w:rsidRPr="00F44759">
        <w:rPr>
          <w:rFonts w:ascii="Times New Roman" w:hAnsi="Times New Roman" w:cs="Times New Roman"/>
          <w:sz w:val="40"/>
          <w:szCs w:val="40"/>
        </w:rPr>
        <w:t xml:space="preserve">Пояснительная записка к курсовому проекту "Система </w:t>
      </w:r>
      <w:proofErr w:type="spellStart"/>
      <w:r w:rsidRPr="00F44759">
        <w:rPr>
          <w:rFonts w:ascii="Times New Roman" w:hAnsi="Times New Roman" w:cs="Times New Roman"/>
          <w:sz w:val="40"/>
          <w:szCs w:val="40"/>
        </w:rPr>
        <w:t>парсинга</w:t>
      </w:r>
      <w:proofErr w:type="spellEnd"/>
      <w:r w:rsidRPr="00F44759">
        <w:rPr>
          <w:rFonts w:ascii="Times New Roman" w:hAnsi="Times New Roman" w:cs="Times New Roman"/>
          <w:sz w:val="40"/>
          <w:szCs w:val="40"/>
        </w:rPr>
        <w:t xml:space="preserve"> товаров с маркетплейса </w:t>
      </w:r>
      <w:proofErr w:type="spellStart"/>
      <w:r w:rsidRPr="00F44759">
        <w:rPr>
          <w:rFonts w:ascii="Times New Roman" w:hAnsi="Times New Roman" w:cs="Times New Roman"/>
          <w:sz w:val="40"/>
          <w:szCs w:val="40"/>
        </w:rPr>
        <w:t>Ozon</w:t>
      </w:r>
      <w:proofErr w:type="spellEnd"/>
      <w:r w:rsidRPr="00F44759">
        <w:rPr>
          <w:rFonts w:ascii="Times New Roman" w:hAnsi="Times New Roman" w:cs="Times New Roman"/>
          <w:sz w:val="40"/>
          <w:szCs w:val="40"/>
        </w:rPr>
        <w:t>"</w:t>
      </w:r>
    </w:p>
    <w:p w14:paraId="046653DB" w14:textId="48B46186" w:rsidR="003F2797" w:rsidRPr="00F44759" w:rsidRDefault="003F2797" w:rsidP="003F2797">
      <w:pPr>
        <w:rPr>
          <w:rFonts w:ascii="Times New Roman" w:hAnsi="Times New Roman" w:cs="Times New Roman"/>
        </w:rPr>
      </w:pPr>
    </w:p>
    <w:p w14:paraId="4B0E29B8" w14:textId="79636217" w:rsidR="00F44759" w:rsidRPr="00F44759" w:rsidRDefault="00F44759" w:rsidP="003F2797">
      <w:pPr>
        <w:rPr>
          <w:rFonts w:ascii="Times New Roman" w:hAnsi="Times New Roman" w:cs="Times New Roman"/>
        </w:rPr>
      </w:pPr>
    </w:p>
    <w:p w14:paraId="74B6FBEC" w14:textId="460A01FF" w:rsidR="00F44759" w:rsidRDefault="00F44759" w:rsidP="003F2797">
      <w:pPr>
        <w:rPr>
          <w:rFonts w:ascii="Times New Roman" w:hAnsi="Times New Roman" w:cs="Times New Roman"/>
        </w:rPr>
      </w:pPr>
    </w:p>
    <w:p w14:paraId="08FB76C5" w14:textId="320822F5" w:rsidR="00F44759" w:rsidRDefault="00F44759" w:rsidP="003F2797">
      <w:pPr>
        <w:rPr>
          <w:rFonts w:ascii="Times New Roman" w:hAnsi="Times New Roman" w:cs="Times New Roman"/>
        </w:rPr>
      </w:pPr>
    </w:p>
    <w:p w14:paraId="72688076" w14:textId="1F94FE39" w:rsidR="00F44759" w:rsidRDefault="00F44759" w:rsidP="003F2797">
      <w:pPr>
        <w:rPr>
          <w:rFonts w:ascii="Times New Roman" w:hAnsi="Times New Roman" w:cs="Times New Roman"/>
        </w:rPr>
      </w:pPr>
    </w:p>
    <w:p w14:paraId="31E987A1" w14:textId="67050ACC" w:rsidR="00F44759" w:rsidRDefault="00F44759" w:rsidP="003F2797">
      <w:pPr>
        <w:rPr>
          <w:rFonts w:ascii="Times New Roman" w:hAnsi="Times New Roman" w:cs="Times New Roman"/>
        </w:rPr>
      </w:pPr>
    </w:p>
    <w:p w14:paraId="477C0FBF" w14:textId="7D74F1D8" w:rsidR="00F44759" w:rsidRDefault="00F44759" w:rsidP="003F2797">
      <w:pPr>
        <w:rPr>
          <w:rFonts w:ascii="Times New Roman" w:hAnsi="Times New Roman" w:cs="Times New Roman"/>
        </w:rPr>
      </w:pPr>
    </w:p>
    <w:p w14:paraId="0A6ED50C" w14:textId="58EFDE49" w:rsidR="00F44759" w:rsidRDefault="00F44759" w:rsidP="003F2797">
      <w:pPr>
        <w:rPr>
          <w:rFonts w:ascii="Times New Roman" w:hAnsi="Times New Roman" w:cs="Times New Roman"/>
        </w:rPr>
      </w:pPr>
    </w:p>
    <w:p w14:paraId="052F87D1" w14:textId="0B7A029E" w:rsidR="00F44759" w:rsidRDefault="00F44759" w:rsidP="003F2797">
      <w:pPr>
        <w:rPr>
          <w:rFonts w:ascii="Times New Roman" w:hAnsi="Times New Roman" w:cs="Times New Roman"/>
        </w:rPr>
      </w:pPr>
    </w:p>
    <w:p w14:paraId="62C328E2" w14:textId="74045CDC" w:rsidR="00F44759" w:rsidRDefault="00F44759" w:rsidP="003F2797">
      <w:pPr>
        <w:rPr>
          <w:rFonts w:ascii="Times New Roman" w:hAnsi="Times New Roman" w:cs="Times New Roman"/>
        </w:rPr>
      </w:pPr>
    </w:p>
    <w:p w14:paraId="666B604D" w14:textId="405A57E5" w:rsidR="00F44759" w:rsidRDefault="00F44759" w:rsidP="003F2797">
      <w:pPr>
        <w:rPr>
          <w:rFonts w:ascii="Times New Roman" w:hAnsi="Times New Roman" w:cs="Times New Roman"/>
        </w:rPr>
      </w:pPr>
    </w:p>
    <w:p w14:paraId="64EAB193" w14:textId="1AAB35E3" w:rsidR="00F44759" w:rsidRDefault="00F44759" w:rsidP="003F2797">
      <w:pPr>
        <w:rPr>
          <w:rFonts w:ascii="Times New Roman" w:hAnsi="Times New Roman" w:cs="Times New Roman"/>
        </w:rPr>
      </w:pPr>
    </w:p>
    <w:p w14:paraId="353F0501" w14:textId="4DAFD267" w:rsidR="00F44759" w:rsidRDefault="00F44759" w:rsidP="003F2797">
      <w:pPr>
        <w:rPr>
          <w:rFonts w:ascii="Times New Roman" w:hAnsi="Times New Roman" w:cs="Times New Roman"/>
        </w:rPr>
      </w:pPr>
    </w:p>
    <w:p w14:paraId="50F47853" w14:textId="4DB8F519" w:rsidR="00F44759" w:rsidRDefault="00F44759" w:rsidP="003F2797">
      <w:pPr>
        <w:rPr>
          <w:rFonts w:ascii="Times New Roman" w:hAnsi="Times New Roman" w:cs="Times New Roman"/>
        </w:rPr>
      </w:pPr>
    </w:p>
    <w:p w14:paraId="4B9F9DF8" w14:textId="457BFD6C" w:rsidR="00F44759" w:rsidRDefault="00F44759" w:rsidP="003F2797">
      <w:pPr>
        <w:rPr>
          <w:rFonts w:ascii="Times New Roman" w:hAnsi="Times New Roman" w:cs="Times New Roman"/>
        </w:rPr>
      </w:pPr>
    </w:p>
    <w:p w14:paraId="40B5F944" w14:textId="20288829" w:rsidR="00F44759" w:rsidRDefault="00F44759" w:rsidP="003F2797">
      <w:pPr>
        <w:rPr>
          <w:rFonts w:ascii="Times New Roman" w:hAnsi="Times New Roman" w:cs="Times New Roman"/>
        </w:rPr>
      </w:pPr>
    </w:p>
    <w:p w14:paraId="4DFC5A4C" w14:textId="6520E16F" w:rsidR="00F44759" w:rsidRDefault="00F44759" w:rsidP="003F2797">
      <w:pPr>
        <w:rPr>
          <w:rFonts w:ascii="Times New Roman" w:hAnsi="Times New Roman" w:cs="Times New Roman"/>
        </w:rPr>
      </w:pPr>
    </w:p>
    <w:p w14:paraId="397558A2" w14:textId="65D61B9C" w:rsidR="00F44759" w:rsidRDefault="00F44759" w:rsidP="003F2797">
      <w:pPr>
        <w:rPr>
          <w:rFonts w:ascii="Times New Roman" w:hAnsi="Times New Roman" w:cs="Times New Roman"/>
        </w:rPr>
      </w:pPr>
    </w:p>
    <w:p w14:paraId="61EE2AED" w14:textId="08F1BE96" w:rsidR="00F44759" w:rsidRDefault="00F44759" w:rsidP="003F2797">
      <w:pPr>
        <w:rPr>
          <w:rFonts w:ascii="Times New Roman" w:hAnsi="Times New Roman" w:cs="Times New Roman"/>
        </w:rPr>
      </w:pPr>
    </w:p>
    <w:p w14:paraId="3D2936F7" w14:textId="77777777" w:rsidR="00F44759" w:rsidRPr="00F44759" w:rsidRDefault="00F44759" w:rsidP="003F2797">
      <w:pPr>
        <w:rPr>
          <w:rFonts w:ascii="Times New Roman" w:hAnsi="Times New Roman" w:cs="Times New Roman"/>
        </w:rPr>
      </w:pPr>
    </w:p>
    <w:p w14:paraId="2958426B" w14:textId="034B0EA0" w:rsidR="003F2797" w:rsidRPr="00F44759" w:rsidRDefault="003F2797" w:rsidP="003F2797">
      <w:pPr>
        <w:rPr>
          <w:rFonts w:ascii="Times New Roman" w:hAnsi="Times New Roman" w:cs="Times New Roman"/>
          <w:sz w:val="28"/>
          <w:szCs w:val="28"/>
        </w:rPr>
      </w:pPr>
      <w:r w:rsidRPr="00F44759">
        <w:rPr>
          <w:rFonts w:ascii="Times New Roman" w:hAnsi="Times New Roman" w:cs="Times New Roman"/>
          <w:sz w:val="28"/>
          <w:szCs w:val="28"/>
        </w:rPr>
        <w:t>Выполнили</w:t>
      </w:r>
      <w:r w:rsidR="00F44759" w:rsidRPr="00F44759">
        <w:rPr>
          <w:rFonts w:ascii="Times New Roman" w:hAnsi="Times New Roman" w:cs="Times New Roman"/>
          <w:sz w:val="28"/>
          <w:szCs w:val="28"/>
        </w:rPr>
        <w:t xml:space="preserve"> </w:t>
      </w:r>
      <w:r w:rsidRPr="00F44759">
        <w:rPr>
          <w:rFonts w:ascii="Times New Roman" w:hAnsi="Times New Roman" w:cs="Times New Roman"/>
          <w:sz w:val="28"/>
          <w:szCs w:val="28"/>
        </w:rPr>
        <w:t>студенты группы 241-3210</w:t>
      </w:r>
      <w:r w:rsidR="00F44759" w:rsidRPr="00F44759">
        <w:rPr>
          <w:rFonts w:ascii="Times New Roman" w:hAnsi="Times New Roman" w:cs="Times New Roman"/>
          <w:sz w:val="28"/>
          <w:szCs w:val="28"/>
        </w:rPr>
        <w:t>:</w:t>
      </w:r>
    </w:p>
    <w:p w14:paraId="39F8BF1D" w14:textId="4428662E" w:rsidR="003F2797" w:rsidRPr="00F44759" w:rsidRDefault="003F2797" w:rsidP="003F2797">
      <w:pPr>
        <w:rPr>
          <w:rFonts w:ascii="Times New Roman" w:hAnsi="Times New Roman" w:cs="Times New Roman"/>
          <w:sz w:val="28"/>
          <w:szCs w:val="28"/>
        </w:rPr>
      </w:pPr>
      <w:r w:rsidRPr="00F44759">
        <w:rPr>
          <w:rFonts w:ascii="Times New Roman" w:hAnsi="Times New Roman" w:cs="Times New Roman"/>
          <w:sz w:val="28"/>
          <w:szCs w:val="28"/>
        </w:rPr>
        <w:t>Колотыгин Даниил Алексеевич</w:t>
      </w:r>
    </w:p>
    <w:p w14:paraId="16C896E0" w14:textId="712E7D97" w:rsidR="003F2797" w:rsidRPr="00F44759" w:rsidRDefault="003F2797" w:rsidP="003F2797">
      <w:pPr>
        <w:rPr>
          <w:rFonts w:ascii="Times New Roman" w:hAnsi="Times New Roman" w:cs="Times New Roman"/>
          <w:sz w:val="28"/>
          <w:szCs w:val="28"/>
        </w:rPr>
      </w:pPr>
      <w:r w:rsidRPr="00F44759">
        <w:rPr>
          <w:rFonts w:ascii="Times New Roman" w:hAnsi="Times New Roman" w:cs="Times New Roman"/>
          <w:sz w:val="28"/>
          <w:szCs w:val="28"/>
        </w:rPr>
        <w:t>Реброва Анастасия</w:t>
      </w:r>
      <w:r w:rsidR="00F44759" w:rsidRPr="00F44759">
        <w:rPr>
          <w:rFonts w:ascii="Times New Roman" w:hAnsi="Times New Roman" w:cs="Times New Roman"/>
          <w:sz w:val="28"/>
          <w:szCs w:val="28"/>
        </w:rPr>
        <w:t xml:space="preserve"> Алексеевна</w:t>
      </w:r>
    </w:p>
    <w:p w14:paraId="593AEA33" w14:textId="2085D0F4" w:rsidR="00F44759" w:rsidRDefault="00F44759" w:rsidP="003F2797">
      <w:pPr>
        <w:rPr>
          <w:rFonts w:ascii="Times New Roman" w:hAnsi="Times New Roman" w:cs="Times New Roman"/>
          <w:sz w:val="28"/>
          <w:szCs w:val="28"/>
        </w:rPr>
      </w:pPr>
    </w:p>
    <w:p w14:paraId="48ADF4EF" w14:textId="549A5BED" w:rsidR="00F44759" w:rsidRDefault="00F44759" w:rsidP="003F2797">
      <w:pPr>
        <w:rPr>
          <w:rFonts w:ascii="Times New Roman" w:hAnsi="Times New Roman" w:cs="Times New Roman"/>
          <w:sz w:val="28"/>
          <w:szCs w:val="28"/>
        </w:rPr>
      </w:pPr>
    </w:p>
    <w:p w14:paraId="40C56A8A" w14:textId="77777777" w:rsidR="00F44759" w:rsidRPr="00F44759" w:rsidRDefault="00F44759" w:rsidP="003F2797">
      <w:pPr>
        <w:rPr>
          <w:rFonts w:ascii="Times New Roman" w:hAnsi="Times New Roman" w:cs="Times New Roman"/>
          <w:sz w:val="28"/>
          <w:szCs w:val="28"/>
        </w:rPr>
      </w:pPr>
    </w:p>
    <w:p w14:paraId="2850D2F6" w14:textId="77777777" w:rsidR="003F2797" w:rsidRPr="00F44759" w:rsidRDefault="003F2797" w:rsidP="00F447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4759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Москва 2024</w:t>
      </w:r>
    </w:p>
    <w:p w14:paraId="4EC0B57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СОДЕРЖАНИЕ</w:t>
      </w:r>
    </w:p>
    <w:p w14:paraId="51FDF902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1746A1B6" w14:textId="3F42A8D5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ВВЕДЕНИЕ................................................</w:t>
      </w:r>
      <w:r w:rsidR="00CB3A81">
        <w:rPr>
          <w:rFonts w:ascii="Times New Roman" w:hAnsi="Times New Roman" w:cs="Times New Roman"/>
        </w:rPr>
        <w:t>..................................................................................................</w:t>
      </w:r>
      <w:r w:rsidR="00F44759">
        <w:rPr>
          <w:rFonts w:ascii="Times New Roman" w:hAnsi="Times New Roman" w:cs="Times New Roman"/>
        </w:rPr>
        <w:t>3</w:t>
      </w:r>
    </w:p>
    <w:p w14:paraId="0BB690BF" w14:textId="41C036FD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ИССЛЕДОВАТЕЛЬСКИЙ РАЗДЕЛ................................</w:t>
      </w:r>
      <w:r w:rsidR="00CB3A81">
        <w:rPr>
          <w:rFonts w:ascii="Times New Roman" w:hAnsi="Times New Roman" w:cs="Times New Roman"/>
        </w:rPr>
        <w:t>..........................................................................</w:t>
      </w:r>
      <w:r w:rsidRPr="00F44759">
        <w:rPr>
          <w:rFonts w:ascii="Times New Roman" w:hAnsi="Times New Roman" w:cs="Times New Roman"/>
        </w:rPr>
        <w:t>4</w:t>
      </w:r>
    </w:p>
    <w:p w14:paraId="75DBA9C1" w14:textId="797E30DA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ТЕХНОЛОГИЧЕСКИЙ РАЗДЕЛ.................................</w:t>
      </w:r>
      <w:r w:rsidR="00CB3A81">
        <w:rPr>
          <w:rFonts w:ascii="Times New Roman" w:hAnsi="Times New Roman" w:cs="Times New Roman"/>
        </w:rPr>
        <w:t>..............................................................................</w:t>
      </w:r>
      <w:r w:rsidRPr="00F44759">
        <w:rPr>
          <w:rFonts w:ascii="Times New Roman" w:hAnsi="Times New Roman" w:cs="Times New Roman"/>
        </w:rPr>
        <w:t>5</w:t>
      </w:r>
    </w:p>
    <w:p w14:paraId="070C3E10" w14:textId="1870BE19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ОРГАНИЗАЦИОННО-ЭКОНОМИЧЕСКИЙ РАЗДЕЛ................</w:t>
      </w:r>
      <w:r w:rsidR="00CB3A81">
        <w:rPr>
          <w:rFonts w:ascii="Times New Roman" w:hAnsi="Times New Roman" w:cs="Times New Roman"/>
        </w:rPr>
        <w:t>.......................................................</w:t>
      </w:r>
      <w:r w:rsidRPr="00F44759">
        <w:rPr>
          <w:rFonts w:ascii="Times New Roman" w:hAnsi="Times New Roman" w:cs="Times New Roman"/>
        </w:rPr>
        <w:t>....7</w:t>
      </w:r>
    </w:p>
    <w:p w14:paraId="7BB5A37B" w14:textId="4043D8DE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РАЗДЕЛ ОХРАНЫ ТРУДА И БЕЗОПАСНОСТИ..........</w:t>
      </w:r>
      <w:r w:rsidR="00CB3A81">
        <w:rPr>
          <w:rFonts w:ascii="Times New Roman" w:hAnsi="Times New Roman" w:cs="Times New Roman"/>
        </w:rPr>
        <w:t>...............................................................</w:t>
      </w:r>
      <w:r w:rsidRPr="00F44759">
        <w:rPr>
          <w:rFonts w:ascii="Times New Roman" w:hAnsi="Times New Roman" w:cs="Times New Roman"/>
        </w:rPr>
        <w:t>..........8</w:t>
      </w:r>
    </w:p>
    <w:p w14:paraId="78BCF45F" w14:textId="109616A7" w:rsid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ЗАКЛЮЧЕНИЕ..................................</w:t>
      </w:r>
      <w:r w:rsidR="00CB3A81">
        <w:rPr>
          <w:rFonts w:ascii="Times New Roman" w:hAnsi="Times New Roman" w:cs="Times New Roman"/>
        </w:rPr>
        <w:t>..............................................................................................</w:t>
      </w:r>
      <w:r w:rsidRPr="00F44759">
        <w:rPr>
          <w:rFonts w:ascii="Times New Roman" w:hAnsi="Times New Roman" w:cs="Times New Roman"/>
        </w:rPr>
        <w:t xml:space="preserve">...........9 </w:t>
      </w:r>
    </w:p>
    <w:p w14:paraId="024DA451" w14:textId="0FEE9F4D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СПИСОК ИСПОЛЬЗОВАННЫХ ИСТОЧНИКОВ..............</w:t>
      </w:r>
      <w:r w:rsidR="00CB3A81">
        <w:rPr>
          <w:rFonts w:ascii="Times New Roman" w:hAnsi="Times New Roman" w:cs="Times New Roman"/>
        </w:rPr>
        <w:t>.......................................................</w:t>
      </w:r>
      <w:r w:rsidRPr="00F44759">
        <w:rPr>
          <w:rFonts w:ascii="Times New Roman" w:hAnsi="Times New Roman" w:cs="Times New Roman"/>
        </w:rPr>
        <w:t>...........10</w:t>
      </w:r>
    </w:p>
    <w:p w14:paraId="1FE07325" w14:textId="794F8FE6" w:rsidR="003F2797" w:rsidRDefault="003F2797" w:rsidP="003F2797">
      <w:pPr>
        <w:rPr>
          <w:rFonts w:ascii="Times New Roman" w:hAnsi="Times New Roman" w:cs="Times New Roman"/>
        </w:rPr>
      </w:pPr>
    </w:p>
    <w:p w14:paraId="7C50717F" w14:textId="351F1A96" w:rsidR="00F44759" w:rsidRDefault="00F44759" w:rsidP="003F2797">
      <w:pPr>
        <w:rPr>
          <w:rFonts w:ascii="Times New Roman" w:hAnsi="Times New Roman" w:cs="Times New Roman"/>
        </w:rPr>
      </w:pPr>
    </w:p>
    <w:p w14:paraId="054BB34E" w14:textId="442A5D66" w:rsidR="00F44759" w:rsidRDefault="00F44759" w:rsidP="003F2797">
      <w:pPr>
        <w:rPr>
          <w:rFonts w:ascii="Times New Roman" w:hAnsi="Times New Roman" w:cs="Times New Roman"/>
        </w:rPr>
      </w:pPr>
    </w:p>
    <w:p w14:paraId="284DF663" w14:textId="51F1EFC2" w:rsidR="00F44759" w:rsidRDefault="00F44759" w:rsidP="003F2797">
      <w:pPr>
        <w:rPr>
          <w:rFonts w:ascii="Times New Roman" w:hAnsi="Times New Roman" w:cs="Times New Roman"/>
        </w:rPr>
      </w:pPr>
    </w:p>
    <w:p w14:paraId="4987BD5E" w14:textId="77789B75" w:rsidR="00F44759" w:rsidRDefault="00F44759" w:rsidP="003F2797">
      <w:pPr>
        <w:rPr>
          <w:rFonts w:ascii="Times New Roman" w:hAnsi="Times New Roman" w:cs="Times New Roman"/>
        </w:rPr>
      </w:pPr>
    </w:p>
    <w:p w14:paraId="68F0CF50" w14:textId="794E1AFB" w:rsidR="00F44759" w:rsidRDefault="00F44759" w:rsidP="003F2797">
      <w:pPr>
        <w:rPr>
          <w:rFonts w:ascii="Times New Roman" w:hAnsi="Times New Roman" w:cs="Times New Roman"/>
        </w:rPr>
      </w:pPr>
    </w:p>
    <w:p w14:paraId="446E171B" w14:textId="4E792D77" w:rsidR="00F44759" w:rsidRDefault="00F44759" w:rsidP="003F2797">
      <w:pPr>
        <w:rPr>
          <w:rFonts w:ascii="Times New Roman" w:hAnsi="Times New Roman" w:cs="Times New Roman"/>
        </w:rPr>
      </w:pPr>
    </w:p>
    <w:p w14:paraId="19D21316" w14:textId="2B32F934" w:rsidR="00F44759" w:rsidRDefault="00F44759" w:rsidP="003F2797">
      <w:pPr>
        <w:rPr>
          <w:rFonts w:ascii="Times New Roman" w:hAnsi="Times New Roman" w:cs="Times New Roman"/>
        </w:rPr>
      </w:pPr>
    </w:p>
    <w:p w14:paraId="5D8EFAEF" w14:textId="513D81C2" w:rsidR="00F44759" w:rsidRDefault="00F44759" w:rsidP="003F2797">
      <w:pPr>
        <w:rPr>
          <w:rFonts w:ascii="Times New Roman" w:hAnsi="Times New Roman" w:cs="Times New Roman"/>
        </w:rPr>
      </w:pPr>
    </w:p>
    <w:p w14:paraId="3FA7CEA3" w14:textId="23AF10EB" w:rsidR="00F44759" w:rsidRDefault="00F44759" w:rsidP="003F2797">
      <w:pPr>
        <w:rPr>
          <w:rFonts w:ascii="Times New Roman" w:hAnsi="Times New Roman" w:cs="Times New Roman"/>
        </w:rPr>
      </w:pPr>
    </w:p>
    <w:p w14:paraId="0E28C8B6" w14:textId="4DA8B094" w:rsidR="00F44759" w:rsidRDefault="00F44759" w:rsidP="003F2797">
      <w:pPr>
        <w:rPr>
          <w:rFonts w:ascii="Times New Roman" w:hAnsi="Times New Roman" w:cs="Times New Roman"/>
        </w:rPr>
      </w:pPr>
    </w:p>
    <w:p w14:paraId="5B8AFC06" w14:textId="7DF35F59" w:rsidR="00F44759" w:rsidRDefault="00F44759" w:rsidP="003F2797">
      <w:pPr>
        <w:rPr>
          <w:rFonts w:ascii="Times New Roman" w:hAnsi="Times New Roman" w:cs="Times New Roman"/>
        </w:rPr>
      </w:pPr>
    </w:p>
    <w:p w14:paraId="7C9DCC1E" w14:textId="4CACA597" w:rsidR="00F44759" w:rsidRDefault="00F44759" w:rsidP="003F2797">
      <w:pPr>
        <w:rPr>
          <w:rFonts w:ascii="Times New Roman" w:hAnsi="Times New Roman" w:cs="Times New Roman"/>
        </w:rPr>
      </w:pPr>
    </w:p>
    <w:p w14:paraId="16597417" w14:textId="00C74EDB" w:rsidR="00F44759" w:rsidRDefault="00F44759" w:rsidP="003F2797">
      <w:pPr>
        <w:rPr>
          <w:rFonts w:ascii="Times New Roman" w:hAnsi="Times New Roman" w:cs="Times New Roman"/>
        </w:rPr>
      </w:pPr>
    </w:p>
    <w:p w14:paraId="7928D962" w14:textId="2F287CCA" w:rsidR="00F44759" w:rsidRDefault="00F44759" w:rsidP="003F2797">
      <w:pPr>
        <w:rPr>
          <w:rFonts w:ascii="Times New Roman" w:hAnsi="Times New Roman" w:cs="Times New Roman"/>
        </w:rPr>
      </w:pPr>
    </w:p>
    <w:p w14:paraId="3F481DE3" w14:textId="4CAF5266" w:rsidR="00F44759" w:rsidRDefault="00F44759" w:rsidP="003F2797">
      <w:pPr>
        <w:rPr>
          <w:rFonts w:ascii="Times New Roman" w:hAnsi="Times New Roman" w:cs="Times New Roman"/>
        </w:rPr>
      </w:pPr>
    </w:p>
    <w:p w14:paraId="7CF8F116" w14:textId="7545D79E" w:rsidR="00F44759" w:rsidRDefault="00F44759" w:rsidP="003F2797">
      <w:pPr>
        <w:rPr>
          <w:rFonts w:ascii="Times New Roman" w:hAnsi="Times New Roman" w:cs="Times New Roman"/>
        </w:rPr>
      </w:pPr>
    </w:p>
    <w:p w14:paraId="136DC7B4" w14:textId="75930F3E" w:rsidR="00F44759" w:rsidRDefault="00F44759" w:rsidP="003F2797">
      <w:pPr>
        <w:rPr>
          <w:rFonts w:ascii="Times New Roman" w:hAnsi="Times New Roman" w:cs="Times New Roman"/>
        </w:rPr>
      </w:pPr>
    </w:p>
    <w:p w14:paraId="25BCA8F9" w14:textId="51AB1E37" w:rsidR="00F44759" w:rsidRDefault="00F44759" w:rsidP="003F2797">
      <w:pPr>
        <w:rPr>
          <w:rFonts w:ascii="Times New Roman" w:hAnsi="Times New Roman" w:cs="Times New Roman"/>
        </w:rPr>
      </w:pPr>
    </w:p>
    <w:p w14:paraId="2CB301F1" w14:textId="6A5E4BD9" w:rsidR="00F44759" w:rsidRDefault="00F44759" w:rsidP="003F2797">
      <w:pPr>
        <w:rPr>
          <w:rFonts w:ascii="Times New Roman" w:hAnsi="Times New Roman" w:cs="Times New Roman"/>
        </w:rPr>
      </w:pPr>
    </w:p>
    <w:p w14:paraId="3E90A0BE" w14:textId="4D737BDA" w:rsidR="00F44759" w:rsidRDefault="00F44759" w:rsidP="003F2797">
      <w:pPr>
        <w:rPr>
          <w:rFonts w:ascii="Times New Roman" w:hAnsi="Times New Roman" w:cs="Times New Roman"/>
        </w:rPr>
      </w:pPr>
    </w:p>
    <w:p w14:paraId="62634A70" w14:textId="162B8847" w:rsidR="00F44759" w:rsidRDefault="00F44759" w:rsidP="003F2797">
      <w:pPr>
        <w:rPr>
          <w:rFonts w:ascii="Times New Roman" w:hAnsi="Times New Roman" w:cs="Times New Roman"/>
        </w:rPr>
      </w:pPr>
    </w:p>
    <w:p w14:paraId="1F17BA40" w14:textId="77777777" w:rsidR="00F44759" w:rsidRPr="00F44759" w:rsidRDefault="00F44759" w:rsidP="003F2797">
      <w:pPr>
        <w:rPr>
          <w:rFonts w:ascii="Times New Roman" w:hAnsi="Times New Roman" w:cs="Times New Roman"/>
        </w:rPr>
      </w:pPr>
    </w:p>
    <w:p w14:paraId="00AE27A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lastRenderedPageBreak/>
        <w:t>ВВЕДЕНИЕ</w:t>
      </w:r>
    </w:p>
    <w:p w14:paraId="31F0D430" w14:textId="03F7E284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В современном мире онлайн-торговля становится все более значимой частью повседневной жизни. Маркетплейс </w:t>
      </w:r>
      <w:proofErr w:type="spellStart"/>
      <w:r w:rsidRPr="00F44759">
        <w:rPr>
          <w:rFonts w:ascii="Times New Roman" w:hAnsi="Times New Roman" w:cs="Times New Roman"/>
        </w:rPr>
        <w:t>Ozon</w:t>
      </w:r>
      <w:proofErr w:type="spellEnd"/>
      <w:r w:rsidRPr="00F44759">
        <w:rPr>
          <w:rFonts w:ascii="Times New Roman" w:hAnsi="Times New Roman" w:cs="Times New Roman"/>
        </w:rPr>
        <w:t xml:space="preserve"> является одним из крупнейших игроков на российском рынке электронной коммерции. Для потребителей важно отслеживать изменения цен на интересующие их товары, чтобы совершать покупки по наиболее выгодным ценам.</w:t>
      </w:r>
    </w:p>
    <w:p w14:paraId="161C80C1" w14:textId="4E4197AE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Разработанная система представляет собой веб-приложение для автоматизированного мониторинга цен товаров на маркетплейсе </w:t>
      </w:r>
      <w:proofErr w:type="spellStart"/>
      <w:r w:rsidRPr="00F44759">
        <w:rPr>
          <w:rFonts w:ascii="Times New Roman" w:hAnsi="Times New Roman" w:cs="Times New Roman"/>
        </w:rPr>
        <w:t>Ozon</w:t>
      </w:r>
      <w:proofErr w:type="spellEnd"/>
      <w:r w:rsidRPr="00F44759">
        <w:rPr>
          <w:rFonts w:ascii="Times New Roman" w:hAnsi="Times New Roman" w:cs="Times New Roman"/>
        </w:rPr>
        <w:t xml:space="preserve">. Проект решает проблему ручного отслеживания цен, позволяя пользователям автоматически </w:t>
      </w:r>
      <w:r w:rsidR="00CB3A81">
        <w:rPr>
          <w:rFonts w:ascii="Times New Roman" w:hAnsi="Times New Roman" w:cs="Times New Roman"/>
        </w:rPr>
        <w:t>добавлять товары в корзину</w:t>
      </w:r>
      <w:r w:rsidRPr="00F44759">
        <w:rPr>
          <w:rFonts w:ascii="Times New Roman" w:hAnsi="Times New Roman" w:cs="Times New Roman"/>
        </w:rPr>
        <w:t xml:space="preserve"> </w:t>
      </w:r>
      <w:r w:rsidR="00CB3A81">
        <w:rPr>
          <w:rFonts w:ascii="Times New Roman" w:hAnsi="Times New Roman" w:cs="Times New Roman"/>
        </w:rPr>
        <w:t>при</w:t>
      </w:r>
      <w:r w:rsidRPr="00F44759">
        <w:rPr>
          <w:rFonts w:ascii="Times New Roman" w:hAnsi="Times New Roman" w:cs="Times New Roman"/>
        </w:rPr>
        <w:t xml:space="preserve"> снижении цен на выбранные товары.</w:t>
      </w:r>
    </w:p>
    <w:p w14:paraId="0D77B8A2" w14:textId="0680E4CF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Основные задачи системы:</w:t>
      </w:r>
    </w:p>
    <w:p w14:paraId="44F2E80E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Автоматический сбор данных о ценах товаров</w:t>
      </w:r>
    </w:p>
    <w:p w14:paraId="35BD4CAF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Хранение истории изменения цен</w:t>
      </w:r>
    </w:p>
    <w:p w14:paraId="3A33A91F" w14:textId="78B7A6C3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Учет</w:t>
      </w:r>
      <w:r w:rsidR="003F2797" w:rsidRPr="00F44759">
        <w:rPr>
          <w:rFonts w:ascii="Times New Roman" w:hAnsi="Times New Roman" w:cs="Times New Roman"/>
        </w:rPr>
        <w:t xml:space="preserve"> снижени</w:t>
      </w:r>
      <w:r>
        <w:rPr>
          <w:rFonts w:ascii="Times New Roman" w:hAnsi="Times New Roman" w:cs="Times New Roman"/>
        </w:rPr>
        <w:t>я</w:t>
      </w:r>
      <w:r w:rsidR="003F2797" w:rsidRPr="00F44759">
        <w:rPr>
          <w:rFonts w:ascii="Times New Roman" w:hAnsi="Times New Roman" w:cs="Times New Roman"/>
        </w:rPr>
        <w:t xml:space="preserve"> цен</w:t>
      </w:r>
    </w:p>
    <w:p w14:paraId="6AEBD20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Автоматическое добавление товаров в корзину при достижении заданной цены</w:t>
      </w:r>
    </w:p>
    <w:p w14:paraId="55DCE62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B07F0B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EEDB795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5F04F9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4974441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E2BD00A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B08870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115EE8A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E32814D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E9B945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8752DC3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3404DE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74CAC73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BDCCCD5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372B6D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90C998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E5D47D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C39197F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6AABB30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3603E0A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8B9616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57E823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18E27B6" w14:textId="5ADB2DF2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lastRenderedPageBreak/>
        <w:t>2. ИССЛЕДОВАТЕЛЬСКИЙ РАЗДЕЛ</w:t>
      </w:r>
    </w:p>
    <w:p w14:paraId="55965F30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04CE87C3" w14:textId="77777777" w:rsidR="003F2797" w:rsidRPr="00CB3A81" w:rsidRDefault="003F2797" w:rsidP="003F2797">
      <w:pPr>
        <w:rPr>
          <w:rFonts w:ascii="Times New Roman" w:hAnsi="Times New Roman" w:cs="Times New Roman"/>
          <w:b/>
          <w:bCs/>
        </w:rPr>
      </w:pPr>
      <w:r w:rsidRPr="00CB3A81">
        <w:rPr>
          <w:rFonts w:ascii="Times New Roman" w:hAnsi="Times New Roman" w:cs="Times New Roman"/>
          <w:b/>
          <w:bCs/>
        </w:rPr>
        <w:t>2.1 Анализ существующих решений</w:t>
      </w:r>
    </w:p>
    <w:p w14:paraId="023AF6B8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2B17B122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В ходе исследования были проанализированы существующие решения для </w:t>
      </w:r>
      <w:proofErr w:type="spellStart"/>
      <w:r w:rsidRPr="00F44759">
        <w:rPr>
          <w:rFonts w:ascii="Times New Roman" w:hAnsi="Times New Roman" w:cs="Times New Roman"/>
        </w:rPr>
        <w:t>парсинга</w:t>
      </w:r>
      <w:proofErr w:type="spellEnd"/>
      <w:r w:rsidRPr="00F44759">
        <w:rPr>
          <w:rFonts w:ascii="Times New Roman" w:hAnsi="Times New Roman" w:cs="Times New Roman"/>
        </w:rPr>
        <w:t xml:space="preserve"> данных с маркетплейсов. Основные категории существующих решений:</w:t>
      </w:r>
    </w:p>
    <w:p w14:paraId="46F33959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7BEBED8F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Простые парсеры на основе BeautifulSoup4:</w:t>
      </w:r>
    </w:p>
    <w:p w14:paraId="25058C2C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Преимущества: простота реализации, низкие требования к ресурсам</w:t>
      </w:r>
    </w:p>
    <w:p w14:paraId="60DF4C5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Недостатки: частые блокировки, сложность обхода защиты от ботов</w:t>
      </w:r>
    </w:p>
    <w:p w14:paraId="717FEBE8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Системы на базе </w:t>
      </w:r>
      <w:proofErr w:type="spellStart"/>
      <w:r w:rsidRPr="00F44759">
        <w:rPr>
          <w:rFonts w:ascii="Times New Roman" w:hAnsi="Times New Roman" w:cs="Times New Roman"/>
        </w:rPr>
        <w:t>Scrapy</w:t>
      </w:r>
      <w:proofErr w:type="spellEnd"/>
      <w:r w:rsidRPr="00F44759">
        <w:rPr>
          <w:rFonts w:ascii="Times New Roman" w:hAnsi="Times New Roman" w:cs="Times New Roman"/>
        </w:rPr>
        <w:t>:</w:t>
      </w:r>
    </w:p>
    <w:p w14:paraId="538A28B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Преимущества: высокая производительность, встроенные механизмы защиты</w:t>
      </w:r>
    </w:p>
    <w:p w14:paraId="764954BD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Недостатки: сложность настройки, отсутствие визуального интерфейса</w:t>
      </w:r>
    </w:p>
    <w:p w14:paraId="7644C97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Решения на основе </w:t>
      </w:r>
      <w:proofErr w:type="spellStart"/>
      <w:r w:rsidRPr="00F44759">
        <w:rPr>
          <w:rFonts w:ascii="Times New Roman" w:hAnsi="Times New Roman" w:cs="Times New Roman"/>
        </w:rPr>
        <w:t>Selenium</w:t>
      </w:r>
      <w:proofErr w:type="spellEnd"/>
      <w:r w:rsidRPr="00F44759">
        <w:rPr>
          <w:rFonts w:ascii="Times New Roman" w:hAnsi="Times New Roman" w:cs="Times New Roman"/>
        </w:rPr>
        <w:t>:</w:t>
      </w:r>
    </w:p>
    <w:p w14:paraId="47F1251B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Преимущества: надежность, эмуляция реального браузера</w:t>
      </w:r>
    </w:p>
    <w:p w14:paraId="09295F0B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Недостатки: высокие требования к ресурсам</w:t>
      </w:r>
    </w:p>
    <w:p w14:paraId="2EEA76F7" w14:textId="71AF2A51" w:rsidR="003F2797" w:rsidRPr="00CB3A81" w:rsidRDefault="003F2797" w:rsidP="003F2797">
      <w:pPr>
        <w:rPr>
          <w:rFonts w:ascii="Times New Roman" w:hAnsi="Times New Roman" w:cs="Times New Roman"/>
          <w:b/>
          <w:bCs/>
        </w:rPr>
      </w:pPr>
      <w:r w:rsidRPr="00CB3A81">
        <w:rPr>
          <w:rFonts w:ascii="Times New Roman" w:hAnsi="Times New Roman" w:cs="Times New Roman"/>
          <w:b/>
          <w:bCs/>
        </w:rPr>
        <w:t>2.2 Обоснование выбора технологий</w:t>
      </w:r>
    </w:p>
    <w:p w14:paraId="5B0F0F8C" w14:textId="67F765C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Для реализации проекта были выбраны следующие технологии:</w:t>
      </w:r>
    </w:p>
    <w:p w14:paraId="6BD45A47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Django</w:t>
      </w:r>
      <w:proofErr w:type="spellEnd"/>
      <w:r w:rsidRPr="00F44759">
        <w:rPr>
          <w:rFonts w:ascii="Times New Roman" w:hAnsi="Times New Roman" w:cs="Times New Roman"/>
        </w:rPr>
        <w:t xml:space="preserve"> Framework:</w:t>
      </w:r>
    </w:p>
    <w:p w14:paraId="4C984FA0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Быстрая разработка веб-приложений</w:t>
      </w:r>
    </w:p>
    <w:p w14:paraId="0A33947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Встроенная административная панель</w:t>
      </w:r>
    </w:p>
    <w:p w14:paraId="77D2EC1F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Надежная система безопасности</w:t>
      </w:r>
    </w:p>
    <w:p w14:paraId="71B95420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Selenium</w:t>
      </w:r>
      <w:proofErr w:type="spellEnd"/>
      <w:r w:rsidRPr="00F44759">
        <w:rPr>
          <w:rFonts w:ascii="Times New Roman" w:hAnsi="Times New Roman" w:cs="Times New Roman"/>
        </w:rPr>
        <w:t xml:space="preserve"> </w:t>
      </w:r>
      <w:proofErr w:type="spellStart"/>
      <w:r w:rsidRPr="00F44759">
        <w:rPr>
          <w:rFonts w:ascii="Times New Roman" w:hAnsi="Times New Roman" w:cs="Times New Roman"/>
        </w:rPr>
        <w:t>WebDriver</w:t>
      </w:r>
      <w:proofErr w:type="spellEnd"/>
      <w:r w:rsidRPr="00F44759">
        <w:rPr>
          <w:rFonts w:ascii="Times New Roman" w:hAnsi="Times New Roman" w:cs="Times New Roman"/>
        </w:rPr>
        <w:t>:</w:t>
      </w:r>
    </w:p>
    <w:p w14:paraId="6DDD3AFF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Надежное получение данных с сайта</w:t>
      </w:r>
    </w:p>
    <w:p w14:paraId="5B2D2DB7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Обход защиты от ботов</w:t>
      </w:r>
    </w:p>
    <w:p w14:paraId="6F3FA0A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Эмуляция реальных действий пользователя</w:t>
      </w:r>
    </w:p>
    <w:p w14:paraId="77039C21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SQLite</w:t>
      </w:r>
      <w:proofErr w:type="spellEnd"/>
      <w:r w:rsidRPr="00F44759">
        <w:rPr>
          <w:rFonts w:ascii="Times New Roman" w:hAnsi="Times New Roman" w:cs="Times New Roman"/>
        </w:rPr>
        <w:t>:</w:t>
      </w:r>
    </w:p>
    <w:p w14:paraId="6089A049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Простота использования</w:t>
      </w:r>
    </w:p>
    <w:p w14:paraId="1AD70BEE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Отсутствие необходимости в отдельном сервере</w:t>
      </w:r>
    </w:p>
    <w:p w14:paraId="46F16328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Достаточная производительность для текущих задач</w:t>
      </w:r>
    </w:p>
    <w:p w14:paraId="6AE090A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51BAC55" w14:textId="190862FB" w:rsidR="00F44759" w:rsidRDefault="00F44759" w:rsidP="003F2797">
      <w:pPr>
        <w:rPr>
          <w:rFonts w:ascii="Times New Roman" w:hAnsi="Times New Roman" w:cs="Times New Roman"/>
        </w:rPr>
      </w:pPr>
    </w:p>
    <w:p w14:paraId="71C9E8EF" w14:textId="69FA0A0A" w:rsidR="00F44759" w:rsidRDefault="00F44759" w:rsidP="003F2797">
      <w:pPr>
        <w:rPr>
          <w:rFonts w:ascii="Times New Roman" w:hAnsi="Times New Roman" w:cs="Times New Roman"/>
        </w:rPr>
      </w:pPr>
    </w:p>
    <w:p w14:paraId="38600D2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2D80A3E" w14:textId="441B4465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lastRenderedPageBreak/>
        <w:t>3. ТЕХНОЛОГИЧЕСКИЙ РАЗДЕЛ</w:t>
      </w:r>
    </w:p>
    <w:p w14:paraId="350D8D1E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63EB9243" w14:textId="77777777" w:rsidR="003F2797" w:rsidRPr="00F44759" w:rsidRDefault="003F2797" w:rsidP="003F2797">
      <w:pPr>
        <w:rPr>
          <w:rFonts w:ascii="Times New Roman" w:hAnsi="Times New Roman" w:cs="Times New Roman"/>
          <w:b/>
          <w:bCs/>
        </w:rPr>
      </w:pPr>
      <w:r w:rsidRPr="00F44759">
        <w:rPr>
          <w:rFonts w:ascii="Times New Roman" w:hAnsi="Times New Roman" w:cs="Times New Roman"/>
          <w:b/>
          <w:bCs/>
        </w:rPr>
        <w:t>3.1 Архитектура системы</w:t>
      </w:r>
    </w:p>
    <w:p w14:paraId="5F57076E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23F0EA26" w14:textId="57E5841B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Проект реализован по принципу MVC (Model-View-</w:t>
      </w:r>
      <w:proofErr w:type="spellStart"/>
      <w:r w:rsidRPr="00F44759">
        <w:rPr>
          <w:rFonts w:ascii="Times New Roman" w:hAnsi="Times New Roman" w:cs="Times New Roman"/>
        </w:rPr>
        <w:t>Controller</w:t>
      </w:r>
      <w:proofErr w:type="spellEnd"/>
      <w:r w:rsidRPr="00F44759">
        <w:rPr>
          <w:rFonts w:ascii="Times New Roman" w:hAnsi="Times New Roman" w:cs="Times New Roman"/>
        </w:rPr>
        <w:t>) и состоит из следующих компонентов:</w:t>
      </w:r>
    </w:p>
    <w:p w14:paraId="6C5366D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Модели данных:</w:t>
      </w:r>
    </w:p>
    <w:p w14:paraId="569CC79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Product: информация о товаре</w:t>
      </w:r>
    </w:p>
    <w:p w14:paraId="57A2510F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PriceHistory</w:t>
      </w:r>
      <w:proofErr w:type="spellEnd"/>
      <w:r w:rsidRPr="00F44759">
        <w:rPr>
          <w:rFonts w:ascii="Times New Roman" w:hAnsi="Times New Roman" w:cs="Times New Roman"/>
        </w:rPr>
        <w:t>: история изменения цен</w:t>
      </w:r>
    </w:p>
    <w:p w14:paraId="090C9ECB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Представления:</w:t>
      </w:r>
    </w:p>
    <w:p w14:paraId="44348C4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Список товаров</w:t>
      </w:r>
    </w:p>
    <w:p w14:paraId="2EF5E139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Форма добавления товара</w:t>
      </w:r>
    </w:p>
    <w:p w14:paraId="29CE1D5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Страница статистики</w:t>
      </w:r>
    </w:p>
    <w:p w14:paraId="6348D0C6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Контроллеры:</w:t>
      </w:r>
    </w:p>
    <w:p w14:paraId="7B7E15EA" w14:textId="5F79E98D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 xml:space="preserve">API </w:t>
      </w:r>
      <w:proofErr w:type="spellStart"/>
      <w:r w:rsidR="003F2797" w:rsidRPr="00F44759">
        <w:rPr>
          <w:rFonts w:ascii="Times New Roman" w:hAnsi="Times New Roman" w:cs="Times New Roman"/>
        </w:rPr>
        <w:t>эндпоинты</w:t>
      </w:r>
      <w:proofErr w:type="spellEnd"/>
    </w:p>
    <w:p w14:paraId="2F1BB7FB" w14:textId="510A301D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>Обработчики форм</w:t>
      </w:r>
    </w:p>
    <w:p w14:paraId="556DE954" w14:textId="736FB778" w:rsidR="003F2797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 xml:space="preserve">Система </w:t>
      </w:r>
      <w:proofErr w:type="spellStart"/>
      <w:r w:rsidR="003F2797" w:rsidRPr="00F44759">
        <w:rPr>
          <w:rFonts w:ascii="Times New Roman" w:hAnsi="Times New Roman" w:cs="Times New Roman"/>
        </w:rPr>
        <w:t>парсинга</w:t>
      </w:r>
      <w:proofErr w:type="spellEnd"/>
    </w:p>
    <w:p w14:paraId="67989CD0" w14:textId="77777777" w:rsidR="00F44759" w:rsidRPr="00F44759" w:rsidRDefault="00F44759" w:rsidP="003F2797">
      <w:pPr>
        <w:rPr>
          <w:rFonts w:ascii="Times New Roman" w:hAnsi="Times New Roman" w:cs="Times New Roman"/>
        </w:rPr>
      </w:pPr>
    </w:p>
    <w:p w14:paraId="4D680644" w14:textId="64C4D690" w:rsidR="003F2797" w:rsidRPr="00F44759" w:rsidRDefault="003F2797" w:rsidP="003F2797">
      <w:pPr>
        <w:rPr>
          <w:rFonts w:ascii="Times New Roman" w:hAnsi="Times New Roman" w:cs="Times New Roman"/>
          <w:b/>
          <w:bCs/>
        </w:rPr>
      </w:pPr>
      <w:r w:rsidRPr="00F44759">
        <w:rPr>
          <w:rFonts w:ascii="Times New Roman" w:hAnsi="Times New Roman" w:cs="Times New Roman"/>
          <w:b/>
          <w:bCs/>
        </w:rPr>
        <w:t>3.2 Основные модули системы</w:t>
      </w:r>
    </w:p>
    <w:p w14:paraId="6E5898A9" w14:textId="6E684DF1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3.2.1 Парсер товаров</w:t>
      </w:r>
    </w:p>
    <w:p w14:paraId="1B37C932" w14:textId="7A474AD4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 xml:space="preserve">Парсер реализован как класс </w:t>
      </w:r>
      <w:proofErr w:type="spellStart"/>
      <w:r w:rsidR="003F2797" w:rsidRPr="00F44759">
        <w:rPr>
          <w:rFonts w:ascii="Times New Roman" w:hAnsi="Times New Roman" w:cs="Times New Roman"/>
        </w:rPr>
        <w:t>Parser</w:t>
      </w:r>
      <w:proofErr w:type="spellEnd"/>
      <w:r w:rsidR="003F2797" w:rsidRPr="00F44759">
        <w:rPr>
          <w:rFonts w:ascii="Times New Roman" w:hAnsi="Times New Roman" w:cs="Times New Roman"/>
        </w:rPr>
        <w:t>, который обеспечивает:</w:t>
      </w:r>
    </w:p>
    <w:p w14:paraId="462E3E0F" w14:textId="79659EC2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 xml:space="preserve">Инициализацию браузера </w:t>
      </w:r>
      <w:proofErr w:type="spellStart"/>
      <w:r w:rsidR="003F2797" w:rsidRPr="00F44759">
        <w:rPr>
          <w:rFonts w:ascii="Times New Roman" w:hAnsi="Times New Roman" w:cs="Times New Roman"/>
        </w:rPr>
        <w:t>Chrome</w:t>
      </w:r>
      <w:proofErr w:type="spellEnd"/>
    </w:p>
    <w:p w14:paraId="770F9672" w14:textId="71E64D3B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>Навигацию по страницам товаров</w:t>
      </w:r>
    </w:p>
    <w:p w14:paraId="2C0B7AD1" w14:textId="179B6FB0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>Извлечение информации о ценах</w:t>
      </w:r>
    </w:p>
    <w:p w14:paraId="7A849D72" w14:textId="7205B0F8" w:rsid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Обработку ошибок и повторные попытки</w:t>
      </w:r>
    </w:p>
    <w:p w14:paraId="29F61C9D" w14:textId="77777777" w:rsidR="00F44759" w:rsidRPr="00F44759" w:rsidRDefault="00F44759" w:rsidP="003F2797">
      <w:pPr>
        <w:rPr>
          <w:rFonts w:ascii="Times New Roman" w:hAnsi="Times New Roman" w:cs="Times New Roman"/>
        </w:rPr>
      </w:pPr>
    </w:p>
    <w:p w14:paraId="7BA7243E" w14:textId="64E3D14C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3.2.2 Веб-интерфейс</w:t>
      </w:r>
    </w:p>
    <w:p w14:paraId="192C75F9" w14:textId="710EEE96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Веб-интерфейс реализован с использованием </w:t>
      </w:r>
      <w:proofErr w:type="spellStart"/>
      <w:r w:rsidRPr="00F44759">
        <w:rPr>
          <w:rFonts w:ascii="Times New Roman" w:hAnsi="Times New Roman" w:cs="Times New Roman"/>
        </w:rPr>
        <w:t>Django</w:t>
      </w:r>
      <w:proofErr w:type="spellEnd"/>
      <w:r w:rsidRPr="00F44759">
        <w:rPr>
          <w:rFonts w:ascii="Times New Roman" w:hAnsi="Times New Roman" w:cs="Times New Roman"/>
        </w:rPr>
        <w:t xml:space="preserve"> и включает:</w:t>
      </w:r>
    </w:p>
    <w:p w14:paraId="59B68B7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Страницы:</w:t>
      </w:r>
    </w:p>
    <w:p w14:paraId="4B10AB3F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Главная страница со списком отслеживаемых товаров</w:t>
      </w:r>
    </w:p>
    <w:p w14:paraId="59865C0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Форма добавления нового товара</w:t>
      </w:r>
    </w:p>
    <w:p w14:paraId="1284CDE9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Страница статистики изменения цен</w:t>
      </w:r>
    </w:p>
    <w:p w14:paraId="0BDC2FED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API </w:t>
      </w:r>
      <w:proofErr w:type="spellStart"/>
      <w:r w:rsidRPr="00F44759">
        <w:rPr>
          <w:rFonts w:ascii="Times New Roman" w:hAnsi="Times New Roman" w:cs="Times New Roman"/>
        </w:rPr>
        <w:t>эндпоинты</w:t>
      </w:r>
      <w:proofErr w:type="spellEnd"/>
      <w:r w:rsidRPr="00F44759">
        <w:rPr>
          <w:rFonts w:ascii="Times New Roman" w:hAnsi="Times New Roman" w:cs="Times New Roman"/>
        </w:rPr>
        <w:t>:</w:t>
      </w:r>
    </w:p>
    <w:p w14:paraId="19274721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/</w:t>
      </w:r>
      <w:proofErr w:type="spellStart"/>
      <w:r w:rsidRPr="00F44759">
        <w:rPr>
          <w:rFonts w:ascii="Times New Roman" w:hAnsi="Times New Roman" w:cs="Times New Roman"/>
        </w:rPr>
        <w:t>update</w:t>
      </w:r>
      <w:proofErr w:type="spellEnd"/>
      <w:r w:rsidRPr="00F44759">
        <w:rPr>
          <w:rFonts w:ascii="Times New Roman" w:hAnsi="Times New Roman" w:cs="Times New Roman"/>
        </w:rPr>
        <w:t>/ - обновление цены товара</w:t>
      </w:r>
    </w:p>
    <w:p w14:paraId="12E08107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lastRenderedPageBreak/>
        <w:t>/</w:t>
      </w:r>
      <w:proofErr w:type="spellStart"/>
      <w:r w:rsidRPr="00F44759">
        <w:rPr>
          <w:rFonts w:ascii="Times New Roman" w:hAnsi="Times New Roman" w:cs="Times New Roman"/>
        </w:rPr>
        <w:t>get-all</w:t>
      </w:r>
      <w:proofErr w:type="spellEnd"/>
      <w:r w:rsidRPr="00F44759">
        <w:rPr>
          <w:rFonts w:ascii="Times New Roman" w:hAnsi="Times New Roman" w:cs="Times New Roman"/>
        </w:rPr>
        <w:t>/ - получение списка всех товаров</w:t>
      </w:r>
    </w:p>
    <w:p w14:paraId="49C29A52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/</w:t>
      </w:r>
      <w:proofErr w:type="spellStart"/>
      <w:r w:rsidRPr="00F44759">
        <w:rPr>
          <w:rFonts w:ascii="Times New Roman" w:hAnsi="Times New Roman" w:cs="Times New Roman"/>
        </w:rPr>
        <w:t>delete</w:t>
      </w:r>
      <w:proofErr w:type="spellEnd"/>
      <w:r w:rsidRPr="00F44759">
        <w:rPr>
          <w:rFonts w:ascii="Times New Roman" w:hAnsi="Times New Roman" w:cs="Times New Roman"/>
        </w:rPr>
        <w:t>/ - удаление товара из отслеживания</w:t>
      </w:r>
    </w:p>
    <w:p w14:paraId="49A71F25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3.2.3 База данных</w:t>
      </w:r>
    </w:p>
    <w:p w14:paraId="2B62A2BD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0209ED67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Структура базы данных включает следующие таблицы:</w:t>
      </w:r>
    </w:p>
    <w:p w14:paraId="51E5397F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61DB9601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Products:</w:t>
      </w:r>
    </w:p>
    <w:p w14:paraId="40167F2D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id</w:t>
      </w:r>
      <w:proofErr w:type="spellEnd"/>
      <w:r w:rsidRPr="00F44759">
        <w:rPr>
          <w:rFonts w:ascii="Times New Roman" w:hAnsi="Times New Roman" w:cs="Times New Roman"/>
        </w:rPr>
        <w:t>: уникальный идентификатор</w:t>
      </w:r>
    </w:p>
    <w:p w14:paraId="3A19C0E2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name</w:t>
      </w:r>
      <w:proofErr w:type="spellEnd"/>
      <w:r w:rsidRPr="00F44759">
        <w:rPr>
          <w:rFonts w:ascii="Times New Roman" w:hAnsi="Times New Roman" w:cs="Times New Roman"/>
        </w:rPr>
        <w:t>: название товара</w:t>
      </w:r>
    </w:p>
    <w:p w14:paraId="09096849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url: ссылка на товар</w:t>
      </w:r>
    </w:p>
    <w:p w14:paraId="48F26540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current_price</w:t>
      </w:r>
      <w:proofErr w:type="spellEnd"/>
      <w:r w:rsidRPr="00F44759">
        <w:rPr>
          <w:rFonts w:ascii="Times New Roman" w:hAnsi="Times New Roman" w:cs="Times New Roman"/>
        </w:rPr>
        <w:t>: текущая цена</w:t>
      </w:r>
    </w:p>
    <w:p w14:paraId="162332F3" w14:textId="77777777" w:rsidR="003F2797" w:rsidRPr="00F44759" w:rsidRDefault="003F2797" w:rsidP="003F2797">
      <w:pPr>
        <w:rPr>
          <w:rFonts w:ascii="Times New Roman" w:hAnsi="Times New Roman" w:cs="Times New Roman"/>
          <w:lang w:val="en-US"/>
        </w:rPr>
      </w:pPr>
      <w:proofErr w:type="spellStart"/>
      <w:r w:rsidRPr="00F44759">
        <w:rPr>
          <w:rFonts w:ascii="Times New Roman" w:hAnsi="Times New Roman" w:cs="Times New Roman"/>
          <w:lang w:val="en-US"/>
        </w:rPr>
        <w:t>target_price</w:t>
      </w:r>
      <w:proofErr w:type="spellEnd"/>
      <w:r w:rsidRPr="00F44759">
        <w:rPr>
          <w:rFonts w:ascii="Times New Roman" w:hAnsi="Times New Roman" w:cs="Times New Roman"/>
          <w:lang w:val="en-US"/>
        </w:rPr>
        <w:t xml:space="preserve">: </w:t>
      </w:r>
      <w:r w:rsidRPr="00F44759">
        <w:rPr>
          <w:rFonts w:ascii="Times New Roman" w:hAnsi="Times New Roman" w:cs="Times New Roman"/>
        </w:rPr>
        <w:t>целевая</w:t>
      </w:r>
      <w:r w:rsidRPr="00F44759">
        <w:rPr>
          <w:rFonts w:ascii="Times New Roman" w:hAnsi="Times New Roman" w:cs="Times New Roman"/>
          <w:lang w:val="en-US"/>
        </w:rPr>
        <w:t xml:space="preserve"> </w:t>
      </w:r>
      <w:r w:rsidRPr="00F44759">
        <w:rPr>
          <w:rFonts w:ascii="Times New Roman" w:hAnsi="Times New Roman" w:cs="Times New Roman"/>
        </w:rPr>
        <w:t>цена</w:t>
      </w:r>
    </w:p>
    <w:p w14:paraId="5F6660ED" w14:textId="77777777" w:rsidR="003F2797" w:rsidRPr="00F44759" w:rsidRDefault="003F2797" w:rsidP="003F2797">
      <w:pPr>
        <w:rPr>
          <w:rFonts w:ascii="Times New Roman" w:hAnsi="Times New Roman" w:cs="Times New Roman"/>
          <w:lang w:val="en-US"/>
        </w:rPr>
      </w:pPr>
      <w:proofErr w:type="spellStart"/>
      <w:r w:rsidRPr="00F44759">
        <w:rPr>
          <w:rFonts w:ascii="Times New Roman" w:hAnsi="Times New Roman" w:cs="Times New Roman"/>
          <w:lang w:val="en-US"/>
        </w:rPr>
        <w:t>PriceHistory</w:t>
      </w:r>
      <w:proofErr w:type="spellEnd"/>
      <w:r w:rsidRPr="00F44759">
        <w:rPr>
          <w:rFonts w:ascii="Times New Roman" w:hAnsi="Times New Roman" w:cs="Times New Roman"/>
          <w:lang w:val="en-US"/>
        </w:rPr>
        <w:t>:</w:t>
      </w:r>
    </w:p>
    <w:p w14:paraId="75A15D54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product_id</w:t>
      </w:r>
      <w:proofErr w:type="spellEnd"/>
      <w:r w:rsidRPr="00F44759">
        <w:rPr>
          <w:rFonts w:ascii="Times New Roman" w:hAnsi="Times New Roman" w:cs="Times New Roman"/>
        </w:rPr>
        <w:t>: идентификатор товара</w:t>
      </w:r>
    </w:p>
    <w:p w14:paraId="4A865BAC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price</w:t>
      </w:r>
      <w:proofErr w:type="spellEnd"/>
      <w:r w:rsidRPr="00F44759">
        <w:rPr>
          <w:rFonts w:ascii="Times New Roman" w:hAnsi="Times New Roman" w:cs="Times New Roman"/>
        </w:rPr>
        <w:t>: цена</w:t>
      </w:r>
    </w:p>
    <w:p w14:paraId="1F77AE94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date</w:t>
      </w:r>
      <w:proofErr w:type="spellEnd"/>
      <w:r w:rsidRPr="00F44759">
        <w:rPr>
          <w:rFonts w:ascii="Times New Roman" w:hAnsi="Times New Roman" w:cs="Times New Roman"/>
        </w:rPr>
        <w:t>: дата фиксации цены</w:t>
      </w:r>
    </w:p>
    <w:p w14:paraId="78DA9D02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26B995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23890E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4B7929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AFFDAD4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B2EBF51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45EA32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ECC5BB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10F7284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D55018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D3A34CA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59348D9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A58D20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7936A4E" w14:textId="1FDE5FCC" w:rsidR="00F44759" w:rsidRDefault="00F44759" w:rsidP="003F2797">
      <w:pPr>
        <w:rPr>
          <w:rFonts w:ascii="Times New Roman" w:hAnsi="Times New Roman" w:cs="Times New Roman"/>
        </w:rPr>
      </w:pPr>
    </w:p>
    <w:p w14:paraId="310DC97C" w14:textId="78F7729C" w:rsidR="00CB3A81" w:rsidRDefault="00CB3A81" w:rsidP="003F2797">
      <w:pPr>
        <w:rPr>
          <w:rFonts w:ascii="Times New Roman" w:hAnsi="Times New Roman" w:cs="Times New Roman"/>
        </w:rPr>
      </w:pPr>
    </w:p>
    <w:p w14:paraId="47F4BF56" w14:textId="77777777" w:rsidR="00CB3A81" w:rsidRDefault="00CB3A81" w:rsidP="003F2797">
      <w:pPr>
        <w:rPr>
          <w:rFonts w:ascii="Times New Roman" w:hAnsi="Times New Roman" w:cs="Times New Roman"/>
        </w:rPr>
      </w:pPr>
    </w:p>
    <w:p w14:paraId="35ECE6D9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66A5924" w14:textId="7D620F2B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lastRenderedPageBreak/>
        <w:t>4. ОРГАНИЗАЦИОННО-ЭКОНОМИЧЕСКИЙ РАЗДЕЛ</w:t>
      </w:r>
    </w:p>
    <w:p w14:paraId="38EA5E32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4D559BC8" w14:textId="10235C4F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  <w:b/>
          <w:bCs/>
        </w:rPr>
        <w:t>4.1 Расчет затрат на разработку</w:t>
      </w:r>
    </w:p>
    <w:p w14:paraId="63BF6AFB" w14:textId="5C60E0FB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Затраты на разработку включают:</w:t>
      </w:r>
    </w:p>
    <w:p w14:paraId="417815A5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Время разработчика:</w:t>
      </w:r>
    </w:p>
    <w:p w14:paraId="36E33B7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Разработка парсера: 30 часов</w:t>
      </w:r>
    </w:p>
    <w:p w14:paraId="466C82D1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Создание веб-интерфейса: 25 часов</w:t>
      </w:r>
    </w:p>
    <w:p w14:paraId="4BE3762C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Тестирование и отладка: 20 часов</w:t>
      </w:r>
    </w:p>
    <w:p w14:paraId="176903D9" w14:textId="77777777" w:rsidR="00657EC6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Документирование: 5 часов </w:t>
      </w:r>
    </w:p>
    <w:p w14:paraId="7039658D" w14:textId="3DAFAC12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Итого: 80 часов</w:t>
      </w:r>
    </w:p>
    <w:p w14:paraId="64F9BDD1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Стоимость используемых технологий:</w:t>
      </w:r>
    </w:p>
    <w:p w14:paraId="5BF3F4D5" w14:textId="77777777" w:rsidR="003F2797" w:rsidRPr="00657EC6" w:rsidRDefault="003F2797" w:rsidP="003F2797">
      <w:pPr>
        <w:rPr>
          <w:rFonts w:ascii="Times New Roman" w:hAnsi="Times New Roman" w:cs="Times New Roman"/>
          <w:lang w:val="en-US"/>
        </w:rPr>
      </w:pPr>
      <w:r w:rsidRPr="00657EC6">
        <w:rPr>
          <w:rFonts w:ascii="Times New Roman" w:hAnsi="Times New Roman" w:cs="Times New Roman"/>
          <w:lang w:val="en-US"/>
        </w:rPr>
        <w:t xml:space="preserve">Django Framework: </w:t>
      </w:r>
      <w:r w:rsidRPr="00F44759">
        <w:rPr>
          <w:rFonts w:ascii="Times New Roman" w:hAnsi="Times New Roman" w:cs="Times New Roman"/>
        </w:rPr>
        <w:t>бесплатно</w:t>
      </w:r>
      <w:r w:rsidRPr="00657EC6">
        <w:rPr>
          <w:rFonts w:ascii="Times New Roman" w:hAnsi="Times New Roman" w:cs="Times New Roman"/>
          <w:lang w:val="en-US"/>
        </w:rPr>
        <w:t xml:space="preserve"> (open source)</w:t>
      </w:r>
    </w:p>
    <w:p w14:paraId="39047D86" w14:textId="77777777" w:rsidR="003F2797" w:rsidRPr="00F44759" w:rsidRDefault="003F2797" w:rsidP="003F2797">
      <w:pPr>
        <w:rPr>
          <w:rFonts w:ascii="Times New Roman" w:hAnsi="Times New Roman" w:cs="Times New Roman"/>
          <w:lang w:val="en-US"/>
        </w:rPr>
      </w:pPr>
      <w:r w:rsidRPr="00F44759">
        <w:rPr>
          <w:rFonts w:ascii="Times New Roman" w:hAnsi="Times New Roman" w:cs="Times New Roman"/>
          <w:lang w:val="en-US"/>
        </w:rPr>
        <w:t xml:space="preserve">Selenium WebDriver: </w:t>
      </w:r>
      <w:r w:rsidRPr="00F44759">
        <w:rPr>
          <w:rFonts w:ascii="Times New Roman" w:hAnsi="Times New Roman" w:cs="Times New Roman"/>
        </w:rPr>
        <w:t>бесплатно</w:t>
      </w:r>
      <w:r w:rsidRPr="00F44759">
        <w:rPr>
          <w:rFonts w:ascii="Times New Roman" w:hAnsi="Times New Roman" w:cs="Times New Roman"/>
          <w:lang w:val="en-US"/>
        </w:rPr>
        <w:t xml:space="preserve"> (open source)</w:t>
      </w:r>
    </w:p>
    <w:p w14:paraId="7C5057F7" w14:textId="77777777" w:rsidR="003F2797" w:rsidRPr="00F44759" w:rsidRDefault="003F2797" w:rsidP="003F2797">
      <w:pPr>
        <w:rPr>
          <w:rFonts w:ascii="Times New Roman" w:hAnsi="Times New Roman" w:cs="Times New Roman"/>
          <w:lang w:val="en-US"/>
        </w:rPr>
      </w:pPr>
      <w:r w:rsidRPr="00F44759">
        <w:rPr>
          <w:rFonts w:ascii="Times New Roman" w:hAnsi="Times New Roman" w:cs="Times New Roman"/>
          <w:lang w:val="en-US"/>
        </w:rPr>
        <w:t xml:space="preserve">SQLite: </w:t>
      </w:r>
      <w:r w:rsidRPr="00F44759">
        <w:rPr>
          <w:rFonts w:ascii="Times New Roman" w:hAnsi="Times New Roman" w:cs="Times New Roman"/>
        </w:rPr>
        <w:t>бесплатно</w:t>
      </w:r>
      <w:r w:rsidRPr="00F44759">
        <w:rPr>
          <w:rFonts w:ascii="Times New Roman" w:hAnsi="Times New Roman" w:cs="Times New Roman"/>
          <w:lang w:val="en-US"/>
        </w:rPr>
        <w:t xml:space="preserve"> (open source)</w:t>
      </w:r>
    </w:p>
    <w:p w14:paraId="314B9A37" w14:textId="37990191" w:rsidR="003F2797" w:rsidRPr="00657EC6" w:rsidRDefault="003F2797" w:rsidP="003F2797">
      <w:pPr>
        <w:rPr>
          <w:rFonts w:ascii="Times New Roman" w:hAnsi="Times New Roman" w:cs="Times New Roman"/>
          <w:lang w:val="en-US"/>
        </w:rPr>
      </w:pPr>
      <w:r w:rsidRPr="00F44759">
        <w:rPr>
          <w:rFonts w:ascii="Times New Roman" w:hAnsi="Times New Roman" w:cs="Times New Roman"/>
          <w:lang w:val="en-US"/>
        </w:rPr>
        <w:t xml:space="preserve">Chrome WebDriver: </w:t>
      </w:r>
      <w:r w:rsidRPr="00F44759">
        <w:rPr>
          <w:rFonts w:ascii="Times New Roman" w:hAnsi="Times New Roman" w:cs="Times New Roman"/>
        </w:rPr>
        <w:t>бесплатно</w:t>
      </w:r>
    </w:p>
    <w:p w14:paraId="03DDDA5E" w14:textId="77777777" w:rsidR="00F44759" w:rsidRPr="00F44759" w:rsidRDefault="00F44759" w:rsidP="003F2797">
      <w:pPr>
        <w:rPr>
          <w:rFonts w:ascii="Times New Roman" w:hAnsi="Times New Roman" w:cs="Times New Roman"/>
          <w:lang w:val="en-US"/>
        </w:rPr>
      </w:pPr>
    </w:p>
    <w:p w14:paraId="7A87BA69" w14:textId="0BA3E856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  <w:b/>
          <w:bCs/>
        </w:rPr>
        <w:t>4.2 Экономическая эффективность</w:t>
      </w:r>
    </w:p>
    <w:p w14:paraId="67CE38A5" w14:textId="2A14D4FB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Использование системы позволяет:</w:t>
      </w:r>
    </w:p>
    <w:p w14:paraId="6D600507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Сократить время на мониторинг цен на 90%</w:t>
      </w:r>
    </w:p>
    <w:p w14:paraId="17ADDDC0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Автоматизировать процесс покупки товаров</w:t>
      </w:r>
    </w:p>
    <w:p w14:paraId="0420BA2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Снизить затраты на покупки до 30%</w:t>
      </w:r>
    </w:p>
    <w:p w14:paraId="0C2B7D8F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64FACD1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532C42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526B1A2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E45239D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7A5767D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A617CA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A1F4110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BB294C0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63D0D39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830AD9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629E99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662831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8833239" w14:textId="40F4475D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5. РАЗДЕЛ ОХРАНЫ ТРУДА И БЕЗОПАСНОСТИ</w:t>
      </w:r>
    </w:p>
    <w:p w14:paraId="6C2A80E8" w14:textId="77777777" w:rsidR="003F2797" w:rsidRPr="00F44759" w:rsidRDefault="003F2797" w:rsidP="003F2797">
      <w:pPr>
        <w:rPr>
          <w:rFonts w:ascii="Times New Roman" w:hAnsi="Times New Roman" w:cs="Times New Roman"/>
          <w:b/>
          <w:bCs/>
        </w:rPr>
      </w:pPr>
    </w:p>
    <w:p w14:paraId="5EE08CB2" w14:textId="3C4BEE0F" w:rsidR="003F2797" w:rsidRPr="00F44759" w:rsidRDefault="003F2797" w:rsidP="003F2797">
      <w:pPr>
        <w:rPr>
          <w:rFonts w:ascii="Times New Roman" w:hAnsi="Times New Roman" w:cs="Times New Roman"/>
          <w:b/>
          <w:bCs/>
        </w:rPr>
      </w:pPr>
      <w:r w:rsidRPr="00F44759">
        <w:rPr>
          <w:rFonts w:ascii="Times New Roman" w:hAnsi="Times New Roman" w:cs="Times New Roman"/>
          <w:b/>
          <w:bCs/>
        </w:rPr>
        <w:t>5.1 Требования к рабочему месту</w:t>
      </w:r>
    </w:p>
    <w:p w14:paraId="0F93E5D7" w14:textId="47F89415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При работе с системой необходимо соблюдать следующие требования:</w:t>
      </w:r>
    </w:p>
    <w:p w14:paraId="37E52BA5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Рабочее место:</w:t>
      </w:r>
    </w:p>
    <w:p w14:paraId="6DC817CE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Освещенность не менее 300 люкс</w:t>
      </w:r>
    </w:p>
    <w:p w14:paraId="304622E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Расстояние до монитора 60-70 см</w:t>
      </w:r>
    </w:p>
    <w:p w14:paraId="0DB52B6B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Угол наклона монитора 15-20 градусов</w:t>
      </w:r>
    </w:p>
    <w:p w14:paraId="7A4F7040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Режим работы:</w:t>
      </w:r>
    </w:p>
    <w:p w14:paraId="549232EC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Перерыв 15 минут каждые 2 часа</w:t>
      </w:r>
    </w:p>
    <w:p w14:paraId="07B8625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Гимнастика для глаз каждый час</w:t>
      </w:r>
    </w:p>
    <w:p w14:paraId="47A0D4C8" w14:textId="70A48A51" w:rsidR="003F2797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Проветривание помещения каждые 2 часа</w:t>
      </w:r>
    </w:p>
    <w:p w14:paraId="735B4999" w14:textId="77777777" w:rsidR="00F44759" w:rsidRPr="00F44759" w:rsidRDefault="00F44759" w:rsidP="003F2797">
      <w:pPr>
        <w:rPr>
          <w:rFonts w:ascii="Times New Roman" w:hAnsi="Times New Roman" w:cs="Times New Roman"/>
        </w:rPr>
      </w:pPr>
    </w:p>
    <w:p w14:paraId="7A261D7F" w14:textId="1B2B8BF2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  <w:b/>
          <w:bCs/>
        </w:rPr>
        <w:t>5.2 Экологичность решения</w:t>
      </w:r>
    </w:p>
    <w:p w14:paraId="639EE8DE" w14:textId="2655D348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Система разработана с учетом экологических требований:</w:t>
      </w:r>
    </w:p>
    <w:p w14:paraId="6258897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Оптимизация запросов для снижения нагрузки</w:t>
      </w:r>
    </w:p>
    <w:p w14:paraId="799EFEAF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Минимизация потребления ресурсов</w:t>
      </w:r>
    </w:p>
    <w:p w14:paraId="639D78F5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Использование локальной базы данных</w:t>
      </w:r>
    </w:p>
    <w:p w14:paraId="530BE50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F8FAE8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3876FF8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8315A3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4EDBB6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0DE5B0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37AA2C1A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6E1F9B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8123EA5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9FB7381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28B1CE0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573EDC2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0DBA2C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D33113F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C3FC1A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9452711" w14:textId="4B2958C8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6. ЗАКЛЮЧЕНИЕ</w:t>
      </w:r>
    </w:p>
    <w:p w14:paraId="4CF8B009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63E99BBF" w14:textId="04F50B13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Разработанная система </w:t>
      </w:r>
      <w:proofErr w:type="spellStart"/>
      <w:r w:rsidRPr="00F44759">
        <w:rPr>
          <w:rFonts w:ascii="Times New Roman" w:hAnsi="Times New Roman" w:cs="Times New Roman"/>
        </w:rPr>
        <w:t>парсинга</w:t>
      </w:r>
      <w:proofErr w:type="spellEnd"/>
      <w:r w:rsidRPr="00F44759">
        <w:rPr>
          <w:rFonts w:ascii="Times New Roman" w:hAnsi="Times New Roman" w:cs="Times New Roman"/>
        </w:rPr>
        <w:t xml:space="preserve"> товаров с маркетплейса </w:t>
      </w:r>
      <w:proofErr w:type="spellStart"/>
      <w:r w:rsidRPr="00F44759">
        <w:rPr>
          <w:rFonts w:ascii="Times New Roman" w:hAnsi="Times New Roman" w:cs="Times New Roman"/>
        </w:rPr>
        <w:t>Ozon</w:t>
      </w:r>
      <w:proofErr w:type="spellEnd"/>
      <w:r w:rsidRPr="00F44759">
        <w:rPr>
          <w:rFonts w:ascii="Times New Roman" w:hAnsi="Times New Roman" w:cs="Times New Roman"/>
        </w:rPr>
        <w:t xml:space="preserve"> полностью соответствует поставленным требованиям и обеспечивает эффективное решение задачи мониторинга цен.</w:t>
      </w:r>
    </w:p>
    <w:p w14:paraId="343A7999" w14:textId="47B67E7E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Основные достижения проекта:</w:t>
      </w:r>
    </w:p>
    <w:p w14:paraId="4257C2DD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Создан надежный механизм </w:t>
      </w:r>
      <w:proofErr w:type="spellStart"/>
      <w:r w:rsidRPr="00F44759">
        <w:rPr>
          <w:rFonts w:ascii="Times New Roman" w:hAnsi="Times New Roman" w:cs="Times New Roman"/>
        </w:rPr>
        <w:t>парсинга</w:t>
      </w:r>
      <w:proofErr w:type="spellEnd"/>
      <w:r w:rsidRPr="00F44759">
        <w:rPr>
          <w:rFonts w:ascii="Times New Roman" w:hAnsi="Times New Roman" w:cs="Times New Roman"/>
        </w:rPr>
        <w:t xml:space="preserve"> данных</w:t>
      </w:r>
    </w:p>
    <w:p w14:paraId="3BDB81C9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Разработан удобный веб-интерфейс</w:t>
      </w:r>
    </w:p>
    <w:p w14:paraId="6F0ECC4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Реализована система автоматического мониторинга</w:t>
      </w:r>
    </w:p>
    <w:p w14:paraId="25BF3B26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Обеспечена безопасность и стабильность работы</w:t>
      </w:r>
    </w:p>
    <w:p w14:paraId="344CF0C1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Система является масштабируемой и может быть доработана для поддержки других маркетплейсов и дополнительного функционала.</w:t>
      </w:r>
    </w:p>
    <w:p w14:paraId="06BCEEB0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341E73D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EFF6C6C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1595A2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2C0DF33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09F87C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DAA1225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F971CD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5F89FE5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3D01B9DC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9AD650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19851B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C18119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72A62DD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2B1EFC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9061525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B6D59EC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D1623F1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37ECB4D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453D2C9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02BE6D4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D3C94D4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340E203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E24AE0F" w14:textId="78266014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СПИСОК ИСПОЛЬЗОВАННЫХ ИСТОЧНИКОВ</w:t>
      </w:r>
    </w:p>
    <w:p w14:paraId="003645B4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3D1CAC1C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Официальная документация </w:t>
      </w:r>
      <w:proofErr w:type="spellStart"/>
      <w:r w:rsidRPr="00F44759">
        <w:rPr>
          <w:rFonts w:ascii="Times New Roman" w:hAnsi="Times New Roman" w:cs="Times New Roman"/>
        </w:rPr>
        <w:t>Django</w:t>
      </w:r>
      <w:proofErr w:type="spellEnd"/>
      <w:r w:rsidRPr="00F44759">
        <w:rPr>
          <w:rFonts w:ascii="Times New Roman" w:hAnsi="Times New Roman" w:cs="Times New Roman"/>
        </w:rPr>
        <w:t xml:space="preserve"> [Электронный ресурс] URL: https://docs.djangoproject.com/</w:t>
      </w:r>
    </w:p>
    <w:p w14:paraId="10037DFA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71048C7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Документация </w:t>
      </w:r>
      <w:proofErr w:type="spellStart"/>
      <w:r w:rsidRPr="00F44759">
        <w:rPr>
          <w:rFonts w:ascii="Times New Roman" w:hAnsi="Times New Roman" w:cs="Times New Roman"/>
        </w:rPr>
        <w:t>Selenium</w:t>
      </w:r>
      <w:proofErr w:type="spellEnd"/>
      <w:r w:rsidRPr="00F44759">
        <w:rPr>
          <w:rFonts w:ascii="Times New Roman" w:hAnsi="Times New Roman" w:cs="Times New Roman"/>
        </w:rPr>
        <w:t xml:space="preserve"> </w:t>
      </w:r>
      <w:proofErr w:type="spellStart"/>
      <w:r w:rsidRPr="00F44759">
        <w:rPr>
          <w:rFonts w:ascii="Times New Roman" w:hAnsi="Times New Roman" w:cs="Times New Roman"/>
        </w:rPr>
        <w:t>WebDriver</w:t>
      </w:r>
      <w:proofErr w:type="spellEnd"/>
      <w:r w:rsidRPr="00F44759">
        <w:rPr>
          <w:rFonts w:ascii="Times New Roman" w:hAnsi="Times New Roman" w:cs="Times New Roman"/>
        </w:rPr>
        <w:t xml:space="preserve"> [Электронный ресурс] URL: https://www.selenium.dev/documentation/</w:t>
      </w:r>
    </w:p>
    <w:p w14:paraId="568E080C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21D7AB9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Руководство по работе с </w:t>
      </w:r>
      <w:proofErr w:type="spellStart"/>
      <w:r w:rsidRPr="00F44759">
        <w:rPr>
          <w:rFonts w:ascii="Times New Roman" w:hAnsi="Times New Roman" w:cs="Times New Roman"/>
        </w:rPr>
        <w:t>SQLite</w:t>
      </w:r>
      <w:proofErr w:type="spellEnd"/>
      <w:r w:rsidRPr="00F44759">
        <w:rPr>
          <w:rFonts w:ascii="Times New Roman" w:hAnsi="Times New Roman" w:cs="Times New Roman"/>
        </w:rPr>
        <w:t xml:space="preserve"> [Электронный ресурс] URL: https://sqlite.org/docs.html</w:t>
      </w:r>
    </w:p>
    <w:p w14:paraId="69DDD980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7EEDFF0E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Документация Python [Электронный ресурс] URL: https://docs.python.org/</w:t>
      </w:r>
    </w:p>
    <w:p w14:paraId="0B5EAA16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7824552C" w14:textId="49AFB3FB" w:rsidR="002E44FB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ГОСТ 19.701-90 ЕСПД. Схемы алгоритмов, программ, данных и систем.</w:t>
      </w:r>
    </w:p>
    <w:sectPr w:rsidR="002E44FB" w:rsidRPr="00F4475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6A3E7" w14:textId="77777777" w:rsidR="00D20017" w:rsidRDefault="00D20017" w:rsidP="00F44759">
      <w:pPr>
        <w:spacing w:after="0" w:line="240" w:lineRule="auto"/>
      </w:pPr>
      <w:r>
        <w:separator/>
      </w:r>
    </w:p>
  </w:endnote>
  <w:endnote w:type="continuationSeparator" w:id="0">
    <w:p w14:paraId="62A71632" w14:textId="77777777" w:rsidR="00D20017" w:rsidRDefault="00D20017" w:rsidP="00F4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687949"/>
      <w:docPartObj>
        <w:docPartGallery w:val="Page Numbers (Bottom of Page)"/>
        <w:docPartUnique/>
      </w:docPartObj>
    </w:sdtPr>
    <w:sdtEndPr/>
    <w:sdtContent>
      <w:p w14:paraId="09DD0DA6" w14:textId="2E361890" w:rsidR="00F44759" w:rsidRDefault="00F4475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5850BC" w14:textId="77777777" w:rsidR="00F44759" w:rsidRDefault="00F4475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387C" w14:textId="77777777" w:rsidR="00D20017" w:rsidRDefault="00D20017" w:rsidP="00F44759">
      <w:pPr>
        <w:spacing w:after="0" w:line="240" w:lineRule="auto"/>
      </w:pPr>
      <w:r>
        <w:separator/>
      </w:r>
    </w:p>
  </w:footnote>
  <w:footnote w:type="continuationSeparator" w:id="0">
    <w:p w14:paraId="10A98934" w14:textId="77777777" w:rsidR="00D20017" w:rsidRDefault="00D20017" w:rsidP="00F44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74"/>
    <w:rsid w:val="002E44FB"/>
    <w:rsid w:val="003F2797"/>
    <w:rsid w:val="00657EC6"/>
    <w:rsid w:val="00C26A05"/>
    <w:rsid w:val="00CB3A81"/>
    <w:rsid w:val="00D20017"/>
    <w:rsid w:val="00E46974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D0FA"/>
  <w15:chartTrackingRefBased/>
  <w15:docId w15:val="{CF5E6937-48BE-4346-909D-DDF5488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F279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F279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F279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F279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F2797"/>
    <w:rPr>
      <w:b/>
      <w:bCs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F44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4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F447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44759"/>
  </w:style>
  <w:style w:type="paragraph" w:styleId="ac">
    <w:name w:val="footer"/>
    <w:basedOn w:val="a"/>
    <w:link w:val="ad"/>
    <w:uiPriority w:val="99"/>
    <w:unhideWhenUsed/>
    <w:rsid w:val="00F447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4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Kolotygin</dc:creator>
  <cp:keywords/>
  <dc:description/>
  <cp:lastModifiedBy>Kolotygin</cp:lastModifiedBy>
  <cp:revision>3</cp:revision>
  <dcterms:created xsi:type="dcterms:W3CDTF">2024-12-19T23:21:00Z</dcterms:created>
  <dcterms:modified xsi:type="dcterms:W3CDTF">2024-12-25T18:42:00Z</dcterms:modified>
</cp:coreProperties>
</file>