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53F" w:rsidRPr="00552CDC" w:rsidRDefault="0067253F" w:rsidP="0067253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84246">
        <w:rPr>
          <w:rFonts w:ascii="Times New Roman" w:hAnsi="Times New Roman" w:cs="Times New Roman"/>
          <w:sz w:val="20"/>
          <w:szCs w:val="20"/>
        </w:rPr>
        <w:t>УДК 378.147</w:t>
      </w:r>
    </w:p>
    <w:p w:rsidR="0067253F" w:rsidRPr="00684246" w:rsidRDefault="0067253F" w:rsidP="0067253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proofErr w:type="spellStart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>Бєльчу</w:t>
      </w:r>
      <w:proofErr w:type="spellEnd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proofErr w:type="spellStart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Данііл</w:t>
      </w:r>
      <w:proofErr w:type="spellEnd"/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Вадимович</w:t>
      </w:r>
    </w:p>
    <w:p w:rsidR="0067253F" w:rsidRPr="00684246" w:rsidRDefault="0067253F" w:rsidP="0067253F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>Студент першого курсу фізико-математичного факультету.</w:t>
      </w:r>
    </w:p>
    <w:p w:rsidR="0067253F" w:rsidRPr="00684246" w:rsidRDefault="0067253F" w:rsidP="0067253F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Південноукраїнський національний педагогічний університет імені </w:t>
      </w:r>
      <w:proofErr w:type="spellStart"/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>к.д</w:t>
      </w:r>
      <w:proofErr w:type="spellEnd"/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>. Ушинського.</w:t>
      </w:r>
    </w:p>
    <w:p w:rsidR="0067253F" w:rsidRPr="00807705" w:rsidRDefault="00537112" w:rsidP="0067253F">
      <w:pPr>
        <w:spacing w:after="0" w:line="240" w:lineRule="auto"/>
        <w:jc w:val="both"/>
        <w:rPr>
          <w:rStyle w:val="a4"/>
          <w:rFonts w:ascii="Times New Roman" w:hAnsi="Times New Roman" w:cs="Times New Roman"/>
          <w:bCs/>
          <w:i/>
          <w:sz w:val="20"/>
          <w:szCs w:val="20"/>
        </w:rPr>
      </w:pPr>
      <w:hyperlink r:id="rId7" w:history="1">
        <w:r w:rsidR="0067253F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en-US"/>
          </w:rPr>
          <w:t>daniilbelchu</w:t>
        </w:r>
        <w:r w:rsidR="0067253F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uk-UA"/>
          </w:rPr>
          <w:t>@</w:t>
        </w:r>
        <w:r w:rsidR="0067253F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en-US"/>
          </w:rPr>
          <w:t>gmail</w:t>
        </w:r>
        <w:r w:rsidR="0067253F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uk-UA"/>
          </w:rPr>
          <w:t>.</w:t>
        </w:r>
        <w:r w:rsidR="0067253F" w:rsidRPr="00A36F42">
          <w:rPr>
            <w:rStyle w:val="a4"/>
            <w:rFonts w:ascii="Times New Roman" w:hAnsi="Times New Roman" w:cs="Times New Roman"/>
            <w:bCs/>
            <w:i/>
            <w:sz w:val="20"/>
            <w:szCs w:val="20"/>
            <w:lang w:val="en-US"/>
          </w:rPr>
          <w:t>com</w:t>
        </w:r>
      </w:hyperlink>
    </w:p>
    <w:p w:rsidR="0067253F" w:rsidRPr="006A33D1" w:rsidRDefault="0067253F" w:rsidP="0067253F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0"/>
          <w:szCs w:val="20"/>
          <w:lang w:val="uk-UA"/>
        </w:rPr>
      </w:pPr>
    </w:p>
    <w:p w:rsidR="0067253F" w:rsidRPr="00552CDC" w:rsidRDefault="0067253F" w:rsidP="006725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4246">
        <w:rPr>
          <w:rFonts w:ascii="Times New Roman" w:hAnsi="Times New Roman" w:cs="Times New Roman"/>
          <w:b/>
          <w:bCs/>
          <w:sz w:val="24"/>
          <w:szCs w:val="24"/>
          <w:lang w:val="uk-UA"/>
        </w:rPr>
        <w:t>ФОРМИ ДИСТАНЦІЙНОГО НАВЧАННЯ</w:t>
      </w:r>
    </w:p>
    <w:p w:rsidR="0067253F" w:rsidRPr="00684246" w:rsidRDefault="0067253F" w:rsidP="0067253F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684246">
        <w:rPr>
          <w:b/>
          <w:sz w:val="20"/>
          <w:szCs w:val="20"/>
        </w:rPr>
        <w:t>Анотація</w:t>
      </w:r>
      <w:proofErr w:type="spellEnd"/>
      <w:r w:rsidRPr="00684246">
        <w:rPr>
          <w:b/>
          <w:sz w:val="20"/>
          <w:szCs w:val="20"/>
        </w:rPr>
        <w:t>:</w:t>
      </w:r>
      <w:r w:rsidRPr="00684246">
        <w:rPr>
          <w:b/>
          <w:bCs/>
          <w:color w:val="000000"/>
        </w:rPr>
        <w:t xml:space="preserve"> </w:t>
      </w:r>
      <w:proofErr w:type="spellStart"/>
      <w:r w:rsidRPr="00684246">
        <w:rPr>
          <w:bCs/>
          <w:color w:val="000000"/>
          <w:sz w:val="20"/>
          <w:szCs w:val="20"/>
        </w:rPr>
        <w:t>Чому</w:t>
      </w:r>
      <w:proofErr w:type="spellEnd"/>
      <w:r w:rsidRPr="00684246">
        <w:rPr>
          <w:bCs/>
          <w:color w:val="000000"/>
          <w:sz w:val="20"/>
          <w:szCs w:val="20"/>
        </w:rPr>
        <w:t xml:space="preserve"> я </w:t>
      </w:r>
      <w:proofErr w:type="spellStart"/>
      <w:r w:rsidRPr="00684246">
        <w:rPr>
          <w:bCs/>
          <w:color w:val="000000"/>
          <w:sz w:val="20"/>
          <w:szCs w:val="20"/>
        </w:rPr>
        <w:t>обрав</w:t>
      </w:r>
      <w:proofErr w:type="spellEnd"/>
      <w:r w:rsidRPr="00684246">
        <w:rPr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84246">
        <w:rPr>
          <w:bCs/>
          <w:color w:val="000000"/>
          <w:sz w:val="20"/>
          <w:szCs w:val="20"/>
        </w:rPr>
        <w:t>спец</w:t>
      </w:r>
      <w:proofErr w:type="gramEnd"/>
      <w:r w:rsidRPr="00684246">
        <w:rPr>
          <w:bCs/>
          <w:color w:val="000000"/>
          <w:sz w:val="20"/>
          <w:szCs w:val="20"/>
        </w:rPr>
        <w:t>іальність</w:t>
      </w:r>
      <w:proofErr w:type="spellEnd"/>
      <w:r w:rsidRPr="00684246">
        <w:rPr>
          <w:bCs/>
          <w:color w:val="000000"/>
          <w:sz w:val="20"/>
          <w:szCs w:val="20"/>
        </w:rPr>
        <w:t xml:space="preserve"> </w:t>
      </w:r>
      <w:proofErr w:type="spellStart"/>
      <w:r w:rsidRPr="00684246">
        <w:rPr>
          <w:bCs/>
          <w:color w:val="000000"/>
          <w:sz w:val="20"/>
          <w:szCs w:val="20"/>
        </w:rPr>
        <w:t>вчителя</w:t>
      </w:r>
      <w:proofErr w:type="spellEnd"/>
      <w:r w:rsidRPr="00684246">
        <w:rPr>
          <w:bCs/>
          <w:color w:val="000000"/>
          <w:sz w:val="20"/>
          <w:szCs w:val="20"/>
        </w:rPr>
        <w:t xml:space="preserve">? </w:t>
      </w:r>
      <w:r w:rsidRPr="00684246">
        <w:rPr>
          <w:color w:val="000000"/>
          <w:sz w:val="20"/>
          <w:szCs w:val="20"/>
        </w:rPr>
        <w:t xml:space="preserve">В 2019 году закончив школу я решил сдать ЗНО по </w:t>
      </w:r>
      <w:proofErr w:type="gramStart"/>
      <w:r w:rsidRPr="00684246">
        <w:rPr>
          <w:color w:val="000000"/>
          <w:sz w:val="20"/>
          <w:szCs w:val="20"/>
        </w:rPr>
        <w:t>предметам</w:t>
      </w:r>
      <w:proofErr w:type="gramEnd"/>
      <w:r w:rsidRPr="00684246">
        <w:rPr>
          <w:color w:val="000000"/>
          <w:sz w:val="20"/>
          <w:szCs w:val="20"/>
        </w:rPr>
        <w:t xml:space="preserve"> которые мне нравилось изучать в школе, сдавал я: Украинский язык, Физику и математику. Из-за того что я плохо написал украинский, меня не приняли на специальность компьютерные науки. В школе учителя и одноклассники говорили </w:t>
      </w:r>
      <w:proofErr w:type="gramStart"/>
      <w:r w:rsidRPr="00684246">
        <w:rPr>
          <w:color w:val="000000"/>
          <w:sz w:val="20"/>
          <w:szCs w:val="20"/>
        </w:rPr>
        <w:t>мне</w:t>
      </w:r>
      <w:proofErr w:type="gramEnd"/>
      <w:r w:rsidRPr="00684246">
        <w:rPr>
          <w:color w:val="000000"/>
          <w:sz w:val="20"/>
          <w:szCs w:val="20"/>
        </w:rPr>
        <w:t xml:space="preserve"> что я буду хорошим учителем, поэтому я подал документы на специальность учителя 3 приоритетом, благодаря маленькому конкурсу я прошёл на бюджет и пошёл сюда. На самом деле я очень сильно хотел пойти на психологический факультет, но я сдавал не те ЗНО.</w:t>
      </w:r>
    </w:p>
    <w:p w:rsidR="0067253F" w:rsidRPr="00684246" w:rsidRDefault="0067253F" w:rsidP="0067253F">
      <w:pPr>
        <w:spacing w:after="0" w:line="240" w:lineRule="auto"/>
        <w:ind w:left="567" w:right="567"/>
        <w:jc w:val="both"/>
        <w:rPr>
          <w:rFonts w:ascii="Times New Roman" w:hAnsi="Times New Roman" w:cs="Times New Roman"/>
          <w:bCs/>
          <w:sz w:val="20"/>
          <w:szCs w:val="20"/>
          <w:lang w:val="uk-UA"/>
        </w:rPr>
      </w:pPr>
      <w:r w:rsidRPr="00684246">
        <w:rPr>
          <w:rFonts w:ascii="Times New Roman" w:hAnsi="Times New Roman" w:cs="Times New Roman"/>
          <w:b/>
          <w:bCs/>
          <w:sz w:val="20"/>
          <w:szCs w:val="20"/>
          <w:lang w:val="uk-UA"/>
        </w:rPr>
        <w:t>Ключові слова</w:t>
      </w:r>
      <w:r>
        <w:rPr>
          <w:rFonts w:ascii="Times New Roman" w:hAnsi="Times New Roman" w:cs="Times New Roman"/>
          <w:bCs/>
          <w:sz w:val="20"/>
          <w:szCs w:val="20"/>
          <w:lang w:val="uk-UA"/>
        </w:rPr>
        <w:t>: дистанційне навчання</w:t>
      </w:r>
      <w:r w:rsidRPr="00CC744D">
        <w:rPr>
          <w:rFonts w:ascii="Times New Roman" w:hAnsi="Times New Roman" w:cs="Times New Roman"/>
          <w:bCs/>
          <w:sz w:val="20"/>
          <w:szCs w:val="20"/>
        </w:rPr>
        <w:t>;</w:t>
      </w:r>
      <w:r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дистанційна освіта</w:t>
      </w:r>
      <w:r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Інтернет</w:t>
      </w:r>
      <w:r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с</w:t>
      </w:r>
      <w:r>
        <w:rPr>
          <w:rFonts w:ascii="Times New Roman" w:hAnsi="Times New Roman" w:cs="Times New Roman"/>
          <w:bCs/>
          <w:sz w:val="20"/>
          <w:szCs w:val="20"/>
          <w:lang w:val="uk-UA"/>
        </w:rPr>
        <w:t>учасні комунікаційні технології</w:t>
      </w:r>
      <w:r w:rsidRPr="00CC744D">
        <w:rPr>
          <w:rFonts w:ascii="Times New Roman" w:hAnsi="Times New Roman" w:cs="Times New Roman"/>
          <w:bCs/>
          <w:sz w:val="20"/>
          <w:szCs w:val="20"/>
        </w:rPr>
        <w:t xml:space="preserve">; </w:t>
      </w:r>
      <w:r>
        <w:rPr>
          <w:rFonts w:ascii="Times New Roman" w:hAnsi="Times New Roman" w:cs="Times New Roman"/>
          <w:bCs/>
          <w:sz w:val="20"/>
          <w:szCs w:val="20"/>
          <w:lang w:val="uk-UA"/>
        </w:rPr>
        <w:t>заняття</w:t>
      </w:r>
      <w:r w:rsidRPr="00CC744D">
        <w:rPr>
          <w:rFonts w:ascii="Times New Roman" w:hAnsi="Times New Roman" w:cs="Times New Roman"/>
          <w:bCs/>
          <w:sz w:val="20"/>
          <w:szCs w:val="20"/>
        </w:rPr>
        <w:t>;</w:t>
      </w:r>
      <w:r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основні елементи</w:t>
      </w:r>
      <w:r w:rsidRPr="00CC744D">
        <w:rPr>
          <w:rFonts w:ascii="Times New Roman" w:hAnsi="Times New Roman" w:cs="Times New Roman"/>
          <w:bCs/>
          <w:sz w:val="20"/>
          <w:szCs w:val="20"/>
        </w:rPr>
        <w:t>;</w:t>
      </w:r>
      <w:r w:rsidRPr="00684246">
        <w:rPr>
          <w:rFonts w:ascii="Times New Roman" w:hAnsi="Times New Roman" w:cs="Times New Roman"/>
          <w:bCs/>
          <w:sz w:val="20"/>
          <w:szCs w:val="20"/>
          <w:lang w:val="uk-UA"/>
        </w:rPr>
        <w:t xml:space="preserve"> подальші перспективи.</w:t>
      </w:r>
    </w:p>
    <w:p w:rsidR="0067253F" w:rsidRPr="00684246" w:rsidRDefault="0067253F" w:rsidP="006725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67253F" w:rsidRPr="0067253F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 зв’язку з </w:t>
      </w:r>
      <w:proofErr w:type="spellStart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>ситуаціею</w:t>
      </w:r>
      <w:proofErr w:type="spellEnd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світі з приводу хвороби та </w:t>
      </w:r>
      <w:proofErr w:type="spellStart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>карантиних</w:t>
      </w:r>
      <w:proofErr w:type="spellEnd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мір, суспільство та усі державні заклади переходять на </w:t>
      </w:r>
      <w:proofErr w:type="spellStart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>онлайн</w:t>
      </w:r>
      <w:proofErr w:type="spellEnd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життя(дистанційні форми). Через те що більшість навчальних закладів були не готові до такої форми навчання, вчителям і учням було дуже складно знайти точки перетину. Освітня програма пройшла через багато серверів дистанційного навчання але ще досі не має </w:t>
      </w:r>
      <w:proofErr w:type="spellStart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>единої</w:t>
      </w:r>
      <w:proofErr w:type="spellEnd"/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думки який сервіс краще підходить для навчання</w:t>
      </w:r>
    </w:p>
    <w:p w:rsidR="0067253F" w:rsidRPr="00B36BE4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>Дистанційне навчання</w:t>
      </w:r>
      <w:r w:rsidRPr="00DE1751">
        <w:rPr>
          <w:rFonts w:ascii="Times New Roman" w:hAnsi="Times New Roman" w:cs="Times New Roman"/>
          <w:sz w:val="24"/>
          <w:szCs w:val="24"/>
          <w:lang w:val="uk-UA"/>
        </w:rPr>
        <w:t xml:space="preserve"> — це можливість навчатися та отримувати необхідні </w:t>
      </w:r>
      <w:r w:rsidRPr="00DE1751">
        <w:rPr>
          <w:rFonts w:ascii="Times New Roman" w:hAnsi="Times New Roman" w:cs="Times New Roman"/>
          <w:noProof/>
          <w:sz w:val="24"/>
          <w:szCs w:val="24"/>
          <w:lang w:val="uk-UA"/>
        </w:rPr>
        <w:t>знання</w:t>
      </w:r>
      <w:r w:rsidRPr="00DE1751">
        <w:rPr>
          <w:rFonts w:ascii="Times New Roman" w:hAnsi="Times New Roman" w:cs="Times New Roman"/>
          <w:sz w:val="24"/>
          <w:szCs w:val="24"/>
          <w:lang w:val="uk-UA"/>
        </w:rPr>
        <w:t xml:space="preserve"> віддалено від навчального закладу в зручний час.</w:t>
      </w:r>
      <w:r w:rsidR="00C03CB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3CB6" w:rsidRPr="00C03CB6">
        <w:rPr>
          <w:rFonts w:ascii="Times New Roman" w:hAnsi="Times New Roman" w:cs="Times New Roman"/>
          <w:sz w:val="24"/>
          <w:szCs w:val="24"/>
        </w:rPr>
        <w:t>[</w:t>
      </w:r>
      <w:r w:rsidR="00C03CB6" w:rsidRPr="00B36BE4">
        <w:rPr>
          <w:rFonts w:ascii="Times New Roman" w:hAnsi="Times New Roman" w:cs="Times New Roman"/>
          <w:sz w:val="24"/>
          <w:szCs w:val="24"/>
        </w:rPr>
        <w:t>1]</w:t>
      </w:r>
    </w:p>
    <w:p w:rsidR="0067253F" w:rsidRPr="0026724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6724C">
        <w:rPr>
          <w:rFonts w:ascii="Times New Roman" w:hAnsi="Times New Roman" w:cs="Times New Roman"/>
          <w:bCs/>
          <w:i/>
          <w:sz w:val="24"/>
          <w:szCs w:val="24"/>
          <w:lang w:val="uk-UA"/>
        </w:rPr>
        <w:t>Форми дистанційного навчання</w:t>
      </w:r>
      <w:r w:rsidRPr="0026724C">
        <w:rPr>
          <w:rFonts w:ascii="Times New Roman" w:hAnsi="Times New Roman" w:cs="Times New Roman"/>
          <w:bCs/>
          <w:i/>
          <w:sz w:val="24"/>
          <w:szCs w:val="24"/>
        </w:rPr>
        <w:t>:</w:t>
      </w:r>
    </w:p>
    <w:p w:rsidR="0067253F" w:rsidRPr="0026724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724C">
        <w:rPr>
          <w:rFonts w:ascii="Times New Roman" w:hAnsi="Times New Roman" w:cs="Times New Roman"/>
          <w:bCs/>
          <w:sz w:val="24"/>
          <w:szCs w:val="24"/>
          <w:lang w:val="uk-UA"/>
        </w:rPr>
        <w:t>Екстернат </w:t>
      </w:r>
      <w:r w:rsidRPr="0026724C">
        <w:rPr>
          <w:rFonts w:ascii="Times New Roman" w:hAnsi="Times New Roman" w:cs="Times New Roman"/>
          <w:sz w:val="24"/>
          <w:szCs w:val="24"/>
          <w:lang w:val="uk-UA"/>
        </w:rPr>
        <w:t>— це дистанційна форма навчання, під час якої дитина оформлена у звичайній школі, але навчається вдома. Існують певні групи учнів, які можуть перейти на дану форму освіти</w:t>
      </w:r>
    </w:p>
    <w:p w:rsidR="0067253F" w:rsidRPr="0026724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724C">
        <w:rPr>
          <w:rFonts w:ascii="Times New Roman" w:hAnsi="Times New Roman" w:cs="Times New Roman"/>
          <w:bCs/>
          <w:sz w:val="24"/>
          <w:szCs w:val="24"/>
          <w:lang w:val="uk-UA"/>
        </w:rPr>
        <w:t>Сімейна форма навчання</w:t>
      </w:r>
      <w:r w:rsidRPr="0026724C">
        <w:rPr>
          <w:rFonts w:ascii="Times New Roman" w:hAnsi="Times New Roman" w:cs="Times New Roman"/>
          <w:sz w:val="24"/>
          <w:szCs w:val="24"/>
          <w:lang w:val="uk-UA"/>
        </w:rPr>
        <w:t> – це дистанційна форма навчання, під час якої дитина навчається вдома, але оформлена у звичайній школі. Будь-який учень може перейти на цю форму навчання.</w:t>
      </w:r>
    </w:p>
    <w:p w:rsidR="0067253F" w:rsidRPr="0026724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6724C">
        <w:rPr>
          <w:rFonts w:ascii="Times New Roman" w:hAnsi="Times New Roman" w:cs="Times New Roman"/>
          <w:bCs/>
          <w:sz w:val="24"/>
          <w:szCs w:val="24"/>
          <w:lang w:val="uk-UA"/>
        </w:rPr>
        <w:t>Педагогічний патронаж</w:t>
      </w:r>
      <w:r w:rsidRPr="002672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724C">
        <w:rPr>
          <w:rFonts w:ascii="Times New Roman" w:hAnsi="Times New Roman" w:cs="Times New Roman"/>
          <w:sz w:val="24"/>
          <w:szCs w:val="24"/>
          <w:lang w:val="uk-UA"/>
        </w:rPr>
        <w:t xml:space="preserve">– це дистанційна форма навчання, під час якого вчитель навчає дитину в неї вдома. Оформлення можливе за станом здоров’я та за висновком </w:t>
      </w:r>
      <w:proofErr w:type="spellStart"/>
      <w:r w:rsidRPr="0026724C">
        <w:rPr>
          <w:rFonts w:ascii="Times New Roman" w:hAnsi="Times New Roman" w:cs="Times New Roman"/>
          <w:sz w:val="24"/>
          <w:szCs w:val="24"/>
          <w:lang w:val="uk-UA"/>
        </w:rPr>
        <w:t>спецкомісії</w:t>
      </w:r>
      <w:proofErr w:type="spellEnd"/>
      <w:r w:rsidRPr="0026724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67253F" w:rsidRPr="0026724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724C">
        <w:rPr>
          <w:rFonts w:ascii="Times New Roman" w:hAnsi="Times New Roman" w:cs="Times New Roman"/>
          <w:bCs/>
          <w:sz w:val="24"/>
          <w:szCs w:val="24"/>
          <w:lang w:val="uk-UA"/>
        </w:rPr>
        <w:t>Заочна форма навчання</w:t>
      </w:r>
      <w:r w:rsidRPr="0026724C">
        <w:rPr>
          <w:rFonts w:ascii="Times New Roman" w:hAnsi="Times New Roman" w:cs="Times New Roman"/>
          <w:sz w:val="24"/>
          <w:szCs w:val="24"/>
          <w:lang w:val="uk-UA"/>
        </w:rPr>
        <w:t> передбачає періодичне відвідування закладу під час сесій, проте таких шкіл дуже мало.</w:t>
      </w:r>
    </w:p>
    <w:p w:rsidR="0067253F" w:rsidRPr="0026724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6724C">
        <w:rPr>
          <w:rFonts w:ascii="Times New Roman" w:hAnsi="Times New Roman" w:cs="Times New Roman"/>
          <w:bCs/>
          <w:sz w:val="24"/>
          <w:szCs w:val="24"/>
          <w:lang w:val="uk-UA"/>
        </w:rPr>
        <w:t>Змішанна</w:t>
      </w:r>
      <w:proofErr w:type="spellEnd"/>
      <w:r w:rsidRPr="0026724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форма навчання – форма навчання під час якої учні мають деякі предмети дистанційно, а інші стаціонарно.</w:t>
      </w:r>
    </w:p>
    <w:p w:rsidR="00995D4B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7253F">
        <w:rPr>
          <w:rFonts w:ascii="Times New Roman" w:hAnsi="Times New Roman" w:cs="Times New Roman"/>
          <w:sz w:val="24"/>
          <w:szCs w:val="24"/>
          <w:lang w:val="uk-UA"/>
        </w:rPr>
        <w:t>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Конституції України</w:t>
      </w:r>
      <w:r w:rsidR="008A47B9">
        <w:rPr>
          <w:rFonts w:ascii="Times New Roman" w:hAnsi="Times New Roman" w:cs="Times New Roman"/>
          <w:sz w:val="24"/>
          <w:szCs w:val="24"/>
          <w:lang w:val="uk-UA"/>
        </w:rPr>
        <w:t xml:space="preserve"> є закон про дистанційне навчання: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  </w:t>
      </w:r>
      <w:r w:rsidRPr="00DE1751">
        <w:rPr>
          <w:rFonts w:ascii="Times New Roman" w:hAnsi="Times New Roman" w:cs="Times New Roman"/>
          <w:i/>
          <w:sz w:val="24"/>
          <w:szCs w:val="24"/>
          <w:lang w:val="uk-UA"/>
        </w:rPr>
        <w:t>“</w:t>
      </w:r>
      <w:r w:rsidRPr="00DE1751">
        <w:rPr>
          <w:rFonts w:ascii="Times New Roman" w:hAnsi="Times New Roman" w:cs="Times New Roman"/>
          <w:i/>
          <w:iCs/>
          <w:sz w:val="24"/>
          <w:szCs w:val="24"/>
          <w:lang w:val="uk-UA"/>
        </w:rPr>
        <w:t>В Україні під дистанційним навчанням розуміється індивідуалізований процес набуття знань, умінь, навичок і способів пізнавальної діяльності людини, який відбувається в основному за опосередкованої взаємодії віддалених один від одного учасників навчального процесу у спеціалізованому середовищі, яке функціонує на базі сучасних психолого-педагогічних та інформаційно-комунікаційних технологій.</w:t>
      </w:r>
      <w:r w:rsidRPr="00DE1751">
        <w:rPr>
          <w:rFonts w:ascii="Times New Roman" w:hAnsi="Times New Roman" w:cs="Times New Roman"/>
          <w:i/>
          <w:sz w:val="24"/>
          <w:szCs w:val="24"/>
          <w:lang w:val="uk-UA"/>
        </w:rPr>
        <w:t>“</w:t>
      </w:r>
      <w:r w:rsidR="00452AD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3CB6">
        <w:rPr>
          <w:rFonts w:ascii="Times New Roman" w:hAnsi="Times New Roman" w:cs="Times New Roman"/>
          <w:sz w:val="24"/>
          <w:szCs w:val="24"/>
        </w:rPr>
        <w:t>[</w:t>
      </w:r>
      <w:r w:rsidR="00C03CB6" w:rsidRPr="00B36BE4">
        <w:rPr>
          <w:rFonts w:ascii="Times New Roman" w:hAnsi="Times New Roman" w:cs="Times New Roman"/>
          <w:sz w:val="24"/>
          <w:szCs w:val="24"/>
        </w:rPr>
        <w:t>2</w:t>
      </w:r>
      <w:r w:rsidR="00452ADD" w:rsidRPr="00452ADD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52ADD" w:rsidRPr="00C03CB6">
        <w:rPr>
          <w:rFonts w:ascii="Times New Roman" w:hAnsi="Times New Roman" w:cs="Times New Roman"/>
          <w:sz w:val="24"/>
          <w:szCs w:val="24"/>
        </w:rPr>
        <w:t xml:space="preserve"> </w:t>
      </w:r>
      <w:r w:rsidR="00452ADD">
        <w:rPr>
          <w:rFonts w:ascii="Times New Roman" w:hAnsi="Times New Roman" w:cs="Times New Roman"/>
          <w:sz w:val="24"/>
          <w:szCs w:val="24"/>
        </w:rPr>
        <w:t>Н</w:t>
      </w:r>
      <w:proofErr w:type="spellStart"/>
      <w:r w:rsidR="00452ADD">
        <w:rPr>
          <w:rFonts w:ascii="Times New Roman" w:hAnsi="Times New Roman" w:cs="Times New Roman"/>
          <w:sz w:val="24"/>
          <w:szCs w:val="24"/>
          <w:lang w:val="uk-UA"/>
        </w:rPr>
        <w:t>аказ</w:t>
      </w:r>
      <w:proofErr w:type="spellEnd"/>
      <w:r w:rsidR="008A47B9" w:rsidRPr="008A47B9">
        <w:rPr>
          <w:b/>
          <w:bCs/>
          <w:color w:val="333333"/>
          <w:shd w:val="clear" w:color="auto" w:fill="FFFFFF"/>
        </w:rPr>
        <w:t xml:space="preserve"> </w:t>
      </w:r>
      <w:r w:rsidR="008A47B9">
        <w:rPr>
          <w:b/>
          <w:bCs/>
          <w:color w:val="333333"/>
          <w:shd w:val="clear" w:color="auto" w:fill="FFFFFF"/>
        </w:rPr>
        <w:t>№ 466</w:t>
      </w:r>
      <w:r w:rsidR="008A47B9" w:rsidRPr="00995D4B">
        <w:rPr>
          <w:b/>
          <w:bCs/>
          <w:color w:val="333333"/>
          <w:shd w:val="clear" w:color="auto" w:fill="FFFFFF"/>
        </w:rPr>
        <w:t xml:space="preserve"> </w:t>
      </w:r>
      <w:r w:rsidR="008A47B9">
        <w:rPr>
          <w:b/>
          <w:bCs/>
          <w:color w:val="333333"/>
          <w:shd w:val="clear" w:color="auto" w:fill="FFFFFF"/>
          <w:lang w:val="uk-UA"/>
        </w:rPr>
        <w:t xml:space="preserve">від </w:t>
      </w:r>
      <w:r w:rsidR="00995D4B">
        <w:rPr>
          <w:b/>
          <w:bCs/>
          <w:color w:val="333333"/>
          <w:shd w:val="clear" w:color="auto" w:fill="FFFFFF"/>
        </w:rPr>
        <w:t>25.04.2013</w:t>
      </w:r>
      <w:r w:rsidRPr="00DE1751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26724C" w:rsidRPr="0026724C">
        <w:rPr>
          <w:rFonts w:ascii="Times New Roman" w:hAnsi="Times New Roman" w:cs="Times New Roman"/>
          <w:bCs/>
          <w:sz w:val="24"/>
          <w:szCs w:val="24"/>
        </w:rPr>
        <w:t>]</w:t>
      </w:r>
      <w:r w:rsidR="00995D4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ньому ідеться про те що дистанційне навчання передбачає в загалом індивідуальну роботу та вивчення предметів. Люди які навчаються дистанційно отримають при закінченні такий же документ про закінчення навчального закладу як і люди на стаціонарному навчанні.</w:t>
      </w:r>
    </w:p>
    <w:p w:rsidR="0067253F" w:rsidRPr="004F0F97" w:rsidRDefault="00B36BE4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Дистанційне навчання передбачає взаємодію учня та вчителя через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онлайн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платформи,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іх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є дуже багато на наш час але я впевненій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шо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зявиться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ще не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моло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нових,так у 2003 році студенті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створіли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свою пла</w:t>
      </w:r>
      <w:r w:rsidR="0051223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тформу. </w:t>
      </w:r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 наш час </w:t>
      </w:r>
      <w:proofErr w:type="gram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перспективною</w:t>
      </w:r>
      <w:proofErr w:type="gram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є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інтерактивна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взаємодія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викладача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зі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студентами за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допомогою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інформаційних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комунікаційних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мереж, з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яких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масово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виділяється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середовище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інтернет-користувачів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В 2003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році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ініціативна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група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ADL почала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розробку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стандарту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дистанційного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інтерактивного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SCORM,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припускає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широке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застосування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інтернет-технологій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Введення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стандартів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сприяє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як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поглибленню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вимог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</w:t>
      </w:r>
      <w:proofErr w:type="gram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складу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дистанційного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так і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вимог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програмного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забезпечення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B36B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[3]</w:t>
      </w:r>
    </w:p>
    <w:p w:rsidR="0004471A" w:rsidRPr="0026724C" w:rsidRDefault="0004471A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Навчання є не дуже дешевим хобі, багато людей купують один курс і проходять його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усіею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сімьею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,так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компаніі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не мають можливості сплачувати стаціонарне навчання своїм працівникам,потрібно сплатити за дорогу та проживання.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Багато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великих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компаній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створюють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 себе в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структурі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центри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дистанційного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щоб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стандартизувати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зробити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дешевше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і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поліпшити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якість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</w:t>
      </w:r>
      <w:proofErr w:type="gram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ідготовки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персоналу. Практично,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жодна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сучасна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компанія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вже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може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прожити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без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цього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Або,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наприклад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компанія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Mіcrosoft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створила великий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навчальний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портал для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своїх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співробітників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користувачів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або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покупців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своїх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продуктів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розроблювачі</w:t>
      </w:r>
      <w:proofErr w:type="gram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proofErr w:type="spellEnd"/>
      <w:proofErr w:type="gram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програмного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забезпечення</w:t>
      </w:r>
      <w:proofErr w:type="spellEnd"/>
      <w:r w:rsidR="0067253F" w:rsidRPr="00DE175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D10F9C" w:rsidRPr="00D10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[4</w:t>
      </w:r>
      <w:r w:rsidR="0026724C" w:rsidRPr="0026724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D10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="00D10F9C" w:rsidRPr="00D10F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.33</w:t>
      </w:r>
      <w:r w:rsidR="0026724C" w:rsidRPr="0026724C">
        <w:rPr>
          <w:rFonts w:ascii="Times New Roman" w:hAnsi="Times New Roman" w:cs="Times New Roman"/>
          <w:sz w:val="24"/>
          <w:szCs w:val="24"/>
        </w:rPr>
        <w:t>]</w:t>
      </w:r>
    </w:p>
    <w:p w:rsidR="0067253F" w:rsidRPr="0026724C" w:rsidRDefault="0004471A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Вчителя не тільки навчають, а й навчаються. Щоб вчитель міг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навчаті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учнів чомусь новому йому потрібно вдосконалюватись. </w:t>
      </w:r>
      <w:r w:rsidR="00D10F9C" w:rsidRPr="00DE1751">
        <w:rPr>
          <w:rFonts w:ascii="Times New Roman" w:hAnsi="Times New Roman" w:cs="Times New Roman"/>
          <w:sz w:val="24"/>
          <w:szCs w:val="24"/>
          <w:lang w:val="uk-UA"/>
        </w:rPr>
        <w:t xml:space="preserve">Крім того, Д. </w:t>
      </w:r>
      <w:proofErr w:type="spellStart"/>
      <w:r w:rsidR="00D10F9C" w:rsidRPr="00DE1751">
        <w:rPr>
          <w:rFonts w:ascii="Times New Roman" w:hAnsi="Times New Roman" w:cs="Times New Roman"/>
          <w:sz w:val="24"/>
          <w:szCs w:val="24"/>
          <w:lang w:val="uk-UA"/>
        </w:rPr>
        <w:t>Бодненко</w:t>
      </w:r>
      <w:proofErr w:type="spellEnd"/>
      <w:r w:rsidR="00D10F9C" w:rsidRPr="00DE1751">
        <w:rPr>
          <w:rFonts w:ascii="Times New Roman" w:hAnsi="Times New Roman" w:cs="Times New Roman"/>
          <w:sz w:val="24"/>
          <w:szCs w:val="24"/>
          <w:lang w:val="uk-UA"/>
        </w:rPr>
        <w:t xml:space="preserve"> акцентує увагу на тому, що підготовка викладача до здійснення дистанційного навчання – це один із важливих факторів, який впливає на успішне запровадження технологій ДН у ВНЗ.</w:t>
      </w:r>
      <w:r w:rsidR="00D10F9C" w:rsidRPr="0004471A">
        <w:rPr>
          <w:rFonts w:ascii="Times New Roman" w:hAnsi="Times New Roman" w:cs="Times New Roman"/>
          <w:sz w:val="24"/>
          <w:szCs w:val="24"/>
          <w:lang w:val="uk-UA"/>
        </w:rPr>
        <w:t>[5</w:t>
      </w:r>
      <w:r w:rsidR="0026724C" w:rsidRPr="0026724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04471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471A">
        <w:rPr>
          <w:rFonts w:ascii="Times New Roman" w:hAnsi="Times New Roman" w:cs="Times New Roman"/>
          <w:sz w:val="24"/>
          <w:szCs w:val="24"/>
          <w:lang w:val="uk-UA"/>
        </w:rPr>
        <w:t>.10</w:t>
      </w:r>
      <w:r w:rsidR="0026724C" w:rsidRPr="0026724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:rsidR="0067253F" w:rsidRPr="0026724C" w:rsidRDefault="0051223C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26724C">
        <w:rPr>
          <w:rFonts w:ascii="Times New Roman" w:hAnsi="Times New Roman" w:cs="Times New Roman"/>
          <w:bCs/>
          <w:i/>
          <w:sz w:val="24"/>
          <w:szCs w:val="24"/>
          <w:lang w:val="uk-UA"/>
        </w:rPr>
        <w:t xml:space="preserve">Фактори </w:t>
      </w:r>
      <w:r w:rsidR="0067253F" w:rsidRPr="0026724C">
        <w:rPr>
          <w:rFonts w:ascii="Times New Roman" w:hAnsi="Times New Roman" w:cs="Times New Roman"/>
          <w:bCs/>
          <w:i/>
          <w:sz w:val="24"/>
          <w:szCs w:val="24"/>
          <w:lang w:val="uk-UA"/>
        </w:rPr>
        <w:t>дистанційного навчання</w:t>
      </w:r>
      <w:r w:rsidRPr="0026724C">
        <w:rPr>
          <w:rFonts w:ascii="Times New Roman" w:hAnsi="Times New Roman" w:cs="Times New Roman"/>
          <w:bCs/>
          <w:i/>
          <w:sz w:val="24"/>
          <w:szCs w:val="24"/>
          <w:lang w:val="uk-UA"/>
        </w:rPr>
        <w:t>:</w:t>
      </w:r>
    </w:p>
    <w:p w:rsidR="0051223C" w:rsidRPr="0051223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23C">
        <w:rPr>
          <w:rFonts w:ascii="Times New Roman" w:hAnsi="Times New Roman" w:cs="Times New Roman"/>
          <w:bCs/>
          <w:sz w:val="24"/>
          <w:szCs w:val="24"/>
          <w:lang w:val="uk-UA"/>
        </w:rPr>
        <w:t>Індивідуалізоване навчання</w:t>
      </w:r>
      <w:r w:rsidR="0051223C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51223C">
        <w:rPr>
          <w:rFonts w:ascii="Times New Roman" w:hAnsi="Times New Roman" w:cs="Times New Roman"/>
          <w:sz w:val="24"/>
          <w:szCs w:val="24"/>
          <w:lang w:val="uk-UA"/>
        </w:rPr>
        <w:t>- п</w:t>
      </w:r>
      <w:r w:rsidRPr="0051223C">
        <w:rPr>
          <w:rFonts w:ascii="Times New Roman" w:hAnsi="Times New Roman" w:cs="Times New Roman"/>
          <w:sz w:val="24"/>
          <w:szCs w:val="24"/>
          <w:lang w:val="uk-UA"/>
        </w:rPr>
        <w:t>ід час дистанційного навчання дитина може навчатися самостійно або батьками</w:t>
      </w:r>
      <w:r w:rsidR="0051223C" w:rsidRPr="0051223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5122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7253F" w:rsidRPr="0051223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23C">
        <w:rPr>
          <w:rFonts w:ascii="Times New Roman" w:hAnsi="Times New Roman" w:cs="Times New Roman"/>
          <w:sz w:val="24"/>
          <w:szCs w:val="24"/>
          <w:lang w:val="uk-UA"/>
        </w:rPr>
        <w:t>Якісне навчання без прив’язки до місцезнаходження</w:t>
      </w:r>
      <w:r w:rsidR="0051223C">
        <w:rPr>
          <w:rFonts w:ascii="Times New Roman" w:hAnsi="Times New Roman" w:cs="Times New Roman"/>
          <w:sz w:val="24"/>
          <w:szCs w:val="24"/>
          <w:lang w:val="uk-UA"/>
        </w:rPr>
        <w:t xml:space="preserve"> - д</w:t>
      </w:r>
      <w:r w:rsidRPr="0051223C">
        <w:rPr>
          <w:rFonts w:ascii="Times New Roman" w:hAnsi="Times New Roman" w:cs="Times New Roman"/>
          <w:sz w:val="24"/>
          <w:szCs w:val="24"/>
          <w:lang w:val="uk-UA"/>
        </w:rPr>
        <w:t>истанційне навчання на те і дистанційне, що дитина не прив’язана до певної школи. У маленькому селищі чи за кордоном, дитина все одно буде отримувати якісну освіту.</w:t>
      </w:r>
    </w:p>
    <w:p w:rsidR="0067253F" w:rsidRPr="0051223C" w:rsidRDefault="0067253F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1223C">
        <w:rPr>
          <w:rFonts w:ascii="Times New Roman" w:hAnsi="Times New Roman" w:cs="Times New Roman"/>
          <w:sz w:val="24"/>
          <w:szCs w:val="24"/>
          <w:lang w:val="uk-UA"/>
        </w:rPr>
        <w:t>Навчання за допомогою сучасних інформаційних технологій</w:t>
      </w:r>
      <w:r w:rsidR="0051223C">
        <w:rPr>
          <w:rFonts w:ascii="Times New Roman" w:hAnsi="Times New Roman" w:cs="Times New Roman"/>
          <w:sz w:val="24"/>
          <w:szCs w:val="24"/>
          <w:lang w:val="uk-UA"/>
        </w:rPr>
        <w:t xml:space="preserve"> - в</w:t>
      </w:r>
      <w:r w:rsidRPr="0051223C">
        <w:rPr>
          <w:rFonts w:ascii="Times New Roman" w:hAnsi="Times New Roman" w:cs="Times New Roman"/>
          <w:sz w:val="24"/>
          <w:szCs w:val="24"/>
          <w:lang w:val="uk-UA"/>
        </w:rPr>
        <w:t xml:space="preserve"> реальному житті активно використовуються  інноваційні технології, тож від школи резонно очікувати, що вона буде готувати учня до життя в сучасному світі.</w:t>
      </w:r>
    </w:p>
    <w:p w:rsidR="0067253F" w:rsidRPr="0051223C" w:rsidRDefault="0051223C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Самостійна робота - п</w:t>
      </w:r>
      <w:r w:rsidR="0067253F" w:rsidRPr="0051223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ереходячи на дистанційне навчання, дитина повинна сама опрацьовувати весь шкільний матеріал — це її відповідальність. Але чи не самостійність є важливим фактором для успішного майбутнього наших дітей? </w:t>
      </w:r>
    </w:p>
    <w:p w:rsidR="0067253F" w:rsidRPr="0051223C" w:rsidRDefault="0051223C" w:rsidP="0026724C">
      <w:pPr>
        <w:spacing w:after="0" w:line="24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Нестача спілкування - я</w:t>
      </w:r>
      <w:r w:rsidR="0067253F" w:rsidRPr="0051223C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кщо дитина дуже активна і потребує постійного спілкування з однолітками, дистанційна форма навчання може не підійти їй. Хоча за нормою вікового розвитку, психологи тут з нами погодяться, до 7-9 років розвиток дитини найкраще проходить у сімейному колі серед дорослих. </w:t>
      </w:r>
    </w:p>
    <w:p w:rsidR="0067253F" w:rsidRPr="00DE1751" w:rsidRDefault="0067253F" w:rsidP="0026724C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1751">
        <w:rPr>
          <w:rFonts w:ascii="Times New Roman" w:hAnsi="Times New Roman" w:cs="Times New Roman"/>
          <w:noProof/>
          <w:sz w:val="24"/>
          <w:szCs w:val="24"/>
          <w:lang w:val="uk-UA"/>
        </w:rPr>
        <w:t>Висновки: Дистанційна форма навчання сугубо індивідуальна справа деяким дітям та вчителям так навчатися набагато зручніше, але є і ті кому більше подобается навчатися стационарно. Спостереження показують що більшість студентів за стационарне навчання, у той час як більшість школярів хочуть навчатися вдома. Україні є куди розвивати галузь дистанційного навчання,бо на цей пеіод часу вона дуже поганна, але через обставини більшість закладів перейшли на дистанційне.</w:t>
      </w:r>
    </w:p>
    <w:p w:rsidR="0067253F" w:rsidRPr="00DE1751" w:rsidRDefault="0067253F" w:rsidP="0067253F">
      <w:pPr>
        <w:pStyle w:val="a5"/>
        <w:spacing w:after="0" w:line="240" w:lineRule="auto"/>
        <w:ind w:left="0"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7253F" w:rsidRPr="00AE56A0" w:rsidRDefault="0067253F" w:rsidP="0067253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AE56A0">
        <w:rPr>
          <w:rFonts w:ascii="Times New Roman" w:hAnsi="Times New Roman" w:cs="Times New Roman"/>
          <w:b/>
          <w:noProof/>
          <w:sz w:val="24"/>
          <w:szCs w:val="24"/>
          <w:lang w:val="uk-UA"/>
        </w:rPr>
        <w:t>СПИСОК ВИКОРИСТАНИХ ДЖЕРЕЛ</w:t>
      </w:r>
      <w:r w:rsidRPr="00AE56A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:</w:t>
      </w:r>
    </w:p>
    <w:p w:rsidR="0067253F" w:rsidRPr="00230661" w:rsidRDefault="0067253F" w:rsidP="0067253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«Дистанційне навчання: що це? Які форми має?» Редактор сайту онлайн школи 977  </w:t>
      </w:r>
      <w:hyperlink r:id="rId8" w:history="1">
        <w:r w:rsidRPr="00552CDC">
          <w:rPr>
            <w:rStyle w:val="a4"/>
            <w:rFonts w:ascii="Times New Roman" w:hAnsi="Times New Roman" w:cs="Times New Roman"/>
            <w:noProof/>
            <w:color w:val="4F81BD" w:themeColor="accent1"/>
            <w:sz w:val="24"/>
            <w:szCs w:val="24"/>
            <w:lang w:val="uk-UA"/>
          </w:rPr>
          <w:t>Псилання на статю</w:t>
        </w:r>
      </w:hyperlink>
    </w:p>
    <w:p w:rsidR="0067253F" w:rsidRDefault="0067253F" w:rsidP="0067253F">
      <w:pPr>
        <w:pStyle w:val="a5"/>
        <w:numPr>
          <w:ilvl w:val="0"/>
          <w:numId w:val="1"/>
        </w:numPr>
        <w:spacing w:after="0" w:line="240" w:lineRule="auto"/>
        <w:rPr>
          <w:rStyle w:val="a4"/>
          <w:rFonts w:ascii="Times New Roman" w:hAnsi="Times New Roman" w:cs="Times New Roman"/>
          <w:color w:val="4F81BD" w:themeColor="accen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«</w:t>
      </w:r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П</w:t>
      </w:r>
      <w:proofErr w:type="spellStart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оложення</w:t>
      </w:r>
      <w:proofErr w:type="spellEnd"/>
      <w:r w:rsidRPr="006A33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про </w:t>
      </w:r>
      <w:proofErr w:type="spellStart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дистанційне</w:t>
      </w:r>
      <w:proofErr w:type="spellEnd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30661">
        <w:rPr>
          <w:rStyle w:val="rvts23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навчання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»</w:t>
      </w:r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Ю.М. </w:t>
      </w:r>
      <w:proofErr w:type="spellStart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Коровайченко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Конституция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Украины</w:t>
      </w:r>
      <w:proofErr w:type="spellEnd"/>
      <w:r w:rsidRPr="0023066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552CDC">
        <w:rPr>
          <w:rFonts w:ascii="Times New Roman" w:hAnsi="Times New Roman" w:cs="Times New Roman"/>
          <w:bCs/>
          <w:color w:val="4F81BD" w:themeColor="accent1"/>
          <w:sz w:val="24"/>
          <w:szCs w:val="24"/>
          <w:shd w:val="clear" w:color="auto" w:fill="FFFFFF"/>
          <w:lang w:val="uk-UA"/>
        </w:rPr>
        <w:t xml:space="preserve"> </w:t>
      </w:r>
      <w:hyperlink r:id="rId9" w:anchor="Text" w:history="1">
        <w:r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lang w:val="uk-UA"/>
          </w:rPr>
          <w:t xml:space="preserve">"Закон </w:t>
        </w:r>
        <w:proofErr w:type="spellStart"/>
        <w:r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lang w:val="uk-UA"/>
          </w:rPr>
          <w:t>Украіни</w:t>
        </w:r>
        <w:proofErr w:type="spellEnd"/>
        <w:r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lang w:val="uk-UA"/>
          </w:rPr>
          <w:t xml:space="preserve"> щодо дистанційного навчання"</w:t>
        </w:r>
      </w:hyperlink>
    </w:p>
    <w:p w:rsidR="0067253F" w:rsidRPr="00230661" w:rsidRDefault="0067253F" w:rsidP="0067253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«Дистанційне навчання: моделі, технології, перспективи» О. Г. Корбут </w:t>
      </w:r>
      <w:hyperlink r:id="rId10" w:history="1">
        <w:r w:rsidRPr="00552CDC">
          <w:rPr>
            <w:rStyle w:val="a4"/>
            <w:rFonts w:ascii="Times New Roman" w:hAnsi="Times New Roman" w:cs="Times New Roman"/>
            <w:noProof/>
            <w:color w:val="4F81BD" w:themeColor="accent1"/>
            <w:sz w:val="24"/>
            <w:szCs w:val="24"/>
            <w:lang w:val="uk-UA"/>
          </w:rPr>
          <w:t>Посилання на статю</w:t>
        </w:r>
      </w:hyperlink>
      <w:r w:rsidRPr="00552CDC">
        <w:rPr>
          <w:rStyle w:val="a4"/>
          <w:rFonts w:ascii="Times New Roman" w:hAnsi="Times New Roman" w:cs="Times New Roman"/>
          <w:noProof/>
          <w:color w:val="4F81BD" w:themeColor="accent1"/>
          <w:sz w:val="24"/>
          <w:szCs w:val="24"/>
          <w:lang w:val="uk-UA"/>
        </w:rPr>
        <w:t xml:space="preserve"> </w:t>
      </w:r>
    </w:p>
    <w:p w:rsidR="0067253F" w:rsidRPr="00230661" w:rsidRDefault="0067253F" w:rsidP="0067253F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«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Діджитал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інструменти в навчанні та адаптації персоналу логістичної сфери»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Вячеслав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Кужель </w:t>
      </w:r>
      <w:proofErr w:type="spellStart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к.е.н</w:t>
      </w:r>
      <w:proofErr w:type="spellEnd"/>
      <w:r w:rsidRPr="00230661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., доцент кафедри комерційної діяльності і логістики ДВНЗ «КНЕУ ім. Вадима Гетьмана» </w:t>
      </w:r>
      <w:hyperlink r:id="rId11" w:history="1">
        <w:r w:rsidRPr="00552CDC">
          <w:rPr>
            <w:rStyle w:val="a4"/>
            <w:rFonts w:ascii="Times New Roman" w:hAnsi="Times New Roman" w:cs="Times New Roman"/>
            <w:color w:val="4F81BD" w:themeColor="accent1"/>
            <w:sz w:val="24"/>
            <w:szCs w:val="24"/>
            <w:lang w:val="uk-UA"/>
          </w:rPr>
          <w:t>Доступ до ресурсу</w:t>
        </w:r>
      </w:hyperlink>
    </w:p>
    <w:p w:rsidR="004F0F97" w:rsidRPr="004F0F97" w:rsidRDefault="0067253F" w:rsidP="004F0F97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«Особливості організації дистанційного навчання  студентської молоді в канаді: ретроспективний аналіз» Л. А. Штефан, О. П. Борзенко </w:t>
      </w:r>
      <w:hyperlink r:id="rId12" w:history="1">
        <w:r w:rsidRPr="00552CDC">
          <w:rPr>
            <w:rStyle w:val="a4"/>
            <w:rFonts w:ascii="Times New Roman" w:hAnsi="Times New Roman" w:cs="Times New Roman"/>
            <w:noProof/>
            <w:color w:val="4F81BD" w:themeColor="accent1"/>
            <w:sz w:val="24"/>
            <w:szCs w:val="24"/>
            <w:lang w:val="uk-UA"/>
          </w:rPr>
          <w:t>Завантажити файл</w:t>
        </w:r>
      </w:hyperlink>
      <w:r w:rsidRPr="0023066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</w:p>
    <w:p w:rsidR="0067253F" w:rsidRPr="004F0F97" w:rsidRDefault="004F0F97" w:rsidP="004F0F97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br w:type="page"/>
      </w:r>
      <w:bookmarkStart w:id="0" w:name="_GoBack"/>
      <w:bookmarkEnd w:id="0"/>
      <w:r w:rsidR="0067253F"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lastRenderedPageBreak/>
        <w:t>UDC 378.147</w:t>
      </w:r>
    </w:p>
    <w:p w:rsidR="0067253F" w:rsidRPr="006A33D1" w:rsidRDefault="0067253F" w:rsidP="0067253F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  <w:t>Belchu Daniil Vadimovich</w:t>
      </w:r>
    </w:p>
    <w:p w:rsidR="0067253F" w:rsidRPr="006A33D1" w:rsidRDefault="0067253F" w:rsidP="0067253F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First-year student of the Faculty of Physics and Mathematics.</w:t>
      </w:r>
    </w:p>
    <w:p w:rsidR="0067253F" w:rsidRPr="006A33D1" w:rsidRDefault="0067253F" w:rsidP="0067253F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South Ukrainian National Pedagogical University named after Ph.D. Ushinsky.</w:t>
      </w:r>
    </w:p>
    <w:p w:rsidR="0067253F" w:rsidRPr="006A33D1" w:rsidRDefault="00537112" w:rsidP="0067253F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hyperlink r:id="rId13" w:history="1">
        <w:r w:rsidR="0067253F" w:rsidRPr="006A33D1">
          <w:rPr>
            <w:rStyle w:val="a4"/>
            <w:rFonts w:ascii="Times New Roman" w:hAnsi="Times New Roman" w:cs="Times New Roman"/>
            <w:noProof/>
            <w:sz w:val="20"/>
            <w:szCs w:val="20"/>
            <w:lang w:val="uk-UA"/>
          </w:rPr>
          <w:t>daniilbelchu@gmail.com</w:t>
        </w:r>
      </w:hyperlink>
    </w:p>
    <w:p w:rsidR="0067253F" w:rsidRPr="006A33D1" w:rsidRDefault="0067253F" w:rsidP="0067253F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</w:p>
    <w:p w:rsidR="0067253F" w:rsidRPr="006A33D1" w:rsidRDefault="0067253F" w:rsidP="0067253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uk-UA"/>
        </w:rPr>
        <w:t>FORMS OF DISTANCE LEARNING</w:t>
      </w:r>
    </w:p>
    <w:p w:rsidR="0067253F" w:rsidRPr="006A33D1" w:rsidRDefault="0067253F" w:rsidP="0067253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  <w:t>Abstract:</w:t>
      </w: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 xml:space="preserve"> Why did I choose the profession of a teacher? In 2019, after graduating from school, I decided to pass the external examination in subjects that I liked to study at school, I passed: Ukrainian language, physics and mathematics. Due to the fact that I did not write well in Ukrainian, I was not accepted for the specialty of computer science. At school, teachers and classmates told me that I would be a good teacher, so I applied for a teacher's specialty with priority 3, thanks to a small competition, I went on a budget and went here.</w:t>
      </w:r>
      <w:r w:rsidRPr="006A33D1">
        <w:rPr>
          <w:sz w:val="20"/>
          <w:szCs w:val="20"/>
          <w:lang w:val="en-US"/>
        </w:rPr>
        <w:t xml:space="preserve"> </w:t>
      </w: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In fact, I really wanted to go to the Faculty of Psychology, but I did not pass those external examinations.</w:t>
      </w:r>
    </w:p>
    <w:p w:rsidR="0067253F" w:rsidRPr="006A33D1" w:rsidRDefault="0067253F" w:rsidP="0067253F">
      <w:pPr>
        <w:pStyle w:val="a5"/>
        <w:spacing w:after="0" w:line="240" w:lineRule="auto"/>
        <w:ind w:left="567" w:right="567"/>
        <w:jc w:val="both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  <w:r w:rsidRPr="006A33D1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  <w:lang w:val="uk-UA"/>
        </w:rPr>
        <w:t>Key words</w:t>
      </w:r>
      <w:r w:rsidRPr="006A33D1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  <w:t>: distance learning; distance education; Internet; modern communication technologies; occupation; basic elements; further prospects.</w:t>
      </w:r>
    </w:p>
    <w:p w:rsidR="0067253F" w:rsidRPr="006A33D1" w:rsidRDefault="0067253F" w:rsidP="0067253F">
      <w:pPr>
        <w:pStyle w:val="a5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uk-UA"/>
        </w:rPr>
      </w:pPr>
    </w:p>
    <w:p w:rsidR="0067253F" w:rsidRPr="00AE56A0" w:rsidRDefault="0067253F" w:rsidP="006725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firstLine="567"/>
        <w:rPr>
          <w:rFonts w:ascii="inherit" w:eastAsia="Times New Roman" w:hAnsi="inherit" w:cs="Courier New"/>
          <w:b/>
          <w:color w:val="222222"/>
          <w:sz w:val="24"/>
          <w:szCs w:val="24"/>
          <w:lang w:val="en-US" w:eastAsia="ru-RU"/>
        </w:rPr>
      </w:pPr>
      <w:r w:rsidRPr="00AE56A0">
        <w:rPr>
          <w:rFonts w:ascii="inherit" w:eastAsia="Times New Roman" w:hAnsi="inherit" w:cs="Courier New"/>
          <w:b/>
          <w:color w:val="222222"/>
          <w:sz w:val="24"/>
          <w:szCs w:val="24"/>
          <w:lang w:val="en" w:eastAsia="ru-RU"/>
        </w:rPr>
        <w:t>REFERENCES</w:t>
      </w:r>
      <w:r w:rsidRPr="00AE56A0">
        <w:rPr>
          <w:rFonts w:ascii="Arial" w:hAnsi="Arial" w:cs="Arial"/>
          <w:b/>
          <w:color w:val="222222"/>
          <w:sz w:val="24"/>
          <w:szCs w:val="24"/>
          <w:shd w:val="clear" w:color="auto" w:fill="F8F9FA"/>
          <w:lang w:val="en-US"/>
        </w:rPr>
        <w:t>:</w:t>
      </w:r>
    </w:p>
    <w:p w:rsidR="0067253F" w:rsidRPr="00213A4F" w:rsidRDefault="0067253F" w:rsidP="0067253F">
      <w:pPr>
        <w:pStyle w:val="a5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1)</w:t>
      </w:r>
      <w:r w:rsidRPr="00213A4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” Editor of the online school website 977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"Distance learning: what is it? What forms does it have? </w:t>
      </w:r>
      <w:hyperlink r:id="rId14" w:history="1">
        <w:r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en-US"/>
          </w:rPr>
          <w:t>https://977.com.ua/distance-navchannya/dystantsijne-navchannya-shho-tse-ta-yaki-formy-maye/</w:t>
        </w:r>
      </w:hyperlink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</w:p>
    <w:p w:rsidR="0067253F" w:rsidRPr="00C77685" w:rsidRDefault="0067253F" w:rsidP="0067253F">
      <w:pPr>
        <w:pStyle w:val="a5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2)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Y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.M. Korovaichenko "Regulations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about distance learning " Constitution of Ukraine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hyperlink r:id="rId15" w:anchor="Text" w:history="1">
        <w:r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en-US"/>
          </w:rPr>
          <w:t>https://zakon.rada.gov.ua/laws/show/z0703-13#Text</w:t>
        </w:r>
      </w:hyperlink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67253F" w:rsidRPr="006A33D1" w:rsidRDefault="0067253F" w:rsidP="0067253F">
      <w:pPr>
        <w:pStyle w:val="a5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O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.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G Korbut  "Distance learning: models, technologies, prospects" </w:t>
      </w:r>
      <w:hyperlink r:id="rId16" w:history="1">
        <w:r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uk-UA"/>
          </w:rPr>
          <w:t>http://confesp.fl.kpi.ua/node/1123</w:t>
        </w:r>
      </w:hyperlink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67253F" w:rsidRPr="006A33D1" w:rsidRDefault="0067253F" w:rsidP="0067253F">
      <w:pPr>
        <w:pStyle w:val="a5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4)</w:t>
      </w:r>
      <w:r w:rsidRPr="00C7768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Vyacheslav Kuzhel "Digital tools in the training and adaptation of logistics personnel" Ph.D., Associate Professor of Commercial Activity and Logistics SHEE "KNEU. Vadim Hetman » </w:t>
      </w:r>
      <w:hyperlink r:id="rId17" w:history="1">
        <w:r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uk-UA"/>
          </w:rPr>
          <w:t>https://ir.kneu.edu.ua/bitstream/handle/2010/33582/Stkdl_20_13.pdf?sequence=1&amp;isAllowed=y</w:t>
        </w:r>
      </w:hyperlink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67253F" w:rsidRPr="006A33D1" w:rsidRDefault="0067253F" w:rsidP="0067253F">
      <w:pPr>
        <w:pStyle w:val="a5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</w:pP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5) 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.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>A Stefan, O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.</w:t>
      </w:r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P Borzenko "Features of the organization of distance learning of student youth in Canada: a retrospective analysis" </w:t>
      </w:r>
      <w:hyperlink r:id="rId18" w:history="1">
        <w:r w:rsidRPr="006A33D1">
          <w:rPr>
            <w:rStyle w:val="a4"/>
            <w:rFonts w:ascii="Times New Roman" w:hAnsi="Times New Roman" w:cs="Times New Roman"/>
            <w:noProof/>
            <w:sz w:val="24"/>
            <w:szCs w:val="24"/>
            <w:lang w:val="uk-UA"/>
          </w:rPr>
          <w:t>Download</w:t>
        </w:r>
      </w:hyperlink>
      <w:r w:rsidRPr="006A33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uk-UA"/>
        </w:rPr>
        <w:t xml:space="preserve"> </w:t>
      </w:r>
      <w:r w:rsidRPr="00213A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 Ukrainian)</w:t>
      </w:r>
    </w:p>
    <w:p w:rsidR="0067253F" w:rsidRPr="006A33D1" w:rsidRDefault="0067253F" w:rsidP="0067253F">
      <w:pPr>
        <w:pStyle w:val="a5"/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67253F" w:rsidRPr="006A33D1" w:rsidRDefault="0067253F" w:rsidP="0067253F">
      <w:pPr>
        <w:pStyle w:val="a5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A53144" w:rsidRPr="0067253F" w:rsidRDefault="00537112">
      <w:pPr>
        <w:rPr>
          <w:lang w:val="en-US"/>
        </w:rPr>
      </w:pPr>
    </w:p>
    <w:sectPr w:rsidR="00A53144" w:rsidRPr="0067253F" w:rsidSect="0051223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F6CF0"/>
    <w:multiLevelType w:val="hybridMultilevel"/>
    <w:tmpl w:val="F5267426"/>
    <w:lvl w:ilvl="0" w:tplc="70584AF0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30"/>
    <w:rsid w:val="00011930"/>
    <w:rsid w:val="0004471A"/>
    <w:rsid w:val="0026724C"/>
    <w:rsid w:val="00377BED"/>
    <w:rsid w:val="003C1188"/>
    <w:rsid w:val="00452ADD"/>
    <w:rsid w:val="004E1894"/>
    <w:rsid w:val="004F0F97"/>
    <w:rsid w:val="0051223C"/>
    <w:rsid w:val="00537112"/>
    <w:rsid w:val="0067253F"/>
    <w:rsid w:val="00726A27"/>
    <w:rsid w:val="008A47B9"/>
    <w:rsid w:val="00995D4B"/>
    <w:rsid w:val="00B36BE4"/>
    <w:rsid w:val="00C03CB6"/>
    <w:rsid w:val="00C357FC"/>
    <w:rsid w:val="00D1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253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253F"/>
    <w:pPr>
      <w:ind w:left="720"/>
      <w:contextualSpacing/>
    </w:pPr>
  </w:style>
  <w:style w:type="character" w:customStyle="1" w:styleId="rvts23">
    <w:name w:val="rvts23"/>
    <w:basedOn w:val="a0"/>
    <w:rsid w:val="0067253F"/>
  </w:style>
  <w:style w:type="character" w:styleId="a6">
    <w:name w:val="FollowedHyperlink"/>
    <w:basedOn w:val="a0"/>
    <w:uiPriority w:val="99"/>
    <w:semiHidden/>
    <w:unhideWhenUsed/>
    <w:rsid w:val="008A47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253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253F"/>
    <w:pPr>
      <w:ind w:left="720"/>
      <w:contextualSpacing/>
    </w:pPr>
  </w:style>
  <w:style w:type="character" w:customStyle="1" w:styleId="rvts23">
    <w:name w:val="rvts23"/>
    <w:basedOn w:val="a0"/>
    <w:rsid w:val="0067253F"/>
  </w:style>
  <w:style w:type="character" w:styleId="a6">
    <w:name w:val="FollowedHyperlink"/>
    <w:basedOn w:val="a0"/>
    <w:uiPriority w:val="99"/>
    <w:semiHidden/>
    <w:unhideWhenUsed/>
    <w:rsid w:val="008A4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977.com.ua/distance-navchannya/dystantsijne-navchannya-shho-tse-ta-yaki-formy-maye/" TargetMode="External"/><Relationship Id="rId13" Type="http://schemas.openxmlformats.org/officeDocument/2006/relationships/hyperlink" Target="mailto:daniilbelchu@gmail.com" TargetMode="External"/><Relationship Id="rId18" Type="http://schemas.openxmlformats.org/officeDocument/2006/relationships/hyperlink" Target="http://dspace.hnpu.edu.ua/bitstream/123456789/1775/1/%D0%A8%D1%82%D0%B5%D1%84%D0%B0%D0%BD%20%D0%9B.%20%D0%90.%2C%20%D0%91%D0%BE%D1%80%D0%B7%D0%B5%D0%BD%D0%BA%D0%BE%20%D0%9E.%20%D0%9F.%20%D0%9E%D1%81%D0%BE%D0%B1%D0%BB%D0%B8%D0%B2%D0%BE%D1%81%D1%82%D1%96%20%D0%BE%D1%80%D0%B3%D0%B0%D0%BD%D1%96%D0%B7%D0%B0%D1%86%D1%96%D1%97%20%D0%B4%D0%B8%D1%81%D1%82%D0%B0%D0%BD%D1%86%D1%96%D0%B9%D0%BD%D0%BE%D0%B3%D0%BE%20%D0%BD%D0%B0%D0%B2%D1%87%D0%B0%D0%BD%D0%BD%D1%8F%20.DOC" TargetMode="External"/><Relationship Id="rId3" Type="http://schemas.openxmlformats.org/officeDocument/2006/relationships/styles" Target="styles.xml"/><Relationship Id="rId7" Type="http://schemas.openxmlformats.org/officeDocument/2006/relationships/hyperlink" Target="mailto:daniilbelchu@gmail.com" TargetMode="External"/><Relationship Id="rId12" Type="http://schemas.openxmlformats.org/officeDocument/2006/relationships/hyperlink" Target="http://dspace.hnpu.edu.ua/bitstream/123456789/1775/1/%D0%A8%D1%82%D0%B5%D1%84%D0%B0%D0%BD%20%D0%9B.%20%D0%90.%2C%20%D0%91%D0%BE%D1%80%D0%B7%D0%B5%D0%BD%D0%BA%D0%BE%20%D0%9E.%20%D0%9F.%20%D0%9E%D1%81%D0%BE%D0%B1%D0%BB%D0%B8%D0%B2%D0%BE%D1%81%D1%82%D1%96%20%D0%BE%D1%80%D0%B3%D0%B0%D0%BD%D1%96%D0%B7%D0%B0%D1%86%D1%96%D1%97%20%D0%B4%D0%B8%D1%81%D1%82%D0%B0%D0%BD%D1%86%D1%96%D0%B9%D0%BD%D0%BE%D0%B3%D0%BE%20%D0%BD%D0%B0%D0%B2%D1%87%D0%B0%D0%BD%D0%BD%D1%8F%20.DOC" TargetMode="External"/><Relationship Id="rId17" Type="http://schemas.openxmlformats.org/officeDocument/2006/relationships/hyperlink" Target="https://ir.kneu.edu.ua/bitstream/handle/2010/33582/Stkdl_20_13.pdf?sequence=1&amp;isAllowed=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nfesp.fl.kpi.ua/node/112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r.kneu.edu.ua/bitstream/handle/2010/33582/Stkdl_20_13.pdf?sequence=1&amp;isAllowed=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zakon.rada.gov.ua/laws/show/z0703-13" TargetMode="External"/><Relationship Id="rId10" Type="http://schemas.openxmlformats.org/officeDocument/2006/relationships/hyperlink" Target="http://confesp.fl.kpi.ua/node/1123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zakon.rada.gov.ua/laws/show/z0703-13" TargetMode="External"/><Relationship Id="rId14" Type="http://schemas.openxmlformats.org/officeDocument/2006/relationships/hyperlink" Target="https://977.com.ua/distance-navchannya/dystantsijne-navchannya-shho-tse-ta-yaki-formy-may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2356B-7AAD-4466-8212-DCC3CA19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Бельчу</dc:creator>
  <cp:lastModifiedBy>Даниил Бельчу</cp:lastModifiedBy>
  <cp:revision>2</cp:revision>
  <cp:lastPrinted>2020-11-12T01:35:00Z</cp:lastPrinted>
  <dcterms:created xsi:type="dcterms:W3CDTF">2020-11-12T01:36:00Z</dcterms:created>
  <dcterms:modified xsi:type="dcterms:W3CDTF">2020-11-12T01:36:00Z</dcterms:modified>
</cp:coreProperties>
</file>