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1CFDF" w14:textId="77777777" w:rsidR="000C59B7" w:rsidRDefault="00834963" w:rsidP="00834963">
      <w:pPr>
        <w:rPr>
          <w:rFonts w:ascii="Arial" w:hAnsi="Arial" w:cs="Arial"/>
          <w:color w:val="0000FF"/>
          <w:sz w:val="20"/>
          <w:szCs w:val="20"/>
          <w:u w:val="single"/>
          <w:shd w:val="clear" w:color="auto" w:fill="FFFFFF"/>
        </w:rPr>
      </w:pPr>
      <w:r>
        <w:rPr>
          <w:b/>
          <w:i/>
          <w:sz w:val="24"/>
        </w:rPr>
        <w:t>Ссылки:</w:t>
      </w:r>
      <w:r>
        <w:rPr>
          <w:b/>
          <w:i/>
          <w:sz w:val="24"/>
        </w:rPr>
        <w:br/>
      </w:r>
      <w:r w:rsidRPr="00356ACC">
        <w:rPr>
          <w:rFonts w:ascii="Arial" w:hAnsi="Arial" w:cs="Arial"/>
          <w:b/>
          <w:color w:val="000000"/>
          <w:sz w:val="20"/>
          <w:szCs w:val="20"/>
          <w:shd w:val="clear" w:color="auto" w:fill="FFFFFF"/>
        </w:rPr>
        <w:t xml:space="preserve">1. Стандарт POSIX </w:t>
      </w:r>
      <w:r>
        <w:rPr>
          <w:rFonts w:ascii="Arial" w:hAnsi="Arial" w:cs="Arial"/>
          <w:color w:val="000000"/>
          <w:sz w:val="20"/>
          <w:szCs w:val="20"/>
          <w:shd w:val="clear" w:color="auto" w:fill="FFFFFF"/>
        </w:rPr>
        <w:t xml:space="preserve">- </w:t>
      </w:r>
      <w:hyperlink r:id="rId6" w:history="1">
        <w:r w:rsidR="00C16454" w:rsidRPr="00A83B96">
          <w:rPr>
            <w:rStyle w:val="a4"/>
            <w:rFonts w:ascii="Arial" w:hAnsi="Arial" w:cs="Arial"/>
            <w:sz w:val="20"/>
            <w:szCs w:val="20"/>
            <w:shd w:val="clear" w:color="auto" w:fill="FFFFFF"/>
          </w:rPr>
          <w:t>https://intuit.ru/studies/courses/47/47/lecture/1397?page=4</w:t>
        </w:r>
      </w:hyperlink>
      <w:r w:rsidR="00C16454">
        <w:rPr>
          <w:rFonts w:ascii="Arial" w:hAnsi="Arial" w:cs="Arial"/>
          <w:color w:val="000000"/>
          <w:sz w:val="20"/>
          <w:szCs w:val="20"/>
          <w:shd w:val="clear" w:color="auto" w:fill="FFFFFF"/>
        </w:rPr>
        <w:t xml:space="preserve"> </w:t>
      </w:r>
      <w:r>
        <w:rPr>
          <w:rFonts w:ascii="Arial" w:hAnsi="Arial" w:cs="Arial"/>
          <w:color w:val="000000"/>
          <w:sz w:val="20"/>
          <w:szCs w:val="20"/>
        </w:rPr>
        <w:br/>
      </w:r>
      <w:r w:rsidRPr="00356ACC">
        <w:rPr>
          <w:rFonts w:ascii="Arial" w:hAnsi="Arial" w:cs="Arial"/>
          <w:b/>
          <w:color w:val="000000"/>
          <w:sz w:val="20"/>
          <w:szCs w:val="20"/>
          <w:shd w:val="clear" w:color="auto" w:fill="FFFFFF"/>
        </w:rPr>
        <w:t xml:space="preserve">2. Средства безопасности OC </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Танненбаум</w:t>
      </w:r>
      <w:proofErr w:type="spellEnd"/>
      <w:r>
        <w:rPr>
          <w:rFonts w:ascii="Arial" w:hAnsi="Arial" w:cs="Arial"/>
          <w:color w:val="000000"/>
          <w:sz w:val="20"/>
          <w:szCs w:val="20"/>
          <w:shd w:val="clear" w:color="auto" w:fill="FFFFFF"/>
        </w:rPr>
        <w:t xml:space="preserve"> страница 527</w:t>
      </w:r>
      <w:r>
        <w:rPr>
          <w:rFonts w:ascii="Arial" w:hAnsi="Arial" w:cs="Arial"/>
          <w:color w:val="000000"/>
          <w:sz w:val="20"/>
          <w:szCs w:val="20"/>
        </w:rPr>
        <w:br/>
      </w:r>
      <w:r w:rsidRPr="00356ACC">
        <w:rPr>
          <w:rFonts w:ascii="Arial" w:hAnsi="Arial" w:cs="Arial"/>
          <w:b/>
          <w:color w:val="000000"/>
          <w:sz w:val="20"/>
          <w:szCs w:val="20"/>
          <w:shd w:val="clear" w:color="auto" w:fill="FFFFFF"/>
        </w:rPr>
        <w:t xml:space="preserve">3. Хранение паролей в ОС </w:t>
      </w:r>
      <w:r>
        <w:rPr>
          <w:rFonts w:ascii="Arial" w:hAnsi="Arial" w:cs="Arial"/>
          <w:color w:val="000000"/>
          <w:sz w:val="20"/>
          <w:szCs w:val="20"/>
          <w:shd w:val="clear" w:color="auto" w:fill="FFFFFF"/>
        </w:rPr>
        <w:t xml:space="preserve">- </w:t>
      </w:r>
      <w:hyperlink r:id="rId7" w:history="1">
        <w:r w:rsidR="00C16454" w:rsidRPr="00A83B96">
          <w:rPr>
            <w:rStyle w:val="a4"/>
            <w:rFonts w:ascii="Arial" w:hAnsi="Arial" w:cs="Arial"/>
            <w:sz w:val="20"/>
            <w:szCs w:val="20"/>
            <w:shd w:val="clear" w:color="auto" w:fill="FFFFFF"/>
          </w:rPr>
          <w:t>https://habr.com/ru/post/114150/</w:t>
        </w:r>
      </w:hyperlink>
      <w:r w:rsidR="00C16454">
        <w:rPr>
          <w:rFonts w:ascii="Arial" w:hAnsi="Arial" w:cs="Arial"/>
          <w:color w:val="000000"/>
          <w:sz w:val="20"/>
          <w:szCs w:val="20"/>
          <w:shd w:val="clear" w:color="auto" w:fill="FFFFFF"/>
        </w:rPr>
        <w:t xml:space="preserve"> и </w:t>
      </w:r>
      <w:hyperlink r:id="rId8" w:history="1">
        <w:r w:rsidR="00C16454" w:rsidRPr="00A83B96">
          <w:rPr>
            <w:rStyle w:val="a4"/>
            <w:rFonts w:ascii="Arial" w:hAnsi="Arial" w:cs="Arial"/>
            <w:sz w:val="20"/>
            <w:szCs w:val="20"/>
            <w:shd w:val="clear" w:color="auto" w:fill="FFFFFF"/>
          </w:rPr>
          <w:t>https://intsystem.org/security/users-passwords-store/</w:t>
        </w:r>
      </w:hyperlink>
      <w:r>
        <w:rPr>
          <w:rFonts w:ascii="Arial" w:hAnsi="Arial" w:cs="Arial"/>
          <w:color w:val="000000"/>
          <w:sz w:val="20"/>
          <w:szCs w:val="20"/>
        </w:rPr>
        <w:br/>
      </w:r>
      <w:r w:rsidRPr="00356ACC">
        <w:rPr>
          <w:rFonts w:ascii="Arial" w:hAnsi="Arial" w:cs="Arial"/>
          <w:b/>
          <w:color w:val="000000"/>
          <w:sz w:val="20"/>
          <w:szCs w:val="20"/>
          <w:shd w:val="clear" w:color="auto" w:fill="FFFFFF"/>
        </w:rPr>
        <w:t>4. Загрузка ОС</w:t>
      </w:r>
      <w:r w:rsidR="00C16454" w:rsidRPr="00356ACC">
        <w:rPr>
          <w:rFonts w:ascii="Arial" w:hAnsi="Arial" w:cs="Arial"/>
          <w:b/>
          <w:color w:val="000000"/>
          <w:sz w:val="20"/>
          <w:szCs w:val="20"/>
          <w:shd w:val="clear" w:color="auto" w:fill="FFFFFF"/>
        </w:rPr>
        <w:t xml:space="preserve"> </w:t>
      </w:r>
      <w:proofErr w:type="spellStart"/>
      <w:r w:rsidR="00C16454">
        <w:rPr>
          <w:rFonts w:ascii="Arial" w:hAnsi="Arial" w:cs="Arial"/>
          <w:color w:val="000000"/>
          <w:sz w:val="20"/>
          <w:szCs w:val="20"/>
          <w:shd w:val="clear" w:color="auto" w:fill="FFFFFF"/>
        </w:rPr>
        <w:t>Танненбаум</w:t>
      </w:r>
      <w:proofErr w:type="spellEnd"/>
      <w:r w:rsidR="00C16454">
        <w:rPr>
          <w:rFonts w:ascii="Arial" w:hAnsi="Arial" w:cs="Arial"/>
          <w:color w:val="000000"/>
          <w:sz w:val="20"/>
          <w:szCs w:val="20"/>
          <w:shd w:val="clear" w:color="auto" w:fill="FFFFFF"/>
        </w:rPr>
        <w:t xml:space="preserve"> страницы 58, 853 (</w:t>
      </w:r>
      <w:r w:rsidR="00C16454">
        <w:rPr>
          <w:rFonts w:ascii="Arial" w:hAnsi="Arial" w:cs="Arial"/>
          <w:color w:val="000000"/>
          <w:sz w:val="20"/>
          <w:szCs w:val="20"/>
          <w:shd w:val="clear" w:color="auto" w:fill="FFFFFF"/>
          <w:lang w:val="en-US"/>
        </w:rPr>
        <w:t>Linux</w:t>
      </w:r>
      <w:r w:rsidR="00C16454" w:rsidRPr="00356ACC">
        <w:rPr>
          <w:rFonts w:ascii="Arial" w:hAnsi="Arial" w:cs="Arial"/>
          <w:color w:val="000000"/>
          <w:sz w:val="20"/>
          <w:szCs w:val="20"/>
          <w:shd w:val="clear" w:color="auto" w:fill="FFFFFF"/>
        </w:rPr>
        <w:t>), 986 (</w:t>
      </w:r>
      <w:r w:rsidR="00C16454">
        <w:rPr>
          <w:rFonts w:ascii="Arial" w:hAnsi="Arial" w:cs="Arial"/>
          <w:color w:val="000000"/>
          <w:sz w:val="20"/>
          <w:szCs w:val="20"/>
          <w:shd w:val="clear" w:color="auto" w:fill="FFFFFF"/>
          <w:lang w:val="en-US"/>
        </w:rPr>
        <w:t>Windows</w:t>
      </w:r>
      <w:r w:rsidR="00C16454" w:rsidRPr="00356ACC">
        <w:rPr>
          <w:rFonts w:ascii="Arial" w:hAnsi="Arial" w:cs="Arial"/>
          <w:color w:val="000000"/>
          <w:sz w:val="20"/>
          <w:szCs w:val="20"/>
          <w:shd w:val="clear" w:color="auto" w:fill="FFFFFF"/>
        </w:rPr>
        <w:t>)</w:t>
      </w:r>
      <w:r>
        <w:rPr>
          <w:rFonts w:ascii="Arial" w:hAnsi="Arial" w:cs="Arial"/>
          <w:color w:val="000000"/>
          <w:sz w:val="20"/>
          <w:szCs w:val="20"/>
        </w:rPr>
        <w:br/>
      </w:r>
      <w:r w:rsidRPr="00356ACC">
        <w:rPr>
          <w:rFonts w:ascii="Arial" w:hAnsi="Arial" w:cs="Arial"/>
          <w:b/>
          <w:color w:val="000000"/>
          <w:sz w:val="20"/>
          <w:szCs w:val="20"/>
          <w:shd w:val="clear" w:color="auto" w:fill="FFFFFF"/>
        </w:rPr>
        <w:t>5. Средства восстановления работоспособности системы</w:t>
      </w:r>
      <w:r w:rsidR="00356ACC" w:rsidRPr="00356ACC">
        <w:rPr>
          <w:rFonts w:ascii="Arial" w:hAnsi="Arial" w:cs="Arial"/>
          <w:b/>
          <w:color w:val="000000"/>
          <w:sz w:val="20"/>
          <w:szCs w:val="20"/>
          <w:shd w:val="clear" w:color="auto" w:fill="FFFFFF"/>
        </w:rPr>
        <w:t xml:space="preserve"> </w:t>
      </w:r>
      <w:r w:rsidR="00356ACC" w:rsidRPr="00356ACC">
        <w:rPr>
          <w:rFonts w:ascii="Arial" w:hAnsi="Arial" w:cs="Arial"/>
          <w:color w:val="000000"/>
          <w:sz w:val="20"/>
          <w:szCs w:val="20"/>
          <w:shd w:val="clear" w:color="auto" w:fill="FFFFFF"/>
        </w:rPr>
        <w:t xml:space="preserve">- </w:t>
      </w:r>
      <w:hyperlink r:id="rId9" w:history="1">
        <w:r w:rsidR="00356ACC" w:rsidRPr="00A83B96">
          <w:rPr>
            <w:rStyle w:val="a4"/>
            <w:rFonts w:ascii="Arial" w:hAnsi="Arial" w:cs="Arial"/>
            <w:sz w:val="20"/>
            <w:szCs w:val="20"/>
            <w:shd w:val="clear" w:color="auto" w:fill="FFFFFF"/>
            <w:lang w:val="en-US"/>
          </w:rPr>
          <w:t>https</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ru</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wikipedia</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org</w:t>
        </w:r>
        <w:r w:rsidR="00356ACC" w:rsidRPr="00A83B96">
          <w:rPr>
            <w:rStyle w:val="a4"/>
            <w:rFonts w:ascii="Arial" w:hAnsi="Arial" w:cs="Arial"/>
            <w:sz w:val="20"/>
            <w:szCs w:val="20"/>
            <w:shd w:val="clear" w:color="auto" w:fill="FFFFFF"/>
          </w:rPr>
          <w:t>/</w:t>
        </w:r>
        <w:r w:rsidR="00356ACC" w:rsidRPr="00A83B96">
          <w:rPr>
            <w:rStyle w:val="a4"/>
            <w:rFonts w:ascii="Arial" w:hAnsi="Arial" w:cs="Arial"/>
            <w:sz w:val="20"/>
            <w:szCs w:val="20"/>
            <w:shd w:val="clear" w:color="auto" w:fill="FFFFFF"/>
            <w:lang w:val="en-US"/>
          </w:rPr>
          <w:t>wiki</w:t>
        </w:r>
        <w:r w:rsidR="00356ACC" w:rsidRPr="00A83B96">
          <w:rPr>
            <w:rStyle w:val="a4"/>
            <w:rFonts w:ascii="Arial" w:hAnsi="Arial" w:cs="Arial"/>
            <w:sz w:val="20"/>
            <w:szCs w:val="20"/>
            <w:shd w:val="clear" w:color="auto" w:fill="FFFFFF"/>
          </w:rPr>
          <w:t>/Восстановление_системы</w:t>
        </w:r>
      </w:hyperlink>
      <w:r w:rsidR="00356ACC">
        <w:rPr>
          <w:rFonts w:ascii="Arial" w:hAnsi="Arial" w:cs="Arial"/>
          <w:color w:val="000000"/>
          <w:sz w:val="20"/>
          <w:szCs w:val="20"/>
          <w:shd w:val="clear" w:color="auto" w:fill="FFFFFF"/>
        </w:rPr>
        <w:t xml:space="preserve"> (</w:t>
      </w:r>
      <w:r w:rsidR="00356ACC">
        <w:rPr>
          <w:rFonts w:ascii="Arial" w:hAnsi="Arial" w:cs="Arial"/>
          <w:color w:val="000000"/>
          <w:sz w:val="20"/>
          <w:szCs w:val="20"/>
          <w:shd w:val="clear" w:color="auto" w:fill="FFFFFF"/>
          <w:lang w:val="en-US"/>
        </w:rPr>
        <w:t>windows</w:t>
      </w:r>
      <w:r w:rsidR="00356ACC">
        <w:rPr>
          <w:rFonts w:ascii="Arial" w:hAnsi="Arial" w:cs="Arial"/>
          <w:color w:val="000000"/>
          <w:sz w:val="20"/>
          <w:szCs w:val="20"/>
          <w:shd w:val="clear" w:color="auto" w:fill="FFFFFF"/>
        </w:rPr>
        <w:t xml:space="preserve">), для </w:t>
      </w:r>
      <w:proofErr w:type="spellStart"/>
      <w:r w:rsidR="00356ACC">
        <w:rPr>
          <w:rFonts w:ascii="Arial" w:hAnsi="Arial" w:cs="Arial"/>
          <w:color w:val="000000"/>
          <w:sz w:val="20"/>
          <w:szCs w:val="20"/>
          <w:shd w:val="clear" w:color="auto" w:fill="FFFFFF"/>
          <w:lang w:val="en-US"/>
        </w:rPr>
        <w:t>linux</w:t>
      </w:r>
      <w:proofErr w:type="spellEnd"/>
      <w:r w:rsidR="00356ACC">
        <w:rPr>
          <w:rFonts w:ascii="Arial" w:hAnsi="Arial" w:cs="Arial"/>
          <w:color w:val="000000"/>
          <w:sz w:val="20"/>
          <w:szCs w:val="20"/>
          <w:shd w:val="clear" w:color="auto" w:fill="FFFFFF"/>
        </w:rPr>
        <w:t xml:space="preserve"> – куча дистрибутивов с программами для восстановления - </w:t>
      </w:r>
      <w:hyperlink r:id="rId10" w:history="1">
        <w:r w:rsidR="00356ACC" w:rsidRPr="00A83B96">
          <w:rPr>
            <w:rStyle w:val="a4"/>
            <w:rFonts w:ascii="Arial" w:hAnsi="Arial" w:cs="Arial"/>
            <w:sz w:val="20"/>
            <w:szCs w:val="20"/>
            <w:shd w:val="clear" w:color="auto" w:fill="FFFFFF"/>
          </w:rPr>
          <w:t>https://losst.ru/chem-vosstanavlivat-sistemu-linux</w:t>
        </w:r>
      </w:hyperlink>
      <w:r w:rsidR="00356ACC">
        <w:rPr>
          <w:rFonts w:ascii="Arial" w:hAnsi="Arial" w:cs="Arial"/>
          <w:color w:val="000000"/>
          <w:sz w:val="20"/>
          <w:szCs w:val="20"/>
          <w:shd w:val="clear" w:color="auto" w:fill="FFFFFF"/>
        </w:rPr>
        <w:t xml:space="preserve"> </w:t>
      </w:r>
      <w:r w:rsidR="00356ACC">
        <w:rPr>
          <w:rFonts w:ascii="Arial" w:hAnsi="Arial" w:cs="Arial"/>
          <w:color w:val="000000"/>
          <w:sz w:val="20"/>
          <w:szCs w:val="20"/>
          <w:shd w:val="clear" w:color="auto" w:fill="FFFFFF"/>
        </w:rPr>
        <w:br/>
      </w:r>
      <w:r w:rsidRPr="00356ACC">
        <w:rPr>
          <w:rFonts w:ascii="Arial" w:hAnsi="Arial" w:cs="Arial"/>
          <w:b/>
          <w:color w:val="000000"/>
          <w:sz w:val="20"/>
          <w:szCs w:val="20"/>
          <w:shd w:val="clear" w:color="auto" w:fill="FFFFFF"/>
        </w:rPr>
        <w:t>6. Средства ОС для управления энергопитание</w:t>
      </w:r>
      <w:r w:rsidR="00C34048">
        <w:rPr>
          <w:rFonts w:ascii="Arial" w:hAnsi="Arial" w:cs="Arial"/>
          <w:b/>
          <w:color w:val="000000"/>
          <w:sz w:val="20"/>
          <w:szCs w:val="20"/>
          <w:shd w:val="clear" w:color="auto" w:fill="FFFFFF"/>
        </w:rPr>
        <w:t>м</w:t>
      </w:r>
      <w:r w:rsidR="00C34048">
        <w:rPr>
          <w:rFonts w:ascii="Arial" w:hAnsi="Arial" w:cs="Arial"/>
          <w:color w:val="000000"/>
          <w:sz w:val="20"/>
          <w:szCs w:val="20"/>
          <w:shd w:val="clear" w:color="auto" w:fill="FFFFFF"/>
        </w:rPr>
        <w:t xml:space="preserve"> – </w:t>
      </w:r>
      <w:proofErr w:type="spellStart"/>
      <w:r w:rsidR="00C34048">
        <w:rPr>
          <w:rFonts w:ascii="Arial" w:hAnsi="Arial" w:cs="Arial"/>
          <w:color w:val="000000"/>
          <w:sz w:val="20"/>
          <w:szCs w:val="20"/>
          <w:shd w:val="clear" w:color="auto" w:fill="FFFFFF"/>
        </w:rPr>
        <w:t>Танненбаум</w:t>
      </w:r>
      <w:proofErr w:type="spellEnd"/>
      <w:r w:rsidR="00C34048">
        <w:rPr>
          <w:rFonts w:ascii="Arial" w:hAnsi="Arial" w:cs="Arial"/>
          <w:color w:val="000000"/>
          <w:sz w:val="20"/>
          <w:szCs w:val="20"/>
          <w:shd w:val="clear" w:color="auto" w:fill="FFFFFF"/>
        </w:rPr>
        <w:t xml:space="preserve"> страница 467</w:t>
      </w:r>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 xml:space="preserve">7. Возможности командных оболочек </w:t>
      </w:r>
      <w:proofErr w:type="spellStart"/>
      <w:r w:rsidRPr="00356ACC">
        <w:rPr>
          <w:rFonts w:ascii="Arial" w:hAnsi="Arial" w:cs="Arial"/>
          <w:b/>
          <w:color w:val="000000"/>
          <w:sz w:val="20"/>
          <w:szCs w:val="20"/>
          <w:shd w:val="clear" w:color="auto" w:fill="FFFFFF"/>
        </w:rPr>
        <w:t>Windows</w:t>
      </w:r>
      <w:proofErr w:type="spellEnd"/>
      <w:r w:rsidRPr="00356ACC">
        <w:rPr>
          <w:rFonts w:ascii="Arial" w:hAnsi="Arial" w:cs="Arial"/>
          <w:b/>
          <w:color w:val="000000"/>
          <w:sz w:val="20"/>
          <w:szCs w:val="20"/>
          <w:shd w:val="clear" w:color="auto" w:fill="FFFFFF"/>
        </w:rPr>
        <w:t xml:space="preserve"> / UNIX.</w:t>
      </w:r>
      <w:r w:rsidR="00BE502A">
        <w:rPr>
          <w:rFonts w:ascii="Arial" w:hAnsi="Arial" w:cs="Arial"/>
          <w:b/>
          <w:color w:val="000000"/>
          <w:sz w:val="20"/>
          <w:szCs w:val="20"/>
          <w:shd w:val="clear" w:color="auto" w:fill="FFFFFF"/>
        </w:rPr>
        <w:t xml:space="preserve"> </w:t>
      </w:r>
      <w:hyperlink r:id="rId11" w:history="1">
        <w:r w:rsidR="00BE502A" w:rsidRPr="00BE502A">
          <w:rPr>
            <w:rStyle w:val="a4"/>
            <w:rFonts w:ascii="Arial" w:hAnsi="Arial" w:cs="Arial"/>
            <w:sz w:val="20"/>
            <w:szCs w:val="20"/>
            <w:shd w:val="clear" w:color="auto" w:fill="FFFFFF"/>
            <w:lang w:val="en-US"/>
          </w:rPr>
          <w:t>https://intuit.ru/studies/courses/1059/225/lecture/27285?page=1</w:t>
        </w:r>
      </w:hyperlink>
      <w:r w:rsidR="00BE502A">
        <w:rPr>
          <w:rFonts w:ascii="Arial" w:hAnsi="Arial" w:cs="Arial"/>
          <w:b/>
          <w:color w:val="000000"/>
          <w:sz w:val="20"/>
          <w:szCs w:val="20"/>
          <w:lang w:val="en-US"/>
        </w:rPr>
        <w:t xml:space="preserve"> - </w:t>
      </w:r>
      <w:r w:rsidR="00BE502A" w:rsidRPr="00BE502A">
        <w:rPr>
          <w:rFonts w:ascii="Arial" w:hAnsi="Arial" w:cs="Arial"/>
          <w:color w:val="000000"/>
          <w:sz w:val="20"/>
          <w:szCs w:val="20"/>
          <w:lang w:val="en-US"/>
        </w:rPr>
        <w:t>(</w:t>
      </w:r>
      <w:r w:rsidR="00BE502A">
        <w:rPr>
          <w:rFonts w:ascii="Arial" w:hAnsi="Arial" w:cs="Arial"/>
          <w:color w:val="000000"/>
          <w:sz w:val="20"/>
          <w:szCs w:val="20"/>
          <w:lang w:val="en-US"/>
        </w:rPr>
        <w:t xml:space="preserve">windows) </w:t>
      </w:r>
      <w:hyperlink r:id="rId12" w:history="1">
        <w:r w:rsidR="00BE502A" w:rsidRPr="00A83B96">
          <w:rPr>
            <w:rStyle w:val="a4"/>
            <w:rFonts w:ascii="Arial" w:hAnsi="Arial" w:cs="Arial"/>
            <w:sz w:val="20"/>
            <w:szCs w:val="20"/>
            <w:lang w:val="en-US"/>
          </w:rPr>
          <w:t>https://intuit.ru/studies/courses/23/23/lecture/27151</w:t>
        </w:r>
      </w:hyperlink>
      <w:r w:rsidR="00BE502A">
        <w:rPr>
          <w:rFonts w:ascii="Arial" w:hAnsi="Arial" w:cs="Arial"/>
          <w:color w:val="000000"/>
          <w:sz w:val="20"/>
          <w:szCs w:val="20"/>
          <w:lang w:val="en-US"/>
        </w:rPr>
        <w:t xml:space="preserve"> </w:t>
      </w:r>
      <w:hyperlink r:id="rId13" w:history="1">
        <w:r w:rsidR="00BE502A" w:rsidRPr="00A83B96">
          <w:rPr>
            <w:rStyle w:val="a4"/>
            <w:rFonts w:ascii="Arial" w:hAnsi="Arial" w:cs="Arial"/>
            <w:sz w:val="20"/>
            <w:szCs w:val="20"/>
            <w:lang w:val="en-US"/>
          </w:rPr>
          <w:t>http://ftp.altlinux.org/pub/docs/Heap/modules/unix_base_admin.dralex/ch02.html</w:t>
        </w:r>
      </w:hyperlink>
      <w:r w:rsidR="00BE502A">
        <w:rPr>
          <w:rFonts w:ascii="Arial" w:hAnsi="Arial" w:cs="Arial"/>
          <w:color w:val="000000"/>
          <w:sz w:val="20"/>
          <w:szCs w:val="20"/>
          <w:lang w:val="en-US"/>
        </w:rPr>
        <w:t xml:space="preserve"> - (</w:t>
      </w:r>
      <w:proofErr w:type="spellStart"/>
      <w:r w:rsidR="00BE502A">
        <w:rPr>
          <w:rFonts w:ascii="Arial" w:hAnsi="Arial" w:cs="Arial"/>
          <w:color w:val="000000"/>
          <w:sz w:val="20"/>
          <w:szCs w:val="20"/>
          <w:lang w:val="en-US"/>
        </w:rPr>
        <w:t>unix</w:t>
      </w:r>
      <w:proofErr w:type="spellEnd"/>
      <w:r w:rsidR="00BE502A">
        <w:rPr>
          <w:rFonts w:ascii="Arial" w:hAnsi="Arial" w:cs="Arial"/>
          <w:color w:val="000000"/>
          <w:sz w:val="20"/>
          <w:szCs w:val="20"/>
          <w:lang w:val="en-US"/>
        </w:rPr>
        <w:t xml:space="preserve">)  </w:t>
      </w:r>
      <w:r w:rsidRPr="00BE502A">
        <w:rPr>
          <w:rFonts w:ascii="Arial" w:hAnsi="Arial" w:cs="Arial"/>
          <w:b/>
          <w:color w:val="000000"/>
          <w:sz w:val="20"/>
          <w:szCs w:val="20"/>
          <w:lang w:val="en-US"/>
        </w:rPr>
        <w:br/>
      </w:r>
      <w:r w:rsidRPr="00BE502A">
        <w:rPr>
          <w:rFonts w:ascii="Arial" w:hAnsi="Arial" w:cs="Arial"/>
          <w:b/>
          <w:color w:val="000000"/>
          <w:sz w:val="20"/>
          <w:szCs w:val="20"/>
          <w:shd w:val="clear" w:color="auto" w:fill="FFFFFF"/>
          <w:lang w:val="en-US"/>
        </w:rPr>
        <w:t xml:space="preserve">8. </w:t>
      </w:r>
      <w:r w:rsidRPr="00356ACC">
        <w:rPr>
          <w:rFonts w:ascii="Arial" w:hAnsi="Arial" w:cs="Arial"/>
          <w:b/>
          <w:color w:val="000000"/>
          <w:sz w:val="20"/>
          <w:szCs w:val="20"/>
          <w:shd w:val="clear" w:color="auto" w:fill="FFFFFF"/>
        </w:rPr>
        <w:t>Гипервизоры</w:t>
      </w:r>
      <w:r w:rsidRPr="00BE502A">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Х</w:t>
      </w:r>
      <w:proofErr w:type="spellStart"/>
      <w:proofErr w:type="gramStart"/>
      <w:r w:rsidRPr="00BE502A">
        <w:rPr>
          <w:rFonts w:ascii="Arial" w:hAnsi="Arial" w:cs="Arial"/>
          <w:b/>
          <w:color w:val="000000"/>
          <w:sz w:val="20"/>
          <w:szCs w:val="20"/>
          <w:shd w:val="clear" w:color="auto" w:fill="FFFFFF"/>
          <w:lang w:val="en-US"/>
        </w:rPr>
        <w:t>en,QEMU</w:t>
      </w:r>
      <w:proofErr w:type="spellEnd"/>
      <w:proofErr w:type="gramEnd"/>
      <w:r w:rsidRPr="00BE502A">
        <w:rPr>
          <w:rFonts w:ascii="Arial" w:hAnsi="Arial" w:cs="Arial"/>
          <w:b/>
          <w:color w:val="000000"/>
          <w:sz w:val="20"/>
          <w:szCs w:val="20"/>
          <w:shd w:val="clear" w:color="auto" w:fill="FFFFFF"/>
          <w:lang w:val="en-US"/>
        </w:rPr>
        <w:t>, Microsoft Hyper-V... )</w:t>
      </w:r>
      <w:r w:rsidR="00BE502A">
        <w:rPr>
          <w:rFonts w:ascii="Arial" w:hAnsi="Arial" w:cs="Arial"/>
          <w:color w:val="000000"/>
          <w:sz w:val="20"/>
          <w:szCs w:val="20"/>
          <w:shd w:val="clear" w:color="auto" w:fill="FFFFFF"/>
          <w:lang w:val="en-US"/>
        </w:rPr>
        <w:t xml:space="preserve"> </w:t>
      </w:r>
      <w:hyperlink r:id="rId14" w:history="1">
        <w:r w:rsidR="00BE502A" w:rsidRPr="00A83B96">
          <w:rPr>
            <w:rStyle w:val="a4"/>
            <w:rFonts w:ascii="Arial" w:hAnsi="Arial" w:cs="Arial"/>
            <w:sz w:val="20"/>
            <w:szCs w:val="20"/>
            <w:shd w:val="clear" w:color="auto" w:fill="FFFFFF"/>
            <w:lang w:val="en-US"/>
          </w:rPr>
          <w:t>https://habr.com/ru/company/vps_house/blog/349788/</w:t>
        </w:r>
      </w:hyperlink>
      <w:r w:rsidR="00BE502A">
        <w:rPr>
          <w:rFonts w:ascii="Arial" w:hAnsi="Arial" w:cs="Arial"/>
          <w:color w:val="000000"/>
          <w:sz w:val="20"/>
          <w:szCs w:val="20"/>
          <w:shd w:val="clear" w:color="auto" w:fill="FFFFFF"/>
          <w:lang w:val="en-US"/>
        </w:rPr>
        <w:t xml:space="preserve">  </w:t>
      </w:r>
      <w:hyperlink r:id="rId15" w:history="1">
        <w:r w:rsidR="00BE502A" w:rsidRPr="00A83B96">
          <w:rPr>
            <w:rStyle w:val="a4"/>
            <w:rFonts w:ascii="Arial" w:hAnsi="Arial" w:cs="Arial"/>
            <w:sz w:val="20"/>
            <w:szCs w:val="20"/>
            <w:shd w:val="clear" w:color="auto" w:fill="FFFFFF"/>
            <w:lang w:val="en-US"/>
          </w:rPr>
          <w:t>https://www.sim-networks.com/blog/hypervisors-vmware-kvm-xen-openvz</w:t>
        </w:r>
      </w:hyperlink>
      <w:r w:rsidR="00BE502A">
        <w:rPr>
          <w:rFonts w:ascii="Arial" w:hAnsi="Arial" w:cs="Arial"/>
          <w:color w:val="000000"/>
          <w:sz w:val="20"/>
          <w:szCs w:val="20"/>
          <w:shd w:val="clear" w:color="auto" w:fill="FFFFFF"/>
          <w:lang w:val="en-US"/>
        </w:rPr>
        <w:t xml:space="preserve">  </w:t>
      </w:r>
      <w:r w:rsidRPr="00BE502A">
        <w:rPr>
          <w:rFonts w:ascii="Arial" w:hAnsi="Arial" w:cs="Arial"/>
          <w:b/>
          <w:color w:val="000000"/>
          <w:sz w:val="20"/>
          <w:szCs w:val="20"/>
          <w:shd w:val="clear" w:color="auto" w:fill="FFFFFF"/>
          <w:lang w:val="en-US"/>
        </w:rPr>
        <w:br/>
        <w:t xml:space="preserve">9. </w:t>
      </w:r>
      <w:r w:rsidRPr="00356ACC">
        <w:rPr>
          <w:rFonts w:ascii="Arial" w:hAnsi="Arial" w:cs="Arial"/>
          <w:b/>
          <w:color w:val="000000"/>
          <w:sz w:val="20"/>
          <w:szCs w:val="20"/>
          <w:shd w:val="clear" w:color="auto" w:fill="FFFFFF"/>
        </w:rPr>
        <w:t>Средства</w:t>
      </w:r>
      <w:r w:rsidRPr="005F6EE3">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виртуализации</w:t>
      </w:r>
      <w:r w:rsidRPr="005F6EE3">
        <w:rPr>
          <w:rFonts w:ascii="Arial" w:hAnsi="Arial" w:cs="Arial"/>
          <w:b/>
          <w:color w:val="000000"/>
          <w:sz w:val="20"/>
          <w:szCs w:val="20"/>
          <w:shd w:val="clear" w:color="auto" w:fill="FFFFFF"/>
          <w:lang w:val="en-US"/>
        </w:rPr>
        <w:t xml:space="preserve"> </w:t>
      </w:r>
      <w:r w:rsidRPr="00356ACC">
        <w:rPr>
          <w:rFonts w:ascii="Arial" w:hAnsi="Arial" w:cs="Arial"/>
          <w:b/>
          <w:color w:val="000000"/>
          <w:sz w:val="20"/>
          <w:szCs w:val="20"/>
          <w:shd w:val="clear" w:color="auto" w:fill="FFFFFF"/>
        </w:rPr>
        <w:t>приложений</w:t>
      </w:r>
      <w:r w:rsidRPr="005F6EE3">
        <w:rPr>
          <w:rFonts w:ascii="Arial" w:hAnsi="Arial" w:cs="Arial"/>
          <w:b/>
          <w:color w:val="000000"/>
          <w:sz w:val="20"/>
          <w:szCs w:val="20"/>
          <w:shd w:val="clear" w:color="auto" w:fill="FFFFFF"/>
          <w:lang w:val="en-US"/>
        </w:rPr>
        <w:t xml:space="preserve"> (Windows services for </w:t>
      </w:r>
      <w:proofErr w:type="spellStart"/>
      <w:r w:rsidRPr="005F6EE3">
        <w:rPr>
          <w:rFonts w:ascii="Arial" w:hAnsi="Arial" w:cs="Arial"/>
          <w:b/>
          <w:color w:val="000000"/>
          <w:sz w:val="20"/>
          <w:szCs w:val="20"/>
          <w:shd w:val="clear" w:color="auto" w:fill="FFFFFF"/>
          <w:lang w:val="en-US"/>
        </w:rPr>
        <w:t>Lnux</w:t>
      </w:r>
      <w:proofErr w:type="spellEnd"/>
      <w:r w:rsidR="005F6EE3">
        <w:rPr>
          <w:rFonts w:ascii="Arial" w:hAnsi="Arial" w:cs="Arial"/>
          <w:color w:val="000000"/>
          <w:sz w:val="20"/>
          <w:szCs w:val="20"/>
          <w:shd w:val="clear" w:color="auto" w:fill="FFFFFF"/>
          <w:lang w:val="en-US"/>
        </w:rPr>
        <w:t xml:space="preserve"> - </w:t>
      </w:r>
      <w:hyperlink r:id="rId16" w:history="1">
        <w:r w:rsidR="005F6EE3" w:rsidRPr="00A83B96">
          <w:rPr>
            <w:rStyle w:val="a4"/>
            <w:rFonts w:ascii="Arial" w:hAnsi="Arial" w:cs="Arial"/>
            <w:sz w:val="20"/>
            <w:szCs w:val="20"/>
            <w:shd w:val="clear" w:color="auto" w:fill="FFFFFF"/>
            <w:lang w:val="en-US"/>
          </w:rPr>
          <w:t>https://habr.com/ru/post/176823/</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Wine</w:t>
      </w:r>
      <w:r w:rsidR="005F6EE3">
        <w:rPr>
          <w:rFonts w:ascii="Arial" w:hAnsi="Arial" w:cs="Arial"/>
          <w:color w:val="000000"/>
          <w:sz w:val="20"/>
          <w:szCs w:val="20"/>
          <w:shd w:val="clear" w:color="auto" w:fill="FFFFFF"/>
          <w:lang w:val="en-US"/>
        </w:rPr>
        <w:t xml:space="preserve"> - </w:t>
      </w:r>
      <w:hyperlink r:id="rId17" w:history="1">
        <w:r w:rsidR="005F6EE3" w:rsidRPr="00A83B96">
          <w:rPr>
            <w:rStyle w:val="a4"/>
            <w:rFonts w:ascii="Arial" w:hAnsi="Arial" w:cs="Arial"/>
            <w:sz w:val="20"/>
            <w:szCs w:val="20"/>
            <w:shd w:val="clear" w:color="auto" w:fill="FFFFFF"/>
            <w:lang w:val="en-US"/>
          </w:rPr>
          <w:t>https://hackware.ru/?p=13977</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Docker</w:t>
      </w:r>
      <w:r w:rsidR="005F6EE3">
        <w:rPr>
          <w:rFonts w:ascii="Arial" w:hAnsi="Arial" w:cs="Arial"/>
          <w:color w:val="000000"/>
          <w:sz w:val="20"/>
          <w:szCs w:val="20"/>
          <w:shd w:val="clear" w:color="auto" w:fill="FFFFFF"/>
          <w:lang w:val="en-US"/>
        </w:rPr>
        <w:t xml:space="preserve"> - </w:t>
      </w:r>
      <w:hyperlink r:id="rId18" w:history="1">
        <w:r w:rsidR="005F6EE3" w:rsidRPr="00A83B96">
          <w:rPr>
            <w:rStyle w:val="a4"/>
            <w:rFonts w:ascii="Arial" w:hAnsi="Arial" w:cs="Arial"/>
            <w:sz w:val="20"/>
            <w:szCs w:val="20"/>
            <w:shd w:val="clear" w:color="auto" w:fill="FFFFFF"/>
            <w:lang w:val="en-US"/>
          </w:rPr>
          <w:t>https://habr.com/ru/post/253877/</w:t>
        </w:r>
      </w:hyperlink>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shd w:val="clear" w:color="auto" w:fill="FFFFFF"/>
          <w:lang w:val="en-US"/>
        </w:rPr>
        <w:t>, ...)</w:t>
      </w:r>
      <w:r w:rsidR="005F6EE3">
        <w:rPr>
          <w:rFonts w:ascii="Arial" w:hAnsi="Arial" w:cs="Arial"/>
          <w:color w:val="000000"/>
          <w:sz w:val="20"/>
          <w:szCs w:val="20"/>
          <w:shd w:val="clear" w:color="auto" w:fill="FFFFFF"/>
          <w:lang w:val="en-US"/>
        </w:rPr>
        <w:t xml:space="preserve">  </w:t>
      </w:r>
      <w:r w:rsidRPr="005F6EE3">
        <w:rPr>
          <w:rFonts w:ascii="Arial" w:hAnsi="Arial" w:cs="Arial"/>
          <w:b/>
          <w:color w:val="000000"/>
          <w:sz w:val="20"/>
          <w:szCs w:val="20"/>
          <w:lang w:val="en-US"/>
        </w:rPr>
        <w:br/>
      </w:r>
      <w:r w:rsidRPr="00356ACC">
        <w:rPr>
          <w:rFonts w:ascii="Arial" w:hAnsi="Arial" w:cs="Arial"/>
          <w:b/>
          <w:color w:val="000000"/>
          <w:sz w:val="20"/>
          <w:szCs w:val="20"/>
          <w:shd w:val="clear" w:color="auto" w:fill="FFFFFF"/>
        </w:rPr>
        <w:t>10. Средства API ОС для работы с процессами/потоками, в т.ч. средства синхронизации</w:t>
      </w:r>
      <w:r w:rsidR="005F6EE3">
        <w:rPr>
          <w:rFonts w:ascii="Arial" w:hAnsi="Arial" w:cs="Arial"/>
          <w:color w:val="000000"/>
          <w:sz w:val="20"/>
          <w:szCs w:val="20"/>
          <w:shd w:val="clear" w:color="auto" w:fill="FFFFFF"/>
        </w:rPr>
        <w:t xml:space="preserve"> </w:t>
      </w:r>
      <w:hyperlink r:id="rId19" w:history="1">
        <w:r w:rsidR="005F6EE3" w:rsidRPr="00A83B96">
          <w:rPr>
            <w:rStyle w:val="a4"/>
            <w:rFonts w:ascii="Arial" w:hAnsi="Arial" w:cs="Arial"/>
            <w:sz w:val="20"/>
            <w:szCs w:val="20"/>
            <w:shd w:val="clear" w:color="auto" w:fill="FFFFFF"/>
          </w:rPr>
          <w:t>https://intuit.ru/studies/courses/1592/53/lecture/1571</w:t>
        </w:r>
      </w:hyperlink>
      <w:r w:rsidR="005F6EE3">
        <w:rPr>
          <w:rFonts w:ascii="Arial" w:hAnsi="Arial" w:cs="Arial"/>
          <w:color w:val="000000"/>
          <w:sz w:val="20"/>
          <w:szCs w:val="20"/>
          <w:shd w:val="clear" w:color="auto" w:fill="FFFFFF"/>
        </w:rPr>
        <w:t xml:space="preserve"> </w:t>
      </w:r>
      <w:r w:rsidR="005F6EE3" w:rsidRPr="005F6EE3">
        <w:rPr>
          <w:rFonts w:ascii="Arial" w:hAnsi="Arial" w:cs="Arial"/>
          <w:color w:val="000000"/>
          <w:sz w:val="20"/>
          <w:szCs w:val="20"/>
          <w:shd w:val="clear" w:color="auto" w:fill="FFFFFF"/>
        </w:rPr>
        <w:t>(</w:t>
      </w:r>
      <w:r w:rsidR="005F6EE3" w:rsidRPr="005F6EE3">
        <w:rPr>
          <w:rFonts w:ascii="Tahoma" w:hAnsi="Tahoma" w:cs="Tahoma"/>
          <w:bCs/>
          <w:color w:val="000000"/>
          <w:sz w:val="21"/>
          <w:szCs w:val="21"/>
          <w:shd w:val="clear" w:color="auto" w:fill="FCF8E4"/>
        </w:rPr>
        <w:t>Средства синхронизации потоков управления)</w:t>
      </w:r>
      <w:r w:rsidR="005F6EE3">
        <w:rPr>
          <w:rFonts w:ascii="Arial" w:hAnsi="Arial" w:cs="Arial"/>
          <w:b/>
          <w:color w:val="000000"/>
          <w:sz w:val="20"/>
          <w:szCs w:val="20"/>
        </w:rPr>
        <w:t xml:space="preserve"> </w:t>
      </w:r>
      <w:r w:rsidR="005F6EE3">
        <w:rPr>
          <w:rFonts w:ascii="Arial" w:hAnsi="Arial" w:cs="Arial"/>
          <w:color w:val="000000"/>
          <w:sz w:val="20"/>
          <w:szCs w:val="20"/>
        </w:rPr>
        <w:t xml:space="preserve">+ </w:t>
      </w:r>
      <w:proofErr w:type="spellStart"/>
      <w:r w:rsidR="005F6EE3">
        <w:rPr>
          <w:rFonts w:ascii="Arial" w:hAnsi="Arial" w:cs="Arial"/>
          <w:color w:val="000000"/>
          <w:sz w:val="20"/>
          <w:szCs w:val="20"/>
        </w:rPr>
        <w:t>Танненбаум</w:t>
      </w:r>
      <w:proofErr w:type="spellEnd"/>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11. Обзор операционных систем, созданных в России</w:t>
      </w:r>
      <w:r w:rsidR="005F6EE3">
        <w:rPr>
          <w:rFonts w:ascii="Arial" w:hAnsi="Arial" w:cs="Arial"/>
          <w:color w:val="000000"/>
          <w:sz w:val="20"/>
          <w:szCs w:val="20"/>
          <w:shd w:val="clear" w:color="auto" w:fill="FFFFFF"/>
        </w:rPr>
        <w:t xml:space="preserve"> </w:t>
      </w:r>
      <w:hyperlink r:id="rId20" w:history="1">
        <w:r w:rsidR="005F6EE3" w:rsidRPr="00A83B96">
          <w:rPr>
            <w:rStyle w:val="a4"/>
            <w:rFonts w:ascii="Arial" w:hAnsi="Arial" w:cs="Arial"/>
            <w:sz w:val="20"/>
            <w:szCs w:val="20"/>
            <w:shd w:val="clear" w:color="auto" w:fill="FFFFFF"/>
          </w:rPr>
          <w:t>https://zen.yandex.ru/media/softbit/rossiiskie-operacionnye-sistemy-5c973de5c5686200b3ca12bd</w:t>
        </w:r>
      </w:hyperlink>
      <w:r w:rsidR="005F6EE3">
        <w:rPr>
          <w:rFonts w:ascii="Arial" w:hAnsi="Arial" w:cs="Arial"/>
          <w:color w:val="000000"/>
          <w:sz w:val="20"/>
          <w:szCs w:val="20"/>
          <w:shd w:val="clear" w:color="auto" w:fill="FFFFFF"/>
        </w:rPr>
        <w:t xml:space="preserve"> </w:t>
      </w:r>
      <w:r w:rsidRPr="00356ACC">
        <w:rPr>
          <w:rFonts w:ascii="Arial" w:hAnsi="Arial" w:cs="Arial"/>
          <w:b/>
          <w:color w:val="000000"/>
          <w:sz w:val="20"/>
          <w:szCs w:val="20"/>
        </w:rPr>
        <w:br/>
      </w:r>
      <w:r w:rsidRPr="00356ACC">
        <w:rPr>
          <w:rFonts w:ascii="Arial" w:hAnsi="Arial" w:cs="Arial"/>
          <w:b/>
          <w:color w:val="000000"/>
          <w:sz w:val="20"/>
          <w:szCs w:val="20"/>
          <w:shd w:val="clear" w:color="auto" w:fill="FFFFFF"/>
        </w:rPr>
        <w:t xml:space="preserve">12. Модель потоков m:n от </w:t>
      </w:r>
      <w:proofErr w:type="spellStart"/>
      <w:r w:rsidRPr="00356ACC">
        <w:rPr>
          <w:rFonts w:ascii="Arial" w:hAnsi="Arial" w:cs="Arial"/>
          <w:b/>
          <w:color w:val="000000"/>
          <w:sz w:val="20"/>
          <w:szCs w:val="20"/>
          <w:shd w:val="clear" w:color="auto" w:fill="FFFFFF"/>
        </w:rPr>
        <w:t>Google</w:t>
      </w:r>
      <w:proofErr w:type="spellEnd"/>
      <w:r w:rsidR="005F6EE3">
        <w:rPr>
          <w:rFonts w:ascii="Arial" w:hAnsi="Arial" w:cs="Arial"/>
          <w:color w:val="000000"/>
          <w:sz w:val="20"/>
          <w:szCs w:val="20"/>
          <w:shd w:val="clear" w:color="auto" w:fill="FFFFFF"/>
        </w:rPr>
        <w:t xml:space="preserve"> </w:t>
      </w:r>
      <w:hyperlink r:id="rId21" w:history="1">
        <w:r w:rsidR="000C59B7" w:rsidRPr="005B536F">
          <w:rPr>
            <w:rStyle w:val="a4"/>
            <w:rFonts w:ascii="Arial" w:hAnsi="Arial" w:cs="Arial"/>
            <w:sz w:val="20"/>
            <w:szCs w:val="20"/>
            <w:shd w:val="clear" w:color="auto" w:fill="FFFFFF"/>
          </w:rPr>
          <w:t>https://www.opennet.ru/opennews/art.shtml?num=53443</w:t>
        </w:r>
      </w:hyperlink>
      <w:r w:rsidR="000C59B7">
        <w:rPr>
          <w:rFonts w:ascii="Arial" w:hAnsi="Arial" w:cs="Arial"/>
          <w:color w:val="0000FF"/>
          <w:sz w:val="20"/>
          <w:szCs w:val="20"/>
          <w:u w:val="single"/>
          <w:shd w:val="clear" w:color="auto" w:fill="FFFFFF"/>
        </w:rPr>
        <w:tab/>
      </w:r>
    </w:p>
    <w:p w14:paraId="34D07621" w14:textId="77777777" w:rsidR="000C59B7" w:rsidRPr="00A07FF9" w:rsidRDefault="000C59B7" w:rsidP="00834963">
      <w:pPr>
        <w:rPr>
          <w:rFonts w:ascii="Arial" w:hAnsi="Arial" w:cs="Arial"/>
          <w:sz w:val="20"/>
          <w:szCs w:val="20"/>
        </w:rPr>
      </w:pPr>
      <w:r w:rsidRPr="000C59B7">
        <w:rPr>
          <w:rFonts w:ascii="Arial" w:hAnsi="Arial" w:cs="Arial"/>
          <w:b/>
          <w:color w:val="000000" w:themeColor="text1"/>
          <w:sz w:val="20"/>
          <w:szCs w:val="20"/>
          <w:shd w:val="clear" w:color="auto" w:fill="FFFFFF"/>
        </w:rPr>
        <w:t xml:space="preserve">13. </w:t>
      </w:r>
      <w:r w:rsidRPr="000C59B7">
        <w:rPr>
          <w:rFonts w:ascii="Arial" w:hAnsi="Arial" w:cs="Arial"/>
          <w:b/>
          <w:sz w:val="20"/>
          <w:szCs w:val="20"/>
        </w:rPr>
        <w:t>От MBR до GPT</w:t>
      </w:r>
      <w:r>
        <w:rPr>
          <w:rFonts w:ascii="Arial" w:hAnsi="Arial" w:cs="Arial"/>
          <w:b/>
          <w:sz w:val="20"/>
          <w:szCs w:val="20"/>
        </w:rPr>
        <w:t xml:space="preserve"> </w:t>
      </w:r>
      <w:hyperlink r:id="rId22" w:history="1">
        <w:r w:rsidR="00A07FF9" w:rsidRPr="005B536F">
          <w:rPr>
            <w:rStyle w:val="a4"/>
            <w:rFonts w:ascii="Arial" w:hAnsi="Arial" w:cs="Arial"/>
            <w:b/>
            <w:sz w:val="20"/>
            <w:szCs w:val="20"/>
          </w:rPr>
          <w:t>https://habr.com/ru/post/347002/</w:t>
        </w:r>
      </w:hyperlink>
      <w:r w:rsidR="00A07FF9" w:rsidRPr="00A07FF9">
        <w:rPr>
          <w:rFonts w:ascii="Arial" w:hAnsi="Arial" w:cs="Arial"/>
          <w:b/>
          <w:sz w:val="20"/>
          <w:szCs w:val="20"/>
        </w:rPr>
        <w:t xml:space="preserve"> </w:t>
      </w:r>
    </w:p>
    <w:p w14:paraId="3C509AD8" w14:textId="77777777" w:rsidR="000C59B7" w:rsidRDefault="000C59B7" w:rsidP="00834963">
      <w:pPr>
        <w:rPr>
          <w:rFonts w:ascii="Arial" w:hAnsi="Arial" w:cs="Arial"/>
          <w:sz w:val="20"/>
          <w:szCs w:val="20"/>
        </w:rPr>
      </w:pPr>
      <w:r w:rsidRPr="000C59B7">
        <w:rPr>
          <w:rFonts w:ascii="Arial" w:hAnsi="Arial" w:cs="Arial"/>
          <w:b/>
          <w:sz w:val="20"/>
          <w:szCs w:val="20"/>
        </w:rPr>
        <w:t xml:space="preserve">14. Эволюция файловых систем </w:t>
      </w:r>
      <w:proofErr w:type="spellStart"/>
      <w:r w:rsidRPr="000C59B7">
        <w:rPr>
          <w:rFonts w:ascii="Arial" w:hAnsi="Arial" w:cs="Arial"/>
          <w:b/>
          <w:sz w:val="20"/>
          <w:szCs w:val="20"/>
        </w:rPr>
        <w:t>Microsoft</w:t>
      </w:r>
      <w:proofErr w:type="spellEnd"/>
      <w:r w:rsidRPr="000C59B7">
        <w:rPr>
          <w:rFonts w:ascii="Arial" w:hAnsi="Arial" w:cs="Arial"/>
          <w:b/>
          <w:sz w:val="20"/>
          <w:szCs w:val="20"/>
        </w:rPr>
        <w:t xml:space="preserve"> </w:t>
      </w:r>
      <w:hyperlink r:id="rId23" w:history="1">
        <w:r w:rsidRPr="005B536F">
          <w:rPr>
            <w:rStyle w:val="a4"/>
            <w:rFonts w:ascii="Arial" w:hAnsi="Arial" w:cs="Arial"/>
            <w:sz w:val="20"/>
            <w:szCs w:val="20"/>
          </w:rPr>
          <w:t>https://support.microsoft.com/ru-ru/help/100108/overview-of-fat-hpfs-and-ntfs-file-systems</w:t>
        </w:r>
      </w:hyperlink>
      <w:r w:rsidRPr="000C59B7">
        <w:rPr>
          <w:rFonts w:ascii="Arial" w:hAnsi="Arial" w:cs="Arial"/>
          <w:sz w:val="20"/>
          <w:szCs w:val="20"/>
        </w:rPr>
        <w:t xml:space="preserve">  </w:t>
      </w:r>
      <w:hyperlink r:id="rId24" w:history="1">
        <w:r w:rsidRPr="005B536F">
          <w:rPr>
            <w:rStyle w:val="a4"/>
            <w:rFonts w:ascii="Arial" w:hAnsi="Arial" w:cs="Arial"/>
            <w:sz w:val="20"/>
            <w:szCs w:val="20"/>
          </w:rPr>
          <w:t>https://intuit.ru/studies/courses/991/216/lecture/5570?page=3</w:t>
        </w:r>
      </w:hyperlink>
      <w:r>
        <w:rPr>
          <w:rFonts w:ascii="Arial" w:hAnsi="Arial" w:cs="Arial"/>
          <w:sz w:val="20"/>
          <w:szCs w:val="20"/>
        </w:rPr>
        <w:t xml:space="preserve"> </w:t>
      </w:r>
      <w:r w:rsidRPr="000C59B7">
        <w:rPr>
          <w:rFonts w:ascii="Arial" w:hAnsi="Arial" w:cs="Arial"/>
          <w:sz w:val="20"/>
          <w:szCs w:val="20"/>
        </w:rPr>
        <w:t>(</w:t>
      </w:r>
      <w:r>
        <w:rPr>
          <w:rFonts w:ascii="Arial" w:hAnsi="Arial" w:cs="Arial"/>
          <w:sz w:val="20"/>
          <w:szCs w:val="20"/>
        </w:rPr>
        <w:t xml:space="preserve">все сразу) </w:t>
      </w:r>
      <w:hyperlink r:id="rId25" w:history="1">
        <w:r w:rsidRPr="005B536F">
          <w:rPr>
            <w:rStyle w:val="a4"/>
            <w:rFonts w:ascii="Arial" w:hAnsi="Arial" w:cs="Arial"/>
            <w:sz w:val="20"/>
            <w:szCs w:val="20"/>
          </w:rPr>
          <w:t>https://ru.wikipedia.org/wiki/FAT</w:t>
        </w:r>
      </w:hyperlink>
      <w:r>
        <w:rPr>
          <w:rFonts w:ascii="Arial" w:hAnsi="Arial" w:cs="Arial"/>
          <w:sz w:val="20"/>
          <w:szCs w:val="20"/>
        </w:rPr>
        <w:t xml:space="preserve"> (</w:t>
      </w:r>
      <w:r>
        <w:rPr>
          <w:rFonts w:ascii="Arial" w:hAnsi="Arial" w:cs="Arial"/>
          <w:sz w:val="20"/>
          <w:szCs w:val="20"/>
          <w:lang w:val="en-US"/>
        </w:rPr>
        <w:t>fat</w:t>
      </w:r>
      <w:r>
        <w:rPr>
          <w:rFonts w:ascii="Arial" w:hAnsi="Arial" w:cs="Arial"/>
          <w:sz w:val="20"/>
          <w:szCs w:val="20"/>
        </w:rPr>
        <w:t>)</w:t>
      </w:r>
      <w:r w:rsidRPr="000C59B7">
        <w:rPr>
          <w:rFonts w:ascii="Arial" w:hAnsi="Arial" w:cs="Arial"/>
          <w:sz w:val="20"/>
          <w:szCs w:val="20"/>
        </w:rPr>
        <w:t xml:space="preserve"> </w:t>
      </w:r>
      <w:hyperlink r:id="rId26" w:history="1">
        <w:r w:rsidRPr="005B536F">
          <w:rPr>
            <w:rStyle w:val="a4"/>
            <w:rFonts w:ascii="Arial" w:hAnsi="Arial" w:cs="Arial"/>
            <w:sz w:val="20"/>
            <w:szCs w:val="20"/>
          </w:rPr>
          <w:t>https://ru.bmstu.wiki/HPFS_(High_Performance_File_System)</w:t>
        </w:r>
      </w:hyperlink>
      <w:r w:rsidRPr="000C59B7">
        <w:rPr>
          <w:rFonts w:ascii="Arial" w:hAnsi="Arial" w:cs="Arial"/>
          <w:sz w:val="20"/>
          <w:szCs w:val="20"/>
        </w:rPr>
        <w:t xml:space="preserve"> (</w:t>
      </w:r>
      <w:proofErr w:type="spellStart"/>
      <w:r>
        <w:rPr>
          <w:rFonts w:ascii="Arial" w:hAnsi="Arial" w:cs="Arial"/>
          <w:sz w:val="20"/>
          <w:szCs w:val="20"/>
          <w:lang w:val="en-US"/>
        </w:rPr>
        <w:t>hpfs</w:t>
      </w:r>
      <w:proofErr w:type="spellEnd"/>
      <w:r w:rsidRPr="000C59B7">
        <w:rPr>
          <w:rFonts w:ascii="Arial" w:hAnsi="Arial" w:cs="Arial"/>
          <w:sz w:val="20"/>
          <w:szCs w:val="20"/>
        </w:rPr>
        <w:t xml:space="preserve">) </w:t>
      </w:r>
      <w:hyperlink r:id="rId27" w:history="1">
        <w:r w:rsidRPr="005B536F">
          <w:rPr>
            <w:rStyle w:val="a4"/>
            <w:rFonts w:ascii="Arial" w:hAnsi="Arial" w:cs="Arial"/>
            <w:sz w:val="20"/>
            <w:szCs w:val="20"/>
          </w:rPr>
          <w:t>https://intuit.ru/studies/professional_skill_improvements/10808/courses/1078/lecture/16586?page=1</w:t>
        </w:r>
      </w:hyperlink>
      <w:r w:rsidRPr="000C59B7">
        <w:rPr>
          <w:rFonts w:ascii="Arial" w:hAnsi="Arial" w:cs="Arial"/>
          <w:sz w:val="20"/>
          <w:szCs w:val="20"/>
        </w:rPr>
        <w:t xml:space="preserve"> (</w:t>
      </w:r>
      <w:proofErr w:type="spellStart"/>
      <w:r>
        <w:rPr>
          <w:rFonts w:ascii="Arial" w:hAnsi="Arial" w:cs="Arial"/>
          <w:sz w:val="20"/>
          <w:szCs w:val="20"/>
          <w:lang w:val="en-US"/>
        </w:rPr>
        <w:t>ntfs</w:t>
      </w:r>
      <w:proofErr w:type="spellEnd"/>
      <w:r w:rsidRPr="000C59B7">
        <w:rPr>
          <w:rFonts w:ascii="Arial" w:hAnsi="Arial" w:cs="Arial"/>
          <w:sz w:val="20"/>
          <w:szCs w:val="20"/>
        </w:rPr>
        <w:t>)</w:t>
      </w:r>
    </w:p>
    <w:p w14:paraId="7B51158D" w14:textId="77777777" w:rsidR="00781F09" w:rsidRDefault="00781F09" w:rsidP="00834963">
      <w:pPr>
        <w:rPr>
          <w:rFonts w:ascii="Arial" w:hAnsi="Arial" w:cs="Arial"/>
          <w:sz w:val="20"/>
          <w:szCs w:val="20"/>
        </w:rPr>
      </w:pPr>
    </w:p>
    <w:p w14:paraId="70B4AE31" w14:textId="77777777" w:rsidR="00781F09" w:rsidRDefault="00781F09" w:rsidP="00834963">
      <w:pPr>
        <w:rPr>
          <w:rFonts w:ascii="Arial" w:hAnsi="Arial" w:cs="Arial"/>
          <w:sz w:val="20"/>
          <w:szCs w:val="20"/>
        </w:rPr>
      </w:pPr>
    </w:p>
    <w:p w14:paraId="5E8B8443" w14:textId="77777777" w:rsidR="002D2B73" w:rsidRDefault="00781F09" w:rsidP="00781F09">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b/>
          <w:color w:val="000000"/>
          <w:sz w:val="24"/>
          <w:szCs w:val="20"/>
          <w:lang w:eastAsia="ru-RU"/>
        </w:rPr>
        <w:t>Что такое условная переменная и какие возможности ей предоставляются (в терминах программного интерфейса)?</w:t>
      </w:r>
    </w:p>
    <w:p w14:paraId="295DDEED" w14:textId="77777777" w:rsidR="002D2B73" w:rsidRDefault="002D2B73" w:rsidP="00781F09">
      <w:pPr>
        <w:shd w:val="clear" w:color="auto" w:fill="FFFFFF"/>
        <w:spacing w:after="0" w:line="270" w:lineRule="atLeast"/>
        <w:ind w:right="795"/>
        <w:rPr>
          <w:rFonts w:ascii="Arial" w:hAnsi="Arial" w:cs="Arial"/>
          <w:sz w:val="24"/>
        </w:rPr>
      </w:pPr>
      <w:r>
        <w:rPr>
          <w:rFonts w:ascii="Arial" w:eastAsia="Times New Roman" w:hAnsi="Arial" w:cs="Arial"/>
          <w:color w:val="000000"/>
          <w:sz w:val="24"/>
          <w:szCs w:val="20"/>
          <w:lang w:eastAsia="ru-RU"/>
        </w:rPr>
        <w:t>Это примитив синхронизации</w:t>
      </w:r>
      <w:r>
        <w:rPr>
          <w:rFonts w:ascii="Arial" w:hAnsi="Arial" w:cs="Arial"/>
          <w:color w:val="202122"/>
          <w:sz w:val="21"/>
          <w:szCs w:val="21"/>
          <w:shd w:val="clear" w:color="auto" w:fill="FFFFFF"/>
        </w:rPr>
        <w:t xml:space="preserve">, </w:t>
      </w:r>
      <w:r w:rsidRPr="002D2B73">
        <w:rPr>
          <w:rFonts w:ascii="Arial" w:hAnsi="Arial" w:cs="Arial"/>
          <w:color w:val="202122"/>
          <w:sz w:val="24"/>
          <w:szCs w:val="21"/>
          <w:shd w:val="clear" w:color="auto" w:fill="FFFFFF"/>
        </w:rPr>
        <w:t>обеспечивающий блокирование одного или нескольких </w:t>
      </w:r>
      <w:r w:rsidRPr="002D2B73">
        <w:rPr>
          <w:rFonts w:ascii="Arial" w:hAnsi="Arial" w:cs="Arial"/>
          <w:sz w:val="24"/>
          <w:szCs w:val="21"/>
          <w:shd w:val="clear" w:color="auto" w:fill="FFFFFF"/>
        </w:rPr>
        <w:t>потоков</w:t>
      </w:r>
      <w:r w:rsidRPr="002D2B73">
        <w:rPr>
          <w:rFonts w:ascii="Arial" w:hAnsi="Arial" w:cs="Arial"/>
          <w:color w:val="202122"/>
          <w:sz w:val="24"/>
          <w:szCs w:val="21"/>
          <w:shd w:val="clear" w:color="auto" w:fill="FFFFFF"/>
        </w:rPr>
        <w:t> до момента поступления сигнала от другого потока о выполнении некоторого условия или до истечения максимального промежутка времени ожидания.</w:t>
      </w:r>
      <w:r>
        <w:rPr>
          <w:rFonts w:ascii="Arial" w:hAnsi="Arial" w:cs="Arial"/>
          <w:color w:val="202122"/>
          <w:sz w:val="24"/>
          <w:szCs w:val="21"/>
          <w:shd w:val="clear" w:color="auto" w:fill="FFFFFF"/>
        </w:rPr>
        <w:t xml:space="preserve"> </w:t>
      </w:r>
      <w:r w:rsidRPr="002D2B73">
        <w:rPr>
          <w:rFonts w:ascii="Arial" w:hAnsi="Arial" w:cs="Arial"/>
          <w:sz w:val="24"/>
        </w:rPr>
        <w:t xml:space="preserve">Когда процессу требуется войти в свою критическую область, сначала он проверяет значение </w:t>
      </w:r>
      <w:r>
        <w:rPr>
          <w:rFonts w:ascii="Arial" w:hAnsi="Arial" w:cs="Arial"/>
          <w:sz w:val="24"/>
        </w:rPr>
        <w:t>условной</w:t>
      </w:r>
      <w:r w:rsidRPr="002D2B73">
        <w:rPr>
          <w:rFonts w:ascii="Arial" w:hAnsi="Arial" w:cs="Arial"/>
          <w:sz w:val="24"/>
        </w:rPr>
        <w:t xml:space="preserve"> переменной. Если оно равно 0, процесс устанавливает его в 1 и входит в критическую область. Если значение уже равно 1, процесс просто ждет, пока оно не станет равно нулю.</w:t>
      </w:r>
    </w:p>
    <w:p w14:paraId="113DE2BF" w14:textId="77777777" w:rsidR="002C3D89" w:rsidRDefault="002C3D89" w:rsidP="00781F09">
      <w:pPr>
        <w:shd w:val="clear" w:color="auto" w:fill="FFFFFF"/>
        <w:spacing w:after="0" w:line="270" w:lineRule="atLeast"/>
        <w:ind w:right="795"/>
        <w:rPr>
          <w:rFonts w:ascii="Arial" w:hAnsi="Arial" w:cs="Arial"/>
          <w:color w:val="202122"/>
          <w:sz w:val="21"/>
          <w:szCs w:val="21"/>
          <w:shd w:val="clear" w:color="auto" w:fill="FFFFFF"/>
        </w:rPr>
      </w:pPr>
    </w:p>
    <w:p w14:paraId="0E307927" w14:textId="77777777" w:rsidR="00D02B14"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Для чего предназначен алгоритм банкира и почему его использование на практике ограничено?</w:t>
      </w:r>
      <w:r w:rsidRPr="002D2B73">
        <w:rPr>
          <w:rFonts w:ascii="Arial" w:eastAsia="Times New Roman" w:hAnsi="Arial" w:cs="Arial"/>
          <w:color w:val="000000"/>
          <w:sz w:val="24"/>
          <w:szCs w:val="20"/>
          <w:lang w:eastAsia="ru-RU"/>
        </w:rPr>
        <w:t xml:space="preserve"> </w:t>
      </w:r>
    </w:p>
    <w:p w14:paraId="74A496BF" w14:textId="77777777" w:rsidR="003C099D" w:rsidRDefault="00D02B14"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Цель алгоритма</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избежать взаимоблокировки,</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распределяя ресурсы по определенным правилам.</w:t>
      </w:r>
      <w:r w:rsidR="00781F09" w:rsidRPr="00781F09">
        <w:rPr>
          <w:rFonts w:ascii="Arial" w:eastAsia="Times New Roman" w:hAnsi="Arial" w:cs="Arial"/>
          <w:color w:val="000000"/>
          <w:sz w:val="24"/>
          <w:szCs w:val="20"/>
          <w:lang w:eastAsia="ru-RU"/>
        </w:rPr>
        <w:br/>
      </w:r>
      <w:r w:rsidR="003C099D">
        <w:rPr>
          <w:rFonts w:ascii="Arial" w:eastAsia="Times New Roman" w:hAnsi="Arial" w:cs="Arial"/>
          <w:color w:val="000000"/>
          <w:sz w:val="24"/>
          <w:szCs w:val="20"/>
          <w:lang w:eastAsia="ru-RU"/>
        </w:rPr>
        <w:t>С</w:t>
      </w:r>
      <w:r w:rsidR="00781F09" w:rsidRPr="00781F09">
        <w:rPr>
          <w:rFonts w:ascii="Arial" w:eastAsia="Times New Roman" w:hAnsi="Arial" w:cs="Arial"/>
          <w:color w:val="000000"/>
          <w:sz w:val="24"/>
          <w:szCs w:val="20"/>
          <w:lang w:eastAsia="ru-RU"/>
        </w:rPr>
        <w:t>тоит сказать о сопутствующем термине</w:t>
      </w:r>
      <w:r w:rsidR="00502322">
        <w:rPr>
          <w:rFonts w:ascii="Arial" w:eastAsia="Times New Roman" w:hAnsi="Arial" w:cs="Arial"/>
          <w:color w:val="000000"/>
          <w:sz w:val="24"/>
          <w:szCs w:val="20"/>
          <w:lang w:eastAsia="ru-RU"/>
        </w:rPr>
        <w:t>: б</w:t>
      </w:r>
      <w:r w:rsidR="00781F09" w:rsidRPr="00781F09">
        <w:rPr>
          <w:rFonts w:ascii="Arial" w:eastAsia="Times New Roman" w:hAnsi="Arial" w:cs="Arial"/>
          <w:color w:val="000000"/>
          <w:sz w:val="24"/>
          <w:szCs w:val="20"/>
          <w:lang w:eastAsia="ru-RU"/>
        </w:rPr>
        <w:t>езопасное состояние</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 xml:space="preserve">состояние, для которого имеется по крайней мере одна последовательность событий, которая </w:t>
      </w:r>
      <w:r>
        <w:rPr>
          <w:rFonts w:ascii="Arial" w:eastAsia="Times New Roman" w:hAnsi="Arial" w:cs="Arial"/>
          <w:color w:val="000000"/>
          <w:sz w:val="24"/>
          <w:szCs w:val="20"/>
          <w:lang w:eastAsia="ru-RU"/>
        </w:rPr>
        <w:t>не приведет к взаимоблокировке.</w:t>
      </w:r>
      <w:r w:rsidR="00781F09" w:rsidRPr="00781F09">
        <w:rPr>
          <w:rFonts w:ascii="Arial" w:eastAsia="Times New Roman" w:hAnsi="Arial" w:cs="Arial"/>
          <w:color w:val="000000"/>
          <w:sz w:val="24"/>
          <w:szCs w:val="20"/>
          <w:lang w:eastAsia="ru-RU"/>
        </w:rPr>
        <w:br/>
        <w:t>Алгоритм</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502322">
        <w:rPr>
          <w:rFonts w:ascii="Arial" w:eastAsia="Times New Roman" w:hAnsi="Arial" w:cs="Arial"/>
          <w:color w:val="000000"/>
          <w:sz w:val="24"/>
          <w:szCs w:val="20"/>
          <w:lang w:eastAsia="ru-RU"/>
        </w:rPr>
        <w:t>пусть</w:t>
      </w:r>
      <w:r w:rsidR="00781F09" w:rsidRPr="00781F09">
        <w:rPr>
          <w:rFonts w:ascii="Arial" w:eastAsia="Times New Roman" w:hAnsi="Arial" w:cs="Arial"/>
          <w:color w:val="000000"/>
          <w:sz w:val="24"/>
          <w:szCs w:val="20"/>
          <w:lang w:eastAsia="ru-RU"/>
        </w:rPr>
        <w:t xml:space="preserve"> у системы в наличии n ресурсов</w:t>
      </w:r>
      <w:r>
        <w:rPr>
          <w:rFonts w:ascii="Arial" w:eastAsia="Times New Roman" w:hAnsi="Arial" w:cs="Arial"/>
          <w:color w:val="000000"/>
          <w:sz w:val="24"/>
          <w:szCs w:val="20"/>
          <w:lang w:eastAsia="ru-RU"/>
        </w:rPr>
        <w:t xml:space="preserve"> и о</w:t>
      </w:r>
      <w:r w:rsidR="00781F09" w:rsidRPr="00781F09">
        <w:rPr>
          <w:rFonts w:ascii="Arial" w:eastAsia="Times New Roman" w:hAnsi="Arial" w:cs="Arial"/>
          <w:color w:val="000000"/>
          <w:sz w:val="24"/>
          <w:szCs w:val="20"/>
          <w:lang w:eastAsia="ru-RU"/>
        </w:rPr>
        <w:t xml:space="preserve">на принимает запрос от процесса пользователя только тогда, когда его максимальная потребность в ресурсах не превышает n. Пользователь гарантирует, что если ОС в состоянии удовлетворить его запрос, то все ресурсы будут возвращены системе в течение конечного времени. </w:t>
      </w:r>
      <w:r w:rsidR="003C099D">
        <w:rPr>
          <w:rFonts w:ascii="Arial" w:eastAsia="Times New Roman" w:hAnsi="Arial" w:cs="Arial"/>
          <w:color w:val="000000"/>
          <w:sz w:val="24"/>
          <w:szCs w:val="20"/>
          <w:lang w:eastAsia="ru-RU"/>
        </w:rPr>
        <w:t xml:space="preserve">Выделение ресурсов возможно только тогда, когда система </w:t>
      </w:r>
      <w:r w:rsidR="003C099D">
        <w:rPr>
          <w:rFonts w:ascii="Arial" w:eastAsia="Times New Roman" w:hAnsi="Arial" w:cs="Arial"/>
          <w:color w:val="000000"/>
          <w:sz w:val="24"/>
          <w:szCs w:val="20"/>
          <w:lang w:eastAsia="ru-RU"/>
        </w:rPr>
        <w:lastRenderedPageBreak/>
        <w:t>остаётся в таком состоянии, что она способна обеспечить всем процессам их выполнение в течение конечного времени.</w:t>
      </w:r>
    </w:p>
    <w:p w14:paraId="69380576" w14:textId="77777777" w:rsidR="00502322"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Преимущество алгоритма в том,</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что при его использовании нет необходимости в перераспределении ресурсов и откате процессов назад. </w:t>
      </w:r>
    </w:p>
    <w:p w14:paraId="2536653F" w14:textId="77777777" w:rsidR="003C099D" w:rsidRDefault="00502322" w:rsidP="00605BCB">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Н</w:t>
      </w:r>
      <w:r w:rsidR="00781F09" w:rsidRPr="00781F09">
        <w:rPr>
          <w:rFonts w:ascii="Arial" w:eastAsia="Times New Roman" w:hAnsi="Arial" w:cs="Arial"/>
          <w:color w:val="000000"/>
          <w:sz w:val="24"/>
          <w:szCs w:val="20"/>
          <w:lang w:eastAsia="ru-RU"/>
        </w:rPr>
        <w:t>едостатки (из-за которых данный алгоритм не используется):</w:t>
      </w:r>
      <w:r w:rsidR="00781F09" w:rsidRPr="00781F09">
        <w:rPr>
          <w:rFonts w:ascii="Arial" w:eastAsia="Times New Roman" w:hAnsi="Arial" w:cs="Arial"/>
          <w:color w:val="000000"/>
          <w:sz w:val="24"/>
          <w:szCs w:val="20"/>
          <w:lang w:eastAsia="ru-RU"/>
        </w:rPr>
        <w:br/>
      </w:r>
      <w:r w:rsidR="003C099D" w:rsidRPr="00781F09">
        <w:rPr>
          <w:rFonts w:ascii="Arial" w:eastAsia="Times New Roman" w:hAnsi="Arial" w:cs="Arial"/>
          <w:color w:val="000000"/>
          <w:sz w:val="24"/>
          <w:szCs w:val="20"/>
          <w:lang w:eastAsia="ru-RU"/>
        </w:rPr>
        <w:t>1)</w:t>
      </w:r>
      <w:r w:rsidR="003C099D">
        <w:rPr>
          <w:rFonts w:ascii="Arial" w:eastAsia="Times New Roman" w:hAnsi="Arial" w:cs="Arial"/>
          <w:color w:val="000000"/>
          <w:sz w:val="24"/>
          <w:szCs w:val="20"/>
          <w:lang w:eastAsia="ru-RU"/>
        </w:rPr>
        <w:t xml:space="preserve"> Необходимость</w:t>
      </w:r>
      <w:r w:rsidR="00C44DA1">
        <w:rPr>
          <w:rFonts w:ascii="Arial" w:eastAsia="Times New Roman" w:hAnsi="Arial" w:cs="Arial"/>
          <w:color w:val="000000"/>
          <w:sz w:val="24"/>
          <w:szCs w:val="20"/>
          <w:lang w:eastAsia="ru-RU"/>
        </w:rPr>
        <w:t xml:space="preserve"> постоянства числа пользователей и числа ресурсов (в большинстве систем количество пользователей и ресурсов изменяется динамически).</w:t>
      </w:r>
      <w:r w:rsidR="00781F09" w:rsidRPr="00781F09">
        <w:rPr>
          <w:rFonts w:ascii="Arial" w:eastAsia="Times New Roman" w:hAnsi="Arial" w:cs="Arial"/>
          <w:color w:val="000000"/>
          <w:sz w:val="24"/>
          <w:szCs w:val="20"/>
          <w:lang w:eastAsia="ru-RU"/>
        </w:rPr>
        <w:br/>
      </w:r>
      <w:r w:rsidR="003C099D" w:rsidRPr="00781F09">
        <w:rPr>
          <w:rFonts w:ascii="Arial" w:eastAsia="Times New Roman" w:hAnsi="Arial" w:cs="Arial"/>
          <w:color w:val="000000"/>
          <w:sz w:val="24"/>
          <w:szCs w:val="20"/>
          <w:lang w:eastAsia="ru-RU"/>
        </w:rPr>
        <w:t>2) Число</w:t>
      </w:r>
      <w:r w:rsidR="00781F09" w:rsidRPr="00781F09">
        <w:rPr>
          <w:rFonts w:ascii="Arial" w:eastAsia="Times New Roman" w:hAnsi="Arial" w:cs="Arial"/>
          <w:color w:val="000000"/>
          <w:sz w:val="24"/>
          <w:szCs w:val="20"/>
          <w:lang w:eastAsia="ru-RU"/>
        </w:rPr>
        <w:t xml:space="preserve"> работающих пользователей должно оставаться постоянным.</w:t>
      </w:r>
      <w:r w:rsidR="00781F09" w:rsidRPr="00781F09">
        <w:rPr>
          <w:rFonts w:ascii="Arial" w:eastAsia="Times New Roman" w:hAnsi="Arial" w:cs="Arial"/>
          <w:color w:val="000000"/>
          <w:sz w:val="24"/>
          <w:szCs w:val="20"/>
          <w:lang w:eastAsia="ru-RU"/>
        </w:rPr>
        <w:br/>
        <w:t>3)</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Клиенты обязаны возвращать ресурсы.</w:t>
      </w:r>
    </w:p>
    <w:p w14:paraId="32D6F283" w14:textId="77777777" w:rsidR="002C3D89" w:rsidRDefault="00781F09" w:rsidP="00605BCB">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4)</w:t>
      </w:r>
      <w:r w:rsidR="003C099D">
        <w:rPr>
          <w:rFonts w:ascii="Arial" w:eastAsia="Times New Roman" w:hAnsi="Arial" w:cs="Arial"/>
          <w:color w:val="000000"/>
          <w:sz w:val="24"/>
          <w:szCs w:val="20"/>
          <w:lang w:eastAsia="ru-RU"/>
        </w:rPr>
        <w:t xml:space="preserve"> </w:t>
      </w:r>
      <w:r w:rsidR="00502322">
        <w:rPr>
          <w:rFonts w:ascii="Arial" w:eastAsia="Times New Roman" w:hAnsi="Arial" w:cs="Arial"/>
          <w:color w:val="000000"/>
          <w:sz w:val="24"/>
          <w:szCs w:val="20"/>
          <w:lang w:eastAsia="ru-RU"/>
        </w:rPr>
        <w:t>Необходимость знать заранее</w:t>
      </w:r>
      <w:r w:rsidRPr="00781F09">
        <w:rPr>
          <w:rFonts w:ascii="Arial" w:eastAsia="Times New Roman" w:hAnsi="Arial" w:cs="Arial"/>
          <w:color w:val="000000"/>
          <w:sz w:val="24"/>
          <w:szCs w:val="20"/>
          <w:lang w:eastAsia="ru-RU"/>
        </w:rPr>
        <w:t xml:space="preserve"> максимальные </w:t>
      </w:r>
      <w:r w:rsidR="00502322">
        <w:rPr>
          <w:rFonts w:ascii="Arial" w:eastAsia="Times New Roman" w:hAnsi="Arial" w:cs="Arial"/>
          <w:color w:val="000000"/>
          <w:sz w:val="24"/>
          <w:szCs w:val="20"/>
          <w:lang w:eastAsia="ru-RU"/>
        </w:rPr>
        <w:t>потребности процессов в</w:t>
      </w:r>
      <w:r w:rsidRPr="00781F09">
        <w:rPr>
          <w:rFonts w:ascii="Arial" w:eastAsia="Times New Roman" w:hAnsi="Arial" w:cs="Arial"/>
          <w:color w:val="000000"/>
          <w:sz w:val="24"/>
          <w:szCs w:val="20"/>
          <w:lang w:eastAsia="ru-RU"/>
        </w:rPr>
        <w:t xml:space="preserve"> ресурса</w:t>
      </w:r>
      <w:r w:rsidR="00502322">
        <w:rPr>
          <w:rFonts w:ascii="Arial" w:eastAsia="Times New Roman" w:hAnsi="Arial" w:cs="Arial"/>
          <w:color w:val="000000"/>
          <w:sz w:val="24"/>
          <w:szCs w:val="20"/>
          <w:lang w:eastAsia="ru-RU"/>
        </w:rPr>
        <w:t>х</w:t>
      </w:r>
      <w:r w:rsidR="00C44DA1">
        <w:rPr>
          <w:rFonts w:ascii="Arial" w:eastAsia="Times New Roman" w:hAnsi="Arial" w:cs="Arial"/>
          <w:color w:val="000000"/>
          <w:sz w:val="24"/>
          <w:szCs w:val="20"/>
          <w:lang w:eastAsia="ru-RU"/>
        </w:rPr>
        <w:t xml:space="preserve"> (эта информация недоступна в большинстве систем).</w:t>
      </w:r>
    </w:p>
    <w:p w14:paraId="7B225025" w14:textId="77777777" w:rsidR="00605BCB" w:rsidRPr="00605BCB" w:rsidRDefault="00781F09" w:rsidP="00605BCB">
      <w:pPr>
        <w:shd w:val="clear" w:color="auto" w:fill="FFFFFF"/>
        <w:spacing w:after="0" w:line="270" w:lineRule="atLeast"/>
        <w:ind w:right="795"/>
        <w:rPr>
          <w:rFonts w:ascii="Arial" w:eastAsia="Times New Roman" w:hAnsi="Arial" w:cs="Arial"/>
          <w:color w:val="000000"/>
          <w:sz w:val="32"/>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Каковы преимущества организации решения задачи на компьютере в варианте приложения с несколькими потоками по сравнению с вариантом с несколькими процессами?</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 xml:space="preserve">1) В приложениях одновременно может происходить несколько действий, часть которых может периодически быть заблокированной. </w:t>
      </w:r>
      <w:r w:rsidR="0082162D" w:rsidRPr="0082162D">
        <w:rPr>
          <w:rFonts w:ascii="Arial" w:hAnsi="Arial" w:cs="Arial"/>
          <w:sz w:val="24"/>
        </w:rPr>
        <w:t>Модель программирования</w:t>
      </w:r>
      <w:r w:rsidR="0082162D">
        <w:rPr>
          <w:rFonts w:ascii="Arial" w:hAnsi="Arial" w:cs="Arial"/>
          <w:sz w:val="24"/>
        </w:rPr>
        <w:t xml:space="preserve"> </w:t>
      </w:r>
      <w:r w:rsidRPr="00781F09">
        <w:rPr>
          <w:rFonts w:ascii="Arial" w:eastAsia="Times New Roman" w:hAnsi="Arial" w:cs="Arial"/>
          <w:color w:val="000000"/>
          <w:sz w:val="24"/>
          <w:szCs w:val="20"/>
          <w:lang w:eastAsia="ru-RU"/>
        </w:rPr>
        <w:t>упрощается за счет разделения такого приложения на несколько последовательных потоков, выполняемых в квазипараллельном режиме.</w:t>
      </w:r>
      <w:r w:rsidRPr="00781F09">
        <w:rPr>
          <w:rFonts w:ascii="Arial" w:eastAsia="Times New Roman" w:hAnsi="Arial" w:cs="Arial"/>
          <w:color w:val="000000"/>
          <w:sz w:val="24"/>
          <w:szCs w:val="20"/>
          <w:lang w:eastAsia="ru-RU"/>
        </w:rPr>
        <w:br/>
        <w:t>2) Скорость создания и ликвидации потоков выше (в некоторых системах в 10-100 раз) по сравнению с процессами.</w:t>
      </w:r>
    </w:p>
    <w:p w14:paraId="6E69A35C" w14:textId="77777777" w:rsidR="00605BCB" w:rsidRDefault="00605BCB"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Потоки одного процесса имеют возможность совместно использовать ресурсы, доступные процессу.</w:t>
      </w:r>
    </w:p>
    <w:p w14:paraId="65ACED71" w14:textId="0F966591" w:rsidR="003C099D" w:rsidRDefault="00BA3DE1" w:rsidP="00781F09">
      <w:pPr>
        <w:shd w:val="clear" w:color="auto" w:fill="FFFFFF"/>
        <w:spacing w:after="0" w:line="270" w:lineRule="atLeast"/>
        <w:ind w:right="795"/>
        <w:rPr>
          <w:rFonts w:ascii="Arial" w:eastAsia="Times New Roman" w:hAnsi="Arial" w:cs="Arial"/>
          <w:color w:val="000000"/>
          <w:sz w:val="24"/>
          <w:szCs w:val="20"/>
          <w:lang w:eastAsia="ru-RU"/>
        </w:rPr>
      </w:pPr>
      <w:r w:rsidRPr="00BA3DE1">
        <w:rPr>
          <w:rFonts w:ascii="Arial" w:eastAsia="Times New Roman" w:hAnsi="Arial" w:cs="Arial"/>
          <w:color w:val="000000"/>
          <w:sz w:val="24"/>
          <w:szCs w:val="20"/>
          <w:lang w:eastAsia="ru-RU"/>
        </w:rPr>
        <w:t>4</w:t>
      </w:r>
      <w:r w:rsidR="003C099D">
        <w:rPr>
          <w:rFonts w:ascii="Arial" w:eastAsia="Times New Roman" w:hAnsi="Arial" w:cs="Arial"/>
          <w:color w:val="000000"/>
          <w:sz w:val="24"/>
          <w:szCs w:val="20"/>
          <w:lang w:eastAsia="ru-RU"/>
        </w:rPr>
        <w:t xml:space="preserve">) Когда выполняются объёмные вычисления, а также часть времени тратится на </w:t>
      </w:r>
      <w:r w:rsidR="00D8099A">
        <w:rPr>
          <w:rFonts w:ascii="Arial" w:eastAsia="Times New Roman" w:hAnsi="Arial" w:cs="Arial"/>
          <w:color w:val="000000"/>
          <w:sz w:val="24"/>
          <w:szCs w:val="20"/>
          <w:lang w:eastAsia="ru-RU"/>
        </w:rPr>
        <w:t>ожидание ввода-вывода использование потоков позволяет этим действиям перекрываться по времени, что влечёт ускорение работы программы.</w:t>
      </w:r>
    </w:p>
    <w:p w14:paraId="361DECFB" w14:textId="36914A2E" w:rsidR="002C3D89" w:rsidRDefault="00BA3DE1" w:rsidP="00781F09">
      <w:pPr>
        <w:shd w:val="clear" w:color="auto" w:fill="FFFFFF"/>
        <w:spacing w:after="0" w:line="270" w:lineRule="atLeast"/>
        <w:ind w:right="795"/>
        <w:rPr>
          <w:rFonts w:ascii="Arial" w:eastAsia="Times New Roman" w:hAnsi="Arial" w:cs="Arial"/>
          <w:color w:val="000000"/>
          <w:sz w:val="24"/>
          <w:szCs w:val="20"/>
          <w:lang w:eastAsia="ru-RU"/>
        </w:rPr>
      </w:pPr>
      <w:r w:rsidRPr="00BA3DE1">
        <w:rPr>
          <w:rFonts w:ascii="Arial" w:eastAsia="Times New Roman" w:hAnsi="Arial" w:cs="Arial"/>
          <w:color w:val="000000"/>
          <w:sz w:val="24"/>
          <w:szCs w:val="20"/>
          <w:lang w:eastAsia="ru-RU"/>
        </w:rPr>
        <w:t>5</w:t>
      </w:r>
      <w:r w:rsidR="00781F09" w:rsidRPr="00781F09">
        <w:rPr>
          <w:rFonts w:ascii="Arial" w:eastAsia="Times New Roman" w:hAnsi="Arial" w:cs="Arial"/>
          <w:color w:val="000000"/>
          <w:sz w:val="24"/>
          <w:szCs w:val="20"/>
          <w:lang w:eastAsia="ru-RU"/>
        </w:rPr>
        <w:t>)</w:t>
      </w:r>
      <w:r w:rsidR="003C099D">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Потоки полезны для систем, имеющих несколько центральных процессоров (несколько ядер процессора), где есть реальная возможность параллельных вычислений.</w:t>
      </w:r>
    </w:p>
    <w:p w14:paraId="3519265C" w14:textId="77777777" w:rsidR="00D8099A"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двух недостатков алгоритма планирования "первой – самая короткая задача".</w:t>
      </w:r>
      <w:r w:rsidRPr="00781F09">
        <w:rPr>
          <w:rFonts w:ascii="Arial" w:eastAsia="Times New Roman" w:hAnsi="Arial" w:cs="Arial"/>
          <w:color w:val="000000"/>
          <w:sz w:val="24"/>
          <w:szCs w:val="20"/>
          <w:lang w:eastAsia="ru-RU"/>
        </w:rPr>
        <w:br/>
        <w:t>1)</w:t>
      </w:r>
      <w:r w:rsidR="00D8099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Длительные процессы могут не получить процессорное время.</w:t>
      </w:r>
    </w:p>
    <w:p w14:paraId="20E174B6" w14:textId="77777777" w:rsidR="008A4083" w:rsidRDefault="00781F09" w:rsidP="00781F09">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2)</w:t>
      </w:r>
      <w:r w:rsidR="00D8099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Не всегда возможно точно определить время выполнения конкретного процесса.</w:t>
      </w:r>
    </w:p>
    <w:p w14:paraId="04472311" w14:textId="242CEC73" w:rsidR="002C3D89" w:rsidRDefault="008A4083" w:rsidP="00781F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w:t>
      </w:r>
      <w:r w:rsidR="00D8099A">
        <w:rPr>
          <w:rFonts w:ascii="Arial" w:eastAsia="Times New Roman" w:hAnsi="Arial" w:cs="Arial"/>
          <w:color w:val="000000"/>
          <w:sz w:val="24"/>
          <w:szCs w:val="20"/>
          <w:lang w:eastAsia="ru-RU"/>
        </w:rPr>
        <w:t xml:space="preserve"> </w:t>
      </w:r>
      <w:r w:rsidR="00D8099A">
        <w:rPr>
          <w:rFonts w:ascii="Arial" w:hAnsi="Arial" w:cs="Arial"/>
          <w:sz w:val="24"/>
          <w:szCs w:val="20"/>
          <w:shd w:val="clear" w:color="auto" w:fill="FFFFFF"/>
        </w:rPr>
        <w:t>В</w:t>
      </w:r>
      <w:r w:rsidRPr="008A4083">
        <w:rPr>
          <w:rFonts w:ascii="Arial" w:hAnsi="Arial" w:cs="Arial"/>
          <w:sz w:val="24"/>
          <w:szCs w:val="20"/>
          <w:shd w:val="clear" w:color="auto" w:fill="FFFFFF"/>
        </w:rPr>
        <w:t xml:space="preserve"> пакетных системах количество процессорного времени, необходимое заданию для выполнения, указывает пользователь при формировании задания. Если пользователь укажет больше времени, то он будет ждать результата дольше, если меньшее – то задача может не досчитаться до конца.</w:t>
      </w:r>
      <w:r w:rsidR="00EA0670" w:rsidRPr="00EA0670">
        <w:rPr>
          <w:rFonts w:ascii="Arial" w:hAnsi="Arial" w:cs="Arial"/>
          <w:sz w:val="24"/>
          <w:szCs w:val="20"/>
          <w:shd w:val="clear" w:color="auto" w:fill="FFFFFF"/>
        </w:rPr>
        <w:t xml:space="preserve"> </w:t>
      </w:r>
      <w:r w:rsidR="00781F09" w:rsidRPr="00781F09">
        <w:rPr>
          <w:rFonts w:ascii="Arial" w:eastAsia="Times New Roman" w:hAnsi="Arial" w:cs="Arial"/>
          <w:color w:val="000000"/>
          <w:sz w:val="24"/>
          <w:szCs w:val="20"/>
          <w:lang w:eastAsia="ru-RU"/>
        </w:rPr>
        <w:br/>
      </w:r>
      <w:r w:rsidR="00781F09" w:rsidRPr="00781F09">
        <w:rPr>
          <w:rFonts w:ascii="Arial" w:eastAsia="Times New Roman" w:hAnsi="Arial" w:cs="Arial"/>
          <w:b/>
          <w:color w:val="000000"/>
          <w:sz w:val="24"/>
          <w:szCs w:val="20"/>
          <w:lang w:eastAsia="ru-RU"/>
        </w:rPr>
        <w:t>Какие две структуры данных наиболее широко используются для учета свободного п</w:t>
      </w:r>
      <w:r w:rsidR="00781F09" w:rsidRPr="002D2B73">
        <w:rPr>
          <w:rFonts w:ascii="Arial" w:eastAsia="Times New Roman" w:hAnsi="Arial" w:cs="Arial"/>
          <w:b/>
          <w:color w:val="000000"/>
          <w:sz w:val="24"/>
          <w:szCs w:val="20"/>
          <w:lang w:eastAsia="ru-RU"/>
        </w:rPr>
        <w:t>ространства оперативной памяти?</w:t>
      </w:r>
      <w:r w:rsidR="00781F09" w:rsidRPr="00781F09">
        <w:rPr>
          <w:rFonts w:ascii="Arial" w:eastAsia="Times New Roman" w:hAnsi="Arial" w:cs="Arial"/>
          <w:color w:val="000000"/>
          <w:sz w:val="24"/>
          <w:szCs w:val="20"/>
          <w:lang w:eastAsia="ru-RU"/>
        </w:rPr>
        <w:br/>
        <w:t>1)</w:t>
      </w:r>
      <w:r w:rsidR="00A25109">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Связные списки</w:t>
      </w:r>
      <w:r w:rsidR="00781F09" w:rsidRPr="00781F09">
        <w:rPr>
          <w:rFonts w:ascii="Arial" w:eastAsia="Times New Roman" w:hAnsi="Arial" w:cs="Arial"/>
          <w:color w:val="000000"/>
          <w:sz w:val="24"/>
          <w:szCs w:val="20"/>
          <w:lang w:eastAsia="ru-RU"/>
        </w:rPr>
        <w:br/>
        <w:t>2)</w:t>
      </w:r>
      <w:r w:rsidR="00A25109">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Битовые массивы</w:t>
      </w:r>
    </w:p>
    <w:p w14:paraId="3818F873" w14:textId="77777777" w:rsidR="008A4083" w:rsidRDefault="00781F09" w:rsidP="00781F09">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мьютекс и какие возможности им предоставляются (в терминах программного интерфейса)?</w:t>
      </w:r>
      <w:r w:rsidRPr="002D2B73">
        <w:rPr>
          <w:rFonts w:ascii="Arial" w:eastAsia="Times New Roman" w:hAnsi="Arial" w:cs="Arial"/>
          <w:b/>
          <w:color w:val="000000"/>
          <w:sz w:val="24"/>
          <w:szCs w:val="20"/>
          <w:lang w:eastAsia="ru-RU"/>
        </w:rPr>
        <w:t xml:space="preserve"> </w:t>
      </w:r>
    </w:p>
    <w:p w14:paraId="3100333D" w14:textId="77777777" w:rsidR="00EF3985" w:rsidRDefault="00781F09" w:rsidP="00EF3985">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 xml:space="preserve">Мьютекс - аналог одноместного семафора, </w:t>
      </w:r>
      <w:r w:rsidR="008A4083">
        <w:rPr>
          <w:rFonts w:ascii="Arial" w:eastAsia="Times New Roman" w:hAnsi="Arial" w:cs="Arial"/>
          <w:color w:val="000000"/>
          <w:sz w:val="24"/>
          <w:szCs w:val="20"/>
          <w:lang w:eastAsia="ru-RU"/>
        </w:rPr>
        <w:t xml:space="preserve">НО допускает </w:t>
      </w:r>
      <w:r w:rsidRPr="00781F09">
        <w:rPr>
          <w:rFonts w:ascii="Arial" w:eastAsia="Times New Roman" w:hAnsi="Arial" w:cs="Arial"/>
          <w:color w:val="000000"/>
          <w:sz w:val="24"/>
          <w:szCs w:val="20"/>
          <w:lang w:eastAsia="ru-RU"/>
        </w:rPr>
        <w:t>только один процесс в контролируемом участке. Остальные процессы, пытающиеся получить доступ к этому разделу,</w:t>
      </w:r>
      <w:r w:rsidR="00EF3985">
        <w:rPr>
          <w:rFonts w:ascii="Arial" w:eastAsia="Times New Roman" w:hAnsi="Arial" w:cs="Arial"/>
          <w:color w:val="000000"/>
          <w:sz w:val="24"/>
          <w:szCs w:val="20"/>
          <w:lang w:eastAsia="ru-RU"/>
        </w:rPr>
        <w:t xml:space="preserve"> засыпают в ожидании выхода первого процесса из этого раздела (т.е.</w:t>
      </w:r>
      <w:r w:rsidR="00EF3985" w:rsidRPr="00EF3985">
        <w:rPr>
          <w:rFonts w:ascii="Arial" w:eastAsia="Times New Roman" w:hAnsi="Arial" w:cs="Arial"/>
          <w:color w:val="000000"/>
          <w:sz w:val="24"/>
          <w:szCs w:val="20"/>
          <w:lang w:eastAsia="ru-RU"/>
        </w:rPr>
        <w:t xml:space="preserve"> </w:t>
      </w:r>
      <w:r w:rsidR="00EF3985" w:rsidRPr="00781F09">
        <w:rPr>
          <w:rFonts w:ascii="Arial" w:eastAsia="Times New Roman" w:hAnsi="Arial" w:cs="Arial"/>
          <w:color w:val="000000"/>
          <w:sz w:val="24"/>
          <w:szCs w:val="20"/>
          <w:lang w:eastAsia="ru-RU"/>
        </w:rPr>
        <w:t>по</w:t>
      </w:r>
      <w:r w:rsidR="00EF3985">
        <w:rPr>
          <w:rFonts w:ascii="Arial" w:eastAsia="Times New Roman" w:hAnsi="Arial" w:cs="Arial"/>
          <w:color w:val="000000"/>
          <w:sz w:val="24"/>
          <w:szCs w:val="20"/>
          <w:lang w:eastAsia="ru-RU"/>
        </w:rPr>
        <w:t>ка мьютекс не будет освобождён).</w:t>
      </w:r>
    </w:p>
    <w:p w14:paraId="6FBA6E5E" w14:textId="77777777" w:rsidR="002C3D89" w:rsidRDefault="00781F09" w:rsidP="00EF3985">
      <w:pPr>
        <w:shd w:val="clear" w:color="auto" w:fill="FFFFFF"/>
        <w:spacing w:after="0" w:line="270" w:lineRule="atLeast"/>
        <w:ind w:right="79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 xml:space="preserve">Мьютекс </w:t>
      </w:r>
      <w:r w:rsidR="00EF3985">
        <w:rPr>
          <w:rFonts w:ascii="Arial" w:eastAsia="Times New Roman" w:hAnsi="Arial" w:cs="Arial"/>
          <w:color w:val="000000"/>
          <w:sz w:val="24"/>
          <w:szCs w:val="20"/>
          <w:lang w:eastAsia="ru-RU"/>
        </w:rPr>
        <w:t>может быть в одном их</w:t>
      </w:r>
      <w:r w:rsidRPr="00781F09">
        <w:rPr>
          <w:rFonts w:ascii="Arial" w:eastAsia="Times New Roman" w:hAnsi="Arial" w:cs="Arial"/>
          <w:color w:val="000000"/>
          <w:sz w:val="24"/>
          <w:szCs w:val="20"/>
          <w:lang w:eastAsia="ru-RU"/>
        </w:rPr>
        <w:t xml:space="preserve"> </w:t>
      </w:r>
      <w:r w:rsidR="00EF3985">
        <w:rPr>
          <w:rFonts w:ascii="Arial" w:eastAsia="Times New Roman" w:hAnsi="Arial" w:cs="Arial"/>
          <w:color w:val="000000"/>
          <w:sz w:val="24"/>
          <w:szCs w:val="20"/>
          <w:lang w:eastAsia="ru-RU"/>
        </w:rPr>
        <w:t xml:space="preserve">двух состояний: </w:t>
      </w:r>
      <w:r w:rsidRPr="00781F09">
        <w:rPr>
          <w:rFonts w:ascii="Arial" w:eastAsia="Times New Roman" w:hAnsi="Arial" w:cs="Arial"/>
          <w:color w:val="000000"/>
          <w:sz w:val="24"/>
          <w:szCs w:val="20"/>
          <w:lang w:eastAsia="ru-RU"/>
        </w:rPr>
        <w:t>открыт и закрыт.</w:t>
      </w:r>
      <w:r w:rsidRPr="00781F09">
        <w:rPr>
          <w:rFonts w:ascii="Arial" w:eastAsia="Times New Roman" w:hAnsi="Arial" w:cs="Arial"/>
          <w:color w:val="000000"/>
          <w:sz w:val="24"/>
          <w:szCs w:val="20"/>
          <w:lang w:eastAsia="ru-RU"/>
        </w:rPr>
        <w:br/>
        <w:t>Основная задача мьютекса - запрет доступа к рес</w:t>
      </w:r>
      <w:r w:rsidR="00EF3985">
        <w:rPr>
          <w:rFonts w:ascii="Arial" w:eastAsia="Times New Roman" w:hAnsi="Arial" w:cs="Arial"/>
          <w:color w:val="000000"/>
          <w:sz w:val="24"/>
          <w:szCs w:val="20"/>
          <w:lang w:eastAsia="ru-RU"/>
        </w:rPr>
        <w:t xml:space="preserve">урсу для процессов, отличных </w:t>
      </w:r>
      <w:r w:rsidR="00EF3985">
        <w:rPr>
          <w:rFonts w:ascii="Arial" w:eastAsia="Times New Roman" w:hAnsi="Arial" w:cs="Arial"/>
          <w:color w:val="000000"/>
          <w:sz w:val="24"/>
          <w:szCs w:val="20"/>
          <w:lang w:eastAsia="ru-RU"/>
        </w:rPr>
        <w:lastRenderedPageBreak/>
        <w:t xml:space="preserve">от </w:t>
      </w:r>
      <w:r w:rsidRPr="00781F09">
        <w:rPr>
          <w:rFonts w:ascii="Arial" w:eastAsia="Times New Roman" w:hAnsi="Arial" w:cs="Arial"/>
          <w:color w:val="000000"/>
          <w:sz w:val="24"/>
          <w:szCs w:val="20"/>
          <w:lang w:eastAsia="ru-RU"/>
        </w:rPr>
        <w:t>того, который первым завладел данным ресурсом. Мьютекс должен защищать систему от возникновения состояния гонки.</w:t>
      </w:r>
    </w:p>
    <w:p w14:paraId="5E2909BA" w14:textId="77777777" w:rsidR="00781F09" w:rsidRDefault="00781F09" w:rsidP="00EF3985">
      <w:pPr>
        <w:shd w:val="clear" w:color="auto" w:fill="FFFFFF"/>
        <w:spacing w:after="0" w:line="270" w:lineRule="atLeast"/>
        <w:ind w:right="79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пяти вспомогательных свойств страниц при реализации страничной модели управления памятью</w:t>
      </w:r>
    </w:p>
    <w:p w14:paraId="67670EE4" w14:textId="77777777"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1) </w:t>
      </w:r>
      <w:r w:rsidRPr="00A25109">
        <w:rPr>
          <w:rFonts w:ascii="Arial" w:eastAsia="Times New Roman" w:hAnsi="Arial" w:cs="Arial"/>
          <w:color w:val="000000"/>
          <w:sz w:val="24"/>
          <w:szCs w:val="20"/>
          <w:lang w:eastAsia="ru-RU"/>
        </w:rPr>
        <w:t>Бит присутствия-отсутствия</w:t>
      </w:r>
    </w:p>
    <w:p w14:paraId="77B3375D" w14:textId="77777777"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2) Биты защиты</w:t>
      </w:r>
    </w:p>
    <w:p w14:paraId="315FD243" w14:textId="77777777"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Биты модификации</w:t>
      </w:r>
    </w:p>
    <w:p w14:paraId="44122856" w14:textId="77777777" w:rsid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 Бит защиты</w:t>
      </w:r>
    </w:p>
    <w:p w14:paraId="07A23679" w14:textId="77777777" w:rsidR="00A25109" w:rsidRPr="00A25109" w:rsidRDefault="00A25109" w:rsidP="00A25109">
      <w:pPr>
        <w:shd w:val="clear" w:color="auto" w:fill="FFFFFF"/>
        <w:spacing w:after="0" w:line="270" w:lineRule="atLeast"/>
        <w:ind w:right="79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5) Бит блокирования </w:t>
      </w:r>
      <w:proofErr w:type="spellStart"/>
      <w:r>
        <w:rPr>
          <w:rFonts w:ascii="Arial" w:eastAsia="Times New Roman" w:hAnsi="Arial" w:cs="Arial"/>
          <w:color w:val="000000"/>
          <w:sz w:val="24"/>
          <w:szCs w:val="20"/>
          <w:lang w:eastAsia="ru-RU"/>
        </w:rPr>
        <w:t>кеша</w:t>
      </w:r>
      <w:proofErr w:type="spellEnd"/>
    </w:p>
    <w:p w14:paraId="75108184" w14:textId="77777777" w:rsidR="009D05E1"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В каких условиях алгоритм планирования по принципу FIFO будет наиболее эффективен с точки зрения среднего времени отклика и почему?</w:t>
      </w:r>
      <w:r w:rsidRPr="002D2B73">
        <w:rPr>
          <w:rFonts w:ascii="Arial" w:eastAsia="Times New Roman" w:hAnsi="Arial" w:cs="Arial"/>
          <w:color w:val="000000"/>
          <w:sz w:val="24"/>
          <w:szCs w:val="20"/>
          <w:lang w:eastAsia="ru-RU"/>
        </w:rPr>
        <w:t xml:space="preserve"> </w:t>
      </w:r>
      <w:r w:rsidR="00791A63">
        <w:rPr>
          <w:rFonts w:ascii="Arial" w:eastAsia="Times New Roman" w:hAnsi="Arial" w:cs="Arial"/>
          <w:color w:val="000000"/>
          <w:sz w:val="24"/>
          <w:szCs w:val="20"/>
          <w:lang w:eastAsia="ru-RU"/>
        </w:rPr>
        <w:br/>
        <w:t>В усл</w:t>
      </w:r>
      <w:r w:rsidRPr="00781F09">
        <w:rPr>
          <w:rFonts w:ascii="Arial" w:eastAsia="Times New Roman" w:hAnsi="Arial" w:cs="Arial"/>
          <w:color w:val="000000"/>
          <w:sz w:val="24"/>
          <w:szCs w:val="20"/>
          <w:lang w:eastAsia="ru-RU"/>
        </w:rPr>
        <w:t>овиях, когда время выполнения процессов примерно одинаково.</w:t>
      </w:r>
      <w:r w:rsidRPr="00781F09">
        <w:rPr>
          <w:rFonts w:ascii="Arial" w:eastAsia="Times New Roman" w:hAnsi="Arial" w:cs="Arial"/>
          <w:color w:val="000000"/>
          <w:sz w:val="24"/>
          <w:szCs w:val="20"/>
          <w:lang w:eastAsia="ru-RU"/>
        </w:rPr>
        <w:br/>
        <w:t xml:space="preserve">Иначе длительные процессы, выполняемые перед </w:t>
      </w:r>
      <w:proofErr w:type="spellStart"/>
      <w:r w:rsidRPr="00781F09">
        <w:rPr>
          <w:rFonts w:ascii="Arial" w:eastAsia="Times New Roman" w:hAnsi="Arial" w:cs="Arial"/>
          <w:color w:val="000000"/>
          <w:sz w:val="24"/>
          <w:szCs w:val="20"/>
          <w:lang w:eastAsia="ru-RU"/>
        </w:rPr>
        <w:t>коротковременными</w:t>
      </w:r>
      <w:proofErr w:type="spellEnd"/>
      <w:r w:rsidRPr="00781F09">
        <w:rPr>
          <w:rFonts w:ascii="Arial" w:eastAsia="Times New Roman" w:hAnsi="Arial" w:cs="Arial"/>
          <w:color w:val="000000"/>
          <w:sz w:val="24"/>
          <w:szCs w:val="20"/>
          <w:lang w:eastAsia="ru-RU"/>
        </w:rPr>
        <w:t>, увеличивают время отклика у кратковременных процессов.</w:t>
      </w:r>
    </w:p>
    <w:p w14:paraId="1545A2B0" w14:textId="77777777" w:rsidR="009D05E1"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Привести примеры множеств разделяемых ресурсов для процессов и потоков. В чем отличия между ними?</w:t>
      </w:r>
      <w:r w:rsidRPr="002D2B73">
        <w:rPr>
          <w:rFonts w:ascii="Arial" w:eastAsia="Times New Roman" w:hAnsi="Arial" w:cs="Arial"/>
          <w:color w:val="000000"/>
          <w:sz w:val="24"/>
          <w:szCs w:val="20"/>
          <w:lang w:eastAsia="ru-RU"/>
        </w:rPr>
        <w:t xml:space="preserve"> </w:t>
      </w:r>
    </w:p>
    <w:p w14:paraId="2B7EE59F" w14:textId="77777777" w:rsidR="009D05E1" w:rsidRDefault="009D05E1"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Процессы разделяют п</w:t>
      </w:r>
      <w:r w:rsidRPr="00781F09">
        <w:rPr>
          <w:rFonts w:ascii="Arial" w:eastAsia="Times New Roman" w:hAnsi="Arial" w:cs="Arial"/>
          <w:color w:val="000000"/>
          <w:sz w:val="24"/>
          <w:szCs w:val="20"/>
          <w:lang w:eastAsia="ru-RU"/>
        </w:rPr>
        <w:t>роцессорное время, файлы, оперативн</w:t>
      </w:r>
      <w:r>
        <w:rPr>
          <w:rFonts w:ascii="Arial" w:eastAsia="Times New Roman" w:hAnsi="Arial" w:cs="Arial"/>
          <w:color w:val="000000"/>
          <w:sz w:val="24"/>
          <w:szCs w:val="20"/>
          <w:lang w:eastAsia="ru-RU"/>
        </w:rPr>
        <w:t>ую</w:t>
      </w:r>
      <w:r w:rsidRPr="00781F09">
        <w:rPr>
          <w:rFonts w:ascii="Arial" w:eastAsia="Times New Roman" w:hAnsi="Arial" w:cs="Arial"/>
          <w:color w:val="000000"/>
          <w:sz w:val="24"/>
          <w:szCs w:val="20"/>
          <w:lang w:eastAsia="ru-RU"/>
        </w:rPr>
        <w:t xml:space="preserve"> память</w:t>
      </w:r>
      <w:r>
        <w:rPr>
          <w:rFonts w:ascii="Arial" w:eastAsia="Times New Roman" w:hAnsi="Arial" w:cs="Arial"/>
          <w:color w:val="000000"/>
          <w:sz w:val="24"/>
          <w:szCs w:val="20"/>
          <w:lang w:eastAsia="ru-RU"/>
        </w:rPr>
        <w:t>. У процессов адресные пространства изолированы.</w:t>
      </w:r>
    </w:p>
    <w:p w14:paraId="3E3BDAA1" w14:textId="77777777" w:rsidR="009D05E1" w:rsidRDefault="009D05E1"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Потоки, принадлежащие одному процессу, имеют общее адресное пространство.</w:t>
      </w:r>
    </w:p>
    <w:p w14:paraId="193F3279" w14:textId="77777777" w:rsidR="009D05E1" w:rsidRPr="00781F09" w:rsidRDefault="009D05E1" w:rsidP="009D05E1">
      <w:pPr>
        <w:shd w:val="clear" w:color="auto" w:fill="FFFFFF"/>
        <w:spacing w:after="0" w:line="240" w:lineRule="auto"/>
        <w:ind w:right="135"/>
        <w:rPr>
          <w:rFonts w:ascii="Arial" w:eastAsia="Times New Roman" w:hAnsi="Arial" w:cs="Arial"/>
          <w:b/>
          <w:color w:val="000000"/>
          <w:sz w:val="24"/>
          <w:szCs w:val="20"/>
          <w:lang w:eastAsia="ru-RU"/>
        </w:rPr>
      </w:pPr>
    </w:p>
    <w:p w14:paraId="28801996" w14:textId="2210CB1F" w:rsidR="009D05E1" w:rsidRDefault="00781F09" w:rsidP="002D2B73">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b/>
          <w:color w:val="000000"/>
          <w:sz w:val="24"/>
          <w:szCs w:val="20"/>
          <w:lang w:eastAsia="ru-RU"/>
        </w:rPr>
        <w:t xml:space="preserve"> какого механизма реализуется произвольная </w:t>
      </w:r>
      <w:proofErr w:type="spellStart"/>
      <w:r w:rsidRPr="00781F09">
        <w:rPr>
          <w:rFonts w:ascii="Arial" w:eastAsia="Times New Roman" w:hAnsi="Arial" w:cs="Arial"/>
          <w:b/>
          <w:color w:val="000000"/>
          <w:sz w:val="24"/>
          <w:szCs w:val="20"/>
          <w:lang w:eastAsia="ru-RU"/>
        </w:rPr>
        <w:t>графо</w:t>
      </w:r>
      <w:r w:rsidRPr="002D2B73">
        <w:rPr>
          <w:rFonts w:ascii="Arial" w:eastAsia="Times New Roman" w:hAnsi="Arial" w:cs="Arial"/>
          <w:b/>
          <w:color w:val="000000"/>
          <w:sz w:val="24"/>
          <w:szCs w:val="20"/>
          <w:lang w:eastAsia="ru-RU"/>
        </w:rPr>
        <w:t>вая</w:t>
      </w:r>
      <w:proofErr w:type="spellEnd"/>
      <w:r w:rsidRPr="002D2B73">
        <w:rPr>
          <w:rFonts w:ascii="Arial" w:eastAsia="Times New Roman" w:hAnsi="Arial" w:cs="Arial"/>
          <w:b/>
          <w:color w:val="000000"/>
          <w:sz w:val="24"/>
          <w:szCs w:val="20"/>
          <w:lang w:eastAsia="ru-RU"/>
        </w:rPr>
        <w:t xml:space="preserve"> структура файловой системы?</w:t>
      </w:r>
    </w:p>
    <w:p w14:paraId="556249DC" w14:textId="77777777" w:rsidR="005F4426" w:rsidRPr="004B6C4A" w:rsidRDefault="00781F09" w:rsidP="002D2B73">
      <w:pPr>
        <w:shd w:val="clear" w:color="auto" w:fill="FFFFFF"/>
        <w:spacing w:after="0" w:line="240" w:lineRule="auto"/>
        <w:ind w:right="135"/>
        <w:rPr>
          <w:rFonts w:ascii="Arial" w:eastAsia="Times New Roman" w:hAnsi="Arial" w:cs="Arial"/>
          <w:color w:val="000000"/>
          <w:sz w:val="24"/>
          <w:szCs w:val="24"/>
          <w:lang w:eastAsia="ru-RU"/>
        </w:rPr>
      </w:pPr>
      <w:proofErr w:type="spellStart"/>
      <w:r w:rsidRPr="004B6C4A">
        <w:rPr>
          <w:rFonts w:ascii="Arial" w:eastAsia="Times New Roman" w:hAnsi="Arial" w:cs="Arial"/>
          <w:color w:val="000000"/>
          <w:sz w:val="24"/>
          <w:szCs w:val="24"/>
          <w:lang w:eastAsia="ru-RU"/>
        </w:rPr>
        <w:t>sim-limk</w:t>
      </w:r>
      <w:proofErr w:type="spellEnd"/>
      <w:r w:rsidR="005F4426" w:rsidRPr="004B6C4A">
        <w:rPr>
          <w:rFonts w:ascii="Arial" w:eastAsia="Times New Roman" w:hAnsi="Arial" w:cs="Arial"/>
          <w:color w:val="000000"/>
          <w:sz w:val="24"/>
          <w:szCs w:val="24"/>
          <w:lang w:eastAsia="ru-RU"/>
        </w:rPr>
        <w:t xml:space="preserve"> </w:t>
      </w:r>
      <w:r w:rsidR="004B6C4A">
        <w:rPr>
          <w:rFonts w:ascii="Arial" w:eastAsia="Times New Roman" w:hAnsi="Arial" w:cs="Arial"/>
          <w:color w:val="000000"/>
          <w:sz w:val="24"/>
          <w:szCs w:val="24"/>
          <w:lang w:eastAsia="ru-RU"/>
        </w:rPr>
        <w:t xml:space="preserve">(символическая ссылка) </w:t>
      </w:r>
      <w:r w:rsidR="005F4426" w:rsidRPr="004B6C4A">
        <w:rPr>
          <w:rFonts w:ascii="Arial" w:eastAsia="Times New Roman" w:hAnsi="Arial" w:cs="Arial"/>
          <w:color w:val="000000"/>
          <w:sz w:val="24"/>
          <w:szCs w:val="24"/>
          <w:lang w:eastAsia="ru-RU"/>
        </w:rPr>
        <w:t xml:space="preserve">- </w:t>
      </w:r>
      <w:r w:rsidR="005F4426" w:rsidRPr="004B6C4A">
        <w:rPr>
          <w:rFonts w:ascii="Arial" w:hAnsi="Arial" w:cs="Arial"/>
          <w:color w:val="202122"/>
          <w:sz w:val="24"/>
          <w:szCs w:val="24"/>
          <w:shd w:val="clear" w:color="auto" w:fill="FFFFFF"/>
        </w:rPr>
        <w:t>специальный </w:t>
      </w:r>
      <w:r w:rsidR="005F4426" w:rsidRPr="004B6C4A">
        <w:rPr>
          <w:rFonts w:ascii="Arial" w:hAnsi="Arial" w:cs="Arial"/>
          <w:sz w:val="24"/>
          <w:szCs w:val="24"/>
          <w:shd w:val="clear" w:color="auto" w:fill="FFFFFF"/>
        </w:rPr>
        <w:t>файл</w:t>
      </w:r>
      <w:r w:rsidR="005F4426" w:rsidRPr="004B6C4A">
        <w:rPr>
          <w:rFonts w:ascii="Arial" w:hAnsi="Arial" w:cs="Arial"/>
          <w:color w:val="202122"/>
          <w:sz w:val="24"/>
          <w:szCs w:val="24"/>
          <w:shd w:val="clear" w:color="auto" w:fill="FFFFFF"/>
        </w:rPr>
        <w:t> в </w:t>
      </w:r>
      <w:r w:rsidR="005F4426" w:rsidRPr="004B6C4A">
        <w:rPr>
          <w:rFonts w:ascii="Arial" w:hAnsi="Arial" w:cs="Arial"/>
          <w:sz w:val="24"/>
          <w:szCs w:val="24"/>
          <w:shd w:val="clear" w:color="auto" w:fill="FFFFFF"/>
        </w:rPr>
        <w:t>файловой системе</w:t>
      </w:r>
      <w:r w:rsidR="005F4426" w:rsidRPr="004B6C4A">
        <w:rPr>
          <w:rFonts w:ascii="Arial" w:hAnsi="Arial" w:cs="Arial"/>
          <w:color w:val="202122"/>
          <w:sz w:val="24"/>
          <w:szCs w:val="24"/>
          <w:shd w:val="clear" w:color="auto" w:fill="FFFFFF"/>
        </w:rPr>
        <w:t>, в котором вместо пользовательских данных содержится </w:t>
      </w:r>
      <w:r w:rsidR="005F4426" w:rsidRPr="004B6C4A">
        <w:rPr>
          <w:rFonts w:ascii="Arial" w:hAnsi="Arial" w:cs="Arial"/>
          <w:sz w:val="24"/>
          <w:szCs w:val="24"/>
          <w:shd w:val="clear" w:color="auto" w:fill="FFFFFF"/>
        </w:rPr>
        <w:t>путь к файлу</w:t>
      </w:r>
      <w:r w:rsidR="005F4426" w:rsidRPr="004B6C4A">
        <w:rPr>
          <w:rFonts w:ascii="Arial" w:hAnsi="Arial" w:cs="Arial"/>
          <w:color w:val="202122"/>
          <w:sz w:val="24"/>
          <w:szCs w:val="24"/>
          <w:shd w:val="clear" w:color="auto" w:fill="FFFFFF"/>
        </w:rPr>
        <w:t>, открываемому при обращении к данной </w:t>
      </w:r>
      <w:r w:rsidR="005F4426" w:rsidRPr="004B6C4A">
        <w:rPr>
          <w:rFonts w:ascii="Arial" w:hAnsi="Arial" w:cs="Arial"/>
          <w:sz w:val="24"/>
          <w:szCs w:val="24"/>
          <w:shd w:val="clear" w:color="auto" w:fill="FFFFFF"/>
        </w:rPr>
        <w:t>ссылке</w:t>
      </w:r>
      <w:r w:rsidR="005F4426" w:rsidRPr="004B6C4A">
        <w:rPr>
          <w:rFonts w:ascii="Arial" w:eastAsia="Times New Roman" w:hAnsi="Arial" w:cs="Arial"/>
          <w:color w:val="000000"/>
          <w:sz w:val="24"/>
          <w:szCs w:val="24"/>
          <w:lang w:eastAsia="ru-RU"/>
        </w:rPr>
        <w:t>.</w:t>
      </w:r>
    </w:p>
    <w:p w14:paraId="36B869DE" w14:textId="77777777" w:rsidR="009D05E1" w:rsidRPr="004B6C4A" w:rsidRDefault="00781F09" w:rsidP="002D2B73">
      <w:pPr>
        <w:shd w:val="clear" w:color="auto" w:fill="FFFFFF"/>
        <w:spacing w:after="0" w:line="240" w:lineRule="auto"/>
        <w:ind w:right="135"/>
        <w:rPr>
          <w:rFonts w:ascii="Arial" w:eastAsia="Times New Roman" w:hAnsi="Arial" w:cs="Arial"/>
          <w:color w:val="000000"/>
          <w:sz w:val="24"/>
          <w:szCs w:val="24"/>
          <w:lang w:eastAsia="ru-RU"/>
        </w:rPr>
      </w:pPr>
      <w:proofErr w:type="spellStart"/>
      <w:r w:rsidRPr="004B6C4A">
        <w:rPr>
          <w:rFonts w:ascii="Arial" w:eastAsia="Times New Roman" w:hAnsi="Arial" w:cs="Arial"/>
          <w:color w:val="000000"/>
          <w:sz w:val="24"/>
          <w:szCs w:val="24"/>
          <w:lang w:eastAsia="ru-RU"/>
        </w:rPr>
        <w:t>hard-link</w:t>
      </w:r>
      <w:proofErr w:type="spellEnd"/>
      <w:r w:rsidR="004B6C4A">
        <w:rPr>
          <w:rFonts w:ascii="Arial" w:eastAsia="Times New Roman" w:hAnsi="Arial" w:cs="Arial"/>
          <w:color w:val="000000"/>
          <w:sz w:val="24"/>
          <w:szCs w:val="24"/>
          <w:lang w:eastAsia="ru-RU"/>
        </w:rPr>
        <w:t xml:space="preserve"> (жесткая ссылка)</w:t>
      </w:r>
      <w:r w:rsidR="005F4426" w:rsidRPr="004B6C4A">
        <w:rPr>
          <w:rFonts w:ascii="Arial" w:eastAsia="Times New Roman" w:hAnsi="Arial" w:cs="Arial"/>
          <w:color w:val="000000"/>
          <w:sz w:val="24"/>
          <w:szCs w:val="24"/>
          <w:lang w:eastAsia="ru-RU"/>
        </w:rPr>
        <w:t xml:space="preserve"> - </w:t>
      </w:r>
      <w:r w:rsidR="005F4426" w:rsidRPr="004B6C4A">
        <w:rPr>
          <w:rFonts w:ascii="Arial" w:hAnsi="Arial" w:cs="Arial"/>
          <w:color w:val="202122"/>
          <w:sz w:val="24"/>
          <w:szCs w:val="24"/>
          <w:shd w:val="clear" w:color="auto" w:fill="FFFFFF"/>
        </w:rPr>
        <w:t>структурная составляющая </w:t>
      </w:r>
      <w:r w:rsidR="005F4426" w:rsidRPr="004B6C4A">
        <w:rPr>
          <w:rFonts w:ascii="Arial" w:hAnsi="Arial" w:cs="Arial"/>
          <w:sz w:val="24"/>
          <w:szCs w:val="24"/>
          <w:shd w:val="clear" w:color="auto" w:fill="FFFFFF"/>
        </w:rPr>
        <w:t>файла</w:t>
      </w:r>
      <w:r w:rsidR="005F4426" w:rsidRPr="004B6C4A">
        <w:rPr>
          <w:rFonts w:ascii="Arial" w:hAnsi="Arial" w:cs="Arial"/>
          <w:color w:val="202122"/>
          <w:sz w:val="24"/>
          <w:szCs w:val="24"/>
          <w:shd w:val="clear" w:color="auto" w:fill="FFFFFF"/>
        </w:rPr>
        <w:t>, описывающий его элемент </w:t>
      </w:r>
      <w:r w:rsidR="005F4426" w:rsidRPr="004B6C4A">
        <w:rPr>
          <w:rFonts w:ascii="Arial" w:hAnsi="Arial" w:cs="Arial"/>
          <w:sz w:val="24"/>
          <w:szCs w:val="24"/>
          <w:shd w:val="clear" w:color="auto" w:fill="FFFFFF"/>
        </w:rPr>
        <w:t xml:space="preserve">каталога. </w:t>
      </w:r>
      <w:r w:rsidR="004B6C4A">
        <w:rPr>
          <w:rFonts w:ascii="Arial" w:eastAsia="Times New Roman" w:hAnsi="Arial" w:cs="Arial"/>
          <w:color w:val="000000"/>
          <w:sz w:val="24"/>
          <w:szCs w:val="24"/>
          <w:lang w:eastAsia="ru-RU"/>
        </w:rPr>
        <w:t>Жесткая ссылка</w:t>
      </w:r>
      <w:r w:rsidR="004B6C4A" w:rsidRPr="004B6C4A">
        <w:rPr>
          <w:rFonts w:ascii="Arial" w:hAnsi="Arial" w:cs="Arial"/>
          <w:sz w:val="24"/>
          <w:szCs w:val="24"/>
          <w:shd w:val="clear" w:color="auto" w:fill="FFFFFF"/>
        </w:rPr>
        <w:t xml:space="preserve"> </w:t>
      </w:r>
      <w:r w:rsidR="005F4426" w:rsidRPr="004B6C4A">
        <w:rPr>
          <w:rFonts w:ascii="Arial" w:hAnsi="Arial" w:cs="Arial"/>
          <w:sz w:val="24"/>
          <w:szCs w:val="24"/>
          <w:shd w:val="clear" w:color="auto" w:fill="FFFFFF"/>
        </w:rPr>
        <w:t xml:space="preserve">связывает </w:t>
      </w:r>
      <w:proofErr w:type="spellStart"/>
      <w:r w:rsidR="005F4426" w:rsidRPr="004B6C4A">
        <w:rPr>
          <w:rFonts w:ascii="Arial" w:hAnsi="Arial" w:cs="Arial"/>
          <w:sz w:val="24"/>
          <w:szCs w:val="24"/>
          <w:shd w:val="clear" w:color="auto" w:fill="FFFFFF"/>
          <w:lang w:val="en-US"/>
        </w:rPr>
        <w:t>i</w:t>
      </w:r>
      <w:proofErr w:type="spellEnd"/>
      <w:r w:rsidR="005F4426" w:rsidRPr="004B6C4A">
        <w:rPr>
          <w:rFonts w:ascii="Arial" w:hAnsi="Arial" w:cs="Arial"/>
          <w:sz w:val="24"/>
          <w:szCs w:val="24"/>
          <w:shd w:val="clear" w:color="auto" w:fill="FFFFFF"/>
        </w:rPr>
        <w:t>-узел с каталогом и даёт ему имя.</w:t>
      </w:r>
      <w:r w:rsidR="004B6C4A" w:rsidRPr="004B6C4A">
        <w:rPr>
          <w:rFonts w:ascii="Arial" w:hAnsi="Arial" w:cs="Arial"/>
          <w:sz w:val="24"/>
          <w:szCs w:val="24"/>
          <w:shd w:val="clear" w:color="auto" w:fill="FFFFFF"/>
        </w:rPr>
        <w:t xml:space="preserve"> </w:t>
      </w:r>
      <w:r w:rsidR="004B6C4A">
        <w:rPr>
          <w:rFonts w:ascii="Arial" w:hAnsi="Arial" w:cs="Arial"/>
          <w:sz w:val="24"/>
          <w:szCs w:val="24"/>
          <w:shd w:val="clear" w:color="auto" w:fill="FFFFFF"/>
        </w:rPr>
        <w:t>Если у файла несколько таких ссылок, то он фигурирует в различных каталогах.</w:t>
      </w:r>
    </w:p>
    <w:p w14:paraId="5BC24788" w14:textId="77777777" w:rsidR="004B6C4A"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Предложите не менее шести функций файловых систем</w:t>
      </w:r>
      <w:r w:rsidRPr="00781F09">
        <w:rPr>
          <w:rFonts w:ascii="Arial" w:eastAsia="Times New Roman" w:hAnsi="Arial" w:cs="Arial"/>
          <w:b/>
          <w:color w:val="000000"/>
          <w:sz w:val="24"/>
          <w:szCs w:val="20"/>
          <w:lang w:eastAsia="ru-RU"/>
        </w:rPr>
        <w:br/>
      </w:r>
      <w:r w:rsidRPr="00781F09">
        <w:rPr>
          <w:rFonts w:ascii="Arial" w:eastAsia="Times New Roman" w:hAnsi="Arial" w:cs="Arial"/>
          <w:color w:val="000000"/>
          <w:sz w:val="24"/>
          <w:szCs w:val="20"/>
          <w:lang w:eastAsia="ru-RU"/>
        </w:rPr>
        <w:t>1)</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Хранение информации</w:t>
      </w:r>
      <w:r w:rsidRPr="00781F09">
        <w:rPr>
          <w:rFonts w:ascii="Arial" w:eastAsia="Times New Roman" w:hAnsi="Arial" w:cs="Arial"/>
          <w:color w:val="000000"/>
          <w:sz w:val="24"/>
          <w:szCs w:val="20"/>
          <w:lang w:eastAsia="ru-RU"/>
        </w:rPr>
        <w:br/>
        <w:t>2)</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Структурирование файлов</w:t>
      </w:r>
      <w:r w:rsidRPr="00781F09">
        <w:rPr>
          <w:rFonts w:ascii="Arial" w:eastAsia="Times New Roman" w:hAnsi="Arial" w:cs="Arial"/>
          <w:color w:val="000000"/>
          <w:sz w:val="24"/>
          <w:szCs w:val="20"/>
          <w:lang w:eastAsia="ru-RU"/>
        </w:rPr>
        <w:br/>
        <w:t>3)</w:t>
      </w:r>
      <w:r w:rsidR="004B6C4A">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Защита данных от несанкционированного доступа</w:t>
      </w:r>
    </w:p>
    <w:p w14:paraId="473F1D19" w14:textId="77777777" w:rsidR="009D05E1" w:rsidRDefault="004B6C4A"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4</w:t>
      </w:r>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Об</w:t>
      </w:r>
      <w:r>
        <w:rPr>
          <w:rFonts w:ascii="Arial" w:eastAsia="Times New Roman" w:hAnsi="Arial" w:cs="Arial"/>
          <w:color w:val="000000"/>
          <w:sz w:val="24"/>
          <w:szCs w:val="20"/>
          <w:lang w:eastAsia="ru-RU"/>
        </w:rPr>
        <w:t>еспечение прав доступа к данным</w:t>
      </w:r>
      <w:r>
        <w:rPr>
          <w:rFonts w:ascii="Arial" w:eastAsia="Times New Roman" w:hAnsi="Arial" w:cs="Arial"/>
          <w:color w:val="000000"/>
          <w:sz w:val="24"/>
          <w:szCs w:val="20"/>
          <w:lang w:eastAsia="ru-RU"/>
        </w:rPr>
        <w:br/>
        <w:t>5</w:t>
      </w:r>
      <w:r w:rsidR="00781F09"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Обеспечение надежности и отказоустойчивости</w:t>
      </w:r>
      <w:r w:rsidR="00781F09" w:rsidRPr="00781F09">
        <w:rPr>
          <w:rFonts w:ascii="Arial" w:eastAsia="Times New Roman" w:hAnsi="Arial" w:cs="Arial"/>
          <w:color w:val="000000"/>
          <w:sz w:val="24"/>
          <w:szCs w:val="20"/>
          <w:lang w:eastAsia="ru-RU"/>
        </w:rPr>
        <w:br/>
        <w:t>6)</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Распределение внешней памяти между файлами</w:t>
      </w:r>
      <w:r w:rsidR="00781F09" w:rsidRPr="00781F09">
        <w:rPr>
          <w:rFonts w:ascii="Arial" w:eastAsia="Times New Roman" w:hAnsi="Arial" w:cs="Arial"/>
          <w:color w:val="000000"/>
          <w:sz w:val="24"/>
          <w:szCs w:val="20"/>
          <w:lang w:eastAsia="ru-RU"/>
        </w:rPr>
        <w:br/>
        <w:t>7)</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Создание однородной среды для разных носителей информации</w:t>
      </w:r>
    </w:p>
    <w:p w14:paraId="5B4C291D" w14:textId="77777777" w:rsidR="00FB07E5" w:rsidRDefault="00FB07E5" w:rsidP="002D2B73">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8) Обеспечение совместного доступа к файлам.</w:t>
      </w:r>
    </w:p>
    <w:p w14:paraId="13D21FFE" w14:textId="77777777" w:rsidR="001157A6"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Поя</w:t>
      </w:r>
      <w:r w:rsidRPr="002D2B73">
        <w:rPr>
          <w:rFonts w:ascii="Arial" w:eastAsia="Times New Roman" w:hAnsi="Arial" w:cs="Arial"/>
          <w:b/>
          <w:color w:val="000000"/>
          <w:sz w:val="24"/>
          <w:szCs w:val="20"/>
          <w:lang w:eastAsia="ru-RU"/>
        </w:rPr>
        <w:t>снить термин "взаимоблокировка"</w:t>
      </w:r>
    </w:p>
    <w:p w14:paraId="7F2220AC" w14:textId="77777777" w:rsidR="00FB07E5"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2D2B73">
        <w:rPr>
          <w:rFonts w:ascii="Arial" w:eastAsia="Times New Roman" w:hAnsi="Arial" w:cs="Arial"/>
          <w:color w:val="000000"/>
          <w:sz w:val="24"/>
          <w:szCs w:val="20"/>
          <w:lang w:eastAsia="ru-RU"/>
        </w:rPr>
        <w:t>Э</w:t>
      </w:r>
      <w:r w:rsidRPr="00781F09">
        <w:rPr>
          <w:rFonts w:ascii="Arial" w:eastAsia="Times New Roman" w:hAnsi="Arial" w:cs="Arial"/>
          <w:color w:val="000000"/>
          <w:sz w:val="24"/>
          <w:szCs w:val="20"/>
          <w:lang w:eastAsia="ru-RU"/>
        </w:rPr>
        <w:t>то ситуация, при которой несколько процессов находятся в состоянии ожидания ресурсов, занятых друг другом, и ни один из них не может продолжать свое выполнение.</w:t>
      </w:r>
    </w:p>
    <w:p w14:paraId="5B4C58AC" w14:textId="77777777" w:rsidR="00FB07E5" w:rsidRDefault="00781F09" w:rsidP="002D2B73">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кооперативная многозадачность?</w:t>
      </w:r>
    </w:p>
    <w:p w14:paraId="1AF2B7CC" w14:textId="77777777" w:rsidR="00FB07E5"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Вид многозадачности, при котором следующая задача выполняется только после того, как текущая задача явно объявит себя готовой отдать пр</w:t>
      </w:r>
      <w:r w:rsidRPr="002D2B73">
        <w:rPr>
          <w:rFonts w:ascii="Arial" w:eastAsia="Times New Roman" w:hAnsi="Arial" w:cs="Arial"/>
          <w:color w:val="000000"/>
          <w:sz w:val="24"/>
          <w:szCs w:val="20"/>
          <w:lang w:eastAsia="ru-RU"/>
        </w:rPr>
        <w:t>оцессорное время другим задачам</w:t>
      </w:r>
      <w:r w:rsidR="00FB07E5">
        <w:rPr>
          <w:rFonts w:ascii="Arial" w:eastAsia="Times New Roman" w:hAnsi="Arial" w:cs="Arial"/>
          <w:color w:val="000000"/>
          <w:sz w:val="24"/>
          <w:szCs w:val="20"/>
          <w:lang w:eastAsia="ru-RU"/>
        </w:rPr>
        <w:t>.</w:t>
      </w:r>
    </w:p>
    <w:p w14:paraId="6C81C381" w14:textId="77777777" w:rsidR="001157A6" w:rsidRDefault="00781F09" w:rsidP="002D2B73">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Какие ограничения формата описания раз</w:t>
      </w:r>
      <w:r w:rsidRPr="002D2B73">
        <w:rPr>
          <w:rFonts w:ascii="Arial" w:eastAsia="Times New Roman" w:hAnsi="Arial" w:cs="Arial"/>
          <w:b/>
          <w:color w:val="000000"/>
          <w:sz w:val="24"/>
          <w:szCs w:val="20"/>
          <w:lang w:eastAsia="ru-RU"/>
        </w:rPr>
        <w:t>делов MBR устраняет формат GPT?</w:t>
      </w:r>
      <w:r w:rsidRPr="00781F09">
        <w:rPr>
          <w:rFonts w:ascii="Arial" w:eastAsia="Times New Roman" w:hAnsi="Arial" w:cs="Arial"/>
          <w:color w:val="000000"/>
          <w:sz w:val="24"/>
          <w:szCs w:val="20"/>
          <w:lang w:eastAsia="ru-RU"/>
        </w:rPr>
        <w:br/>
        <w:t>1</w:t>
      </w:r>
      <w:r w:rsidR="001157A6">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t xml:space="preserve"> MBR допускает только четыре основны</w:t>
      </w:r>
      <w:r w:rsidR="001157A6">
        <w:rPr>
          <w:rFonts w:ascii="Arial" w:eastAsia="Times New Roman" w:hAnsi="Arial" w:cs="Arial"/>
          <w:color w:val="000000"/>
          <w:sz w:val="24"/>
          <w:szCs w:val="20"/>
          <w:lang w:eastAsia="ru-RU"/>
        </w:rPr>
        <w:t xml:space="preserve">х, а остальные — дополнительные. </w:t>
      </w:r>
      <w:r w:rsidR="001157A6" w:rsidRPr="00781F09">
        <w:rPr>
          <w:rFonts w:ascii="Arial" w:eastAsia="Times New Roman" w:hAnsi="Arial" w:cs="Arial"/>
          <w:color w:val="000000"/>
          <w:sz w:val="24"/>
          <w:szCs w:val="20"/>
          <w:lang w:eastAsia="ru-RU"/>
        </w:rPr>
        <w:t xml:space="preserve">GPT </w:t>
      </w:r>
      <w:r w:rsidR="001157A6" w:rsidRPr="00781F09">
        <w:rPr>
          <w:rFonts w:ascii="Arial" w:eastAsia="Times New Roman" w:hAnsi="Arial" w:cs="Arial"/>
          <w:color w:val="000000"/>
          <w:sz w:val="24"/>
          <w:szCs w:val="20"/>
          <w:lang w:eastAsia="ru-RU"/>
        </w:rPr>
        <w:lastRenderedPageBreak/>
        <w:t>допускает неограниченное количество основных разделов</w:t>
      </w:r>
      <w:r w:rsidR="001157A6">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2)</w:t>
      </w:r>
      <w:r w:rsidR="0069335D">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MBR имеет ограничение </w:t>
      </w:r>
      <w:r w:rsidR="0069335D">
        <w:rPr>
          <w:rFonts w:ascii="Arial" w:eastAsia="Times New Roman" w:hAnsi="Arial" w:cs="Arial"/>
          <w:color w:val="000000"/>
          <w:sz w:val="24"/>
          <w:szCs w:val="20"/>
          <w:lang w:eastAsia="ru-RU"/>
        </w:rPr>
        <w:t xml:space="preserve">размера раздела </w:t>
      </w:r>
      <w:r w:rsidRPr="00781F09">
        <w:rPr>
          <w:rFonts w:ascii="Arial" w:eastAsia="Times New Roman" w:hAnsi="Arial" w:cs="Arial"/>
          <w:color w:val="000000"/>
          <w:sz w:val="24"/>
          <w:szCs w:val="20"/>
          <w:lang w:eastAsia="ru-RU"/>
        </w:rPr>
        <w:t>в 2 ТБ.</w:t>
      </w:r>
      <w:r w:rsidR="0069335D" w:rsidRPr="0069335D">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GPT позволяет создавать разделы любого размера</w:t>
      </w:r>
      <w:r w:rsidR="0069335D" w:rsidRPr="0069335D">
        <w:rPr>
          <w:rFonts w:ascii="Arial" w:eastAsia="Times New Roman" w:hAnsi="Arial" w:cs="Arial"/>
          <w:color w:val="000000"/>
          <w:sz w:val="24"/>
          <w:szCs w:val="20"/>
          <w:lang w:eastAsia="ru-RU"/>
        </w:rPr>
        <w:t>.</w:t>
      </w:r>
      <w:r w:rsidR="0069335D">
        <w:rPr>
          <w:rFonts w:ascii="Arial" w:eastAsia="Times New Roman" w:hAnsi="Arial" w:cs="Arial"/>
          <w:color w:val="000000"/>
          <w:sz w:val="24"/>
          <w:szCs w:val="20"/>
          <w:lang w:eastAsia="ru-RU"/>
        </w:rPr>
        <w:br/>
        <w:t>3</w:t>
      </w:r>
      <w:r w:rsidRPr="00781F09">
        <w:rPr>
          <w:rFonts w:ascii="Arial" w:eastAsia="Times New Roman" w:hAnsi="Arial" w:cs="Arial"/>
          <w:color w:val="000000"/>
          <w:sz w:val="24"/>
          <w:szCs w:val="20"/>
          <w:lang w:eastAsia="ru-RU"/>
        </w:rPr>
        <w:t>)</w:t>
      </w:r>
      <w:r w:rsidR="001157A6">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MBR хранит только одну копию данных раздела в первом секторе жёсткого диска, что может привести к потере всей информации в случае повреждении информации о разделах.</w:t>
      </w:r>
      <w:r w:rsidR="0069335D">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GPT хранит копию данных раздела, позволяя восстановить их в случае повреждения основного заголовка.</w:t>
      </w:r>
      <w:r w:rsidR="0069335D">
        <w:rPr>
          <w:rFonts w:ascii="Arial" w:eastAsia="Times New Roman" w:hAnsi="Arial" w:cs="Arial"/>
          <w:color w:val="000000"/>
          <w:sz w:val="24"/>
          <w:szCs w:val="20"/>
          <w:lang w:eastAsia="ru-RU"/>
        </w:rPr>
        <w:br/>
        <w:t>4</w:t>
      </w:r>
      <w:r w:rsidRPr="00781F09">
        <w:rPr>
          <w:rFonts w:ascii="Arial" w:eastAsia="Times New Roman" w:hAnsi="Arial" w:cs="Arial"/>
          <w:color w:val="000000"/>
          <w:sz w:val="24"/>
          <w:szCs w:val="20"/>
          <w:lang w:eastAsia="ru-RU"/>
        </w:rPr>
        <w:t>)</w:t>
      </w:r>
      <w:r w:rsidR="001157A6">
        <w:rPr>
          <w:rFonts w:ascii="Arial" w:eastAsia="Times New Roman" w:hAnsi="Arial" w:cs="Arial"/>
          <w:color w:val="000000"/>
          <w:sz w:val="24"/>
          <w:szCs w:val="20"/>
          <w:lang w:eastAsia="ru-RU"/>
        </w:rPr>
        <w:t xml:space="preserve"> </w:t>
      </w:r>
      <w:r w:rsidR="0069335D" w:rsidRPr="00781F09">
        <w:rPr>
          <w:rFonts w:ascii="Arial" w:eastAsia="Times New Roman" w:hAnsi="Arial" w:cs="Arial"/>
          <w:color w:val="000000"/>
          <w:sz w:val="24"/>
          <w:szCs w:val="20"/>
          <w:lang w:eastAsia="ru-RU"/>
        </w:rPr>
        <w:t>MBR не имеет способа узнать о повреждении данных.</w:t>
      </w:r>
      <w:r w:rsidR="0069335D">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GPT хранит значения контрольной суммы для проверки, что данные не повреждены, и может выполнить необходимое восстановление из других областей диска в случае повреждения</w:t>
      </w:r>
      <w:r w:rsidR="0069335D">
        <w:rPr>
          <w:rFonts w:ascii="Arial" w:eastAsia="Times New Roman" w:hAnsi="Arial" w:cs="Arial"/>
          <w:color w:val="000000"/>
          <w:sz w:val="24"/>
          <w:szCs w:val="20"/>
          <w:lang w:eastAsia="ru-RU"/>
        </w:rPr>
        <w:t>.</w:t>
      </w:r>
    </w:p>
    <w:p w14:paraId="4936271F" w14:textId="77A6F0EB" w:rsidR="00672B70" w:rsidRDefault="00781F09" w:rsidP="00672B70">
      <w:pPr>
        <w:shd w:val="clear" w:color="auto" w:fill="FFFFFF"/>
        <w:spacing w:after="0" w:line="240" w:lineRule="auto"/>
        <w:ind w:right="135" w:firstLine="708"/>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 xml:space="preserve"> не менее пяти задач операционной системы по управлению оперативной памятью.</w:t>
      </w:r>
      <w:r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Отображение адресного пространства процесса на конкретные области физической памяти</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2)</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Контроль доступа к адресным пространствам процессов</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3)</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Отслеживание свободной и занятой памяти</w:t>
      </w:r>
      <w:r w:rsidR="00672B70">
        <w:rPr>
          <w:rFonts w:ascii="Arial" w:eastAsia="Times New Roman" w:hAnsi="Arial" w:cs="Arial"/>
          <w:color w:val="000000"/>
          <w:sz w:val="24"/>
          <w:szCs w:val="20"/>
          <w:lang w:eastAsia="ru-RU"/>
        </w:rPr>
        <w:t>.</w:t>
      </w:r>
      <w:r w:rsidRPr="00781F09">
        <w:rPr>
          <w:rFonts w:ascii="Arial" w:eastAsia="Times New Roman" w:hAnsi="Arial" w:cs="Arial"/>
          <w:color w:val="000000"/>
          <w:sz w:val="24"/>
          <w:szCs w:val="20"/>
          <w:lang w:eastAsia="ru-RU"/>
        </w:rPr>
        <w:br/>
        <w:t>4)</w:t>
      </w:r>
      <w:r w:rsidR="00672B70">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Распределение памяти между конкурирующими процессами</w:t>
      </w:r>
      <w:r w:rsidR="00672B70">
        <w:rPr>
          <w:rFonts w:ascii="Arial" w:eastAsia="Times New Roman" w:hAnsi="Arial" w:cs="Arial"/>
          <w:color w:val="000000"/>
          <w:sz w:val="24"/>
          <w:szCs w:val="20"/>
          <w:lang w:eastAsia="ru-RU"/>
        </w:rPr>
        <w:t>.</w:t>
      </w:r>
      <w:r w:rsidR="00672B70">
        <w:rPr>
          <w:rFonts w:ascii="Arial" w:eastAsia="Times New Roman" w:hAnsi="Arial" w:cs="Arial"/>
          <w:color w:val="000000"/>
          <w:sz w:val="24"/>
          <w:szCs w:val="20"/>
          <w:lang w:eastAsia="ru-RU"/>
        </w:rPr>
        <w:br/>
        <w:t xml:space="preserve">5) </w:t>
      </w:r>
      <w:r w:rsidRPr="00781F09">
        <w:rPr>
          <w:rFonts w:ascii="Arial" w:eastAsia="Times New Roman" w:hAnsi="Arial" w:cs="Arial"/>
          <w:color w:val="000000"/>
          <w:sz w:val="24"/>
          <w:szCs w:val="20"/>
          <w:lang w:eastAsia="ru-RU"/>
        </w:rPr>
        <w:t>Выгрузка процессов во внешнюю память при недостатке места в оперативной памяти</w:t>
      </w:r>
      <w:r w:rsidR="00672B70">
        <w:rPr>
          <w:rFonts w:ascii="Arial" w:eastAsia="Times New Roman" w:hAnsi="Arial" w:cs="Arial"/>
          <w:color w:val="000000"/>
          <w:sz w:val="24"/>
          <w:szCs w:val="20"/>
          <w:lang w:eastAsia="ru-RU"/>
        </w:rPr>
        <w:t>.</w:t>
      </w:r>
    </w:p>
    <w:p w14:paraId="3D87A275" w14:textId="64DFB735" w:rsidR="00DF4211"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 xml:space="preserve"> двух базовых моделей устраняет сегментно-страничная модель управления оперативной памятью?</w:t>
      </w:r>
      <w:r w:rsidR="002D2B73" w:rsidRPr="002D2B73">
        <w:rPr>
          <w:rFonts w:ascii="Arial" w:eastAsia="Times New Roman" w:hAnsi="Arial" w:cs="Arial"/>
          <w:color w:val="000000"/>
          <w:sz w:val="24"/>
          <w:szCs w:val="20"/>
          <w:lang w:eastAsia="ru-RU"/>
        </w:rPr>
        <w:t xml:space="preserve"> </w:t>
      </w:r>
    </w:p>
    <w:p w14:paraId="17704650" w14:textId="77777777" w:rsidR="00A81BA2" w:rsidRDefault="00A81BA2"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В одномерной памяти может возникнуть ситуация, когда адресного пространства может не хватить для хранения всей необходимой приложению информации (например, при наличии разрастающихся таблиц, </w:t>
      </w:r>
      <w:r w:rsidRPr="00A81BA2">
        <w:rPr>
          <w:rFonts w:ascii="Arial" w:hAnsi="Arial" w:cs="Arial"/>
          <w:sz w:val="24"/>
        </w:rPr>
        <w:t xml:space="preserve">одна таблица может </w:t>
      </w:r>
      <w:r>
        <w:rPr>
          <w:rFonts w:ascii="Arial" w:hAnsi="Arial" w:cs="Arial"/>
          <w:sz w:val="24"/>
        </w:rPr>
        <w:t>«</w:t>
      </w:r>
      <w:r w:rsidRPr="00A81BA2">
        <w:rPr>
          <w:rFonts w:ascii="Arial" w:hAnsi="Arial" w:cs="Arial"/>
          <w:sz w:val="24"/>
        </w:rPr>
        <w:t>упереться</w:t>
      </w:r>
      <w:r>
        <w:rPr>
          <w:rFonts w:ascii="Arial" w:hAnsi="Arial" w:cs="Arial"/>
          <w:sz w:val="24"/>
        </w:rPr>
        <w:t>»</w:t>
      </w:r>
      <w:r w:rsidRPr="00A81BA2">
        <w:rPr>
          <w:rFonts w:ascii="Arial" w:hAnsi="Arial" w:cs="Arial"/>
          <w:sz w:val="24"/>
        </w:rPr>
        <w:t xml:space="preserve"> в другую</w:t>
      </w:r>
      <w:r>
        <w:rPr>
          <w:rFonts w:ascii="Arial" w:eastAsia="Times New Roman" w:hAnsi="Arial" w:cs="Arial"/>
          <w:color w:val="000000"/>
          <w:sz w:val="24"/>
          <w:szCs w:val="20"/>
          <w:lang w:eastAsia="ru-RU"/>
        </w:rPr>
        <w:t>).</w:t>
      </w:r>
      <w:r w:rsidR="00B9443B">
        <w:rPr>
          <w:rFonts w:ascii="Arial" w:eastAsia="Times New Roman" w:hAnsi="Arial" w:cs="Arial"/>
          <w:color w:val="000000"/>
          <w:sz w:val="24"/>
          <w:szCs w:val="20"/>
          <w:lang w:eastAsia="ru-RU"/>
        </w:rPr>
        <w:t xml:space="preserve"> Сегментно-страничная организация памяти избавляет программиста от необходимости контролировать разрастающееся адресное пространство.</w:t>
      </w:r>
    </w:p>
    <w:p w14:paraId="21BDE96E" w14:textId="4632832F" w:rsidR="00A81BA2" w:rsidRPr="00A66F4C" w:rsidRDefault="00A81BA2" w:rsidP="00672B70">
      <w:pPr>
        <w:shd w:val="clear" w:color="auto" w:fill="FFFFFF"/>
        <w:spacing w:after="0" w:line="240" w:lineRule="auto"/>
        <w:ind w:right="135"/>
        <w:rPr>
          <w:rFonts w:ascii="Arial" w:eastAsia="Times New Roman" w:hAnsi="Arial" w:cs="Arial"/>
          <w:color w:val="000000"/>
          <w:sz w:val="24"/>
          <w:szCs w:val="20"/>
          <w:lang w:val="en-US" w:eastAsia="ru-RU"/>
        </w:rPr>
      </w:pPr>
      <w:r>
        <w:rPr>
          <w:rFonts w:ascii="Arial" w:eastAsia="Times New Roman" w:hAnsi="Arial" w:cs="Arial"/>
          <w:color w:val="000000"/>
          <w:sz w:val="24"/>
          <w:szCs w:val="20"/>
          <w:lang w:eastAsia="ru-RU"/>
        </w:rPr>
        <w:t xml:space="preserve">Адресное пространство каждого сегмента может разрастаться со временем. </w:t>
      </w:r>
      <w:r w:rsidR="00DF4211">
        <w:rPr>
          <w:rFonts w:ascii="Arial" w:eastAsia="Times New Roman" w:hAnsi="Arial" w:cs="Arial"/>
          <w:color w:val="000000"/>
          <w:sz w:val="24"/>
          <w:szCs w:val="20"/>
          <w:lang w:eastAsia="ru-RU"/>
        </w:rPr>
        <w:t xml:space="preserve">При большом размере сегментов появляются проблемы с их хранением в оперативной памяти. Эти проблемы решаются сегментно-страничной </w:t>
      </w:r>
      <w:r>
        <w:rPr>
          <w:rFonts w:ascii="Arial" w:eastAsia="Times New Roman" w:hAnsi="Arial" w:cs="Arial"/>
          <w:color w:val="000000"/>
          <w:sz w:val="24"/>
          <w:szCs w:val="20"/>
          <w:lang w:eastAsia="ru-RU"/>
        </w:rPr>
        <w:t>модели управления памяти.</w:t>
      </w:r>
    </w:p>
    <w:p w14:paraId="0DB0D44A" w14:textId="2003870D" w:rsidR="00672B70" w:rsidRDefault="00781F09" w:rsidP="00672B70">
      <w:pPr>
        <w:shd w:val="clear" w:color="auto" w:fill="FFFFFF"/>
        <w:spacing w:after="0" w:line="240" w:lineRule="auto"/>
        <w:ind w:right="135"/>
        <w:rPr>
          <w:rFonts w:ascii="Arial" w:eastAsia="Times New Roman" w:hAnsi="Arial" w:cs="Arial"/>
          <w:color w:val="000000"/>
          <w:sz w:val="20"/>
          <w:szCs w:val="20"/>
          <w:lang w:eastAsia="ru-RU"/>
        </w:rPr>
      </w:pPr>
      <w:r w:rsidRPr="00781F09">
        <w:rPr>
          <w:rFonts w:ascii="Arial" w:eastAsia="Times New Roman" w:hAnsi="Arial" w:cs="Arial"/>
          <w:color w:val="000000"/>
          <w:sz w:val="24"/>
          <w:szCs w:val="20"/>
          <w:lang w:eastAsia="ru-RU"/>
        </w:rPr>
        <w:br/>
      </w:r>
      <w:r w:rsidR="00B9443B">
        <w:rPr>
          <w:rFonts w:ascii="Arial" w:eastAsia="Times New Roman" w:hAnsi="Arial" w:cs="Arial"/>
          <w:color w:val="000000"/>
          <w:sz w:val="20"/>
          <w:szCs w:val="20"/>
          <w:lang w:eastAsia="ru-RU"/>
        </w:rPr>
        <w:t>(</w:t>
      </w:r>
      <w:r w:rsidRPr="00B9443B">
        <w:rPr>
          <w:rFonts w:ascii="Arial" w:eastAsia="Times New Roman" w:hAnsi="Arial" w:cs="Arial"/>
          <w:color w:val="000000"/>
          <w:sz w:val="20"/>
          <w:szCs w:val="20"/>
          <w:lang w:eastAsia="ru-RU"/>
        </w:rPr>
        <w:t>Н</w:t>
      </w:r>
      <w:r w:rsidR="00672B70" w:rsidRPr="00B9443B">
        <w:rPr>
          <w:rFonts w:ascii="Arial" w:eastAsia="Times New Roman" w:hAnsi="Arial" w:cs="Arial"/>
          <w:color w:val="000000"/>
          <w:sz w:val="20"/>
          <w:szCs w:val="20"/>
          <w:lang w:eastAsia="ru-RU"/>
        </w:rPr>
        <w:t xml:space="preserve">апример, при наличии </w:t>
      </w:r>
      <w:proofErr w:type="gramStart"/>
      <w:r w:rsidR="00672B70" w:rsidRPr="00B9443B">
        <w:rPr>
          <w:rFonts w:ascii="Arial" w:eastAsia="Times New Roman" w:hAnsi="Arial" w:cs="Arial"/>
          <w:color w:val="000000"/>
          <w:sz w:val="20"/>
          <w:szCs w:val="20"/>
          <w:lang w:eastAsia="ru-RU"/>
        </w:rPr>
        <w:t>нескольких</w:t>
      </w:r>
      <w:r w:rsidRPr="00B9443B">
        <w:rPr>
          <w:rFonts w:ascii="Arial" w:eastAsia="Times New Roman" w:hAnsi="Arial" w:cs="Arial"/>
          <w:color w:val="000000"/>
          <w:sz w:val="20"/>
          <w:szCs w:val="20"/>
          <w:lang w:eastAsia="ru-RU"/>
        </w:rPr>
        <w:t xml:space="preserve"> таблиц</w:t>
      </w:r>
      <w:proofErr w:type="gramEnd"/>
      <w:r w:rsidRPr="00B9443B">
        <w:rPr>
          <w:rFonts w:ascii="Arial" w:eastAsia="Times New Roman" w:hAnsi="Arial" w:cs="Arial"/>
          <w:color w:val="000000"/>
          <w:sz w:val="20"/>
          <w:szCs w:val="20"/>
          <w:lang w:eastAsia="ru-RU"/>
        </w:rPr>
        <w:t xml:space="preserve"> выстраиваемых в процессе компиля</w:t>
      </w:r>
      <w:r w:rsidR="00DF4211" w:rsidRPr="00B9443B">
        <w:rPr>
          <w:rFonts w:ascii="Arial" w:eastAsia="Times New Roman" w:hAnsi="Arial" w:cs="Arial"/>
          <w:color w:val="000000"/>
          <w:sz w:val="20"/>
          <w:szCs w:val="20"/>
          <w:lang w:eastAsia="ru-RU"/>
        </w:rPr>
        <w:t>ции и разрастающихся со временем</w:t>
      </w:r>
      <w:r w:rsidRPr="00B9443B">
        <w:rPr>
          <w:rFonts w:ascii="Arial" w:eastAsia="Times New Roman" w:hAnsi="Arial" w:cs="Arial"/>
          <w:color w:val="000000"/>
          <w:sz w:val="20"/>
          <w:szCs w:val="20"/>
          <w:lang w:eastAsia="ru-RU"/>
        </w:rPr>
        <w:t xml:space="preserve"> в одномерной памяти (к какой относится память со страничной организацией) должны быть выделены последовательные участки виртуального адресного пространства. Если программа содержит намного большее, чем обычно, количество переменных, но вполне обычное количество всех остальных компонентов, то участок адресного пространства, выделенный под таблицу имен, может заполниться</w:t>
      </w:r>
      <w:r w:rsidRPr="00B9443B">
        <w:rPr>
          <w:rFonts w:ascii="Arial" w:eastAsia="Times New Roman" w:hAnsi="Arial" w:cs="Arial"/>
          <w:color w:val="000000"/>
          <w:sz w:val="20"/>
          <w:szCs w:val="20"/>
          <w:lang w:eastAsia="ru-RU"/>
        </w:rPr>
        <w:br/>
        <w:t>до отказа, но для других таблиц может остаться большое количество свободного пространства.</w:t>
      </w:r>
      <w:r w:rsidRPr="00B9443B">
        <w:rPr>
          <w:rFonts w:ascii="Arial" w:eastAsia="Times New Roman" w:hAnsi="Arial" w:cs="Arial"/>
          <w:color w:val="000000"/>
          <w:sz w:val="20"/>
          <w:szCs w:val="20"/>
          <w:lang w:eastAsia="ru-RU"/>
        </w:rPr>
        <w:br/>
        <w:t>Этот недостаток исправляется введение сегментно-странично</w:t>
      </w:r>
      <w:r w:rsidR="00672B70" w:rsidRPr="00B9443B">
        <w:rPr>
          <w:rFonts w:ascii="Arial" w:eastAsia="Times New Roman" w:hAnsi="Arial" w:cs="Arial"/>
          <w:color w:val="000000"/>
          <w:sz w:val="20"/>
          <w:szCs w:val="20"/>
          <w:lang w:eastAsia="ru-RU"/>
        </w:rPr>
        <w:t>й организации памяти - для кажд</w:t>
      </w:r>
      <w:r w:rsidR="00B9443B">
        <w:rPr>
          <w:rFonts w:ascii="Arial" w:eastAsia="Times New Roman" w:hAnsi="Arial" w:cs="Arial"/>
          <w:color w:val="000000"/>
          <w:sz w:val="20"/>
          <w:szCs w:val="20"/>
          <w:lang w:eastAsia="ru-RU"/>
        </w:rPr>
        <w:t>о</w:t>
      </w:r>
      <w:r w:rsidRPr="00B9443B">
        <w:rPr>
          <w:rFonts w:ascii="Arial" w:eastAsia="Times New Roman" w:hAnsi="Arial" w:cs="Arial"/>
          <w:color w:val="000000"/>
          <w:sz w:val="20"/>
          <w:szCs w:val="20"/>
          <w:lang w:eastAsia="ru-RU"/>
        </w:rPr>
        <w:t>й таблицы можно выделить свой сегмент.</w:t>
      </w:r>
      <w:r w:rsidR="00B9443B">
        <w:rPr>
          <w:rFonts w:ascii="Arial" w:eastAsia="Times New Roman" w:hAnsi="Arial" w:cs="Arial"/>
          <w:color w:val="000000"/>
          <w:sz w:val="20"/>
          <w:szCs w:val="20"/>
          <w:lang w:eastAsia="ru-RU"/>
        </w:rPr>
        <w:t>)</w:t>
      </w:r>
    </w:p>
    <w:p w14:paraId="4260C67A" w14:textId="77777777" w:rsidR="00A66F4C" w:rsidRPr="00B9443B" w:rsidRDefault="00A66F4C" w:rsidP="00672B70">
      <w:pPr>
        <w:shd w:val="clear" w:color="auto" w:fill="FFFFFF"/>
        <w:spacing w:after="0" w:line="240" w:lineRule="auto"/>
        <w:ind w:right="135"/>
        <w:rPr>
          <w:rFonts w:ascii="Arial" w:eastAsia="Times New Roman" w:hAnsi="Arial" w:cs="Arial"/>
          <w:color w:val="000000"/>
          <w:sz w:val="20"/>
          <w:szCs w:val="20"/>
          <w:lang w:eastAsia="ru-RU"/>
        </w:rPr>
      </w:pPr>
    </w:p>
    <w:p w14:paraId="53CCDE9E" w14:textId="77777777" w:rsidR="00B9443B"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Какие недостатки присущи схеме</w:t>
      </w:r>
      <w:r w:rsidR="002D2B73" w:rsidRPr="002D2B73">
        <w:rPr>
          <w:rFonts w:ascii="Arial" w:eastAsia="Times New Roman" w:hAnsi="Arial" w:cs="Arial"/>
          <w:b/>
          <w:color w:val="000000"/>
          <w:sz w:val="24"/>
          <w:szCs w:val="20"/>
          <w:lang w:eastAsia="ru-RU"/>
        </w:rPr>
        <w:t xml:space="preserve"> </w:t>
      </w:r>
      <w:r w:rsidRPr="00781F09">
        <w:rPr>
          <w:rFonts w:ascii="Arial" w:eastAsia="Times New Roman" w:hAnsi="Arial" w:cs="Arial"/>
          <w:b/>
          <w:color w:val="000000"/>
          <w:sz w:val="24"/>
          <w:szCs w:val="20"/>
          <w:lang w:eastAsia="ru-RU"/>
        </w:rPr>
        <w:t>изоляции памяти процесса, использующей два параметра – базу и границу?</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Сегменты одной структуры могут занимать в памяти несмежные участки, а незанятая память в диапазоне между такими сегментами этой структуры не может быть использована другими процессами.</w:t>
      </w:r>
      <w:r w:rsidRPr="00781F09">
        <w:rPr>
          <w:rFonts w:ascii="Arial" w:eastAsia="Times New Roman" w:hAnsi="Arial" w:cs="Arial"/>
          <w:color w:val="000000"/>
          <w:sz w:val="24"/>
          <w:szCs w:val="20"/>
          <w:lang w:eastAsia="ru-RU"/>
        </w:rPr>
        <w:br/>
        <w:t>2)</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Необходимость применения операций сложения и сравнения к каждой ссылке на ячейку памяти.</w:t>
      </w:r>
    </w:p>
    <w:p w14:paraId="75853507" w14:textId="77777777" w:rsidR="00D57C84" w:rsidRDefault="00D57C84"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3) Необходимость наличия в центральном процессоре двух специальных регистров.</w:t>
      </w:r>
    </w:p>
    <w:p w14:paraId="12504163" w14:textId="77777777" w:rsidR="00881E49"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семафор и какие возможности им предоставляются (в терминах программного интерфейса)?</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 xml:space="preserve">Это </w:t>
      </w:r>
      <w:r w:rsidR="00881E49">
        <w:rPr>
          <w:rFonts w:ascii="Arial" w:eastAsia="Times New Roman" w:hAnsi="Arial" w:cs="Arial"/>
          <w:color w:val="000000"/>
          <w:sz w:val="24"/>
          <w:szCs w:val="20"/>
          <w:lang w:eastAsia="ru-RU"/>
        </w:rPr>
        <w:t>средство синхронизации, которое представляет собой целочисленную переменную</w:t>
      </w:r>
      <w:r w:rsidRPr="00781F09">
        <w:rPr>
          <w:rFonts w:ascii="Arial" w:eastAsia="Times New Roman" w:hAnsi="Arial" w:cs="Arial"/>
          <w:color w:val="000000"/>
          <w:sz w:val="24"/>
          <w:szCs w:val="20"/>
          <w:lang w:eastAsia="ru-RU"/>
        </w:rPr>
        <w:t xml:space="preserve"> для подсчета количества активизаций, отложенных на будущее.</w:t>
      </w:r>
    </w:p>
    <w:p w14:paraId="2BE91F8C" w14:textId="77777777" w:rsidR="006D76A6" w:rsidRDefault="00881E49"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Если её значение равно 0, то сохранённые активизации отсутствуют. Иначе, ожидается не менее одной активизации. </w:t>
      </w:r>
    </w:p>
    <w:p w14:paraId="296C1A9F" w14:textId="231612EC" w:rsidR="006D76A6" w:rsidRDefault="006D76A6"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lastRenderedPageBreak/>
        <w:t xml:space="preserve">Для семафора определены операции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 xml:space="preserve"> и </w:t>
      </w:r>
      <w:proofErr w:type="spellStart"/>
      <w:r w:rsidRPr="00781F09">
        <w:rPr>
          <w:rFonts w:ascii="Arial" w:eastAsia="Times New Roman" w:hAnsi="Arial" w:cs="Arial"/>
          <w:color w:val="000000"/>
          <w:sz w:val="24"/>
          <w:szCs w:val="20"/>
          <w:lang w:eastAsia="ru-RU"/>
        </w:rPr>
        <w:t>up</w:t>
      </w:r>
      <w:proofErr w:type="spellEnd"/>
      <w:r>
        <w:rPr>
          <w:rFonts w:ascii="Arial" w:eastAsia="Times New Roman" w:hAnsi="Arial" w:cs="Arial"/>
          <w:color w:val="000000"/>
          <w:sz w:val="24"/>
          <w:szCs w:val="20"/>
          <w:lang w:eastAsia="ru-RU"/>
        </w:rPr>
        <w:t xml:space="preserve">. Когда процесс </w:t>
      </w:r>
      <w:r w:rsidR="00C12C70">
        <w:rPr>
          <w:rFonts w:ascii="Arial" w:eastAsia="Times New Roman" w:hAnsi="Arial" w:cs="Arial"/>
          <w:color w:val="000000"/>
          <w:sz w:val="24"/>
          <w:szCs w:val="20"/>
          <w:lang w:eastAsia="ru-RU"/>
        </w:rPr>
        <w:t>п</w:t>
      </w:r>
      <w:r>
        <w:rPr>
          <w:rFonts w:ascii="Arial" w:eastAsia="Times New Roman" w:hAnsi="Arial" w:cs="Arial"/>
          <w:color w:val="000000"/>
          <w:sz w:val="24"/>
          <w:szCs w:val="20"/>
          <w:lang w:eastAsia="ru-RU"/>
        </w:rPr>
        <w:t xml:space="preserve">ытается применить операцию </w:t>
      </w:r>
      <w:r>
        <w:rPr>
          <w:rFonts w:ascii="Arial" w:eastAsia="Times New Roman" w:hAnsi="Arial" w:cs="Arial"/>
          <w:color w:val="000000"/>
          <w:sz w:val="24"/>
          <w:szCs w:val="20"/>
          <w:lang w:val="en-US" w:eastAsia="ru-RU"/>
        </w:rPr>
        <w:t>down</w:t>
      </w:r>
      <w:r>
        <w:rPr>
          <w:rFonts w:ascii="Arial" w:eastAsia="Times New Roman" w:hAnsi="Arial" w:cs="Arial"/>
          <w:color w:val="000000"/>
          <w:sz w:val="24"/>
          <w:szCs w:val="20"/>
          <w:lang w:eastAsia="ru-RU"/>
        </w:rPr>
        <w:t xml:space="preserve">, то сначала проверяется значение семафора: если оно не равно 0, то значение уменьшается на 1 и процесс продолжает свою работу, иначе процесс приостанавливается, не завершая </w:t>
      </w:r>
      <w:r>
        <w:rPr>
          <w:rFonts w:ascii="Arial" w:eastAsia="Times New Roman" w:hAnsi="Arial" w:cs="Arial"/>
          <w:color w:val="000000"/>
          <w:sz w:val="24"/>
          <w:szCs w:val="20"/>
          <w:lang w:val="en-US" w:eastAsia="ru-RU"/>
        </w:rPr>
        <w:t>down</w:t>
      </w:r>
      <w:r w:rsidRPr="006D76A6">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 xml:space="preserve">Операция </w:t>
      </w:r>
      <w:proofErr w:type="spellStart"/>
      <w:r w:rsidRPr="00781F09">
        <w:rPr>
          <w:rFonts w:ascii="Arial" w:eastAsia="Times New Roman" w:hAnsi="Arial" w:cs="Arial"/>
          <w:color w:val="000000"/>
          <w:sz w:val="24"/>
          <w:szCs w:val="20"/>
          <w:lang w:eastAsia="ru-RU"/>
        </w:rPr>
        <w:t>up</w:t>
      </w:r>
      <w:proofErr w:type="spellEnd"/>
      <w:r w:rsidRPr="00781F09">
        <w:rPr>
          <w:rFonts w:ascii="Arial" w:eastAsia="Times New Roman" w:hAnsi="Arial" w:cs="Arial"/>
          <w:color w:val="000000"/>
          <w:sz w:val="24"/>
          <w:szCs w:val="20"/>
          <w:lang w:eastAsia="ru-RU"/>
        </w:rPr>
        <w:t xml:space="preserve"> увеличивает значение, адресуемое семафором, на 1. Если с этим семафором связаны приостановленные процессы, способные завершить ранее начатые операции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 xml:space="preserve">, система выбирает один из них и позволяет ему завершить его операцию </w:t>
      </w:r>
      <w:proofErr w:type="spellStart"/>
      <w:r w:rsidRPr="00781F09">
        <w:rPr>
          <w:rFonts w:ascii="Arial" w:eastAsia="Times New Roman" w:hAnsi="Arial" w:cs="Arial"/>
          <w:color w:val="000000"/>
          <w:sz w:val="24"/>
          <w:szCs w:val="20"/>
          <w:lang w:eastAsia="ru-RU"/>
        </w:rPr>
        <w:t>down</w:t>
      </w:r>
      <w:proofErr w:type="spellEnd"/>
      <w:r w:rsidRPr="00781F09">
        <w:rPr>
          <w:rFonts w:ascii="Arial" w:eastAsia="Times New Roman" w:hAnsi="Arial" w:cs="Arial"/>
          <w:color w:val="000000"/>
          <w:sz w:val="24"/>
          <w:szCs w:val="20"/>
          <w:lang w:eastAsia="ru-RU"/>
        </w:rPr>
        <w:t>.</w:t>
      </w:r>
      <w:r>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 xml:space="preserve">Таким образом, после применения операции </w:t>
      </w:r>
      <w:proofErr w:type="spellStart"/>
      <w:r w:rsidR="00781F09" w:rsidRPr="00781F09">
        <w:rPr>
          <w:rFonts w:ascii="Arial" w:eastAsia="Times New Roman" w:hAnsi="Arial" w:cs="Arial"/>
          <w:color w:val="000000"/>
          <w:sz w:val="24"/>
          <w:szCs w:val="20"/>
          <w:lang w:eastAsia="ru-RU"/>
        </w:rPr>
        <w:t>up</w:t>
      </w:r>
      <w:proofErr w:type="spellEnd"/>
      <w:r w:rsidR="00781F09" w:rsidRPr="00781F09">
        <w:rPr>
          <w:rFonts w:ascii="Arial" w:eastAsia="Times New Roman" w:hAnsi="Arial" w:cs="Arial"/>
          <w:color w:val="000000"/>
          <w:sz w:val="24"/>
          <w:szCs w:val="20"/>
          <w:lang w:eastAsia="ru-RU"/>
        </w:rPr>
        <w:t xml:space="preserve"> в отношении семафора, с которым были связаны приостановленные процессы, значение семафора так и останется нулевым, но количество приостановленных процессов уменьшится на 1.</w:t>
      </w:r>
    </w:p>
    <w:p w14:paraId="33461AA8" w14:textId="77777777" w:rsidR="006D76A6" w:rsidRDefault="006D76A6" w:rsidP="006D76A6">
      <w:pPr>
        <w:shd w:val="clear" w:color="auto" w:fill="FFFFFF"/>
        <w:spacing w:after="0" w:line="240" w:lineRule="auto"/>
        <w:ind w:right="135"/>
        <w:rPr>
          <w:rFonts w:ascii="Arial" w:hAnsi="Arial" w:cs="Arial"/>
          <w:sz w:val="24"/>
        </w:rPr>
      </w:pPr>
      <w:r w:rsidRPr="006D76A6">
        <w:rPr>
          <w:rFonts w:ascii="Arial" w:hAnsi="Arial" w:cs="Arial"/>
          <w:sz w:val="24"/>
        </w:rPr>
        <w:t>Проверка значения,</w:t>
      </w:r>
      <w:r>
        <w:rPr>
          <w:rFonts w:ascii="Arial" w:hAnsi="Arial" w:cs="Arial"/>
          <w:sz w:val="24"/>
        </w:rPr>
        <w:t xml:space="preserve"> его изменение</w:t>
      </w:r>
      <w:r w:rsidRPr="006D76A6">
        <w:rPr>
          <w:rFonts w:ascii="Arial" w:hAnsi="Arial" w:cs="Arial"/>
          <w:sz w:val="24"/>
        </w:rPr>
        <w:t>, приостановка</w:t>
      </w:r>
      <w:r w:rsidR="00926F1C">
        <w:rPr>
          <w:rFonts w:ascii="Arial" w:hAnsi="Arial" w:cs="Arial"/>
          <w:sz w:val="24"/>
        </w:rPr>
        <w:t xml:space="preserve"> процесса (если необходимо)</w:t>
      </w:r>
      <w:r w:rsidRPr="006D76A6">
        <w:rPr>
          <w:rFonts w:ascii="Arial" w:hAnsi="Arial" w:cs="Arial"/>
          <w:sz w:val="24"/>
        </w:rPr>
        <w:t xml:space="preserve"> </w:t>
      </w:r>
      <w:r w:rsidR="00926F1C">
        <w:rPr>
          <w:rFonts w:ascii="Arial" w:hAnsi="Arial" w:cs="Arial"/>
          <w:sz w:val="24"/>
        </w:rPr>
        <w:t xml:space="preserve">и активизация одного из процессов </w:t>
      </w:r>
      <w:r w:rsidRPr="006D76A6">
        <w:rPr>
          <w:rFonts w:ascii="Arial" w:hAnsi="Arial" w:cs="Arial"/>
          <w:sz w:val="24"/>
        </w:rPr>
        <w:t>осуществляются как единое и неделимое атомарное действие</w:t>
      </w:r>
      <w:r>
        <w:rPr>
          <w:rFonts w:ascii="Arial" w:hAnsi="Arial" w:cs="Arial"/>
          <w:sz w:val="24"/>
        </w:rPr>
        <w:t xml:space="preserve"> </w:t>
      </w:r>
      <w:r w:rsidRPr="00781F09">
        <w:rPr>
          <w:rFonts w:ascii="Arial" w:eastAsia="Times New Roman" w:hAnsi="Arial" w:cs="Arial"/>
          <w:color w:val="000000"/>
          <w:sz w:val="24"/>
          <w:szCs w:val="20"/>
          <w:lang w:eastAsia="ru-RU"/>
        </w:rPr>
        <w:t>(т.е. ни один из процессов не может быть заблокирован при его выполнении)</w:t>
      </w:r>
      <w:r w:rsidRPr="006D76A6">
        <w:rPr>
          <w:rFonts w:ascii="Arial" w:hAnsi="Arial" w:cs="Arial"/>
          <w:sz w:val="24"/>
        </w:rPr>
        <w:t>.</w:t>
      </w:r>
      <w:r>
        <w:rPr>
          <w:rFonts w:ascii="Arial" w:hAnsi="Arial" w:cs="Arial"/>
          <w:sz w:val="24"/>
        </w:rPr>
        <w:t xml:space="preserve"> </w:t>
      </w:r>
    </w:p>
    <w:p w14:paraId="23797128" w14:textId="77777777" w:rsidR="006D76A6" w:rsidRDefault="006D76A6" w:rsidP="00672B70">
      <w:pPr>
        <w:shd w:val="clear" w:color="auto" w:fill="FFFFFF"/>
        <w:spacing w:after="0" w:line="240" w:lineRule="auto"/>
        <w:ind w:right="135"/>
        <w:rPr>
          <w:rFonts w:ascii="Arial" w:eastAsia="Times New Roman" w:hAnsi="Arial" w:cs="Arial"/>
          <w:color w:val="000000"/>
          <w:sz w:val="24"/>
          <w:szCs w:val="20"/>
          <w:lang w:eastAsia="ru-RU"/>
        </w:rPr>
      </w:pPr>
    </w:p>
    <w:p w14:paraId="04F6C202" w14:textId="77777777" w:rsidR="004677A4" w:rsidRPr="00C12C70"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b/>
          <w:color w:val="000000"/>
          <w:sz w:val="24"/>
          <w:szCs w:val="20"/>
          <w:lang w:eastAsia="ru-RU"/>
        </w:rPr>
        <w:t>Предложите не менее трех ситуаций, в которых ОС может осуществлять планирование процессов. Каковы необходимые условия для планирования?</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1)</w:t>
      </w:r>
      <w:r w:rsidR="00704DA2" w:rsidRPr="00704DA2">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При создании нового процесса необходимо принять решение, какой из процессов выполнять, родительский или дочерний.</w:t>
      </w:r>
      <w:r w:rsidRPr="00781F09">
        <w:rPr>
          <w:rFonts w:ascii="Arial" w:eastAsia="Times New Roman" w:hAnsi="Arial" w:cs="Arial"/>
          <w:color w:val="000000"/>
          <w:sz w:val="24"/>
          <w:szCs w:val="20"/>
          <w:lang w:eastAsia="ru-RU"/>
        </w:rPr>
        <w:br/>
        <w:t>2</w:t>
      </w:r>
      <w:proofErr w:type="gramStart"/>
      <w:r w:rsidRPr="00781F09">
        <w:rPr>
          <w:rFonts w:ascii="Arial" w:eastAsia="Times New Roman" w:hAnsi="Arial" w:cs="Arial"/>
          <w:color w:val="000000"/>
          <w:sz w:val="24"/>
          <w:szCs w:val="20"/>
          <w:lang w:eastAsia="ru-RU"/>
        </w:rPr>
        <w:t>)</w:t>
      </w:r>
      <w:proofErr w:type="gramEnd"/>
      <w:r w:rsidR="00704DA2">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При завершении процесса планировщик должен понять, какой процесс выполнять следующим.</w:t>
      </w:r>
      <w:r w:rsidRPr="00781F09">
        <w:rPr>
          <w:rFonts w:ascii="Arial" w:eastAsia="Times New Roman" w:hAnsi="Arial" w:cs="Arial"/>
          <w:color w:val="000000"/>
          <w:sz w:val="24"/>
          <w:szCs w:val="20"/>
          <w:lang w:eastAsia="ru-RU"/>
        </w:rPr>
        <w:br/>
        <w:t>3)</w:t>
      </w:r>
      <w:r w:rsidR="00704DA2" w:rsidRPr="00704DA2">
        <w:rPr>
          <w:rFonts w:ascii="Arial" w:eastAsia="Times New Roman" w:hAnsi="Arial" w:cs="Arial"/>
          <w:color w:val="000000"/>
          <w:sz w:val="24"/>
          <w:szCs w:val="20"/>
          <w:lang w:eastAsia="ru-RU"/>
        </w:rPr>
        <w:t xml:space="preserve"> </w:t>
      </w:r>
      <w:r w:rsidR="00704DA2">
        <w:rPr>
          <w:rFonts w:ascii="Arial" w:eastAsia="Times New Roman" w:hAnsi="Arial" w:cs="Arial"/>
          <w:color w:val="000000"/>
          <w:sz w:val="24"/>
          <w:szCs w:val="20"/>
          <w:lang w:eastAsia="ru-RU"/>
        </w:rPr>
        <w:t>При блок</w:t>
      </w:r>
      <w:r w:rsidRPr="00781F09">
        <w:rPr>
          <w:rFonts w:ascii="Arial" w:eastAsia="Times New Roman" w:hAnsi="Arial" w:cs="Arial"/>
          <w:color w:val="000000"/>
          <w:sz w:val="24"/>
          <w:szCs w:val="20"/>
          <w:lang w:eastAsia="ru-RU"/>
        </w:rPr>
        <w:t>ировке процесса в ожидании какого либо действия (например в ожидании завершения операции ввода-вывода), планировщику необходимо выбрать другой процесс для выполнения.</w:t>
      </w:r>
    </w:p>
    <w:p w14:paraId="097D7C3B" w14:textId="77777777" w:rsidR="00D57C84" w:rsidRDefault="004677A4" w:rsidP="00672B70">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 xml:space="preserve">4) </w:t>
      </w:r>
      <w:r w:rsidRPr="004677A4">
        <w:rPr>
          <w:rFonts w:ascii="Arial" w:eastAsia="Times New Roman" w:hAnsi="Arial" w:cs="Arial"/>
          <w:color w:val="000000"/>
          <w:sz w:val="24"/>
          <w:szCs w:val="24"/>
          <w:lang w:eastAsia="ru-RU"/>
        </w:rPr>
        <w:t>П</w:t>
      </w:r>
      <w:r w:rsidRPr="004677A4">
        <w:rPr>
          <w:rFonts w:ascii="Arial" w:hAnsi="Arial" w:cs="Arial"/>
          <w:sz w:val="24"/>
          <w:szCs w:val="24"/>
        </w:rPr>
        <w:t>ри возникновении прерывания ввода-вывода.</w:t>
      </w:r>
      <w:r w:rsidRPr="004677A4">
        <w:rPr>
          <w:rFonts w:ascii="Arial" w:eastAsia="Times New Roman" w:hAnsi="Arial" w:cs="Arial"/>
          <w:color w:val="000000"/>
          <w:sz w:val="24"/>
          <w:szCs w:val="24"/>
          <w:lang w:eastAsia="ru-RU"/>
        </w:rPr>
        <w:t xml:space="preserve"> </w:t>
      </w:r>
      <w:r w:rsidRPr="004677A4">
        <w:rPr>
          <w:rFonts w:ascii="Arial" w:hAnsi="Arial" w:cs="Arial"/>
          <w:sz w:val="24"/>
        </w:rPr>
        <w:t xml:space="preserve">Планировщик должен решить, какой процесс ему запускать: тот, что только что перешел в состояние готовности, тот, который был </w:t>
      </w:r>
      <w:r>
        <w:rPr>
          <w:rFonts w:ascii="Arial" w:hAnsi="Arial" w:cs="Arial"/>
          <w:sz w:val="24"/>
        </w:rPr>
        <w:t>активен до поступления</w:t>
      </w:r>
      <w:r w:rsidRPr="004677A4">
        <w:rPr>
          <w:rFonts w:ascii="Arial" w:hAnsi="Arial" w:cs="Arial"/>
          <w:sz w:val="24"/>
        </w:rPr>
        <w:t xml:space="preserve"> прерывания, или какой-нибудь другой процесс.</w:t>
      </w:r>
      <w:r>
        <w:rPr>
          <w:rFonts w:ascii="Arial" w:eastAsia="Times New Roman" w:hAnsi="Arial" w:cs="Arial"/>
          <w:color w:val="000000"/>
          <w:sz w:val="24"/>
          <w:szCs w:val="20"/>
          <w:lang w:eastAsia="ru-RU"/>
        </w:rPr>
        <w:br/>
        <w:t>5</w:t>
      </w:r>
      <w:r w:rsidR="00781F09" w:rsidRPr="00781F09">
        <w:rPr>
          <w:rFonts w:ascii="Arial" w:eastAsia="Times New Roman" w:hAnsi="Arial" w:cs="Arial"/>
          <w:color w:val="000000"/>
          <w:sz w:val="24"/>
          <w:szCs w:val="20"/>
          <w:lang w:eastAsia="ru-RU"/>
        </w:rPr>
        <w:t>)</w:t>
      </w:r>
      <w:r w:rsidR="00704DA2" w:rsidRPr="00704DA2">
        <w:rPr>
          <w:rFonts w:ascii="Arial" w:eastAsia="Times New Roman" w:hAnsi="Arial" w:cs="Arial"/>
          <w:color w:val="000000"/>
          <w:sz w:val="24"/>
          <w:szCs w:val="20"/>
          <w:lang w:eastAsia="ru-RU"/>
        </w:rPr>
        <w:t xml:space="preserve"> </w:t>
      </w:r>
      <w:r w:rsidR="00781F09" w:rsidRPr="00781F09">
        <w:rPr>
          <w:rFonts w:ascii="Arial" w:eastAsia="Times New Roman" w:hAnsi="Arial" w:cs="Arial"/>
          <w:color w:val="000000"/>
          <w:sz w:val="24"/>
          <w:szCs w:val="20"/>
          <w:lang w:eastAsia="ru-RU"/>
        </w:rPr>
        <w:t>При возникновении прерывания от аппаратного таймера.</w:t>
      </w:r>
    </w:p>
    <w:p w14:paraId="2E138B12" w14:textId="77777777" w:rsidR="00D57C8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вытесняющая многозадачность?</w:t>
      </w:r>
      <w:r w:rsidR="002D2B73" w:rsidRPr="002D2B73">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br/>
        <w:t>Это многозадачность, при котор</w:t>
      </w:r>
      <w:r w:rsidR="002D2B73" w:rsidRPr="002D2B73">
        <w:rPr>
          <w:rFonts w:ascii="Arial" w:eastAsia="Times New Roman" w:hAnsi="Arial" w:cs="Arial"/>
          <w:color w:val="000000"/>
          <w:sz w:val="24"/>
          <w:szCs w:val="20"/>
          <w:lang w:eastAsia="ru-RU"/>
        </w:rPr>
        <w:t>о</w:t>
      </w:r>
      <w:r w:rsidRPr="00781F09">
        <w:rPr>
          <w:rFonts w:ascii="Arial" w:eastAsia="Times New Roman" w:hAnsi="Arial" w:cs="Arial"/>
          <w:color w:val="000000"/>
          <w:sz w:val="24"/>
          <w:szCs w:val="20"/>
          <w:lang w:eastAsia="ru-RU"/>
        </w:rPr>
        <w:t>й операционная система принимает решения о переключении процессора с выполнения одного процесса на другой по истечении некоего кванта времени.</w:t>
      </w:r>
    </w:p>
    <w:p w14:paraId="3ECB0EC0" w14:textId="77777777"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Какой аппаратный компонент необходим для реализац</w:t>
      </w:r>
      <w:r w:rsidR="002D2B73" w:rsidRPr="002D2B73">
        <w:rPr>
          <w:rFonts w:ascii="Arial" w:eastAsia="Times New Roman" w:hAnsi="Arial" w:cs="Arial"/>
          <w:b/>
          <w:color w:val="000000"/>
          <w:sz w:val="24"/>
          <w:szCs w:val="20"/>
          <w:lang w:eastAsia="ru-RU"/>
        </w:rPr>
        <w:t>ии вытесняющей многозадачности?</w:t>
      </w:r>
    </w:p>
    <w:p w14:paraId="0F01B418" w14:textId="77777777" w:rsidR="00D57C84" w:rsidRPr="004677A4" w:rsidRDefault="004677A4" w:rsidP="00672B70">
      <w:pPr>
        <w:shd w:val="clear" w:color="auto" w:fill="FFFFFF"/>
        <w:spacing w:after="0" w:line="240" w:lineRule="auto"/>
        <w:ind w:right="135"/>
        <w:rPr>
          <w:rFonts w:ascii="Arial" w:eastAsia="Times New Roman" w:hAnsi="Arial" w:cs="Arial"/>
          <w:color w:val="000000" w:themeColor="text1"/>
          <w:sz w:val="32"/>
          <w:szCs w:val="20"/>
          <w:lang w:eastAsia="ru-RU"/>
        </w:rPr>
      </w:pPr>
      <w:r>
        <w:rPr>
          <w:rFonts w:ascii="Arial" w:eastAsia="Times New Roman" w:hAnsi="Arial" w:cs="Arial"/>
          <w:color w:val="000000"/>
          <w:sz w:val="24"/>
          <w:szCs w:val="20"/>
          <w:lang w:eastAsia="ru-RU"/>
        </w:rPr>
        <w:t xml:space="preserve">Аппаратный таймер, </w:t>
      </w:r>
      <w:r w:rsidRPr="004677A4">
        <w:rPr>
          <w:rFonts w:ascii="Arial" w:hAnsi="Arial" w:cs="Arial"/>
          <w:color w:val="000000" w:themeColor="text1"/>
          <w:sz w:val="24"/>
          <w:szCs w:val="20"/>
          <w:shd w:val="clear" w:color="auto" w:fill="FFFFFF"/>
        </w:rPr>
        <w:t xml:space="preserve">обработка прерывания которого </w:t>
      </w:r>
      <w:r>
        <w:rPr>
          <w:rFonts w:ascii="Arial" w:hAnsi="Arial" w:cs="Arial"/>
          <w:color w:val="000000" w:themeColor="text1"/>
          <w:sz w:val="24"/>
          <w:szCs w:val="20"/>
          <w:shd w:val="clear" w:color="auto" w:fill="FFFFFF"/>
        </w:rPr>
        <w:t xml:space="preserve">позволяет </w:t>
      </w:r>
      <w:r w:rsidRPr="004677A4">
        <w:rPr>
          <w:rFonts w:ascii="Arial" w:hAnsi="Arial" w:cs="Arial"/>
          <w:color w:val="000000" w:themeColor="text1"/>
          <w:sz w:val="24"/>
          <w:szCs w:val="20"/>
          <w:shd w:val="clear" w:color="auto" w:fill="FFFFFF"/>
        </w:rPr>
        <w:t>операционной системе осуществлять переключение между задачами</w:t>
      </w:r>
      <w:r>
        <w:rPr>
          <w:rFonts w:ascii="Arial" w:hAnsi="Arial" w:cs="Arial"/>
          <w:color w:val="000000" w:themeColor="text1"/>
          <w:sz w:val="24"/>
          <w:szCs w:val="20"/>
          <w:shd w:val="clear" w:color="auto" w:fill="FFFFFF"/>
        </w:rPr>
        <w:t>.</w:t>
      </w:r>
    </w:p>
    <w:p w14:paraId="4F66B61D" w14:textId="77777777"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Что такое критическая секция?</w:t>
      </w:r>
    </w:p>
    <w:p w14:paraId="3265559F" w14:textId="77777777" w:rsidR="00D57C84"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Это участок исполняемого кода программы, в котором производится доступ к общему ресурсу, который не должен быть одновременно использован более чем одним потоком выполнения.</w:t>
      </w:r>
    </w:p>
    <w:p w14:paraId="74927B7E" w14:textId="19B121C9" w:rsidR="00D57C84" w:rsidRDefault="00781F09" w:rsidP="00672B70">
      <w:pPr>
        <w:shd w:val="clear" w:color="auto" w:fill="FFFFFF"/>
        <w:spacing w:after="0" w:line="240" w:lineRule="auto"/>
        <w:ind w:right="135"/>
        <w:rPr>
          <w:rFonts w:ascii="Arial" w:eastAsia="Times New Roman" w:hAnsi="Arial" w:cs="Arial"/>
          <w:b/>
          <w:color w:val="000000"/>
          <w:sz w:val="24"/>
          <w:szCs w:val="20"/>
          <w:lang w:eastAsia="ru-RU"/>
        </w:rPr>
      </w:pPr>
      <w:r w:rsidRPr="00781F09">
        <w:rPr>
          <w:rFonts w:ascii="Arial" w:eastAsia="Times New Roman" w:hAnsi="Arial" w:cs="Arial"/>
          <w:color w:val="000000"/>
          <w:sz w:val="24"/>
          <w:szCs w:val="20"/>
          <w:lang w:eastAsia="ru-RU"/>
        </w:rPr>
        <w:br/>
      </w:r>
      <w:r w:rsidRPr="00781F09">
        <w:rPr>
          <w:rFonts w:ascii="Arial" w:eastAsia="Times New Roman" w:hAnsi="Arial" w:cs="Arial"/>
          <w:b/>
          <w:color w:val="000000"/>
          <w:sz w:val="24"/>
          <w:szCs w:val="20"/>
          <w:lang w:eastAsia="ru-RU"/>
        </w:rPr>
        <w:t xml:space="preserve">Предложите не </w:t>
      </w:r>
      <w:proofErr w:type="gramStart"/>
      <w:r w:rsidRPr="00781F09">
        <w:rPr>
          <w:rFonts w:ascii="Arial" w:eastAsia="Times New Roman" w:hAnsi="Arial" w:cs="Arial"/>
          <w:b/>
          <w:color w:val="000000"/>
          <w:sz w:val="24"/>
          <w:szCs w:val="20"/>
          <w:lang w:eastAsia="ru-RU"/>
        </w:rPr>
        <w:t>менее  атрибутов</w:t>
      </w:r>
      <w:proofErr w:type="gramEnd"/>
      <w:r w:rsidRPr="00781F09">
        <w:rPr>
          <w:rFonts w:ascii="Arial" w:eastAsia="Times New Roman" w:hAnsi="Arial" w:cs="Arial"/>
          <w:b/>
          <w:color w:val="000000"/>
          <w:sz w:val="24"/>
          <w:szCs w:val="20"/>
          <w:lang w:eastAsia="ru-RU"/>
        </w:rPr>
        <w:t xml:space="preserve"> в составе блока управления процессом</w:t>
      </w:r>
    </w:p>
    <w:p w14:paraId="32987C99" w14:textId="77777777" w:rsidR="00870A36" w:rsidRDefault="00781F09" w:rsidP="00672B70">
      <w:pPr>
        <w:shd w:val="clear" w:color="auto" w:fill="FFFFFF"/>
        <w:spacing w:after="0" w:line="240" w:lineRule="auto"/>
        <w:ind w:right="135"/>
        <w:rPr>
          <w:rFonts w:ascii="Arial" w:eastAsia="Times New Roman" w:hAnsi="Arial" w:cs="Arial"/>
          <w:color w:val="000000"/>
          <w:sz w:val="24"/>
          <w:szCs w:val="20"/>
          <w:lang w:eastAsia="ru-RU"/>
        </w:rPr>
      </w:pPr>
      <w:r w:rsidRPr="00781F09">
        <w:rPr>
          <w:rFonts w:ascii="Arial" w:eastAsia="Times New Roman" w:hAnsi="Arial" w:cs="Arial"/>
          <w:color w:val="000000"/>
          <w:sz w:val="24"/>
          <w:szCs w:val="20"/>
          <w:lang w:eastAsia="ru-RU"/>
        </w:rPr>
        <w:t>1)</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регистры</w:t>
      </w:r>
      <w:r w:rsidRPr="00781F09">
        <w:rPr>
          <w:rFonts w:ascii="Arial" w:eastAsia="Times New Roman" w:hAnsi="Arial" w:cs="Arial"/>
          <w:color w:val="000000"/>
          <w:sz w:val="24"/>
          <w:szCs w:val="20"/>
          <w:lang w:eastAsia="ru-RU"/>
        </w:rPr>
        <w:br/>
        <w:t>2)</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счетчик команд</w:t>
      </w:r>
      <w:r w:rsidRPr="00781F09">
        <w:rPr>
          <w:rFonts w:ascii="Arial" w:eastAsia="Times New Roman" w:hAnsi="Arial" w:cs="Arial"/>
          <w:color w:val="000000"/>
          <w:sz w:val="24"/>
          <w:szCs w:val="20"/>
          <w:lang w:eastAsia="ru-RU"/>
        </w:rPr>
        <w:br/>
        <w:t>3)</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указатель стека</w:t>
      </w:r>
      <w:r w:rsidRPr="00781F09">
        <w:rPr>
          <w:rFonts w:ascii="Arial" w:eastAsia="Times New Roman" w:hAnsi="Arial" w:cs="Arial"/>
          <w:color w:val="000000"/>
          <w:sz w:val="24"/>
          <w:szCs w:val="20"/>
          <w:lang w:eastAsia="ru-RU"/>
        </w:rPr>
        <w:br/>
        <w:t>4)</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слово состояния программы</w:t>
      </w:r>
      <w:r w:rsidRPr="00781F09">
        <w:rPr>
          <w:rFonts w:ascii="Arial" w:eastAsia="Times New Roman" w:hAnsi="Arial" w:cs="Arial"/>
          <w:color w:val="000000"/>
          <w:sz w:val="24"/>
          <w:szCs w:val="20"/>
          <w:lang w:eastAsia="ru-RU"/>
        </w:rPr>
        <w:br/>
        <w:t>5)</w:t>
      </w:r>
      <w:r w:rsidR="00D57C84">
        <w:rPr>
          <w:rFonts w:ascii="Arial" w:eastAsia="Times New Roman" w:hAnsi="Arial" w:cs="Arial"/>
          <w:color w:val="000000"/>
          <w:sz w:val="24"/>
          <w:szCs w:val="20"/>
          <w:lang w:eastAsia="ru-RU"/>
        </w:rPr>
        <w:t xml:space="preserve"> </w:t>
      </w:r>
      <w:r w:rsidRPr="00781F09">
        <w:rPr>
          <w:rFonts w:ascii="Arial" w:eastAsia="Times New Roman" w:hAnsi="Arial" w:cs="Arial"/>
          <w:color w:val="000000"/>
          <w:sz w:val="24"/>
          <w:szCs w:val="20"/>
          <w:lang w:eastAsia="ru-RU"/>
        </w:rPr>
        <w:t>состояние процесса</w:t>
      </w:r>
    </w:p>
    <w:p w14:paraId="1EF0BBBF" w14:textId="77777777" w:rsidR="00781F09" w:rsidRPr="00870A36" w:rsidRDefault="00870A36" w:rsidP="00870A36">
      <w:pPr>
        <w:shd w:val="clear" w:color="auto" w:fill="FFFFFF"/>
        <w:spacing w:after="0" w:line="240" w:lineRule="auto"/>
        <w:ind w:right="135"/>
        <w:rPr>
          <w:rFonts w:ascii="Arial" w:eastAsia="Times New Roman" w:hAnsi="Arial" w:cs="Arial"/>
          <w:color w:val="000000"/>
          <w:sz w:val="24"/>
          <w:szCs w:val="20"/>
          <w:lang w:eastAsia="ru-RU"/>
        </w:rPr>
      </w:pPr>
      <w:r>
        <w:rPr>
          <w:rFonts w:ascii="Arial" w:eastAsia="Times New Roman" w:hAnsi="Arial" w:cs="Arial"/>
          <w:color w:val="000000"/>
          <w:sz w:val="24"/>
          <w:szCs w:val="20"/>
          <w:lang w:eastAsia="ru-RU"/>
        </w:rPr>
        <w:t>6) приоритет</w:t>
      </w:r>
      <w:r>
        <w:rPr>
          <w:rFonts w:ascii="Arial" w:eastAsia="Times New Roman" w:hAnsi="Arial" w:cs="Arial"/>
          <w:color w:val="000000"/>
          <w:sz w:val="24"/>
          <w:szCs w:val="20"/>
          <w:lang w:eastAsia="ru-RU"/>
        </w:rPr>
        <w:br/>
        <w:t>7</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идентификатор процесса</w:t>
      </w:r>
      <w:r>
        <w:rPr>
          <w:rFonts w:ascii="Arial" w:eastAsia="Times New Roman" w:hAnsi="Arial" w:cs="Arial"/>
          <w:color w:val="000000"/>
          <w:sz w:val="24"/>
          <w:szCs w:val="20"/>
          <w:lang w:eastAsia="ru-RU"/>
        </w:rPr>
        <w:br/>
        <w:t>8</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время начала процесса</w:t>
      </w:r>
      <w:r>
        <w:rPr>
          <w:rFonts w:ascii="Arial" w:eastAsia="Times New Roman" w:hAnsi="Arial" w:cs="Arial"/>
          <w:color w:val="000000"/>
          <w:sz w:val="24"/>
          <w:szCs w:val="20"/>
          <w:lang w:eastAsia="ru-RU"/>
        </w:rPr>
        <w:br/>
        <w:t>9</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Pr>
          <w:rFonts w:ascii="Arial" w:eastAsia="Times New Roman" w:hAnsi="Arial" w:cs="Arial"/>
          <w:color w:val="000000"/>
          <w:sz w:val="24"/>
          <w:szCs w:val="20"/>
          <w:lang w:eastAsia="ru-RU"/>
        </w:rPr>
        <w:t>родительский процесс</w:t>
      </w:r>
      <w:r>
        <w:rPr>
          <w:rFonts w:ascii="Arial" w:eastAsia="Times New Roman" w:hAnsi="Arial" w:cs="Arial"/>
          <w:color w:val="000000"/>
          <w:sz w:val="24"/>
          <w:szCs w:val="20"/>
          <w:lang w:eastAsia="ru-RU"/>
        </w:rPr>
        <w:br/>
        <w:t>10</w:t>
      </w:r>
      <w:r w:rsidR="00781F09" w:rsidRPr="00870A36">
        <w:rPr>
          <w:rFonts w:ascii="Arial" w:eastAsia="Times New Roman" w:hAnsi="Arial" w:cs="Arial"/>
          <w:color w:val="000000"/>
          <w:sz w:val="24"/>
          <w:szCs w:val="20"/>
          <w:lang w:eastAsia="ru-RU"/>
        </w:rPr>
        <w:t>)</w:t>
      </w:r>
      <w:r w:rsidR="00D57C84" w:rsidRPr="00870A36">
        <w:rPr>
          <w:rFonts w:ascii="Arial" w:eastAsia="Times New Roman" w:hAnsi="Arial" w:cs="Arial"/>
          <w:color w:val="000000"/>
          <w:sz w:val="24"/>
          <w:szCs w:val="20"/>
          <w:lang w:eastAsia="ru-RU"/>
        </w:rPr>
        <w:t xml:space="preserve"> </w:t>
      </w:r>
      <w:r w:rsidR="00781F09" w:rsidRPr="00870A36">
        <w:rPr>
          <w:rFonts w:ascii="Arial" w:eastAsia="Times New Roman" w:hAnsi="Arial" w:cs="Arial"/>
          <w:color w:val="000000"/>
          <w:sz w:val="24"/>
          <w:szCs w:val="20"/>
          <w:lang w:eastAsia="ru-RU"/>
        </w:rPr>
        <w:t>использованное проце</w:t>
      </w:r>
      <w:r w:rsidR="004677A4" w:rsidRPr="00870A36">
        <w:rPr>
          <w:rFonts w:ascii="Arial" w:eastAsia="Times New Roman" w:hAnsi="Arial" w:cs="Arial"/>
          <w:color w:val="000000"/>
          <w:sz w:val="24"/>
          <w:szCs w:val="20"/>
          <w:lang w:eastAsia="ru-RU"/>
        </w:rPr>
        <w:t>с</w:t>
      </w:r>
      <w:r w:rsidR="00781F09" w:rsidRPr="00870A36">
        <w:rPr>
          <w:rFonts w:ascii="Arial" w:eastAsia="Times New Roman" w:hAnsi="Arial" w:cs="Arial"/>
          <w:color w:val="000000"/>
          <w:sz w:val="24"/>
          <w:szCs w:val="20"/>
          <w:lang w:eastAsia="ru-RU"/>
        </w:rPr>
        <w:t>сорное время</w:t>
      </w:r>
    </w:p>
    <w:p w14:paraId="145F50C7" w14:textId="77777777" w:rsidR="00781F09" w:rsidRPr="000C59B7" w:rsidRDefault="00781F09" w:rsidP="00834963">
      <w:pPr>
        <w:rPr>
          <w:rFonts w:ascii="Arial" w:hAnsi="Arial" w:cs="Arial"/>
          <w:b/>
          <w:color w:val="000000" w:themeColor="text1"/>
          <w:sz w:val="20"/>
          <w:szCs w:val="20"/>
          <w:shd w:val="clear" w:color="auto" w:fill="FFFFFF"/>
        </w:rPr>
      </w:pPr>
    </w:p>
    <w:sectPr w:rsidR="00781F09" w:rsidRPr="000C59B7" w:rsidSect="00834963">
      <w:pgSz w:w="11906" w:h="16838"/>
      <w:pgMar w:top="567"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6DDE"/>
    <w:multiLevelType w:val="hybridMultilevel"/>
    <w:tmpl w:val="9CDC49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E2812"/>
    <w:multiLevelType w:val="multilevel"/>
    <w:tmpl w:val="EC4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249E"/>
    <w:multiLevelType w:val="multilevel"/>
    <w:tmpl w:val="068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474DA"/>
    <w:multiLevelType w:val="multilevel"/>
    <w:tmpl w:val="3B9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34CBD"/>
    <w:multiLevelType w:val="hybridMultilevel"/>
    <w:tmpl w:val="9C8AD1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8F0226"/>
    <w:multiLevelType w:val="multilevel"/>
    <w:tmpl w:val="123E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F4BC7"/>
    <w:multiLevelType w:val="multilevel"/>
    <w:tmpl w:val="8CC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8475B"/>
    <w:multiLevelType w:val="hybridMultilevel"/>
    <w:tmpl w:val="CC6CC4AC"/>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7C2112"/>
    <w:multiLevelType w:val="hybridMultilevel"/>
    <w:tmpl w:val="55065660"/>
    <w:lvl w:ilvl="0" w:tplc="04190011">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3279FF"/>
    <w:multiLevelType w:val="multilevel"/>
    <w:tmpl w:val="DDB8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2"/>
  </w:num>
  <w:num w:numId="5">
    <w:abstractNumId w:val="5"/>
  </w:num>
  <w:num w:numId="6">
    <w:abstractNumId w:val="6"/>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693"/>
    <w:rsid w:val="000C59B7"/>
    <w:rsid w:val="001157A6"/>
    <w:rsid w:val="002C3D89"/>
    <w:rsid w:val="002D2B73"/>
    <w:rsid w:val="00356ACC"/>
    <w:rsid w:val="003C099D"/>
    <w:rsid w:val="003E1F6E"/>
    <w:rsid w:val="004677A4"/>
    <w:rsid w:val="004B6C4A"/>
    <w:rsid w:val="00502322"/>
    <w:rsid w:val="005040E7"/>
    <w:rsid w:val="005F4426"/>
    <w:rsid w:val="005F6EE3"/>
    <w:rsid w:val="00605BCB"/>
    <w:rsid w:val="00672B70"/>
    <w:rsid w:val="0069335D"/>
    <w:rsid w:val="006B5442"/>
    <w:rsid w:val="006D76A6"/>
    <w:rsid w:val="00704DA2"/>
    <w:rsid w:val="00716523"/>
    <w:rsid w:val="00781F09"/>
    <w:rsid w:val="00791A63"/>
    <w:rsid w:val="007C0FC3"/>
    <w:rsid w:val="007E61F8"/>
    <w:rsid w:val="0082162D"/>
    <w:rsid w:val="00834963"/>
    <w:rsid w:val="0086474B"/>
    <w:rsid w:val="00870A36"/>
    <w:rsid w:val="00881E49"/>
    <w:rsid w:val="008A4083"/>
    <w:rsid w:val="00926F1C"/>
    <w:rsid w:val="009D05E1"/>
    <w:rsid w:val="00A07FF9"/>
    <w:rsid w:val="00A25109"/>
    <w:rsid w:val="00A66F4C"/>
    <w:rsid w:val="00A81BA2"/>
    <w:rsid w:val="00AA191A"/>
    <w:rsid w:val="00B9443B"/>
    <w:rsid w:val="00BA3DE1"/>
    <w:rsid w:val="00BE502A"/>
    <w:rsid w:val="00C12C70"/>
    <w:rsid w:val="00C16454"/>
    <w:rsid w:val="00C34048"/>
    <w:rsid w:val="00C44DA1"/>
    <w:rsid w:val="00C9316B"/>
    <w:rsid w:val="00D02B14"/>
    <w:rsid w:val="00D56693"/>
    <w:rsid w:val="00D57C84"/>
    <w:rsid w:val="00D8099A"/>
    <w:rsid w:val="00DF4211"/>
    <w:rsid w:val="00EA0670"/>
    <w:rsid w:val="00EF3985"/>
    <w:rsid w:val="00FB0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BCA2"/>
  <w15:chartTrackingRefBased/>
  <w15:docId w15:val="{8C11CBF0-F8E7-4582-8203-3612D060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3496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496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349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34963"/>
  </w:style>
  <w:style w:type="character" w:styleId="a4">
    <w:name w:val="Hyperlink"/>
    <w:basedOn w:val="a0"/>
    <w:uiPriority w:val="99"/>
    <w:unhideWhenUsed/>
    <w:rsid w:val="00834963"/>
    <w:rPr>
      <w:color w:val="0000FF"/>
      <w:u w:val="single"/>
    </w:rPr>
  </w:style>
  <w:style w:type="character" w:customStyle="1" w:styleId="texample">
    <w:name w:val="texample"/>
    <w:basedOn w:val="a0"/>
    <w:rsid w:val="00834963"/>
  </w:style>
  <w:style w:type="paragraph" w:styleId="HTML">
    <w:name w:val="HTML Preformatted"/>
    <w:basedOn w:val="a"/>
    <w:link w:val="HTML0"/>
    <w:uiPriority w:val="99"/>
    <w:semiHidden/>
    <w:unhideWhenUsed/>
    <w:rsid w:val="0083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34963"/>
    <w:rPr>
      <w:rFonts w:ascii="Courier New" w:eastAsia="Times New Roman" w:hAnsi="Courier New" w:cs="Courier New"/>
      <w:sz w:val="20"/>
      <w:szCs w:val="20"/>
      <w:lang w:eastAsia="ru-RU"/>
    </w:rPr>
  </w:style>
  <w:style w:type="character" w:customStyle="1" w:styleId="objectname">
    <w:name w:val="objectname"/>
    <w:basedOn w:val="a0"/>
    <w:rsid w:val="00834963"/>
  </w:style>
  <w:style w:type="character" w:customStyle="1" w:styleId="im-mess--lbl-was-edited">
    <w:name w:val="im-mess--lbl-was-edited"/>
    <w:basedOn w:val="a0"/>
    <w:rsid w:val="00781F09"/>
  </w:style>
  <w:style w:type="paragraph" w:styleId="a5">
    <w:name w:val="List Paragraph"/>
    <w:basedOn w:val="a"/>
    <w:uiPriority w:val="34"/>
    <w:qFormat/>
    <w:rsid w:val="00A25109"/>
    <w:pPr>
      <w:ind w:left="720"/>
      <w:contextualSpacing/>
    </w:pPr>
  </w:style>
  <w:style w:type="character" w:styleId="a6">
    <w:name w:val="FollowedHyperlink"/>
    <w:basedOn w:val="a0"/>
    <w:uiPriority w:val="99"/>
    <w:semiHidden/>
    <w:unhideWhenUsed/>
    <w:rsid w:val="001157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47869">
      <w:bodyDiv w:val="1"/>
      <w:marLeft w:val="0"/>
      <w:marRight w:val="0"/>
      <w:marTop w:val="0"/>
      <w:marBottom w:val="0"/>
      <w:divBdr>
        <w:top w:val="none" w:sz="0" w:space="0" w:color="auto"/>
        <w:left w:val="none" w:sz="0" w:space="0" w:color="auto"/>
        <w:bottom w:val="none" w:sz="0" w:space="0" w:color="auto"/>
        <w:right w:val="none" w:sz="0" w:space="0" w:color="auto"/>
      </w:divBdr>
      <w:divsChild>
        <w:div w:id="965161044">
          <w:marLeft w:val="150"/>
          <w:marRight w:val="0"/>
          <w:marTop w:val="0"/>
          <w:marBottom w:val="0"/>
          <w:divBdr>
            <w:top w:val="none" w:sz="0" w:space="0" w:color="auto"/>
            <w:left w:val="none" w:sz="0" w:space="0" w:color="auto"/>
            <w:bottom w:val="none" w:sz="0" w:space="0" w:color="auto"/>
            <w:right w:val="none" w:sz="0" w:space="0" w:color="auto"/>
          </w:divBdr>
        </w:div>
      </w:divsChild>
    </w:div>
    <w:div w:id="1449856814">
      <w:bodyDiv w:val="1"/>
      <w:marLeft w:val="0"/>
      <w:marRight w:val="0"/>
      <w:marTop w:val="0"/>
      <w:marBottom w:val="0"/>
      <w:divBdr>
        <w:top w:val="none" w:sz="0" w:space="0" w:color="auto"/>
        <w:left w:val="none" w:sz="0" w:space="0" w:color="auto"/>
        <w:bottom w:val="none" w:sz="0" w:space="0" w:color="auto"/>
        <w:right w:val="none" w:sz="0" w:space="0" w:color="auto"/>
      </w:divBdr>
    </w:div>
    <w:div w:id="1453748728">
      <w:bodyDiv w:val="1"/>
      <w:marLeft w:val="0"/>
      <w:marRight w:val="0"/>
      <w:marTop w:val="0"/>
      <w:marBottom w:val="0"/>
      <w:divBdr>
        <w:top w:val="none" w:sz="0" w:space="0" w:color="auto"/>
        <w:left w:val="none" w:sz="0" w:space="0" w:color="auto"/>
        <w:bottom w:val="none" w:sz="0" w:space="0" w:color="auto"/>
        <w:right w:val="none" w:sz="0" w:space="0" w:color="auto"/>
      </w:divBdr>
      <w:divsChild>
        <w:div w:id="447893682">
          <w:marLeft w:val="1170"/>
          <w:marRight w:val="735"/>
          <w:marTop w:val="0"/>
          <w:marBottom w:val="0"/>
          <w:divBdr>
            <w:top w:val="none" w:sz="0" w:space="0" w:color="auto"/>
            <w:left w:val="none" w:sz="0" w:space="0" w:color="auto"/>
            <w:bottom w:val="none" w:sz="0" w:space="0" w:color="auto"/>
            <w:right w:val="none" w:sz="0" w:space="0" w:color="auto"/>
          </w:divBdr>
        </w:div>
        <w:div w:id="1628973995">
          <w:marLeft w:val="-60"/>
          <w:marRight w:val="75"/>
          <w:marTop w:val="0"/>
          <w:marBottom w:val="0"/>
          <w:divBdr>
            <w:top w:val="none" w:sz="0" w:space="0" w:color="auto"/>
            <w:left w:val="none" w:sz="0" w:space="0" w:color="auto"/>
            <w:bottom w:val="none" w:sz="0" w:space="0" w:color="auto"/>
            <w:right w:val="none" w:sz="0" w:space="0" w:color="auto"/>
          </w:divBdr>
        </w:div>
        <w:div w:id="1093360574">
          <w:marLeft w:val="1170"/>
          <w:marRight w:val="735"/>
          <w:marTop w:val="0"/>
          <w:marBottom w:val="0"/>
          <w:divBdr>
            <w:top w:val="none" w:sz="0" w:space="0" w:color="auto"/>
            <w:left w:val="none" w:sz="0" w:space="0" w:color="auto"/>
            <w:bottom w:val="none" w:sz="0" w:space="0" w:color="auto"/>
            <w:right w:val="none" w:sz="0" w:space="0" w:color="auto"/>
          </w:divBdr>
        </w:div>
        <w:div w:id="1042831268">
          <w:marLeft w:val="-60"/>
          <w:marRight w:val="75"/>
          <w:marTop w:val="0"/>
          <w:marBottom w:val="0"/>
          <w:divBdr>
            <w:top w:val="none" w:sz="0" w:space="0" w:color="auto"/>
            <w:left w:val="none" w:sz="0" w:space="0" w:color="auto"/>
            <w:bottom w:val="none" w:sz="0" w:space="0" w:color="auto"/>
            <w:right w:val="none" w:sz="0" w:space="0" w:color="auto"/>
          </w:divBdr>
        </w:div>
        <w:div w:id="1084182716">
          <w:marLeft w:val="1170"/>
          <w:marRight w:val="735"/>
          <w:marTop w:val="0"/>
          <w:marBottom w:val="0"/>
          <w:divBdr>
            <w:top w:val="none" w:sz="0" w:space="0" w:color="auto"/>
            <w:left w:val="none" w:sz="0" w:space="0" w:color="auto"/>
            <w:bottom w:val="none" w:sz="0" w:space="0" w:color="auto"/>
            <w:right w:val="none" w:sz="0" w:space="0" w:color="auto"/>
          </w:divBdr>
        </w:div>
      </w:divsChild>
    </w:div>
    <w:div w:id="1521973048">
      <w:bodyDiv w:val="1"/>
      <w:marLeft w:val="0"/>
      <w:marRight w:val="0"/>
      <w:marTop w:val="0"/>
      <w:marBottom w:val="0"/>
      <w:divBdr>
        <w:top w:val="none" w:sz="0" w:space="0" w:color="auto"/>
        <w:left w:val="none" w:sz="0" w:space="0" w:color="auto"/>
        <w:bottom w:val="none" w:sz="0" w:space="0" w:color="auto"/>
        <w:right w:val="none" w:sz="0" w:space="0" w:color="auto"/>
      </w:divBdr>
      <w:divsChild>
        <w:div w:id="82646335">
          <w:marLeft w:val="1170"/>
          <w:marRight w:val="735"/>
          <w:marTop w:val="0"/>
          <w:marBottom w:val="0"/>
          <w:divBdr>
            <w:top w:val="none" w:sz="0" w:space="0" w:color="auto"/>
            <w:left w:val="none" w:sz="0" w:space="0" w:color="auto"/>
            <w:bottom w:val="none" w:sz="0" w:space="0" w:color="auto"/>
            <w:right w:val="none" w:sz="0" w:space="0" w:color="auto"/>
          </w:divBdr>
        </w:div>
        <w:div w:id="412557502">
          <w:marLeft w:val="-60"/>
          <w:marRight w:val="75"/>
          <w:marTop w:val="0"/>
          <w:marBottom w:val="0"/>
          <w:divBdr>
            <w:top w:val="none" w:sz="0" w:space="0" w:color="auto"/>
            <w:left w:val="none" w:sz="0" w:space="0" w:color="auto"/>
            <w:bottom w:val="none" w:sz="0" w:space="0" w:color="auto"/>
            <w:right w:val="none" w:sz="0" w:space="0" w:color="auto"/>
          </w:divBdr>
        </w:div>
        <w:div w:id="506988247">
          <w:marLeft w:val="1170"/>
          <w:marRight w:val="735"/>
          <w:marTop w:val="0"/>
          <w:marBottom w:val="0"/>
          <w:divBdr>
            <w:top w:val="none" w:sz="0" w:space="0" w:color="auto"/>
            <w:left w:val="none" w:sz="0" w:space="0" w:color="auto"/>
            <w:bottom w:val="none" w:sz="0" w:space="0" w:color="auto"/>
            <w:right w:val="none" w:sz="0" w:space="0" w:color="auto"/>
          </w:divBdr>
        </w:div>
        <w:div w:id="2119793452">
          <w:marLeft w:val="-60"/>
          <w:marRight w:val="75"/>
          <w:marTop w:val="0"/>
          <w:marBottom w:val="0"/>
          <w:divBdr>
            <w:top w:val="none" w:sz="0" w:space="0" w:color="auto"/>
            <w:left w:val="none" w:sz="0" w:space="0" w:color="auto"/>
            <w:bottom w:val="none" w:sz="0" w:space="0" w:color="auto"/>
            <w:right w:val="none" w:sz="0" w:space="0" w:color="auto"/>
          </w:divBdr>
        </w:div>
        <w:div w:id="1759669398">
          <w:marLeft w:val="1170"/>
          <w:marRight w:val="735"/>
          <w:marTop w:val="0"/>
          <w:marBottom w:val="0"/>
          <w:divBdr>
            <w:top w:val="none" w:sz="0" w:space="0" w:color="auto"/>
            <w:left w:val="none" w:sz="0" w:space="0" w:color="auto"/>
            <w:bottom w:val="none" w:sz="0" w:space="0" w:color="auto"/>
            <w:right w:val="none" w:sz="0" w:space="0" w:color="auto"/>
          </w:divBdr>
        </w:div>
      </w:divsChild>
    </w:div>
    <w:div w:id="1855149594">
      <w:bodyDiv w:val="1"/>
      <w:marLeft w:val="0"/>
      <w:marRight w:val="0"/>
      <w:marTop w:val="0"/>
      <w:marBottom w:val="0"/>
      <w:divBdr>
        <w:top w:val="none" w:sz="0" w:space="0" w:color="auto"/>
        <w:left w:val="none" w:sz="0" w:space="0" w:color="auto"/>
        <w:bottom w:val="none" w:sz="0" w:space="0" w:color="auto"/>
        <w:right w:val="none" w:sz="0" w:space="0" w:color="auto"/>
      </w:divBdr>
      <w:divsChild>
        <w:div w:id="581916587">
          <w:marLeft w:val="150"/>
          <w:marRight w:val="0"/>
          <w:marTop w:val="0"/>
          <w:marBottom w:val="0"/>
          <w:divBdr>
            <w:top w:val="none" w:sz="0" w:space="0" w:color="auto"/>
            <w:left w:val="none" w:sz="0" w:space="0" w:color="auto"/>
            <w:bottom w:val="none" w:sz="0" w:space="0" w:color="auto"/>
            <w:right w:val="none" w:sz="0" w:space="0" w:color="auto"/>
          </w:divBdr>
        </w:div>
      </w:divsChild>
    </w:div>
    <w:div w:id="199179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system.org/security/users-passwords-store/" TargetMode="External"/><Relationship Id="rId13" Type="http://schemas.openxmlformats.org/officeDocument/2006/relationships/hyperlink" Target="http://ftp.altlinux.org/pub/docs/Heap/modules/unix_base_admin.dralex/ch02.html" TargetMode="External"/><Relationship Id="rId18" Type="http://schemas.openxmlformats.org/officeDocument/2006/relationships/hyperlink" Target="https://habr.com/ru/post/253877/" TargetMode="External"/><Relationship Id="rId26" Type="http://schemas.openxmlformats.org/officeDocument/2006/relationships/hyperlink" Target="https://ru.bmstu.wiki/HPFS_(High_Performance_File_System)" TargetMode="External"/><Relationship Id="rId3" Type="http://schemas.openxmlformats.org/officeDocument/2006/relationships/styles" Target="styles.xml"/><Relationship Id="rId21" Type="http://schemas.openxmlformats.org/officeDocument/2006/relationships/hyperlink" Target="https://www.opennet.ru/opennews/art.shtml?num=53443" TargetMode="External"/><Relationship Id="rId7" Type="http://schemas.openxmlformats.org/officeDocument/2006/relationships/hyperlink" Target="https://habr.com/ru/post/114150/" TargetMode="External"/><Relationship Id="rId12" Type="http://schemas.openxmlformats.org/officeDocument/2006/relationships/hyperlink" Target="https://intuit.ru/studies/courses/23/23/lecture/27151" TargetMode="External"/><Relationship Id="rId17" Type="http://schemas.openxmlformats.org/officeDocument/2006/relationships/hyperlink" Target="https://hackware.ru/?p=13977" TargetMode="External"/><Relationship Id="rId25" Type="http://schemas.openxmlformats.org/officeDocument/2006/relationships/hyperlink" Target="https://ru.wikipedia.org/wiki/FAT" TargetMode="External"/><Relationship Id="rId2" Type="http://schemas.openxmlformats.org/officeDocument/2006/relationships/numbering" Target="numbering.xml"/><Relationship Id="rId16" Type="http://schemas.openxmlformats.org/officeDocument/2006/relationships/hyperlink" Target="https://habr.com/ru/post/176823/" TargetMode="External"/><Relationship Id="rId20" Type="http://schemas.openxmlformats.org/officeDocument/2006/relationships/hyperlink" Target="https://zen.yandex.ru/media/softbit/rossiiskie-operacionnye-sistemy-5c973de5c5686200b3ca12b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ntuit.ru/studies/courses/47/47/lecture/1397?page=4" TargetMode="External"/><Relationship Id="rId11" Type="http://schemas.openxmlformats.org/officeDocument/2006/relationships/hyperlink" Target="https://intuit.ru/studies/courses/1059/225/lecture/27285?page=1" TargetMode="External"/><Relationship Id="rId24" Type="http://schemas.openxmlformats.org/officeDocument/2006/relationships/hyperlink" Target="https://intuit.ru/studies/courses/991/216/lecture/5570?page=3" TargetMode="External"/><Relationship Id="rId5" Type="http://schemas.openxmlformats.org/officeDocument/2006/relationships/webSettings" Target="webSettings.xml"/><Relationship Id="rId15" Type="http://schemas.openxmlformats.org/officeDocument/2006/relationships/hyperlink" Target="https://www.sim-networks.com/blog/hypervisors-vmware-kvm-xen-openvz" TargetMode="External"/><Relationship Id="rId23" Type="http://schemas.openxmlformats.org/officeDocument/2006/relationships/hyperlink" Target="https://support.microsoft.com/ru-ru/help/100108/overview-of-fat-hpfs-and-ntfs-file-systems" TargetMode="External"/><Relationship Id="rId28" Type="http://schemas.openxmlformats.org/officeDocument/2006/relationships/fontTable" Target="fontTable.xml"/><Relationship Id="rId10" Type="http://schemas.openxmlformats.org/officeDocument/2006/relationships/hyperlink" Target="https://losst.ru/chem-vosstanavlivat-sistemu-linux" TargetMode="External"/><Relationship Id="rId19" Type="http://schemas.openxmlformats.org/officeDocument/2006/relationships/hyperlink" Target="https://intuit.ru/studies/courses/1592/53/lecture/1571" TargetMode="External"/><Relationship Id="rId4" Type="http://schemas.openxmlformats.org/officeDocument/2006/relationships/settings" Target="settings.xml"/><Relationship Id="rId9" Type="http://schemas.openxmlformats.org/officeDocument/2006/relationships/hyperlink" Target="https://ru.wikipedia.org/wiki/&#1042;&#1086;&#1089;&#1089;&#1090;&#1072;&#1085;&#1086;&#1074;&#1083;&#1077;&#1085;&#1080;&#1077;_&#1089;&#1080;&#1089;&#1090;&#1077;&#1084;&#1099;" TargetMode="External"/><Relationship Id="rId14" Type="http://schemas.openxmlformats.org/officeDocument/2006/relationships/hyperlink" Target="https://habr.com/ru/company/vps_house/blog/349788/" TargetMode="External"/><Relationship Id="rId22" Type="http://schemas.openxmlformats.org/officeDocument/2006/relationships/hyperlink" Target="https://habr.com/ru/post/347002/" TargetMode="External"/><Relationship Id="rId27" Type="http://schemas.openxmlformats.org/officeDocument/2006/relationships/hyperlink" Target="https://intuit.ru/studies/professional_skill_improvements/10808/courses/1078/lecture/16586?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6E1E-4A9C-4A14-92FB-EBAE8535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Pages>
  <Words>2426</Words>
  <Characters>13834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Панюшин</dc:creator>
  <cp:keywords/>
  <dc:description/>
  <cp:lastModifiedBy>Даниил Панюшин</cp:lastModifiedBy>
  <cp:revision>17</cp:revision>
  <dcterms:created xsi:type="dcterms:W3CDTF">2020-12-18T18:56:00Z</dcterms:created>
  <dcterms:modified xsi:type="dcterms:W3CDTF">2020-12-26T08:03:00Z</dcterms:modified>
</cp:coreProperties>
</file>