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18" w:rsidRPr="0038191C" w:rsidRDefault="0038191C" w:rsidP="0038191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8191C">
        <w:rPr>
          <w:rFonts w:ascii="Times New Roman" w:hAnsi="Times New Roman" w:cs="Times New Roman"/>
          <w:b/>
          <w:sz w:val="36"/>
          <w:szCs w:val="28"/>
        </w:rPr>
        <w:t>Отчёт</w:t>
      </w:r>
    </w:p>
    <w:p w:rsidR="0038191C" w:rsidRPr="0038191C" w:rsidRDefault="0038191C" w:rsidP="0038191C">
      <w:pPr>
        <w:rPr>
          <w:rFonts w:ascii="Times New Roman" w:hAnsi="Times New Roman" w:cs="Times New Roman"/>
          <w:b/>
          <w:i/>
          <w:sz w:val="32"/>
          <w:szCs w:val="28"/>
        </w:rPr>
      </w:pPr>
      <w:r w:rsidRPr="0038191C">
        <w:rPr>
          <w:rFonts w:ascii="Times New Roman" w:hAnsi="Times New Roman" w:cs="Times New Roman"/>
          <w:b/>
          <w:i/>
          <w:sz w:val="32"/>
          <w:szCs w:val="28"/>
        </w:rPr>
        <w:t>Проблема:</w:t>
      </w:r>
    </w:p>
    <w:p w:rsidR="0038191C" w:rsidRDefault="0038191C" w:rsidP="000672AB">
      <w:pPr>
        <w:shd w:val="clear" w:color="auto" w:fill="FFFFFF"/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Мы (я и мой однокурсник Андрей Жуков) решили выбрать основной темой нашей работы анализ данных. Для начала нужно было поставить задачу. Выбор пал на анализ зависимости числа просмотров у «трендовых» (со вкладки «в тренде») </w:t>
      </w:r>
      <w:r w:rsidR="006C1167" w:rsidRPr="006C1167">
        <w:rPr>
          <w:rFonts w:ascii="Times New Roman" w:hAnsi="Times New Roman" w:cs="Times New Roman"/>
          <w:sz w:val="28"/>
          <w:szCs w:val="28"/>
        </w:rPr>
        <w:t xml:space="preserve">видео на </w:t>
      </w:r>
      <w:r w:rsidR="006C1167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6C1167" w:rsidRPr="006C1167">
        <w:rPr>
          <w:rFonts w:ascii="Times New Roman" w:hAnsi="Times New Roman" w:cs="Times New Roman"/>
          <w:sz w:val="28"/>
          <w:szCs w:val="28"/>
        </w:rPr>
        <w:t xml:space="preserve"> </w:t>
      </w:r>
      <w:r w:rsidR="006C1167">
        <w:rPr>
          <w:rFonts w:ascii="Times New Roman" w:hAnsi="Times New Roman" w:cs="Times New Roman"/>
          <w:sz w:val="28"/>
          <w:szCs w:val="28"/>
        </w:rPr>
        <w:t xml:space="preserve">от индекса самоизоляции (или числа заболевших) во время пандемии </w:t>
      </w:r>
      <w:r w:rsidR="006C1167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6C1167" w:rsidRPr="006C1167">
        <w:rPr>
          <w:rFonts w:ascii="Times New Roman" w:hAnsi="Times New Roman" w:cs="Times New Roman"/>
          <w:sz w:val="28"/>
          <w:szCs w:val="28"/>
        </w:rPr>
        <w:t>-19</w:t>
      </w:r>
      <w:r w:rsidR="006C1167">
        <w:rPr>
          <w:rFonts w:ascii="Times New Roman" w:hAnsi="Times New Roman" w:cs="Times New Roman"/>
          <w:sz w:val="28"/>
          <w:szCs w:val="28"/>
        </w:rPr>
        <w:t xml:space="preserve">. Суть – показать, как карантин повлиял на желание людей смотреть видео на данном видеохостинге. Вкладка «в тренде» выбрана из-за </w:t>
      </w:r>
      <w:r w:rsidR="000672AB">
        <w:rPr>
          <w:rFonts w:ascii="Times New Roman" w:hAnsi="Times New Roman" w:cs="Times New Roman"/>
          <w:sz w:val="28"/>
          <w:szCs w:val="28"/>
        </w:rPr>
        <w:t xml:space="preserve">внутренних </w:t>
      </w:r>
      <w:r w:rsidR="006C1167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0672AB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0672AB">
        <w:rPr>
          <w:rFonts w:ascii="Times New Roman" w:hAnsi="Times New Roman" w:cs="Times New Roman"/>
          <w:sz w:val="28"/>
          <w:szCs w:val="28"/>
        </w:rPr>
        <w:t xml:space="preserve"> (далее цитата из справки с сайта поддержки вышеупомянутого видеохостинга): </w:t>
      </w:r>
      <w:r w:rsidR="000672AB" w:rsidRPr="000672AB">
        <w:rPr>
          <w:rFonts w:ascii="Times New Roman" w:hAnsi="Times New Roman" w:cs="Times New Roman"/>
          <w:sz w:val="28"/>
          <w:szCs w:val="28"/>
        </w:rPr>
        <w:t>«</w:t>
      </w:r>
      <w:r w:rsidR="000672AB" w:rsidRPr="000672A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"В тренде" помогает зрителям увидеть, что происходит на YouTube и в мире. Этот раздел создан для того, чтобы представить ролики, которые будут интересны широкому кругу зрителей. Появление здесь некоторых роликов закономерно: новые клипы известных исполнителей и трейлеры к фильмам быстро набирают популярность. Другие ролики, такие как вирусные видео, попадают в этот раздел неожиданно.</w:t>
      </w:r>
      <w:r w:rsidR="0006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2AB" w:rsidRPr="000672A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"В тренде" не учитывает предпочтения и настройки пользователей. Все зрители из одной страны видят одинаковый список видео. Поэтому язык подборки может отличаться от языка, выбранного в браузере. Исключение составляет Индия: здесь раздел "В тренде" свой для каждого из девяти основных языков.</w:t>
      </w:r>
      <w:r w:rsidR="00067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2AB" w:rsidRPr="000672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Подборка обновляется примерно раз в 15 минут, при этом некоторые видео могут передвинуться в начало страницы, а некоторые, наоборот, в конец.»</w:t>
      </w:r>
    </w:p>
    <w:p w:rsidR="00940DDC" w:rsidRDefault="000672AB" w:rsidP="000672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Инструменты:</w:t>
      </w:r>
    </w:p>
    <w:p w:rsidR="000672AB" w:rsidRPr="005C112E" w:rsidRDefault="00940DDC" w:rsidP="00940D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Прочитав информация про средства для решения проблемы, подобной поставленной нами, мы стали рассматривать два инструмента для её решения: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(вместе с его библиотеками) и пакет вычислительных программ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Несомненно, </w:t>
      </w:r>
      <w:proofErr w:type="spellStart"/>
      <w:r w:rsidR="00E005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proofErr w:type="spellEnd"/>
      <w:r w:rsidR="00E005BF" w:rsidRPr="00E00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05B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мощный инструмент, но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 пал на </w:t>
      </w:r>
      <w:r w:rsidR="00D213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D21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пакеты </w:t>
      </w:r>
      <w:r w:rsidR="00D213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D213C6" w:rsidRPr="00D21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12E" w:rsidRPr="005C11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12E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обработка и анализ</w:t>
      </w:r>
      <w:r w:rsidR="005C112E" w:rsidRPr="005C112E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данных</w:t>
      </w:r>
      <w:r w:rsidR="005C112E" w:rsidRPr="005C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D21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5C11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(построение графиков). Обусловлено это</w:t>
      </w:r>
      <w:r w:rsidR="005C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гибкостью и удобством </w:t>
      </w:r>
      <w:r w:rsidR="005C11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5C11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стоит сказать, что нам уже приходилось использовать этот инструмент и мы хотели бы развить навыки его применения.</w:t>
      </w:r>
      <w:bookmarkStart w:id="0" w:name="_GoBack"/>
      <w:bookmarkEnd w:id="0"/>
    </w:p>
    <w:sectPr w:rsidR="000672AB" w:rsidRPr="005C112E" w:rsidSect="005C112E">
      <w:pgSz w:w="11906" w:h="16838"/>
      <w:pgMar w:top="1134" w:right="850" w:bottom="1134" w:left="85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A3"/>
    <w:rsid w:val="000672AB"/>
    <w:rsid w:val="0038191C"/>
    <w:rsid w:val="004122A3"/>
    <w:rsid w:val="005C112E"/>
    <w:rsid w:val="006B5442"/>
    <w:rsid w:val="006C1167"/>
    <w:rsid w:val="0086474B"/>
    <w:rsid w:val="00940DDC"/>
    <w:rsid w:val="00D213C6"/>
    <w:rsid w:val="00DE0990"/>
    <w:rsid w:val="00E0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91C47-61FD-4524-A582-5473198C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5C112E"/>
  </w:style>
  <w:style w:type="character" w:styleId="a5">
    <w:name w:val="Hyperlink"/>
    <w:basedOn w:val="a0"/>
    <w:uiPriority w:val="99"/>
    <w:semiHidden/>
    <w:unhideWhenUsed/>
    <w:rsid w:val="00940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2021-03-07T17:44:00Z</dcterms:created>
  <dcterms:modified xsi:type="dcterms:W3CDTF">2021-03-07T19:32:00Z</dcterms:modified>
</cp:coreProperties>
</file>