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3D" w:rsidRDefault="00112C58" w:rsidP="00112C58">
      <w:pPr>
        <w:jc w:val="center"/>
        <w:rPr>
          <w:b/>
          <w:sz w:val="28"/>
        </w:rPr>
      </w:pPr>
      <w:r w:rsidRPr="00112C58">
        <w:rPr>
          <w:b/>
          <w:sz w:val="28"/>
        </w:rPr>
        <w:t>Лекция 16</w:t>
      </w:r>
    </w:p>
    <w:p w:rsidR="00112C58" w:rsidRPr="008E1C15" w:rsidRDefault="00112C58" w:rsidP="008303B5">
      <w:pPr>
        <w:ind w:firstLine="708"/>
        <w:rPr>
          <w:rFonts w:cstheme="minorHAnsi"/>
          <w:i/>
          <w:sz w:val="24"/>
          <w:szCs w:val="24"/>
        </w:rPr>
      </w:pPr>
      <w:r w:rsidRPr="008E1C15">
        <w:rPr>
          <w:rFonts w:cstheme="minorHAnsi"/>
          <w:i/>
          <w:sz w:val="24"/>
          <w:szCs w:val="24"/>
        </w:rPr>
        <w:t>Преобразование Лежандра</w:t>
      </w:r>
    </w:p>
    <w:p w:rsidR="00112C58" w:rsidRPr="008E1C15" w:rsidRDefault="00112C58" w:rsidP="00112C58">
      <w:pPr>
        <w:rPr>
          <w:rFonts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>Исходя из уравнений Лагранжа введём импульсы (обобщённые импульсы):</w:t>
      </w:r>
    </w:p>
    <w:p w:rsidR="00112C58" w:rsidRPr="008E1C15" w:rsidRDefault="009D45BF" w:rsidP="00112C58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, i∈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1:s</m:t>
              </m:r>
            </m:e>
          </m:d>
        </m:oMath>
      </m:oMathPara>
    </w:p>
    <w:p w:rsidR="001070B8" w:rsidRPr="008E1C15" w:rsidRDefault="001070B8" w:rsidP="00470204">
      <w:pPr>
        <w:ind w:firstLine="708"/>
        <w:rPr>
          <w:rFonts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 xml:space="preserve">Система уравнений Лагранжа состоит из </w:t>
      </w:r>
      <w:r w:rsidRPr="008E1C15">
        <w:rPr>
          <w:rFonts w:cstheme="minorHAnsi"/>
          <w:i/>
          <w:sz w:val="24"/>
          <w:szCs w:val="24"/>
        </w:rPr>
        <w:t>s</w:t>
      </w:r>
      <w:r w:rsidRPr="008E1C15">
        <w:rPr>
          <w:rFonts w:cstheme="minorHAnsi"/>
          <w:sz w:val="24"/>
          <w:szCs w:val="24"/>
        </w:rPr>
        <w:t xml:space="preserve"> обыкновенных дифференциальных уравнений второго порядка относительно обобщенных </w:t>
      </w:r>
      <w:proofErr w:type="gramStart"/>
      <w:r w:rsidRPr="008E1C15">
        <w:rPr>
          <w:rFonts w:cstheme="minorHAnsi"/>
          <w:sz w:val="24"/>
          <w:szCs w:val="24"/>
        </w:rPr>
        <w:t xml:space="preserve">координат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для которых существуют способы сведения к системе из </w:t>
      </w:r>
      <w:r w:rsidRPr="008E1C15">
        <w:rPr>
          <w:rFonts w:eastAsiaTheme="minorEastAsia" w:cstheme="minorHAnsi"/>
          <w:i/>
          <w:sz w:val="24"/>
          <w:szCs w:val="24"/>
        </w:rPr>
        <w:t>2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s</w:t>
      </w:r>
      <w:r w:rsidRPr="008E1C15">
        <w:rPr>
          <w:rFonts w:eastAsiaTheme="minorEastAsia" w:cstheme="minorHAnsi"/>
          <w:i/>
          <w:sz w:val="24"/>
          <w:szCs w:val="24"/>
        </w:rPr>
        <w:t xml:space="preserve"> </w:t>
      </w:r>
      <w:r w:rsidRPr="008E1C15">
        <w:rPr>
          <w:rFonts w:eastAsiaTheme="minorEastAsia" w:cstheme="minorHAnsi"/>
          <w:sz w:val="24"/>
          <w:szCs w:val="24"/>
        </w:rPr>
        <w:t>уравнений первого порядка.</w:t>
      </w:r>
      <w:r w:rsidR="00D44F0D" w:rsidRPr="008E1C15">
        <w:rPr>
          <w:rFonts w:eastAsiaTheme="minorEastAsia" w:cstheme="minorHAnsi"/>
          <w:sz w:val="24"/>
          <w:szCs w:val="24"/>
        </w:rPr>
        <w:t xml:space="preserve"> Можно помимо </w:t>
      </w:r>
      <w:proofErr w:type="gramStart"/>
      <w:r w:rsidR="00D44F0D" w:rsidRPr="008E1C15">
        <w:rPr>
          <w:rFonts w:eastAsiaTheme="minorEastAsia" w:cstheme="minorHAnsi"/>
          <w:sz w:val="24"/>
          <w:szCs w:val="24"/>
        </w:rPr>
        <w:t xml:space="preserve">переменных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="00D44F0D" w:rsidRPr="008E1C15">
        <w:rPr>
          <w:rFonts w:eastAsiaTheme="minorEastAsia" w:cstheme="minorHAnsi"/>
          <w:sz w:val="24"/>
          <w:szCs w:val="24"/>
        </w:rPr>
        <w:t xml:space="preserve"> ввести</w:t>
      </w:r>
      <w:proofErr w:type="gramEnd"/>
      <w:r w:rsidR="00D44F0D" w:rsidRPr="008E1C15">
        <w:rPr>
          <w:rFonts w:eastAsiaTheme="minorEastAsia" w:cstheme="minorHAnsi"/>
          <w:sz w:val="24"/>
          <w:szCs w:val="24"/>
        </w:rPr>
        <w:t xml:space="preserve"> переменные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="00D44F0D" w:rsidRPr="008E1C15">
        <w:rPr>
          <w:rFonts w:eastAsiaTheme="minorEastAsia" w:cstheme="minorHAnsi"/>
          <w:sz w:val="24"/>
          <w:szCs w:val="24"/>
        </w:rPr>
        <w:t xml:space="preserve"> и получить </w:t>
      </w:r>
      <w:r w:rsidR="00D44F0D" w:rsidRPr="008E1C15">
        <w:rPr>
          <w:rFonts w:cstheme="minorHAnsi"/>
          <w:sz w:val="24"/>
          <w:szCs w:val="24"/>
        </w:rPr>
        <w:t xml:space="preserve">симметричную форму канонических (гамильтоновых уравнений). </w:t>
      </w:r>
    </w:p>
    <w:p w:rsidR="00D44F0D" w:rsidRPr="008E1C15" w:rsidRDefault="00D44F0D" w:rsidP="00D44F0D">
      <w:pPr>
        <w:rPr>
          <w:rFonts w:eastAsiaTheme="minorEastAsia" w:cstheme="minorHAnsi"/>
          <w:sz w:val="24"/>
          <w:szCs w:val="24"/>
        </w:rPr>
      </w:pPr>
      <w:proofErr w:type="gramStart"/>
      <w:r w:rsidRPr="008E1C15">
        <w:rPr>
          <w:rFonts w:cstheme="minorHAnsi"/>
          <w:sz w:val="24"/>
          <w:szCs w:val="24"/>
        </w:rPr>
        <w:t xml:space="preserve">Ввиду </w:t>
      </w:r>
      <m:oMath>
        <m:r>
          <w:rPr>
            <w:rFonts w:ascii="Cambria Math" w:hAnsi="Cambria Math" w:cstheme="minorHAnsi"/>
            <w:sz w:val="24"/>
            <w:szCs w:val="24"/>
          </w:rPr>
          <m:t>L=T-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Π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а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Π</m:t>
        </m:r>
      </m:oMath>
      <w:r w:rsidRPr="008E1C15">
        <w:rPr>
          <w:rFonts w:eastAsiaTheme="minorEastAsia" w:cstheme="minorHAnsi"/>
          <w:sz w:val="24"/>
          <w:szCs w:val="24"/>
        </w:rPr>
        <w:t xml:space="preserve"> не зависит от </w:t>
      </w:r>
      <w:r w:rsidRPr="008E1C15">
        <w:rPr>
          <w:rFonts w:cstheme="minorHAnsi"/>
          <w:sz w:val="24"/>
          <w:szCs w:val="24"/>
        </w:rPr>
        <w:t xml:space="preserve">обобщенных скоростей, то получаем равенство: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, i,k∈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1:s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Pr="008E1C15">
        <w:rPr>
          <w:rFonts w:eastAsiaTheme="minorEastAsia" w:cstheme="minorHAnsi"/>
          <w:sz w:val="24"/>
          <w:szCs w:val="24"/>
        </w:rPr>
        <w:t xml:space="preserve"> Т.к.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i,k=1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≠0</m:t>
        </m:r>
      </m:oMath>
      <w:r w:rsidRPr="008E1C15">
        <w:rPr>
          <w:rFonts w:eastAsiaTheme="minorEastAsia" w:cstheme="minorHAnsi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, i∈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1:s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разрешимы относительно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i∈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1:s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q=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 p=(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5C1781" w:rsidRPr="008E1C15" w:rsidRDefault="005C1781" w:rsidP="00D44F0D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Введём функцию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Гамильтона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q,p,t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-L(q,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q,p,t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,t)</m:t>
            </m:r>
          </m:e>
        </m:nary>
      </m:oMath>
      <w:r w:rsidRPr="008E1C15">
        <w:rPr>
          <w:rFonts w:eastAsiaTheme="minorEastAsia" w:cstheme="minorHAnsi"/>
          <w:sz w:val="24"/>
          <w:szCs w:val="24"/>
        </w:rPr>
        <w:t>.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Далее, используя </w:t>
      </w:r>
      <w:proofErr w:type="spellStart"/>
      <w:r w:rsidRPr="008E1C15">
        <w:rPr>
          <w:rFonts w:eastAsiaTheme="minorEastAsia" w:cstheme="minorHAnsi"/>
          <w:sz w:val="24"/>
          <w:szCs w:val="24"/>
        </w:rPr>
        <w:t>вышевыведенные</w:t>
      </w:r>
      <w:proofErr w:type="spellEnd"/>
      <w:r w:rsidRPr="008E1C15">
        <w:rPr>
          <w:rFonts w:eastAsiaTheme="minorEastAsia" w:cstheme="minorHAnsi"/>
          <w:sz w:val="24"/>
          <w:szCs w:val="24"/>
        </w:rPr>
        <w:t xml:space="preserve"> равенства, получаем:</w:t>
      </w:r>
    </w:p>
    <w:p w:rsidR="005C1781" w:rsidRPr="008E1C15" w:rsidRDefault="009D45BF" w:rsidP="00D44F0D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</m:oMath>
      </m:oMathPara>
    </w:p>
    <w:p w:rsidR="005C1781" w:rsidRPr="008E1C15" w:rsidRDefault="009D45BF" w:rsidP="00D44F0D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5C1781" w:rsidRPr="008E1C15" w:rsidRDefault="009D45BF" w:rsidP="00D44F0D">
      <w:pPr>
        <w:rPr>
          <w:rFonts w:eastAsiaTheme="minorEastAsia" w:cstheme="min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</m:oMath>
      </m:oMathPara>
    </w:p>
    <w:p w:rsidR="005C1781" w:rsidRPr="008E1C15" w:rsidRDefault="005C1781" w:rsidP="005C1781">
      <w:pPr>
        <w:jc w:val="center"/>
        <w:rPr>
          <w:rFonts w:eastAsiaTheme="minorEastAsia" w:cstheme="minorHAnsi"/>
          <w:i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i∈[1:s]</m:t>
        </m:r>
      </m:oMath>
      <w:r w:rsidRPr="008E1C15">
        <w:rPr>
          <w:rFonts w:eastAsiaTheme="minorEastAsia" w:cstheme="minorHAnsi"/>
          <w:i/>
          <w:sz w:val="24"/>
          <w:szCs w:val="24"/>
        </w:rPr>
        <w:t>.</w:t>
      </w:r>
    </w:p>
    <w:p w:rsidR="008303B5" w:rsidRPr="008E1C15" w:rsidRDefault="008303B5" w:rsidP="005C1781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>Далее выводим канонические (гамильтоновы) уравнения:</w:t>
      </w:r>
    </w:p>
    <w:p w:rsidR="008303B5" w:rsidRPr="008E1C15" w:rsidRDefault="009D45BF" w:rsidP="008303B5">
      <w:pPr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1:s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8303B5" w:rsidRPr="008E1C15" w:rsidRDefault="008303B5" w:rsidP="008303B5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Переход к этим уравнениям от уравнений Лагранжа второго рода при помощи обобщённых импульсов и функции Гамильтона называется преобразованием Лежандра. </w:t>
      </w:r>
    </w:p>
    <w:p w:rsidR="008303B5" w:rsidRPr="008E1C15" w:rsidRDefault="008303B5" w:rsidP="008303B5">
      <w:pPr>
        <w:ind w:firstLine="708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>Преобразования Дирака</w:t>
      </w:r>
    </w:p>
    <w:p w:rsidR="008303B5" w:rsidRPr="008E1C15" w:rsidRDefault="008303B5" w:rsidP="00470204">
      <w:pPr>
        <w:ind w:firstLine="708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Рассмотрим систему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i=1,…,n</m:t>
        </m:r>
      </m:oMath>
    </w:p>
    <w:p w:rsidR="008303B5" w:rsidRPr="008E1C15" w:rsidRDefault="00AD3F87" w:rsidP="008303B5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Преобразование Дирака этих уравнений заключается в том, что в </w:t>
      </w:r>
      <w:r w:rsidRPr="008E1C15">
        <w:rPr>
          <w:rFonts w:cstheme="minorHAnsi"/>
          <w:sz w:val="24"/>
          <w:szCs w:val="24"/>
        </w:rPr>
        <w:t>дополнение к «</w:t>
      </w:r>
      <w:proofErr w:type="gramStart"/>
      <w:r w:rsidRPr="008E1C15">
        <w:rPr>
          <w:rFonts w:cstheme="minorHAnsi"/>
          <w:sz w:val="24"/>
          <w:szCs w:val="24"/>
        </w:rPr>
        <w:t xml:space="preserve">координатам» </w:t>
      </w:r>
      <m:oMath>
        <m:r>
          <w:rPr>
            <w:rFonts w:ascii="Cambria Math" w:hAnsi="Cambria Math" w:cstheme="minorHAnsi"/>
            <w:sz w:val="24"/>
            <w:szCs w:val="24"/>
          </w:rPr>
          <m:t>q=(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 xml:space="preserve"> вводятся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в рассмотрение «импульсы»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p</m:t>
        </m:r>
        <m:r>
          <w:rPr>
            <w:rFonts w:ascii="Cambria Math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 xml:space="preserve"> и гамильтониан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H</w:t>
      </w:r>
      <w:r w:rsidRPr="008E1C15">
        <w:rPr>
          <w:rFonts w:eastAsiaTheme="minorEastAsia" w:cstheme="minorHAnsi"/>
          <w:sz w:val="24"/>
          <w:szCs w:val="24"/>
        </w:rPr>
        <w:t xml:space="preserve"> по следующей формуле: </w:t>
      </w:r>
    </w:p>
    <w:p w:rsidR="00AD3F87" w:rsidRPr="008E1C15" w:rsidRDefault="00AD3F87" w:rsidP="008303B5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(q,t)∙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D3F87" w:rsidRPr="008E1C15" w:rsidRDefault="008C1D00" w:rsidP="008303B5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lastRenderedPageBreak/>
        <w:t>ч</w:t>
      </w:r>
      <w:r w:rsidR="00AD3F87" w:rsidRPr="008E1C15">
        <w:rPr>
          <w:rFonts w:eastAsiaTheme="minorEastAsia" w:cstheme="minorHAnsi"/>
          <w:sz w:val="24"/>
          <w:szCs w:val="24"/>
        </w:rPr>
        <w:t xml:space="preserve">то приводит к гамильтоновой </w:t>
      </w:r>
      <w:proofErr w:type="gramStart"/>
      <w:r w:rsidR="00AD3F87" w:rsidRPr="008E1C15">
        <w:rPr>
          <w:rFonts w:eastAsiaTheme="minorEastAsia" w:cstheme="minorHAnsi"/>
          <w:sz w:val="24"/>
          <w:szCs w:val="24"/>
        </w:rPr>
        <w:t xml:space="preserve">системе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(q,t)</m:t>
        </m:r>
      </m:oMath>
      <w:r w:rsidR="00AD3F87"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="00AD3F87" w:rsidRPr="008E1C15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∙p=-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)'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8C1D00" w:rsidRPr="008E1C15" w:rsidRDefault="00B10D3D" w:rsidP="00B10D3D">
      <w:pPr>
        <w:ind w:firstLine="708"/>
        <w:rPr>
          <w:rFonts w:cstheme="minorHAnsi"/>
          <w:i/>
          <w:sz w:val="24"/>
          <w:szCs w:val="24"/>
        </w:rPr>
      </w:pPr>
      <w:r w:rsidRPr="008E1C15">
        <w:rPr>
          <w:rFonts w:cstheme="minorHAnsi"/>
          <w:i/>
          <w:sz w:val="24"/>
          <w:szCs w:val="24"/>
        </w:rPr>
        <w:t>Интеграл механической энергии</w:t>
      </w:r>
    </w:p>
    <w:p w:rsidR="00B10D3D" w:rsidRPr="008E1C15" w:rsidRDefault="00B10D3D" w:rsidP="00B10D3D">
      <w:pPr>
        <w:rPr>
          <w:rFonts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>Используя гамильтоновы уравнения получаем:</w:t>
      </w:r>
    </w:p>
    <w:p w:rsidR="00B10D3D" w:rsidRPr="008E1C15" w:rsidRDefault="009D45BF" w:rsidP="00B10D3D">
      <w:pPr>
        <w:rPr>
          <w:rFonts w:eastAsiaTheme="minorEastAsia" w:cstheme="min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</m:oMath>
      </m:oMathPara>
    </w:p>
    <w:p w:rsidR="00B10D3D" w:rsidRPr="008E1C15" w:rsidRDefault="00B10D3D" w:rsidP="00470204">
      <w:pPr>
        <w:ind w:firstLine="708"/>
        <w:rPr>
          <w:rFonts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Отсюда следует, при независимости гамильтониана от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t</w:t>
      </w:r>
      <w:r w:rsidRPr="008E1C15">
        <w:rPr>
          <w:rFonts w:eastAsiaTheme="minorEastAsia" w:cstheme="minorHAnsi"/>
          <w:sz w:val="24"/>
          <w:szCs w:val="24"/>
        </w:rPr>
        <w:t xml:space="preserve">, то он является первым интегралом канонических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уравнений: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=h,</m:t>
        </m:r>
      </m:oMath>
      <w:r w:rsidRPr="008E1C15">
        <w:rPr>
          <w:rFonts w:eastAsiaTheme="minorEastAsia" w:cstheme="minorHAnsi"/>
          <w:sz w:val="24"/>
          <w:szCs w:val="24"/>
        </w:rPr>
        <w:t xml:space="preserve"> на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любом решении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q</w:t>
      </w:r>
      <w:r w:rsidRPr="008E1C15">
        <w:rPr>
          <w:rFonts w:eastAsiaTheme="minorEastAsia" w:cstheme="minorHAnsi"/>
          <w:i/>
          <w:sz w:val="24"/>
          <w:szCs w:val="24"/>
        </w:rPr>
        <w:t>,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p</w:t>
      </w:r>
      <w:r w:rsidRPr="008E1C15">
        <w:rPr>
          <w:rFonts w:eastAsiaTheme="minorEastAsia" w:cstheme="minorHAnsi"/>
          <w:sz w:val="24"/>
          <w:szCs w:val="24"/>
        </w:rPr>
        <w:t xml:space="preserve"> этих уравнений, причём величина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h</w:t>
      </w:r>
      <w:r w:rsidRPr="008E1C15">
        <w:rPr>
          <w:rFonts w:eastAsiaTheme="minorEastAsia" w:cstheme="minorHAnsi"/>
          <w:sz w:val="24"/>
          <w:szCs w:val="24"/>
        </w:rPr>
        <w:t xml:space="preserve"> не зависит от времени – она является </w:t>
      </w:r>
      <w:r w:rsidRPr="008E1C15">
        <w:rPr>
          <w:rFonts w:cstheme="minorHAnsi"/>
          <w:sz w:val="24"/>
          <w:szCs w:val="24"/>
        </w:rPr>
        <w:t>постоянной механической энергии.</w:t>
      </w:r>
    </w:p>
    <w:p w:rsidR="00B10D3D" w:rsidRPr="008E1C15" w:rsidRDefault="000A4F79" w:rsidP="00B10D3D">
      <w:pPr>
        <w:rPr>
          <w:rFonts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>Далее</w:t>
      </w:r>
      <w:r w:rsidRPr="008E1C15">
        <w:rPr>
          <w:rFonts w:cstheme="minorHAnsi"/>
          <w:sz w:val="24"/>
          <w:szCs w:val="24"/>
          <w:lang w:val="en-US"/>
        </w:rPr>
        <w:t>,</w:t>
      </w:r>
      <w:r w:rsidRPr="008E1C15">
        <w:rPr>
          <w:rFonts w:cstheme="minorHAnsi"/>
          <w:sz w:val="24"/>
          <w:szCs w:val="24"/>
        </w:rPr>
        <w:t xml:space="preserve"> используя формулы</w:t>
      </w:r>
    </w:p>
    <w:p w:rsidR="00A41136" w:rsidRPr="008E1C15" w:rsidRDefault="00A41136" w:rsidP="00B10D3D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q,p,t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q,p,t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</m:e>
          </m:nary>
        </m:oMath>
      </m:oMathPara>
    </w:p>
    <w:p w:rsidR="000A4F79" w:rsidRPr="008E1C15" w:rsidRDefault="009D45BF" w:rsidP="00B10D3D">
      <w:pPr>
        <w:rPr>
          <w:rFonts w:eastAsiaTheme="minorEastAsia" w:cstheme="minorHAnsi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 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1:s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L=T-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Π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Π</m:t>
          </m:r>
        </m:oMath>
      </m:oMathPara>
    </w:p>
    <w:p w:rsidR="00A41136" w:rsidRPr="008E1C15" w:rsidRDefault="009D45BF" w:rsidP="00B10D3D">
      <w:pPr>
        <w:rPr>
          <w:rFonts w:eastAsiaTheme="minorEastAsia" w:cstheme="minorHAns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</m:oMath>
      </m:oMathPara>
    </w:p>
    <w:p w:rsidR="000A4F79" w:rsidRPr="008E1C15" w:rsidRDefault="000A4F79" w:rsidP="00B10D3D">
      <w:pPr>
        <w:rPr>
          <w:rFonts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получаем </w:t>
      </w:r>
      <w:r w:rsidRPr="008E1C15">
        <w:rPr>
          <w:rFonts w:cstheme="minorHAnsi"/>
          <w:sz w:val="24"/>
          <w:szCs w:val="24"/>
        </w:rPr>
        <w:t>интеграл механической энергии в форме Якоби-Остроградского:</w:t>
      </w:r>
    </w:p>
    <w:p w:rsidR="000A4F79" w:rsidRPr="008E1C15" w:rsidRDefault="000A4F79" w:rsidP="000A4F79">
      <w:pPr>
        <w:jc w:val="center"/>
        <w:rPr>
          <w:rFonts w:eastAsiaTheme="minorEastAsia" w:cstheme="minorHAnsi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H=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Π</m:t>
        </m:r>
      </m:oMath>
      <w:r w:rsidRPr="008E1C15">
        <w:rPr>
          <w:rFonts w:eastAsiaTheme="minorEastAsia" w:cstheme="minorHAnsi"/>
          <w:i/>
          <w:sz w:val="24"/>
          <w:szCs w:val="24"/>
          <w:lang w:val="en-US"/>
        </w:rPr>
        <w:t>.</w:t>
      </w:r>
    </w:p>
    <w:p w:rsidR="000A4F79" w:rsidRPr="008E1C15" w:rsidRDefault="000A4F79" w:rsidP="000A4F79">
      <w:pPr>
        <w:rPr>
          <w:rFonts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Если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соотношения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8E1C15">
        <w:rPr>
          <w:rFonts w:eastAsiaTheme="minorEastAsia" w:cstheme="minorHAnsi"/>
          <w:sz w:val="24"/>
          <w:szCs w:val="24"/>
        </w:rPr>
        <w:t xml:space="preserve"> </w:t>
      </w:r>
      <w:r w:rsidR="005420BC" w:rsidRPr="008E1C15">
        <w:rPr>
          <w:rFonts w:eastAsiaTheme="minorEastAsia" w:cstheme="minorHAnsi"/>
          <w:sz w:val="24"/>
          <w:szCs w:val="24"/>
        </w:rPr>
        <w:t>(</w:t>
      </w:r>
      <w:proofErr w:type="gramEnd"/>
      <w:r w:rsidR="005420BC" w:rsidRPr="008E1C15">
        <w:rPr>
          <w:rFonts w:eastAsiaTheme="minorEastAsia" w:cstheme="minorHAnsi"/>
          <w:sz w:val="24"/>
          <w:szCs w:val="24"/>
        </w:rPr>
        <w:t xml:space="preserve">при помощи которых введены </w:t>
      </w:r>
      <w:proofErr w:type="spellStart"/>
      <w:r w:rsidR="005420BC" w:rsidRPr="008E1C15">
        <w:rPr>
          <w:rFonts w:eastAsiaTheme="minorEastAsia" w:cstheme="minorHAnsi"/>
          <w:sz w:val="24"/>
          <w:szCs w:val="24"/>
        </w:rPr>
        <w:t>лагранжевы</w:t>
      </w:r>
      <w:proofErr w:type="spellEnd"/>
      <w:r w:rsidR="005420BC" w:rsidRPr="008E1C15">
        <w:rPr>
          <w:rFonts w:eastAsiaTheme="minorEastAsia" w:cstheme="minorHAnsi"/>
          <w:sz w:val="24"/>
          <w:szCs w:val="24"/>
        </w:rPr>
        <w:t xml:space="preserve"> координаты) </w:t>
      </w:r>
      <w:r w:rsidRPr="008E1C15">
        <w:rPr>
          <w:rFonts w:eastAsiaTheme="minorEastAsia" w:cstheme="minorHAnsi"/>
          <w:sz w:val="24"/>
          <w:szCs w:val="24"/>
        </w:rPr>
        <w:t xml:space="preserve">стационарны, то </w:t>
      </w:r>
      <w:r w:rsidR="005420BC" w:rsidRPr="008E1C15">
        <w:rPr>
          <w:rFonts w:eastAsiaTheme="minorEastAsia" w:cstheme="minorHAnsi"/>
          <w:sz w:val="24"/>
          <w:szCs w:val="24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=T</m:t>
        </m:r>
      </m:oMath>
      <w:r w:rsidR="005420BC" w:rsidRPr="008E1C15">
        <w:rPr>
          <w:rFonts w:eastAsiaTheme="minorEastAsia" w:cstheme="minorHAnsi"/>
          <w:sz w:val="24"/>
          <w:szCs w:val="24"/>
        </w:rPr>
        <w:t xml:space="preserve">, а интеграл </w:t>
      </w:r>
      <w:r w:rsidR="005420BC" w:rsidRPr="008E1C15">
        <w:rPr>
          <w:rFonts w:cstheme="minorHAnsi"/>
          <w:sz w:val="24"/>
          <w:szCs w:val="24"/>
        </w:rPr>
        <w:t xml:space="preserve">механической энергии выглядит следующим образом: </w:t>
      </w:r>
    </w:p>
    <w:p w:rsidR="005420BC" w:rsidRPr="008E1C15" w:rsidRDefault="005420BC" w:rsidP="000A4F79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H=T+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Π</m:t>
          </m:r>
        </m:oMath>
      </m:oMathPara>
    </w:p>
    <w:p w:rsidR="00C715CC" w:rsidRPr="008E1C15" w:rsidRDefault="001F7E9B" w:rsidP="000A4F79">
      <w:pPr>
        <w:rPr>
          <w:rFonts w:eastAsiaTheme="minorEastAsia" w:cstheme="minorHAnsi"/>
          <w:i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>Циклические координаты и соответствующие первые интегралы первого рода</w:t>
      </w:r>
    </w:p>
    <w:p w:rsidR="001F7E9B" w:rsidRPr="008E1C15" w:rsidRDefault="001F7E9B" w:rsidP="00470204">
      <w:pPr>
        <w:ind w:firstLine="708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Если функция Лагранжа не зависит явно от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координат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σ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 xml:space="preserve"> при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σ&lt;s</m:t>
        </m:r>
      </m:oMath>
      <w:r w:rsidRPr="008E1C15">
        <w:rPr>
          <w:rFonts w:eastAsiaTheme="minorEastAsia" w:cstheme="minorHAnsi"/>
          <w:sz w:val="24"/>
          <w:szCs w:val="24"/>
        </w:rPr>
        <w:t xml:space="preserve">, то такие координаты – </w:t>
      </w:r>
      <w:r w:rsidRPr="008E1C15">
        <w:rPr>
          <w:rFonts w:eastAsiaTheme="minorEastAsia" w:cstheme="minorHAnsi"/>
          <w:i/>
          <w:sz w:val="24"/>
          <w:szCs w:val="24"/>
        </w:rPr>
        <w:t>циклические</w:t>
      </w:r>
      <w:r w:rsidRPr="008E1C15">
        <w:rPr>
          <w:rFonts w:eastAsiaTheme="minorEastAsia" w:cstheme="minorHAnsi"/>
          <w:sz w:val="24"/>
          <w:szCs w:val="24"/>
        </w:rPr>
        <w:t xml:space="preserve">. При этом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оставшиеся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s-σ</m:t>
        </m:r>
      </m:oMath>
      <w:r w:rsidRPr="008E1C15">
        <w:rPr>
          <w:rFonts w:eastAsiaTheme="minorEastAsia" w:cstheme="minorHAnsi"/>
          <w:sz w:val="24"/>
          <w:szCs w:val="24"/>
        </w:rPr>
        <w:t xml:space="preserve"> координат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называются </w:t>
      </w:r>
      <w:r w:rsidRPr="008E1C15">
        <w:rPr>
          <w:rFonts w:eastAsiaTheme="minorEastAsia" w:cstheme="minorHAnsi"/>
          <w:i/>
          <w:sz w:val="24"/>
          <w:szCs w:val="24"/>
        </w:rPr>
        <w:t>позиционными</w:t>
      </w:r>
      <w:r w:rsidRPr="008E1C15">
        <w:rPr>
          <w:rFonts w:eastAsiaTheme="minorEastAsia" w:cstheme="minorHAnsi"/>
          <w:sz w:val="24"/>
          <w:szCs w:val="24"/>
        </w:rPr>
        <w:t xml:space="preserve">. </w:t>
      </w:r>
    </w:p>
    <w:p w:rsidR="001F7E9B" w:rsidRPr="008E1C15" w:rsidRDefault="001F7E9B" w:rsidP="001F7E9B">
      <w:pPr>
        <w:rPr>
          <w:rFonts w:eastAsiaTheme="minorEastAsia" w:cstheme="minorHAnsi"/>
          <w:sz w:val="24"/>
          <w:szCs w:val="24"/>
        </w:rPr>
      </w:pP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Из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8E1C15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, что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 υ∈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σ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, и далее из канонических уравнений получаем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υ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,v∈[1:σ]</m:t>
        </m:r>
      </m:oMath>
      <w:r w:rsidR="008B7987" w:rsidRPr="008E1C15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 w:rsidR="008B7987" w:rsidRPr="008E1C15">
        <w:rPr>
          <w:rFonts w:eastAsiaTheme="minorEastAsia" w:cstheme="minorHAnsi"/>
          <w:sz w:val="24"/>
          <w:szCs w:val="24"/>
        </w:rPr>
        <w:t xml:space="preserve"> не меняются со временем, а отсюда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υ</m:t>
            </m:r>
          </m:sub>
        </m:sSub>
      </m:oMath>
      <w:r w:rsidR="008B7987" w:rsidRPr="008E1C15">
        <w:rPr>
          <w:rFonts w:eastAsiaTheme="minorEastAsia" w:cstheme="minorHAnsi"/>
          <w:sz w:val="24"/>
          <w:szCs w:val="24"/>
        </w:rPr>
        <w:t xml:space="preserve"> являются первыми интегралами канонической системы, то есть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υ</m:t>
            </m:r>
          </m:sub>
        </m:sSub>
      </m:oMath>
      <w:r w:rsidR="008B7987" w:rsidRPr="008E1C15">
        <w:rPr>
          <w:rFonts w:eastAsiaTheme="minorEastAsia" w:cstheme="minorHAnsi"/>
          <w:sz w:val="24"/>
          <w:szCs w:val="24"/>
        </w:rPr>
        <w:t xml:space="preserve"> – первый интеграл, соответствующий циклической координате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υ</m:t>
            </m:r>
          </m:sub>
        </m:sSub>
      </m:oMath>
      <w:r w:rsidR="008B7987" w:rsidRPr="008E1C15">
        <w:rPr>
          <w:rFonts w:eastAsiaTheme="minorEastAsia" w:cstheme="minorHAnsi"/>
          <w:sz w:val="24"/>
          <w:szCs w:val="24"/>
        </w:rPr>
        <w:t>.</w:t>
      </w:r>
    </w:p>
    <w:p w:rsidR="008B7987" w:rsidRPr="008E1C15" w:rsidRDefault="008B7987" w:rsidP="001F7E9B">
      <w:pPr>
        <w:rPr>
          <w:rFonts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cstheme="minorHAnsi"/>
          <w:sz w:val="24"/>
          <w:szCs w:val="24"/>
        </w:rPr>
        <w:t>Для позиционных координат существует замкнутая система канонических уравнений:</w:t>
      </w:r>
    </w:p>
    <w:p w:rsidR="008B7987" w:rsidRPr="008E1C15" w:rsidRDefault="009D45BF" w:rsidP="001F7E9B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σ+1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σ+1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8B7987" w:rsidRPr="008E1C15" w:rsidRDefault="009D45BF" w:rsidP="001F7E9B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σ+1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σ+1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421252" w:rsidRPr="008E1C15" w:rsidRDefault="00421252" w:rsidP="00421252">
      <w:pPr>
        <w:jc w:val="center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w:lastRenderedPageBreak/>
          <m:t>i∈[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σ+1:s]</m:t>
        </m:r>
      </m:oMath>
      <w:r w:rsidRPr="008E1C15">
        <w:rPr>
          <w:rFonts w:eastAsiaTheme="minorEastAsia" w:cstheme="minorHAnsi"/>
          <w:sz w:val="24"/>
          <w:szCs w:val="24"/>
          <w:lang w:val="en-US"/>
        </w:rPr>
        <w:t>.</w:t>
      </w:r>
    </w:p>
    <w:p w:rsidR="00421252" w:rsidRPr="008E1C15" w:rsidRDefault="00421252" w:rsidP="00421252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  <w:lang w:val="en-US"/>
        </w:rPr>
        <w:tab/>
      </w:r>
      <w:r w:rsidRPr="008E1C15">
        <w:rPr>
          <w:rFonts w:cstheme="minorHAnsi"/>
          <w:sz w:val="24"/>
          <w:szCs w:val="24"/>
        </w:rPr>
        <w:t xml:space="preserve">Подставив позиционные координаты </w:t>
      </w:r>
      <w:proofErr w:type="gramStart"/>
      <w:r w:rsidRPr="008E1C15">
        <w:rPr>
          <w:rFonts w:cstheme="minorHAnsi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υ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v∈[1:σ]</m:t>
        </m:r>
      </m:oMath>
      <w:r w:rsidRPr="008E1C15">
        <w:rPr>
          <w:rFonts w:eastAsiaTheme="minorEastAsia" w:cstheme="minorHAnsi"/>
          <w:sz w:val="24"/>
          <w:szCs w:val="24"/>
        </w:rPr>
        <w:t xml:space="preserve">, находим циклические координаты. </w:t>
      </w:r>
    </w:p>
    <w:p w:rsidR="00421252" w:rsidRPr="008E1C15" w:rsidRDefault="00421252" w:rsidP="00421252">
      <w:pPr>
        <w:rPr>
          <w:rFonts w:cstheme="minorHAnsi"/>
          <w:i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cstheme="minorHAnsi"/>
          <w:i/>
          <w:sz w:val="24"/>
          <w:szCs w:val="24"/>
        </w:rPr>
        <w:t>Метод Пуассона построения первых интегралов</w:t>
      </w:r>
    </w:p>
    <w:p w:rsidR="00421252" w:rsidRPr="008E1C15" w:rsidRDefault="00421252" w:rsidP="00421252">
      <w:pPr>
        <w:rPr>
          <w:rFonts w:cstheme="minorHAnsi"/>
          <w:sz w:val="24"/>
          <w:szCs w:val="24"/>
        </w:rPr>
      </w:pPr>
      <w:r w:rsidRPr="008E1C15">
        <w:rPr>
          <w:rFonts w:cstheme="minorHAnsi"/>
          <w:i/>
          <w:sz w:val="24"/>
          <w:szCs w:val="24"/>
        </w:rPr>
        <w:tab/>
        <w:t>Скобки Пуассона</w:t>
      </w:r>
    </w:p>
    <w:p w:rsidR="00421252" w:rsidRPr="008E1C15" w:rsidRDefault="000728D6" w:rsidP="00421252">
      <w:pPr>
        <w:rPr>
          <w:rFonts w:eastAsiaTheme="minorEastAsia"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ab/>
      </w:r>
      <w:proofErr w:type="gramStart"/>
      <w:r w:rsidRPr="008E1C15">
        <w:rPr>
          <w:rFonts w:cstheme="minorHAnsi"/>
          <w:sz w:val="24"/>
          <w:szCs w:val="24"/>
        </w:rPr>
        <w:t xml:space="preserve">Допустим </w:t>
      </w:r>
      <m:oMath>
        <m:r>
          <w:rPr>
            <w:rFonts w:ascii="Cambria Math" w:hAnsi="Cambria Math" w:cstheme="minorHAnsi"/>
            <w:sz w:val="24"/>
            <w:szCs w:val="24"/>
          </w:rPr>
          <m:t>f,g</m:t>
        </m:r>
      </m:oMath>
      <w:r w:rsidR="00FB6483" w:rsidRPr="008E1C15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="00FB6483" w:rsidRPr="008E1C15">
        <w:rPr>
          <w:rFonts w:eastAsiaTheme="minorEastAsia" w:cstheme="minorHAnsi"/>
          <w:sz w:val="24"/>
          <w:szCs w:val="24"/>
        </w:rPr>
        <w:t xml:space="preserve"> скалярные, дважды дифференцируемые </w:t>
      </w:r>
      <w:r w:rsidR="00FB6483" w:rsidRPr="008E1C15">
        <w:rPr>
          <w:rFonts w:cstheme="minorHAnsi"/>
          <w:sz w:val="24"/>
          <w:szCs w:val="24"/>
        </w:rPr>
        <w:t xml:space="preserve">функции канонических аргументов </w:t>
      </w:r>
      <m:oMath>
        <m:r>
          <w:rPr>
            <w:rFonts w:ascii="Cambria Math" w:hAnsi="Cambria Math" w:cstheme="minorHAnsi"/>
            <w:sz w:val="24"/>
            <w:szCs w:val="24"/>
          </w:rPr>
          <m:t>q=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, p=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FB6483" w:rsidRPr="008E1C15">
        <w:rPr>
          <w:rFonts w:eastAsiaTheme="minorEastAsia" w:cstheme="minorHAnsi"/>
          <w:sz w:val="24"/>
          <w:szCs w:val="24"/>
        </w:rPr>
        <w:t xml:space="preserve"> и времени.</w:t>
      </w:r>
    </w:p>
    <w:p w:rsidR="00FB6483" w:rsidRPr="008E1C15" w:rsidRDefault="00FB6483" w:rsidP="00421252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f,g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∂g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Pr="008E1C15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скобка Пуассона функций </w:t>
      </w:r>
      <m:oMath>
        <m:r>
          <w:rPr>
            <w:rFonts w:ascii="Cambria Math" w:hAnsi="Cambria Math" w:cstheme="minorHAnsi"/>
            <w:sz w:val="24"/>
            <w:szCs w:val="24"/>
          </w:rPr>
          <m:t>f,g</m:t>
        </m:r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FB6483" w:rsidRPr="008E1C15" w:rsidRDefault="00FB6483" w:rsidP="00421252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>Имеются следующие скобки:</w:t>
      </w:r>
    </w:p>
    <w:p w:rsidR="00FB6483" w:rsidRPr="008E1C15" w:rsidRDefault="009D45BF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f,g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=-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g,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f,f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=0</m:t>
        </m:r>
      </m:oMath>
    </w:p>
    <w:p w:rsidR="00FB6483" w:rsidRPr="008E1C15" w:rsidRDefault="00FB6483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c=const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f,с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с</m:t>
            </m:r>
            <m:r>
              <w:rPr>
                <w:rFonts w:ascii="Cambria Math" w:hAnsi="Cambria Math" w:cstheme="minorHAnsi"/>
                <w:sz w:val="24"/>
                <w:szCs w:val="24"/>
              </w:rPr>
              <m:t>,g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</w:p>
    <w:p w:rsidR="00FB6483" w:rsidRPr="008E1C15" w:rsidRDefault="009D45BF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,g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,g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,g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,g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,g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n-US"/>
          </w:rPr>
          <m:t>{g}</m:t>
        </m:r>
      </m:oMath>
    </w:p>
    <w:p w:rsidR="000A2DD4" w:rsidRPr="008E1C15" w:rsidRDefault="009D45BF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φ,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  <m:ctrlPr>
              <w:rPr>
                <w:rFonts w:ascii="Cambria Math" w:hAnsi="Cambria Math" w:cstheme="minorHAnsi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∂φ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φ,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ψ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∂t</m:t>
                </m:r>
              </m:den>
            </m:f>
          </m:e>
        </m:d>
      </m:oMath>
    </w:p>
    <w:p w:rsidR="000A2DD4" w:rsidRPr="008E1C15" w:rsidRDefault="009D45BF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</m:den>
        </m:f>
      </m:oMath>
    </w:p>
    <w:p w:rsidR="00A90E73" w:rsidRPr="008E1C15" w:rsidRDefault="009D45BF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=±1</m:t>
        </m:r>
      </m:oMath>
    </w:p>
    <w:p w:rsidR="00A90E73" w:rsidRPr="008E1C15" w:rsidRDefault="009D45BF" w:rsidP="00FB6483">
      <w:pPr>
        <w:pStyle w:val="a4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g,h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h,f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f,g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A90E73" w:rsidRPr="008E1C15">
        <w:rPr>
          <w:rFonts w:eastAsiaTheme="minorEastAsia" w:cstheme="minorHAnsi"/>
          <w:sz w:val="24"/>
          <w:szCs w:val="24"/>
        </w:rPr>
        <w:t xml:space="preserve"> – тождество Пуассона</w:t>
      </w:r>
    </w:p>
    <w:p w:rsidR="00A90E73" w:rsidRPr="008E1C15" w:rsidRDefault="00A90E73" w:rsidP="00A90E73">
      <w:pPr>
        <w:ind w:left="360"/>
        <w:rPr>
          <w:rFonts w:eastAsiaTheme="minorEastAsia" w:cstheme="minorHAnsi"/>
          <w:i/>
          <w:sz w:val="24"/>
          <w:szCs w:val="24"/>
        </w:rPr>
      </w:pPr>
    </w:p>
    <w:p w:rsidR="00A90E73" w:rsidRPr="008E1C15" w:rsidRDefault="00A90E73" w:rsidP="0053691C">
      <w:pPr>
        <w:ind w:firstLine="360"/>
        <w:rPr>
          <w:rFonts w:eastAsiaTheme="minorEastAsia" w:cstheme="minorHAnsi"/>
          <w:i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>Теорема Пуассона</w:t>
      </w:r>
    </w:p>
    <w:p w:rsidR="002B2B60" w:rsidRPr="008E1C15" w:rsidRDefault="002B2B60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ab/>
      </w:r>
      <w:r w:rsidRPr="008E1C15">
        <w:rPr>
          <w:rFonts w:eastAsiaTheme="minorEastAsia" w:cstheme="minorHAnsi"/>
          <w:sz w:val="24"/>
          <w:szCs w:val="24"/>
        </w:rPr>
        <w:t xml:space="preserve">Рассмотрим уравнение </w:t>
      </w:r>
      <w:proofErr w:type="gramStart"/>
      <w:r w:rsidRPr="008E1C15">
        <w:rPr>
          <w:rFonts w:eastAsiaTheme="minorEastAsia" w:cstheme="minorHAnsi"/>
          <w:sz w:val="24"/>
          <w:szCs w:val="24"/>
        </w:rPr>
        <w:t>Гамильтона</w:t>
      </w:r>
      <w:r w:rsidR="0053691C" w:rsidRPr="008E1C15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∂H(q,p,t)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∂p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∂H(q,p,t)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∂q</m:t>
            </m:r>
          </m:den>
        </m:f>
      </m:oMath>
      <w:r w:rsidRPr="008E1C15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скалярную функцию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вместе со своей полной производной по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t</w:t>
      </w:r>
      <w:r w:rsidRPr="008E1C15">
        <w:rPr>
          <w:rFonts w:eastAsiaTheme="minorEastAsia" w:cstheme="minorHAnsi"/>
          <w:i/>
          <w:sz w:val="24"/>
          <w:szCs w:val="24"/>
        </w:rPr>
        <w:t>:</w:t>
      </w:r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="0053691C" w:rsidRPr="008E1C15">
        <w:rPr>
          <w:rFonts w:eastAsiaTheme="minorEastAsia" w:cstheme="minorHAnsi"/>
          <w:sz w:val="24"/>
          <w:szCs w:val="24"/>
        </w:rPr>
        <w:t xml:space="preserve">. Далее получаем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+{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r>
          <w:rPr>
            <w:rFonts w:ascii="Cambria Math" w:eastAsiaTheme="minorEastAsia" w:hAnsi="Cambria Math" w:cstheme="minorHAnsi"/>
            <w:sz w:val="24"/>
            <w:szCs w:val="24"/>
          </w:rPr>
          <m:t>}</m:t>
        </m:r>
      </m:oMath>
    </w:p>
    <w:p w:rsidR="0053691C" w:rsidRPr="008E1C15" w:rsidRDefault="0053691C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>Отсюда следует необходимое и достаточное условие того, что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– первый интеграл уравнения Гамильтона: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</w:p>
    <w:p w:rsidR="0053691C" w:rsidRPr="008E1C15" w:rsidRDefault="0053691C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b/>
          <w:sz w:val="24"/>
          <w:szCs w:val="24"/>
        </w:rPr>
        <w:t xml:space="preserve">Теорема Пуассона: </w:t>
      </w:r>
      <w:r w:rsidRPr="008E1C15">
        <w:rPr>
          <w:rFonts w:eastAsiaTheme="minorEastAsia" w:cstheme="minorHAnsi"/>
          <w:sz w:val="24"/>
          <w:szCs w:val="24"/>
        </w:rPr>
        <w:t xml:space="preserve">Если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функции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ψ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первые интегралы канонической системы уравнений Гамильтона, то функция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theme="minorHAnsi"/>
            <w:sz w:val="24"/>
            <w:szCs w:val="24"/>
          </w:rPr>
          <m:t>={φ,ψ}</m:t>
        </m:r>
      </m:oMath>
      <w:r w:rsidRPr="008E1C15">
        <w:rPr>
          <w:rFonts w:eastAsiaTheme="minorEastAsia" w:cstheme="minorHAnsi"/>
          <w:sz w:val="24"/>
          <w:szCs w:val="24"/>
        </w:rPr>
        <w:t xml:space="preserve"> тоже интеграл этой системы 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f≡const</m:t>
        </m:r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53691C" w:rsidRPr="008E1C15" w:rsidRDefault="0053691C" w:rsidP="0053691C">
      <w:pPr>
        <w:ind w:left="360" w:firstLine="348"/>
        <w:rPr>
          <w:rFonts w:eastAsiaTheme="minorEastAsia" w:cstheme="minorHAnsi"/>
          <w:i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>Построение интеграла в стационарном случае</w:t>
      </w:r>
    </w:p>
    <w:p w:rsidR="0053691C" w:rsidRPr="008E1C15" w:rsidRDefault="00673931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b/>
          <w:sz w:val="24"/>
          <w:szCs w:val="24"/>
        </w:rPr>
        <w:t xml:space="preserve">Теорема: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H≡H(q,p)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– первый интеграл системы уравнений Гамильтона, и функции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m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p>
            </m:sSup>
          </m:den>
        </m:f>
      </m:oMath>
      <w:r w:rsidRPr="008E1C15">
        <w:rPr>
          <w:rFonts w:eastAsiaTheme="minorEastAsia" w:cstheme="minorHAnsi"/>
          <w:sz w:val="24"/>
          <w:szCs w:val="24"/>
        </w:rPr>
        <w:t xml:space="preserve">, при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m=1,…,k</m:t>
        </m:r>
      </m:oMath>
      <w:r w:rsidRPr="008E1C15">
        <w:rPr>
          <w:rFonts w:eastAsiaTheme="minorEastAsia" w:cstheme="minorHAnsi"/>
          <w:sz w:val="24"/>
          <w:szCs w:val="24"/>
        </w:rPr>
        <w:t xml:space="preserve"> непрерывно дифференцируемы по всем своим аргументам, то они также являются интегралами этой системы.</w:t>
      </w:r>
    </w:p>
    <w:p w:rsidR="00673931" w:rsidRPr="008E1C15" w:rsidRDefault="00673931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="004179E2" w:rsidRPr="008E1C15">
        <w:rPr>
          <w:rFonts w:eastAsiaTheme="minorEastAsia" w:cstheme="minorHAnsi"/>
          <w:i/>
          <w:sz w:val="24"/>
          <w:szCs w:val="24"/>
        </w:rPr>
        <w:t>Полный интеграл</w:t>
      </w:r>
    </w:p>
    <w:p w:rsidR="00673931" w:rsidRPr="008E1C15" w:rsidRDefault="004179E2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 xml:space="preserve">Рассмотрим уравнение </w:t>
      </w:r>
      <w:r w:rsidRPr="008E1C15">
        <w:rPr>
          <w:rFonts w:cstheme="minorHAnsi"/>
          <w:sz w:val="24"/>
          <w:szCs w:val="24"/>
        </w:rPr>
        <w:t>в частных производных первого порядка</w:t>
      </w:r>
      <w:proofErr w:type="gramStart"/>
      <w:r w:rsidRPr="008E1C15">
        <w:rPr>
          <w:rFonts w:cstheme="minorHAnsi"/>
          <w:sz w:val="24"/>
          <w:szCs w:val="24"/>
        </w:rPr>
        <w:t xml:space="preserve">: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x,z,p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=0, x=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,p</m:t>
        </m:r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∂z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j∈[1:n]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где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z</w:t>
      </w:r>
      <w:r w:rsidRPr="008E1C15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Pr="008E1C15">
        <w:rPr>
          <w:rFonts w:eastAsiaTheme="minorEastAsia" w:cstheme="minorHAnsi"/>
          <w:sz w:val="24"/>
          <w:szCs w:val="24"/>
        </w:rPr>
        <w:t>вещественнозначная</w:t>
      </w:r>
      <w:proofErr w:type="spellEnd"/>
      <w:r w:rsidRPr="008E1C15">
        <w:rPr>
          <w:rFonts w:eastAsiaTheme="minorEastAsia" w:cstheme="minorHAnsi"/>
          <w:sz w:val="24"/>
          <w:szCs w:val="24"/>
        </w:rPr>
        <w:t xml:space="preserve"> функция от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n</w:t>
      </w:r>
      <w:r w:rsidRPr="008E1C15">
        <w:rPr>
          <w:rFonts w:eastAsiaTheme="minorEastAsia" w:cstheme="minorHAnsi"/>
          <w:sz w:val="24"/>
          <w:szCs w:val="24"/>
        </w:rPr>
        <w:t xml:space="preserve"> независимых вещественных аргументов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4179E2" w:rsidRPr="008E1C15" w:rsidRDefault="004179E2" w:rsidP="0053691C">
      <w:pPr>
        <w:rPr>
          <w:rFonts w:eastAsiaTheme="minorEastAsia" w:cstheme="minorHAnsi"/>
          <w:i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lastRenderedPageBreak/>
        <w:tab/>
        <w:t xml:space="preserve">Частный интеграл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уравнения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x,z,p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в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области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D</w:t>
      </w:r>
      <w:r w:rsidRPr="008E1C15">
        <w:rPr>
          <w:rFonts w:eastAsiaTheme="minorEastAsia" w:cstheme="minorHAnsi"/>
          <w:sz w:val="24"/>
          <w:szCs w:val="24"/>
        </w:rPr>
        <w:t xml:space="preserve"> – любая функция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z</w:t>
      </w:r>
      <w:r w:rsidRPr="008E1C15">
        <w:rPr>
          <w:rFonts w:eastAsiaTheme="minorEastAsia" w:cstheme="minorHAnsi"/>
          <w:i/>
          <w:sz w:val="24"/>
          <w:szCs w:val="24"/>
        </w:rPr>
        <w:t xml:space="preserve"> аргумента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x</w:t>
      </w:r>
      <w:r w:rsidRPr="008E1C15">
        <w:rPr>
          <w:rFonts w:eastAsiaTheme="minorEastAsia" w:cstheme="minorHAnsi"/>
          <w:i/>
          <w:sz w:val="24"/>
          <w:szCs w:val="24"/>
        </w:rPr>
        <w:t xml:space="preserve">, которая обращается в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x,z,p</m:t>
            </m:r>
          </m:e>
        </m:d>
      </m:oMath>
      <w:r w:rsidRPr="008E1C15">
        <w:rPr>
          <w:rFonts w:eastAsiaTheme="minorEastAsia" w:cstheme="minorHAnsi"/>
          <w:i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x∈D</m:t>
        </m:r>
      </m:oMath>
      <w:r w:rsidRPr="008E1C15">
        <w:rPr>
          <w:rFonts w:eastAsiaTheme="minorEastAsia" w:cstheme="minorHAnsi"/>
          <w:i/>
          <w:sz w:val="24"/>
          <w:szCs w:val="24"/>
        </w:rPr>
        <w:t>.</w:t>
      </w:r>
    </w:p>
    <w:p w:rsidR="006417EC" w:rsidRPr="008E1C15" w:rsidRDefault="006417EC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 xml:space="preserve">Полный интеграл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уравнения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x,z,p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в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области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D</w:t>
      </w:r>
      <w:r w:rsidR="00D05E76" w:rsidRPr="008E1C15">
        <w:rPr>
          <w:rFonts w:eastAsiaTheme="minorEastAsia" w:cstheme="minorHAnsi"/>
          <w:sz w:val="24"/>
          <w:szCs w:val="24"/>
        </w:rPr>
        <w:t xml:space="preserve"> – </w:t>
      </w:r>
      <w:r w:rsidR="00D05E76" w:rsidRPr="008E1C15">
        <w:rPr>
          <w:rFonts w:eastAsiaTheme="minorEastAsia" w:cstheme="minorHAnsi"/>
          <w:i/>
          <w:sz w:val="24"/>
          <w:szCs w:val="24"/>
          <w:lang w:val="en-US"/>
        </w:rPr>
        <w:t>n</w:t>
      </w:r>
      <w:r w:rsidR="00D05E76" w:rsidRPr="008E1C15">
        <w:rPr>
          <w:rFonts w:eastAsiaTheme="minorEastAsia" w:cstheme="minorHAnsi"/>
          <w:i/>
          <w:sz w:val="24"/>
          <w:szCs w:val="24"/>
        </w:rPr>
        <w:t>-</w:t>
      </w:r>
      <w:r w:rsidR="00D05E76" w:rsidRPr="008E1C15">
        <w:rPr>
          <w:rFonts w:eastAsiaTheme="minorEastAsia" w:cstheme="minorHAnsi"/>
          <w:sz w:val="24"/>
          <w:szCs w:val="24"/>
        </w:rPr>
        <w:t xml:space="preserve">параметрическое семейство интегралов </w:t>
      </w:r>
    </w:p>
    <w:p w:rsidR="00D05E76" w:rsidRPr="008E1C15" w:rsidRDefault="00D05E76" w:rsidP="0053691C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z=z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x,a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x∈D, a=(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)∈A⊂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</m:sSup>
        </m:oMath>
      </m:oMathPara>
    </w:p>
    <w:p w:rsidR="00D05E76" w:rsidRPr="008E1C15" w:rsidRDefault="00D05E76" w:rsidP="0053691C">
      <w:pPr>
        <w:rPr>
          <w:rFonts w:eastAsiaTheme="minorEastAsia" w:cstheme="minorHAnsi"/>
          <w:sz w:val="24"/>
          <w:szCs w:val="24"/>
        </w:rPr>
      </w:pP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Что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z'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D×A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j∈[1:n]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а из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z=z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x,a</m:t>
            </m:r>
          </m:e>
        </m:d>
      </m:oMath>
      <w:r w:rsidRPr="008E1C15">
        <w:rPr>
          <w:rFonts w:eastAsiaTheme="minorEastAsia" w:cstheme="minorHAnsi"/>
          <w:i/>
          <w:sz w:val="24"/>
          <w:szCs w:val="24"/>
        </w:rPr>
        <w:t xml:space="preserve"> </w:t>
      </w:r>
      <w:r w:rsidRPr="008E1C15">
        <w:rPr>
          <w:rFonts w:eastAsiaTheme="minorEastAsia" w:cstheme="minorHAnsi"/>
          <w:sz w:val="24"/>
          <w:szCs w:val="24"/>
        </w:rPr>
        <w:t xml:space="preserve">исключением параметров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 xml:space="preserve"> можно получить уравнение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x,z,p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D05E76" w:rsidRPr="008E1C15" w:rsidRDefault="00D05E76" w:rsidP="0053691C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 xml:space="preserve">Отсюда: </w:t>
      </w:r>
    </w:p>
    <w:p w:rsidR="00D05E76" w:rsidRPr="008E1C15" w:rsidRDefault="00D05E76" w:rsidP="00D05E76">
      <w:pPr>
        <w:pStyle w:val="a4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полный интеграл определяется однозначно уравнением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x,z,p</m:t>
            </m:r>
          </m:e>
        </m:d>
      </m:oMath>
    </w:p>
    <w:p w:rsidR="00D05E76" w:rsidRPr="008E1C15" w:rsidRDefault="00D05E76" w:rsidP="00D05E76">
      <w:pPr>
        <w:pStyle w:val="a4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из </w:t>
      </w:r>
      <w:r w:rsidRPr="008E1C15">
        <w:rPr>
          <w:rFonts w:cstheme="minorHAnsi"/>
          <w:sz w:val="24"/>
          <w:szCs w:val="24"/>
        </w:rPr>
        <w:t xml:space="preserve">полного интеграла может быть получен любой частный интеграл в </w:t>
      </w:r>
      <w:r w:rsidRPr="008E1C15">
        <w:rPr>
          <w:rFonts w:cstheme="minorHAnsi"/>
          <w:i/>
          <w:sz w:val="24"/>
          <w:szCs w:val="24"/>
        </w:rPr>
        <w:t>D</w:t>
      </w:r>
    </w:p>
    <w:p w:rsidR="00D05E76" w:rsidRPr="008E1C15" w:rsidRDefault="00570593" w:rsidP="00470204">
      <w:pPr>
        <w:ind w:firstLine="360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При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независимости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</m:oMath>
      <w:r w:rsidRPr="008E1C15">
        <w:rPr>
          <w:rFonts w:eastAsiaTheme="minorEastAsia" w:cstheme="minorHAnsi"/>
          <w:sz w:val="24"/>
          <w:szCs w:val="24"/>
        </w:rPr>
        <w:t xml:space="preserve"> от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z</w:t>
      </w:r>
      <w:r w:rsidRPr="008E1C15">
        <w:rPr>
          <w:rFonts w:eastAsiaTheme="minorEastAsia" w:cstheme="minorHAnsi"/>
          <w:sz w:val="24"/>
          <w:szCs w:val="24"/>
        </w:rPr>
        <w:t xml:space="preserve"> полный интеграл может быть рассмотрен в виде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570593" w:rsidRPr="008E1C15" w:rsidRDefault="00570593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При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независимости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</m:oMath>
      <w:r w:rsidRPr="008E1C15">
        <w:rPr>
          <w:rFonts w:eastAsiaTheme="minorEastAsia" w:cstheme="minorHAnsi"/>
          <w:sz w:val="24"/>
          <w:szCs w:val="24"/>
        </w:rPr>
        <w:t xml:space="preserve"> от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z</w:t>
      </w:r>
      <w:r w:rsidRPr="008E1C15">
        <w:rPr>
          <w:rFonts w:eastAsiaTheme="minorEastAsia" w:cstheme="minorHAnsi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k&lt;n</m:t>
        </m:r>
      </m:oMath>
      <w:r w:rsidRPr="008E1C15">
        <w:rPr>
          <w:rFonts w:eastAsiaTheme="minorEastAsia" w:cstheme="minorHAnsi"/>
          <w:sz w:val="24"/>
          <w:szCs w:val="24"/>
        </w:rPr>
        <w:t xml:space="preserve">, можно положить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+ζ(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nary>
      </m:oMath>
      <w:r w:rsidRPr="008E1C15">
        <w:rPr>
          <w:rFonts w:eastAsiaTheme="minorEastAsia" w:cstheme="minorHAnsi"/>
          <w:sz w:val="24"/>
          <w:szCs w:val="24"/>
        </w:rPr>
        <w:t xml:space="preserve">.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Далее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j∈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∂ζ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k+j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j∈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1:n-k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а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</m:oMath>
      <w:r w:rsidRPr="008E1C15">
        <w:rPr>
          <w:rFonts w:eastAsiaTheme="minorEastAsia" w:cstheme="minorHAnsi"/>
          <w:sz w:val="24"/>
          <w:szCs w:val="24"/>
        </w:rPr>
        <w:t xml:space="preserve"> преобразовывается в </w:t>
      </w:r>
      <w:r w:rsidR="00A4484B" w:rsidRPr="008E1C15">
        <w:rPr>
          <w:rFonts w:eastAsiaTheme="minorEastAsia" w:cstheme="minorHAnsi"/>
          <w:sz w:val="24"/>
          <w:szCs w:val="24"/>
        </w:rPr>
        <w:t xml:space="preserve">уравнение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∂ζ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k+1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∂ζ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A4484B" w:rsidRPr="008E1C15">
        <w:rPr>
          <w:rFonts w:eastAsiaTheme="minorEastAsia" w:cstheme="minorHAnsi"/>
          <w:sz w:val="24"/>
          <w:szCs w:val="24"/>
        </w:rPr>
        <w:t xml:space="preserve">, имеющее интеграл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ζ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</w:p>
    <w:p w:rsidR="00A4484B" w:rsidRPr="008E1C15" w:rsidRDefault="00A4484B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откуда получаем полный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интеграл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</m:oMath>
      <w:r w:rsidRPr="008E1C15">
        <w:rPr>
          <w:rFonts w:eastAsiaTheme="minorEastAsia" w:cstheme="minorHAnsi"/>
          <w:sz w:val="24"/>
          <w:szCs w:val="24"/>
        </w:rPr>
        <w:t>: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ζ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nary>
      </m:oMath>
    </w:p>
    <w:p w:rsidR="00A4484B" w:rsidRPr="008E1C15" w:rsidRDefault="00A4484B" w:rsidP="00570593">
      <w:pPr>
        <w:rPr>
          <w:rFonts w:eastAsiaTheme="minorEastAsia" w:cstheme="minorHAnsi"/>
          <w:sz w:val="24"/>
          <w:szCs w:val="24"/>
          <w:u w:val="single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eastAsiaTheme="minorEastAsia" w:cstheme="minorHAnsi"/>
          <w:i/>
          <w:sz w:val="24"/>
          <w:szCs w:val="24"/>
        </w:rPr>
        <w:t>Уравнение Гамильтона-Якоби</w:t>
      </w:r>
    </w:p>
    <w:p w:rsidR="005E026A" w:rsidRPr="008E1C15" w:rsidRDefault="00A4484B" w:rsidP="00470204">
      <w:pPr>
        <w:ind w:firstLine="708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Уравнения характеристик </w:t>
      </w:r>
      <w:r w:rsidRPr="008E1C15">
        <w:rPr>
          <w:rFonts w:cstheme="minorHAnsi"/>
          <w:sz w:val="24"/>
          <w:szCs w:val="24"/>
        </w:rPr>
        <w:t xml:space="preserve">для уравнения в частных производных первого порядка </w:t>
      </w:r>
      <w:proofErr w:type="gramStart"/>
      <w:r w:rsidRPr="008E1C15">
        <w:rPr>
          <w:rFonts w:cstheme="minorHAnsi"/>
          <w:sz w:val="24"/>
          <w:szCs w:val="24"/>
        </w:rPr>
        <w:t xml:space="preserve">вида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x,p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8E1C15">
        <w:rPr>
          <w:rFonts w:eastAsiaTheme="minorEastAsia" w:cstheme="minorHAnsi"/>
          <w:sz w:val="24"/>
          <w:szCs w:val="24"/>
        </w:rPr>
        <w:t xml:space="preserve"> –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система </w:t>
      </w:r>
      <w:r w:rsidRPr="008E1C15">
        <w:rPr>
          <w:rFonts w:cstheme="minorHAnsi"/>
          <w:sz w:val="24"/>
          <w:szCs w:val="24"/>
        </w:rPr>
        <w:t xml:space="preserve">обыкновенных дифференциальных уравнений в симметричной форме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=…=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=…=-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den>
        </m:f>
      </m:oMath>
      <w:r w:rsidR="00A26059" w:rsidRPr="008E1C15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m:rPr>
                <m:scr m:val="script"/>
              </m:rPr>
              <w:rPr>
                <w:rFonts w:ascii="Cambria Math" w:hAnsi="Cambria Math" w:cstheme="minorHAnsi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j∈[1:n]</m:t>
        </m:r>
      </m:oMath>
      <w:r w:rsidR="00A26059" w:rsidRPr="008E1C15">
        <w:rPr>
          <w:rFonts w:eastAsiaTheme="minorEastAsia" w:cstheme="minorHAnsi"/>
          <w:sz w:val="24"/>
          <w:szCs w:val="24"/>
        </w:rPr>
        <w:t xml:space="preserve">. Записав эти уравнения в симметрической форме можно заметить, что эта система уравнений характеристик для уравнений в частных производных </w:t>
      </w:r>
      <w:proofErr w:type="gramStart"/>
      <w:r w:rsidR="00A26059" w:rsidRPr="008E1C15">
        <w:rPr>
          <w:rFonts w:eastAsiaTheme="minorEastAsia" w:cstheme="minorHAnsi"/>
          <w:sz w:val="24"/>
          <w:szCs w:val="24"/>
        </w:rPr>
        <w:t xml:space="preserve">вида </w:t>
      </w:r>
      <m:oMath>
        <m:r>
          <m:rPr>
            <m:scr m:val="script"/>
          </m:rP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x,p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A26059" w:rsidRPr="008E1C15">
        <w:rPr>
          <w:rFonts w:eastAsiaTheme="minorEastAsia" w:cstheme="minorHAnsi"/>
          <w:sz w:val="24"/>
          <w:szCs w:val="24"/>
        </w:rPr>
        <w:t>:</w:t>
      </w:r>
      <w:proofErr w:type="gramEnd"/>
      <w:r w:rsidR="00A26059" w:rsidRPr="008E1C15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A26059" w:rsidRPr="008E1C15">
        <w:rPr>
          <w:rFonts w:eastAsiaTheme="minorEastAsia" w:cstheme="minorHAnsi"/>
          <w:sz w:val="24"/>
          <w:szCs w:val="24"/>
        </w:rPr>
        <w:t xml:space="preserve"> – уравнения Гамиль</w:t>
      </w:r>
      <w:r w:rsidR="005E026A" w:rsidRPr="008E1C15">
        <w:rPr>
          <w:rFonts w:eastAsiaTheme="minorEastAsia" w:cstheme="minorHAnsi"/>
          <w:sz w:val="24"/>
          <w:szCs w:val="24"/>
        </w:rPr>
        <w:t xml:space="preserve">тона-Якоби. Главная функция Гамильтона – неизвестная функция </w:t>
      </w:r>
      <w:r w:rsidR="005E026A" w:rsidRPr="008E1C15">
        <w:rPr>
          <w:rFonts w:eastAsiaTheme="minorEastAsia" w:cstheme="minorHAnsi"/>
          <w:i/>
          <w:sz w:val="24"/>
          <w:szCs w:val="24"/>
          <w:lang w:val="en-US"/>
        </w:rPr>
        <w:t>S</w:t>
      </w:r>
      <w:r w:rsidR="005E026A" w:rsidRPr="008E1C15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5E026A" w:rsidRPr="008E1C15">
        <w:rPr>
          <w:rFonts w:eastAsiaTheme="minorEastAsia" w:cstheme="minorHAnsi"/>
          <w:sz w:val="24"/>
          <w:szCs w:val="24"/>
        </w:rPr>
        <w:t xml:space="preserve">аргументов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</m:oMath>
      <w:r w:rsidR="005E026A" w:rsidRPr="008E1C15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="005E026A" w:rsidRPr="008E1C15">
        <w:rPr>
          <w:rFonts w:eastAsiaTheme="minorEastAsia" w:cstheme="minorHAnsi"/>
          <w:sz w:val="24"/>
          <w:szCs w:val="24"/>
        </w:rPr>
        <w:t xml:space="preserve"> </w:t>
      </w:r>
      <w:r w:rsidR="005E026A" w:rsidRPr="008E1C15">
        <w:rPr>
          <w:rFonts w:eastAsiaTheme="minorEastAsia" w:cstheme="minorHAnsi"/>
          <w:i/>
          <w:sz w:val="24"/>
          <w:szCs w:val="24"/>
          <w:lang w:val="en-US"/>
        </w:rPr>
        <w:t>t</w:t>
      </w:r>
      <w:r w:rsidR="005E026A" w:rsidRPr="008E1C15">
        <w:rPr>
          <w:rFonts w:eastAsiaTheme="minorEastAsia" w:cstheme="minorHAnsi"/>
          <w:sz w:val="24"/>
          <w:szCs w:val="24"/>
        </w:rPr>
        <w:t>.</w:t>
      </w:r>
    </w:p>
    <w:p w:rsidR="005E026A" w:rsidRPr="008E1C15" w:rsidRDefault="005E026A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Полный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интеграл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8E1C15">
        <w:rPr>
          <w:rFonts w:eastAsiaTheme="minorEastAsia" w:cstheme="minorHAnsi"/>
          <w:sz w:val="24"/>
          <w:szCs w:val="24"/>
        </w:rPr>
        <w:t xml:space="preserve"> можно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записать так: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S=S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sub>
        </m:sSub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5E026A" w:rsidRPr="008E1C15" w:rsidRDefault="005E026A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eastAsiaTheme="minorEastAsia" w:cstheme="minorHAnsi"/>
          <w:i/>
          <w:sz w:val="24"/>
          <w:szCs w:val="24"/>
        </w:rPr>
        <w:t>Метод Якоби</w:t>
      </w:r>
    </w:p>
    <w:p w:rsidR="005E026A" w:rsidRPr="008E1C15" w:rsidRDefault="005E026A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Этот метод решения канонических уравнений основан на том, что известен некоторый полный интеграл уравнения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=0.</m:t>
        </m:r>
      </m:oMath>
    </w:p>
    <w:p w:rsidR="005E026A" w:rsidRPr="008E1C15" w:rsidRDefault="005E026A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b/>
          <w:sz w:val="24"/>
          <w:szCs w:val="24"/>
        </w:rPr>
        <w:t xml:space="preserve">Теорема: </w:t>
      </w:r>
      <w:r w:rsidRPr="008E1C15">
        <w:rPr>
          <w:rFonts w:eastAsiaTheme="minorEastAsia" w:cstheme="minorHAnsi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D⊂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2n+1</m:t>
            </m:r>
          </m:sup>
        </m:sSup>
      </m:oMath>
      <w:r w:rsidRPr="008E1C15">
        <w:rPr>
          <w:rFonts w:eastAsiaTheme="minorEastAsia" w:cstheme="minorHAnsi"/>
          <w:sz w:val="24"/>
          <w:szCs w:val="24"/>
        </w:rPr>
        <w:t xml:space="preserve"> – область, 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S(t,q,a)∈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(D)</m:t>
        </m:r>
      </m:oMath>
      <w:r w:rsidR="00C65382" w:rsidRPr="008E1C15">
        <w:rPr>
          <w:rFonts w:eastAsiaTheme="minorEastAsia" w:cstheme="minorHAnsi"/>
          <w:sz w:val="24"/>
          <w:szCs w:val="24"/>
        </w:rPr>
        <w:t xml:space="preserve"> – полный интеграл вида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sub>
        </m:sSub>
      </m:oMath>
      <w:r w:rsidR="00C65382" w:rsidRPr="008E1C15">
        <w:rPr>
          <w:rFonts w:eastAsiaTheme="minorEastAsia" w:cstheme="minorHAnsi"/>
          <w:sz w:val="24"/>
          <w:szCs w:val="24"/>
        </w:rPr>
        <w:t xml:space="preserve"> уравнения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C65382" w:rsidRPr="008E1C15">
        <w:rPr>
          <w:rFonts w:eastAsiaTheme="minorEastAsia" w:cstheme="minorHAnsi"/>
          <w:sz w:val="24"/>
          <w:szCs w:val="24"/>
        </w:rPr>
        <w:t xml:space="preserve">, удовлетворяющий условию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det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i,k=1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≠0, (t,q,a)∈D</m:t>
        </m:r>
      </m:oMath>
      <w:r w:rsidR="00C65382" w:rsidRPr="008E1C15">
        <w:rPr>
          <w:rFonts w:eastAsiaTheme="minorEastAsia" w:cstheme="minorHAnsi"/>
          <w:sz w:val="24"/>
          <w:szCs w:val="24"/>
        </w:rPr>
        <w:t xml:space="preserve">, то существует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⊂D×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  <w:r w:rsidR="00C65382" w:rsidRPr="008E1C15">
        <w:rPr>
          <w:rFonts w:eastAsiaTheme="minorEastAsia" w:cstheme="minorHAnsi"/>
          <w:sz w:val="24"/>
          <w:szCs w:val="24"/>
        </w:rPr>
        <w:t xml:space="preserve">, что равенства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∂q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b=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∂S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∂a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(t,q,a,b)∈D'</m:t>
        </m:r>
      </m:oMath>
      <w:r w:rsidR="00C65382" w:rsidRPr="008E1C15">
        <w:rPr>
          <w:rFonts w:eastAsiaTheme="minorEastAsia" w:cstheme="minorHAnsi"/>
          <w:sz w:val="24"/>
          <w:szCs w:val="24"/>
        </w:rPr>
        <w:t xml:space="preserve"> представляет собой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</m:t>
        </m:r>
      </m:oMath>
      <w:r w:rsidR="00C65382" w:rsidRPr="008E1C15">
        <w:rPr>
          <w:rFonts w:eastAsiaTheme="minorEastAsia" w:cstheme="minorHAnsi"/>
          <w:sz w:val="24"/>
          <w:szCs w:val="24"/>
        </w:rPr>
        <w:t xml:space="preserve"> независимых интегралов канонических уравнений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∂H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i∈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1:s</m:t>
            </m:r>
          </m:e>
        </m:d>
      </m:oMath>
      <w:r w:rsidR="00C65382" w:rsidRPr="008E1C15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5382" w:rsidRPr="008E1C15">
        <w:rPr>
          <w:rFonts w:eastAsiaTheme="minorEastAsia" w:cstheme="minorHAnsi"/>
          <w:sz w:val="24"/>
          <w:szCs w:val="24"/>
        </w:rPr>
        <w:t xml:space="preserve">, как и 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5382" w:rsidRPr="008E1C15">
        <w:rPr>
          <w:rFonts w:eastAsiaTheme="minorEastAsia" w:cstheme="minorHAnsi"/>
          <w:sz w:val="24"/>
          <w:szCs w:val="24"/>
        </w:rPr>
        <w:t>, произвольные постоянные.</w:t>
      </w:r>
    </w:p>
    <w:p w:rsidR="00450304" w:rsidRPr="008E1C15" w:rsidRDefault="00450304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</w:p>
    <w:p w:rsidR="00450304" w:rsidRPr="008E1C15" w:rsidRDefault="00450304" w:rsidP="00570593">
      <w:pPr>
        <w:rPr>
          <w:rFonts w:eastAsiaTheme="minorEastAsia" w:cstheme="minorHAnsi"/>
          <w:sz w:val="24"/>
          <w:szCs w:val="24"/>
        </w:rPr>
      </w:pPr>
    </w:p>
    <w:p w:rsidR="00450304" w:rsidRPr="008E1C15" w:rsidRDefault="00450304" w:rsidP="00570593">
      <w:pPr>
        <w:rPr>
          <w:rFonts w:eastAsiaTheme="minorEastAsia" w:cstheme="minorHAnsi"/>
          <w:sz w:val="24"/>
          <w:szCs w:val="24"/>
        </w:rPr>
      </w:pPr>
    </w:p>
    <w:p w:rsidR="00C65382" w:rsidRPr="008E1C15" w:rsidRDefault="00450304" w:rsidP="00570593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>Уравнения Лагранжа второго рода</w:t>
      </w:r>
    </w:p>
    <w:p w:rsidR="00450304" w:rsidRPr="008E1C15" w:rsidRDefault="00450304" w:rsidP="00570593">
      <w:pPr>
        <w:rPr>
          <w:rFonts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cstheme="minorHAnsi"/>
          <w:sz w:val="24"/>
          <w:szCs w:val="24"/>
        </w:rPr>
        <w:t>Сила, действующая на материальную точку</w:t>
      </w:r>
      <w:r w:rsidRPr="008E1C15">
        <w:rPr>
          <w:rFonts w:cstheme="minorHAnsi"/>
          <w:i/>
          <w:sz w:val="24"/>
          <w:szCs w:val="24"/>
        </w:rPr>
        <w:t xml:space="preserve"> M</w:t>
      </w:r>
      <w:r w:rsidRPr="008E1C15">
        <w:rPr>
          <w:rFonts w:cstheme="minorHAnsi"/>
          <w:sz w:val="24"/>
          <w:szCs w:val="24"/>
        </w:rPr>
        <w:t xml:space="preserve"> массы </w:t>
      </w:r>
      <w:r w:rsidRPr="008E1C15">
        <w:rPr>
          <w:rFonts w:cstheme="minorHAnsi"/>
          <w:i/>
          <w:sz w:val="24"/>
          <w:szCs w:val="24"/>
        </w:rPr>
        <w:t>m</w:t>
      </w:r>
      <w:r w:rsidRPr="008E1C15">
        <w:rPr>
          <w:rFonts w:cstheme="minorHAnsi"/>
          <w:sz w:val="24"/>
          <w:szCs w:val="24"/>
        </w:rPr>
        <w:t xml:space="preserve"> в центральном поле сил в системе координат с началом в центре сил </w:t>
      </w:r>
      <w:r w:rsidRPr="008E1C15">
        <w:rPr>
          <w:rFonts w:cstheme="minorHAnsi"/>
          <w:i/>
          <w:sz w:val="24"/>
          <w:szCs w:val="24"/>
        </w:rPr>
        <w:t>O</w:t>
      </w:r>
      <w:r w:rsidRPr="008E1C15">
        <w:rPr>
          <w:rFonts w:cstheme="minorHAnsi"/>
          <w:sz w:val="24"/>
          <w:szCs w:val="24"/>
        </w:rPr>
        <w:t xml:space="preserve"> задается </w:t>
      </w:r>
      <w:proofErr w:type="gramStart"/>
      <w:r w:rsidRPr="008E1C15">
        <w:rPr>
          <w:rFonts w:cstheme="minorHAnsi"/>
          <w:sz w:val="24"/>
          <w:szCs w:val="24"/>
        </w:rPr>
        <w:t xml:space="preserve">формулой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=δ∙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r>
          <w:rPr>
            <w:rFonts w:ascii="Cambria Math" w:hAnsi="Cambria Math" w:cstheme="minorHAnsi"/>
            <w:sz w:val="24"/>
            <w:szCs w:val="24"/>
          </w:rPr>
          <m:t>(r)∙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а </w:t>
      </w:r>
      <w:r w:rsidRPr="008E1C15">
        <w:rPr>
          <w:rFonts w:cstheme="minorHAnsi"/>
          <w:sz w:val="24"/>
          <w:szCs w:val="24"/>
        </w:rPr>
        <w:t xml:space="preserve">соответствующее уравнение Ньютона имеет вид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=δ∙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r>
          <w:rPr>
            <w:rFonts w:ascii="Cambria Math" w:hAnsi="Cambria Math" w:cstheme="minorHAnsi"/>
            <w:sz w:val="24"/>
            <w:szCs w:val="24"/>
          </w:rPr>
          <m:t>(r)∙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</m:oMath>
      <w:r w:rsidRPr="008E1C15">
        <w:rPr>
          <w:rFonts w:eastAsiaTheme="minorEastAsia" w:cstheme="minorHAnsi"/>
          <w:sz w:val="24"/>
          <w:szCs w:val="24"/>
        </w:rPr>
        <w:t xml:space="preserve">, в котором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OM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, r=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δ=±1</m:t>
        </m:r>
      </m:oMath>
      <w:r w:rsidRPr="008E1C15">
        <w:rPr>
          <w:rFonts w:eastAsiaTheme="minorEastAsia" w:cstheme="minorHAnsi"/>
          <w:sz w:val="24"/>
          <w:szCs w:val="24"/>
        </w:rPr>
        <w:t xml:space="preserve">, а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r>
          <w:rPr>
            <w:rFonts w:ascii="Cambria Math" w:hAnsi="Cambria Math" w:cstheme="minorHAnsi"/>
            <w:sz w:val="24"/>
            <w:szCs w:val="24"/>
          </w:rPr>
          <m:t>(r)</m:t>
        </m:r>
      </m:oMath>
      <w:r w:rsidRPr="008E1C15">
        <w:rPr>
          <w:rFonts w:eastAsiaTheme="minorEastAsia" w:cstheme="minorHAnsi"/>
          <w:sz w:val="24"/>
          <w:szCs w:val="24"/>
        </w:rPr>
        <w:t xml:space="preserve"> – модуль силы, </w:t>
      </w:r>
      <w:r w:rsidRPr="008E1C15">
        <w:rPr>
          <w:rFonts w:cstheme="minorHAnsi"/>
          <w:sz w:val="24"/>
          <w:szCs w:val="24"/>
        </w:rPr>
        <w:t>действующей на рассматриваемую материальную точку.</w:t>
      </w:r>
    </w:p>
    <w:p w:rsidR="00450304" w:rsidRPr="008E1C15" w:rsidRDefault="00450304" w:rsidP="00450304">
      <w:pPr>
        <w:ind w:firstLine="708"/>
        <w:rPr>
          <w:rFonts w:eastAsiaTheme="minorEastAsia"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 xml:space="preserve">Центральное поле сил является потенциальным, и потенциал и потенциальная энергия задаются </w:t>
      </w:r>
      <w:proofErr w:type="gramStart"/>
      <w:r w:rsidRPr="008E1C15">
        <w:rPr>
          <w:rFonts w:cstheme="minorHAnsi"/>
          <w:sz w:val="24"/>
          <w:szCs w:val="24"/>
        </w:rPr>
        <w:t xml:space="preserve">формулами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Γ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=δ∙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Π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Γ</m:t>
        </m:r>
        <m:r>
          <w:rPr>
            <w:rFonts w:ascii="Cambria Math" w:hAnsi="Cambria Math" w:cstheme="minorHAnsi"/>
            <w:sz w:val="24"/>
            <w:szCs w:val="24"/>
          </w:rPr>
          <m:t>(r)</m:t>
        </m:r>
      </m:oMath>
      <w:r w:rsidR="0007210B" w:rsidRPr="008E1C15">
        <w:rPr>
          <w:rFonts w:eastAsiaTheme="minorEastAsia" w:cstheme="minorHAnsi"/>
          <w:sz w:val="24"/>
          <w:szCs w:val="24"/>
        </w:rPr>
        <w:t>.</w:t>
      </w:r>
      <w:proofErr w:type="gramEnd"/>
      <w:r w:rsidR="0007210B" w:rsidRPr="008E1C15">
        <w:rPr>
          <w:rFonts w:eastAsiaTheme="minorEastAsia" w:cstheme="minorHAnsi"/>
          <w:sz w:val="24"/>
          <w:szCs w:val="24"/>
        </w:rPr>
        <w:t xml:space="preserve"> Тогда функция Лагранжа вычисляется так:</w:t>
      </w:r>
    </w:p>
    <w:p w:rsidR="0007210B" w:rsidRPr="008E1C15" w:rsidRDefault="0007210B" w:rsidP="00450304">
      <w:pPr>
        <w:ind w:firstLine="708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L=T-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Π=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υ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07210B" w:rsidRPr="008E1C15" w:rsidRDefault="0007210B" w:rsidP="00450304">
      <w:pPr>
        <w:ind w:firstLine="708"/>
        <w:rPr>
          <w:rFonts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>В качестве обобщенных координат можно использовать декартовы и любые криволинейные координаты.</w:t>
      </w:r>
    </w:p>
    <w:p w:rsidR="0007210B" w:rsidRPr="008E1C15" w:rsidRDefault="0007210B" w:rsidP="00450304">
      <w:pPr>
        <w:ind w:firstLine="708"/>
        <w:rPr>
          <w:rFonts w:cstheme="minorHAnsi"/>
          <w:i/>
          <w:sz w:val="24"/>
          <w:szCs w:val="24"/>
        </w:rPr>
      </w:pPr>
      <w:r w:rsidRPr="008E1C15">
        <w:rPr>
          <w:rFonts w:cstheme="minorHAnsi"/>
          <w:i/>
          <w:sz w:val="24"/>
          <w:szCs w:val="24"/>
        </w:rPr>
        <w:t>Уравнения Лагранжа в декартовых координатах</w:t>
      </w:r>
    </w:p>
    <w:p w:rsidR="0007210B" w:rsidRPr="008E1C15" w:rsidRDefault="0007210B" w:rsidP="0007210B">
      <w:pPr>
        <w:rPr>
          <w:rFonts w:cstheme="minorHAnsi"/>
          <w:sz w:val="24"/>
          <w:szCs w:val="24"/>
        </w:rPr>
      </w:pPr>
      <w:r w:rsidRPr="008E1C15">
        <w:rPr>
          <w:rFonts w:cstheme="minorHAnsi"/>
          <w:sz w:val="24"/>
          <w:szCs w:val="24"/>
        </w:rPr>
        <w:tab/>
        <w:t>При использовании декартовых координат в качестве обобщённых, то</w:t>
      </w:r>
    </w:p>
    <w:p w:rsidR="0007210B" w:rsidRPr="008E1C15" w:rsidRDefault="0007210B" w:rsidP="0007210B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8E1C15">
        <w:rPr>
          <w:rFonts w:eastAsiaTheme="minorEastAsia" w:cstheme="minorHAnsi"/>
          <w:sz w:val="24"/>
          <w:szCs w:val="24"/>
        </w:rPr>
        <w:t>,</w:t>
      </w:r>
    </w:p>
    <w:p w:rsidR="0007210B" w:rsidRPr="008E1C15" w:rsidRDefault="0007210B" w:rsidP="0007210B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υ=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, L=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Γ</m:t>
        </m:r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07210B" w:rsidRPr="008E1C15" w:rsidRDefault="0007210B" w:rsidP="0007210B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 xml:space="preserve">Если в уравнения Лагранжа подставить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L</w:t>
      </w:r>
      <w:r w:rsidRPr="008E1C15">
        <w:rPr>
          <w:rFonts w:eastAsiaTheme="minorEastAsia" w:cstheme="minorHAnsi"/>
          <w:sz w:val="24"/>
          <w:szCs w:val="24"/>
        </w:rPr>
        <w:t xml:space="preserve"> по </w:t>
      </w:r>
      <w:proofErr w:type="spellStart"/>
      <w:r w:rsidRPr="008E1C15">
        <w:rPr>
          <w:rFonts w:eastAsiaTheme="minorEastAsia" w:cstheme="minorHAnsi"/>
          <w:sz w:val="24"/>
          <w:szCs w:val="24"/>
        </w:rPr>
        <w:t>вышевыведенной</w:t>
      </w:r>
      <w:proofErr w:type="spellEnd"/>
      <w:r w:rsidRPr="008E1C15">
        <w:rPr>
          <w:rFonts w:eastAsiaTheme="minorEastAsia" w:cstheme="minorHAnsi"/>
          <w:sz w:val="24"/>
          <w:szCs w:val="24"/>
        </w:rPr>
        <w:t xml:space="preserve"> формуле и произвести все дифференцирования слева, то получим уравнения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Ньютона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=δ∙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Φ</m:t>
        </m:r>
        <m:r>
          <w:rPr>
            <w:rFonts w:ascii="Cambria Math" w:hAnsi="Cambria Math" w:cstheme="minorHAnsi"/>
            <w:sz w:val="24"/>
            <w:szCs w:val="24"/>
          </w:rPr>
          <m:t>(r)∙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</m:oMath>
      <w:r w:rsidRPr="008E1C15">
        <w:rPr>
          <w:rFonts w:eastAsiaTheme="minorEastAsia" w:cstheme="minorHAnsi"/>
          <w:sz w:val="24"/>
          <w:szCs w:val="24"/>
        </w:rPr>
        <w:t>.</w:t>
      </w:r>
      <w:proofErr w:type="gramEnd"/>
    </w:p>
    <w:p w:rsidR="00DC2798" w:rsidRPr="008E1C15" w:rsidRDefault="00DC2798" w:rsidP="0007210B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eastAsiaTheme="minorEastAsia" w:cstheme="minorHAnsi"/>
          <w:i/>
          <w:sz w:val="24"/>
          <w:szCs w:val="24"/>
        </w:rPr>
        <w:t>Уравнения Лагранжа в сферический координатах</w:t>
      </w:r>
    </w:p>
    <w:p w:rsidR="00DC2798" w:rsidRPr="008E1C15" w:rsidRDefault="00DC2798" w:rsidP="0007210B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 xml:space="preserve">В качестве обобщённых координат введём сферические, задаваемые по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формулами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x=rsinϑcosφ, y=rsinϑsinφ,z=rcosϑ.</m:t>
        </m:r>
      </m:oMath>
      <w:r w:rsidRPr="008E1C15">
        <w:rPr>
          <w:rFonts w:eastAsiaTheme="minorEastAsia" w:cstheme="minorHAnsi"/>
          <w:sz w:val="24"/>
          <w:szCs w:val="24"/>
        </w:rPr>
        <w:t xml:space="preserve"> Далее</w:t>
      </w:r>
      <w:proofErr w:type="gramEnd"/>
      <w:r w:rsidRPr="008E1C15">
        <w:rPr>
          <w:rFonts w:eastAsiaTheme="minorEastAsia" w:cstheme="minorHAnsi"/>
          <w:sz w:val="24"/>
          <w:szCs w:val="24"/>
        </w:rPr>
        <w:t>, по известным ранее формулам, последовательно получаем , что</w:t>
      </w:r>
    </w:p>
    <w:p w:rsidR="00DC2798" w:rsidRPr="008E1C15" w:rsidRDefault="009D45BF" w:rsidP="0007210B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=rsinϑ,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=r,</m:t>
          </m:r>
        </m:oMath>
      </m:oMathPara>
    </w:p>
    <w:p w:rsidR="00DC2798" w:rsidRPr="008E1C15" w:rsidRDefault="009D45BF" w:rsidP="0007210B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=rsinϑ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DC2798" w:rsidRPr="008E1C15" w:rsidRDefault="00DC2798" w:rsidP="0007210B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L=T-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Π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ϑ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DC2798" w:rsidRPr="008E1C15" w:rsidRDefault="00470204" w:rsidP="0007210B">
      <w:pPr>
        <w:rPr>
          <w:rFonts w:eastAsiaTheme="minorEastAsia" w:cstheme="minorHAnsi"/>
          <w:i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eastAsiaTheme="minorEastAsia" w:cstheme="minorHAnsi"/>
          <w:i/>
          <w:sz w:val="24"/>
          <w:szCs w:val="24"/>
        </w:rPr>
        <w:t>Канонические уравнения относительно декартовых переменных</w:t>
      </w:r>
    </w:p>
    <w:p w:rsidR="0007210B" w:rsidRPr="008E1C15" w:rsidRDefault="00470204" w:rsidP="0007210B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lastRenderedPageBreak/>
        <w:tab/>
        <w:t xml:space="preserve">Ради получения канонических уравнений для рассматриваемой задачи, введём </w:t>
      </w:r>
      <w:proofErr w:type="gramStart"/>
      <w:r w:rsidRPr="008E1C15">
        <w:rPr>
          <w:rFonts w:eastAsiaTheme="minorEastAsia" w:cstheme="minorHAnsi"/>
          <w:sz w:val="24"/>
          <w:szCs w:val="24"/>
        </w:rPr>
        <w:t>импульсы</w:t>
      </w:r>
      <w:r w:rsidR="00081CAA"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гамильтониан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H</w:t>
      </w:r>
      <w:r w:rsidRPr="008E1C15">
        <w:rPr>
          <w:rFonts w:eastAsiaTheme="minorEastAsia" w:cstheme="minorHAnsi"/>
          <w:sz w:val="24"/>
          <w:szCs w:val="24"/>
        </w:rPr>
        <w:t>:</w:t>
      </w:r>
    </w:p>
    <w:p w:rsidR="00470204" w:rsidRPr="008E1C15" w:rsidRDefault="00470204" w:rsidP="0007210B">
      <w:pPr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=m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470204" w:rsidRPr="008E1C15" w:rsidRDefault="00470204" w:rsidP="00470204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=p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q,p,t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q,p,t</m:t>
                </m:r>
              </m:e>
            </m:d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-L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q,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2m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Γ</m:t>
        </m:r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>.</w:t>
      </w:r>
    </w:p>
    <w:p w:rsidR="00470204" w:rsidRPr="008E1C15" w:rsidRDefault="00470204" w:rsidP="00470204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 xml:space="preserve">Если в канонические уравнения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для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</m:acc>
      </m:oMath>
      <w:r w:rsidRPr="008E1C15">
        <w:rPr>
          <w:rFonts w:eastAsiaTheme="minorEastAsia" w:cstheme="minorHAnsi"/>
          <w:sz w:val="24"/>
          <w:szCs w:val="24"/>
        </w:rPr>
        <w:t xml:space="preserve"> подставить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H</w:t>
      </w:r>
      <w:r w:rsidRPr="008E1C15">
        <w:rPr>
          <w:rFonts w:eastAsiaTheme="minorEastAsia" w:cstheme="minorHAnsi"/>
          <w:sz w:val="24"/>
          <w:szCs w:val="24"/>
        </w:rPr>
        <w:t xml:space="preserve"> и произвести справа дифференцирования, то в результате получим уравнения: </w:t>
      </w:r>
    </w:p>
    <w:p w:rsidR="00470204" w:rsidRPr="008E1C15" w:rsidRDefault="009D45BF" w:rsidP="00470204">
      <w:pPr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=δ∙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470204" w:rsidRPr="008E1C15" w:rsidRDefault="00470204" w:rsidP="00470204">
      <w:pPr>
        <w:rPr>
          <w:rFonts w:eastAsiaTheme="minorEastAsia" w:cstheme="minorHAnsi"/>
          <w:sz w:val="24"/>
          <w:szCs w:val="24"/>
        </w:rPr>
      </w:pPr>
    </w:p>
    <w:p w:rsidR="00081CAA" w:rsidRPr="008E1C15" w:rsidRDefault="00081CAA" w:rsidP="00470204">
      <w:pPr>
        <w:rPr>
          <w:rFonts w:eastAsiaTheme="minorEastAsia" w:cstheme="minorHAnsi"/>
          <w:i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eastAsiaTheme="minorEastAsia" w:cstheme="minorHAnsi"/>
          <w:i/>
          <w:sz w:val="24"/>
          <w:szCs w:val="24"/>
        </w:rPr>
        <w:t>Канонические уравнения относительно сферических переменных</w:t>
      </w:r>
    </w:p>
    <w:p w:rsidR="00081CAA" w:rsidRPr="008E1C15" w:rsidRDefault="00081CAA" w:rsidP="00470204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ab/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Используя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L=T-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Π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ϑ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φ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ϑ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</m:oMath>
      <w:r w:rsidRPr="008E1C15">
        <w:rPr>
          <w:rFonts w:eastAsiaTheme="minorEastAsia" w:cstheme="minorHAnsi"/>
          <w:sz w:val="24"/>
          <w:szCs w:val="24"/>
        </w:rPr>
        <w:t xml:space="preserve"> для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Pr="008E1C15">
        <w:rPr>
          <w:rFonts w:eastAsiaTheme="minorEastAsia" w:cstheme="minorHAnsi"/>
          <w:sz w:val="24"/>
          <w:szCs w:val="24"/>
        </w:rPr>
        <w:t xml:space="preserve"> в сферических координатах переменных, введём импульсы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φ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ϑ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8E1C15">
        <w:rPr>
          <w:rFonts w:eastAsiaTheme="minorEastAsia" w:cstheme="minorHAnsi"/>
          <w:sz w:val="24"/>
          <w:szCs w:val="24"/>
        </w:rPr>
        <w:t xml:space="preserve">, соответствующие координатам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q=(r,φ,ϑ)</m:t>
        </m:r>
      </m:oMath>
      <w:r w:rsidRPr="008E1C15">
        <w:rPr>
          <w:rFonts w:eastAsiaTheme="minorEastAsia" w:cstheme="minorHAnsi"/>
          <w:sz w:val="24"/>
          <w:szCs w:val="24"/>
        </w:rPr>
        <w:t xml:space="preserve"> и гамильтониан:</w:t>
      </w:r>
    </w:p>
    <w:p w:rsidR="00081CAA" w:rsidRPr="008E1C15" w:rsidRDefault="009D45BF" w:rsidP="00470204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=m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φ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=m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ϑ,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=m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081CAA" w:rsidRPr="008E1C15" w:rsidRDefault="009D45BF" w:rsidP="00081CAA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φ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ϑ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918E5" w:rsidRPr="008E1C15" w:rsidRDefault="00D918E5" w:rsidP="00081CAA">
      <w:pPr>
        <w:jc w:val="center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=p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q,p,t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q,p,t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,t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φ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ϑ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D918E5" w:rsidRPr="008E1C15" w:rsidRDefault="00D918E5" w:rsidP="00D918E5">
      <w:pPr>
        <w:rPr>
          <w:rFonts w:cstheme="minorHAnsi"/>
          <w:i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ab/>
      </w:r>
      <w:r w:rsidRPr="008E1C15">
        <w:rPr>
          <w:rFonts w:cstheme="minorHAnsi"/>
          <w:i/>
          <w:sz w:val="24"/>
          <w:szCs w:val="24"/>
        </w:rPr>
        <w:t>Уравнение Гамильтона-Якоби в декартовых и сферических переменных</w:t>
      </w:r>
    </w:p>
    <w:p w:rsidR="00D918E5" w:rsidRPr="008E1C15" w:rsidRDefault="00D918E5" w:rsidP="00D918E5">
      <w:pPr>
        <w:rPr>
          <w:rFonts w:cstheme="minorHAnsi"/>
          <w:sz w:val="24"/>
          <w:szCs w:val="24"/>
        </w:rPr>
      </w:pPr>
      <w:r w:rsidRPr="008E1C15">
        <w:rPr>
          <w:rFonts w:cstheme="minorHAnsi"/>
          <w:i/>
          <w:sz w:val="24"/>
          <w:szCs w:val="24"/>
        </w:rPr>
        <w:tab/>
      </w:r>
      <w:r w:rsidRPr="008E1C15">
        <w:rPr>
          <w:rFonts w:cstheme="minorHAnsi"/>
          <w:sz w:val="24"/>
          <w:szCs w:val="24"/>
        </w:rPr>
        <w:t>Для рассматриваемой задачи о движении материальной точки в центральном поле уравнение Гамильтона-Якоби в декартовых переменных имеет следующий вид:</w:t>
      </w:r>
    </w:p>
    <w:p w:rsidR="00D918E5" w:rsidRPr="008E1C15" w:rsidRDefault="009D45BF" w:rsidP="00D918E5">
      <w:pPr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∂ϑ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D918E5" w:rsidRPr="008E1C15" w:rsidRDefault="00D918E5" w:rsidP="00D918E5">
      <w:pPr>
        <w:rPr>
          <w:rFonts w:cstheme="minorHAnsi"/>
          <w:i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r w:rsidRPr="008E1C15">
        <w:rPr>
          <w:rFonts w:cstheme="minorHAnsi"/>
          <w:i/>
          <w:sz w:val="24"/>
          <w:szCs w:val="24"/>
        </w:rPr>
        <w:t>Общий интеграл уравнений движения</w:t>
      </w:r>
    </w:p>
    <w:p w:rsidR="00D918E5" w:rsidRPr="008E1C15" w:rsidRDefault="00D918E5" w:rsidP="00D918E5">
      <w:pPr>
        <w:rPr>
          <w:rFonts w:eastAsiaTheme="minorEastAsia" w:cstheme="minorHAnsi"/>
          <w:sz w:val="24"/>
          <w:szCs w:val="24"/>
        </w:rPr>
      </w:pPr>
      <w:r w:rsidRPr="008E1C15">
        <w:rPr>
          <w:rFonts w:cstheme="minorHAnsi"/>
          <w:i/>
          <w:sz w:val="24"/>
          <w:szCs w:val="24"/>
        </w:rPr>
        <w:tab/>
      </w:r>
      <w:r w:rsidRPr="008E1C15">
        <w:rPr>
          <w:rFonts w:cstheme="minorHAnsi"/>
          <w:sz w:val="24"/>
          <w:szCs w:val="24"/>
        </w:rPr>
        <w:t xml:space="preserve">Так как уравнение Гамильтона не зависит явно </w:t>
      </w:r>
      <w:proofErr w:type="gramStart"/>
      <w:r w:rsidRPr="008E1C15">
        <w:rPr>
          <w:rFonts w:cstheme="minorHAnsi"/>
          <w:sz w:val="24"/>
          <w:szCs w:val="24"/>
        </w:rPr>
        <w:t xml:space="preserve">от </w:t>
      </w:r>
      <m:oMath>
        <m:r>
          <w:rPr>
            <w:rFonts w:ascii="Cambria Math" w:hAnsi="Cambria Math" w:cstheme="minorHAnsi"/>
            <w:sz w:val="24"/>
            <w:szCs w:val="24"/>
          </w:rPr>
          <m:t>t,φ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то его полный интеграл будем искать в виде: </w:t>
      </w:r>
    </w:p>
    <w:p w:rsidR="00D918E5" w:rsidRPr="008E1C15" w:rsidRDefault="00D918E5" w:rsidP="00D918E5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φ+Z(r,ϑ)</m:t>
          </m:r>
        </m:oMath>
      </m:oMathPara>
    </w:p>
    <w:p w:rsidR="00D918E5" w:rsidRPr="008E1C15" w:rsidRDefault="00D918E5" w:rsidP="00D918E5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i/>
          <w:sz w:val="24"/>
          <w:szCs w:val="24"/>
        </w:rPr>
        <w:tab/>
      </w:r>
      <w:r w:rsidRPr="008E1C15">
        <w:rPr>
          <w:rFonts w:eastAsiaTheme="minorEastAsia" w:cstheme="minorHAnsi"/>
          <w:sz w:val="24"/>
          <w:szCs w:val="24"/>
        </w:rPr>
        <w:t xml:space="preserve">Подставляя это уравнение в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∂ϑ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D918E5" w:rsidRPr="008E1C15" w:rsidRDefault="00D918E5" w:rsidP="00D918E5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  <w:t>получаем:</w:t>
      </w:r>
    </w:p>
    <w:p w:rsidR="00D918E5" w:rsidRPr="008E1C15" w:rsidRDefault="009D45BF" w:rsidP="00D918E5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ϑ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∂ϑ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82074A" w:rsidRPr="008E1C15" w:rsidRDefault="0082074A" w:rsidP="00D918E5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lastRenderedPageBreak/>
        <w:tab/>
        <w:t xml:space="preserve">Функцию </w:t>
      </w:r>
      <w:r w:rsidRPr="008E1C15">
        <w:rPr>
          <w:rFonts w:eastAsiaTheme="minorEastAsia" w:cstheme="minorHAnsi"/>
          <w:i/>
          <w:sz w:val="24"/>
          <w:szCs w:val="24"/>
          <w:lang w:val="en-US"/>
        </w:rPr>
        <w:t>Z</w:t>
      </w:r>
      <w:r w:rsidRPr="008E1C15">
        <w:rPr>
          <w:rFonts w:eastAsiaTheme="minorEastAsia" w:cstheme="minorHAnsi"/>
          <w:sz w:val="24"/>
          <w:szCs w:val="24"/>
        </w:rPr>
        <w:t xml:space="preserve"> ищем в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виде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r,ϑ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(ϑ)</m:t>
        </m:r>
      </m:oMath>
      <w:r w:rsidRPr="008E1C15">
        <w:rPr>
          <w:rFonts w:eastAsiaTheme="minorEastAsia" w:cstheme="minorHAnsi"/>
          <w:sz w:val="24"/>
          <w:szCs w:val="24"/>
        </w:rPr>
        <w:t>,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из за чего получаем равенство:</w:t>
      </w:r>
    </w:p>
    <w:p w:rsidR="0082074A" w:rsidRPr="008E1C15" w:rsidRDefault="009D45BF" w:rsidP="00D918E5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ϑ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∂ϑ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82074A" w:rsidRPr="008E1C15" w:rsidRDefault="0082074A" w:rsidP="0082074A">
      <w:pPr>
        <w:ind w:firstLine="708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 xml:space="preserve">Далее, </w:t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если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ϑ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∂ϑ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</m:oMath>
      <w:r w:rsidRPr="008E1C15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=0.</m:t>
          </m:r>
        </m:oMath>
      </m:oMathPara>
    </w:p>
    <w:p w:rsidR="0082074A" w:rsidRPr="008E1C15" w:rsidRDefault="0082074A" w:rsidP="0082074A">
      <w:pPr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Система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ϑ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∂ϑ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bSup>
      </m:oMath>
      <w:r w:rsidRPr="008E1C15">
        <w:rPr>
          <w:rFonts w:eastAsiaTheme="minorEastAsia" w:cstheme="minorHAnsi"/>
          <w:sz w:val="24"/>
          <w:szCs w:val="24"/>
        </w:rPr>
        <w:t>;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2m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∂r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-Γ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8E1C15">
        <w:rPr>
          <w:rFonts w:eastAsiaTheme="minorEastAsia" w:cstheme="minorHAnsi"/>
          <w:sz w:val="24"/>
          <w:szCs w:val="24"/>
        </w:rPr>
        <w:t xml:space="preserve"> решается в квадратурах: </w:t>
      </w:r>
    </w:p>
    <w:p w:rsidR="00E32ECB" w:rsidRPr="008E1C15" w:rsidRDefault="009D45BF" w:rsidP="00E32ECB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dr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=±1</m:t>
          </m:r>
        </m:oMath>
      </m:oMathPara>
    </w:p>
    <w:p w:rsidR="00E32ECB" w:rsidRPr="008E1C15" w:rsidRDefault="00E32ECB" w:rsidP="0082074A">
      <w:pPr>
        <w:rPr>
          <w:rFonts w:eastAsiaTheme="minorEastAsia" w:cstheme="minorHAnsi"/>
          <w:sz w:val="24"/>
          <w:szCs w:val="24"/>
        </w:rPr>
      </w:pPr>
    </w:p>
    <w:p w:rsidR="0082074A" w:rsidRPr="008E1C15" w:rsidRDefault="009D45BF" w:rsidP="0082074A">
      <w:pPr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ϑ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dϑ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=±1</m:t>
          </m:r>
        </m:oMath>
      </m:oMathPara>
    </w:p>
    <w:p w:rsidR="00E32ECB" w:rsidRPr="008E1C15" w:rsidRDefault="00E32ECB" w:rsidP="00E32ECB">
      <w:pPr>
        <w:jc w:val="both"/>
        <w:rPr>
          <w:rFonts w:eastAsiaTheme="minorEastAsia" w:cstheme="minorHAnsi"/>
          <w:sz w:val="24"/>
          <w:szCs w:val="24"/>
        </w:rPr>
      </w:pPr>
      <w:r w:rsidRPr="008E1C15">
        <w:rPr>
          <w:rFonts w:eastAsiaTheme="minorEastAsia" w:cstheme="minorHAnsi"/>
          <w:sz w:val="24"/>
          <w:szCs w:val="24"/>
        </w:rPr>
        <w:tab/>
      </w:r>
      <w:proofErr w:type="gramStart"/>
      <w:r w:rsidRPr="008E1C15">
        <w:rPr>
          <w:rFonts w:eastAsiaTheme="minorEastAsia" w:cstheme="minorHAnsi"/>
          <w:sz w:val="24"/>
          <w:szCs w:val="24"/>
        </w:rPr>
        <w:t xml:space="preserve">Благодаря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t+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φ+Z(r,ϑ)</m:t>
        </m:r>
      </m:oMath>
      <w:r w:rsidRPr="008E1C15">
        <w:rPr>
          <w:rFonts w:eastAsiaTheme="minorEastAsia" w:cstheme="minorHAnsi"/>
          <w:sz w:val="24"/>
          <w:szCs w:val="24"/>
        </w:rPr>
        <w:t>;</w:t>
      </w:r>
      <w:proofErr w:type="gramEnd"/>
      <w:r w:rsidRPr="008E1C1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r,ϑ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(ϑ)</m:t>
        </m:r>
      </m:oMath>
      <w:r w:rsidRPr="008E1C15">
        <w:rPr>
          <w:rFonts w:eastAsiaTheme="minorEastAsia" w:cstheme="minorHAnsi"/>
          <w:sz w:val="24"/>
          <w:szCs w:val="24"/>
        </w:rPr>
        <w:t xml:space="preserve"> получаем:</w:t>
      </w:r>
    </w:p>
    <w:p w:rsidR="00B75EAA" w:rsidRPr="008E1C15" w:rsidRDefault="00E32ECB" w:rsidP="008E1C15">
      <w:pPr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φ+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dr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ϑ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dϑ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.</m:t>
          </m:r>
        </m:oMath>
      </m:oMathPara>
    </w:p>
    <w:p w:rsidR="00112C58" w:rsidRPr="00112C58" w:rsidRDefault="00112C58" w:rsidP="00112C58">
      <w:pPr>
        <w:rPr>
          <w:rFonts w:cstheme="minorHAnsi"/>
          <w:sz w:val="24"/>
        </w:rPr>
      </w:pPr>
      <w:bookmarkStart w:id="0" w:name="_GoBack"/>
      <w:bookmarkEnd w:id="0"/>
    </w:p>
    <w:sectPr w:rsidR="00112C58" w:rsidRPr="00112C58" w:rsidSect="00112C5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70A23"/>
    <w:multiLevelType w:val="hybridMultilevel"/>
    <w:tmpl w:val="47BA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0359B"/>
    <w:multiLevelType w:val="hybridMultilevel"/>
    <w:tmpl w:val="89BC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8D"/>
    <w:rsid w:val="0007210B"/>
    <w:rsid w:val="000728D6"/>
    <w:rsid w:val="00081CAA"/>
    <w:rsid w:val="000A2DD4"/>
    <w:rsid w:val="000A4F79"/>
    <w:rsid w:val="001070B8"/>
    <w:rsid w:val="00112C58"/>
    <w:rsid w:val="001F7E9B"/>
    <w:rsid w:val="002B2B60"/>
    <w:rsid w:val="004179E2"/>
    <w:rsid w:val="00421252"/>
    <w:rsid w:val="00450304"/>
    <w:rsid w:val="00470204"/>
    <w:rsid w:val="0053691C"/>
    <w:rsid w:val="005420BC"/>
    <w:rsid w:val="00570593"/>
    <w:rsid w:val="005C1781"/>
    <w:rsid w:val="005C318D"/>
    <w:rsid w:val="005E026A"/>
    <w:rsid w:val="006417EC"/>
    <w:rsid w:val="00673931"/>
    <w:rsid w:val="006B5442"/>
    <w:rsid w:val="0082074A"/>
    <w:rsid w:val="008303B5"/>
    <w:rsid w:val="0086474B"/>
    <w:rsid w:val="008B7987"/>
    <w:rsid w:val="008C1D00"/>
    <w:rsid w:val="008E1C15"/>
    <w:rsid w:val="009D45BF"/>
    <w:rsid w:val="00A26059"/>
    <w:rsid w:val="00A41136"/>
    <w:rsid w:val="00A4484B"/>
    <w:rsid w:val="00A90E73"/>
    <w:rsid w:val="00AD3F87"/>
    <w:rsid w:val="00B10D3D"/>
    <w:rsid w:val="00B75EAA"/>
    <w:rsid w:val="00C65382"/>
    <w:rsid w:val="00C715CC"/>
    <w:rsid w:val="00D05E76"/>
    <w:rsid w:val="00D44F0D"/>
    <w:rsid w:val="00D85EAF"/>
    <w:rsid w:val="00D918E5"/>
    <w:rsid w:val="00DC2798"/>
    <w:rsid w:val="00E32ECB"/>
    <w:rsid w:val="00F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C86E6-ECD9-4E6B-AF32-7FC44DD3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C58"/>
    <w:rPr>
      <w:color w:val="808080"/>
    </w:rPr>
  </w:style>
  <w:style w:type="paragraph" w:styleId="a4">
    <w:name w:val="List Paragraph"/>
    <w:basedOn w:val="a"/>
    <w:uiPriority w:val="34"/>
    <w:qFormat/>
    <w:rsid w:val="00FB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2021-04-09T18:48:00Z</dcterms:created>
  <dcterms:modified xsi:type="dcterms:W3CDTF">2021-04-15T19:49:00Z</dcterms:modified>
</cp:coreProperties>
</file>