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075" w:rsidRPr="00B86075" w:rsidRDefault="00B86075" w:rsidP="00B86075">
      <w:pPr>
        <w:pStyle w:val="1"/>
        <w:rPr>
          <w:lang w:val="en-US"/>
        </w:rPr>
      </w:pPr>
      <w:r>
        <w:rPr>
          <w:lang w:val="en-US"/>
        </w:rPr>
        <w:t>What is Kubernetes?</w:t>
      </w:r>
    </w:p>
    <w:p w:rsidR="00EE7DDF" w:rsidRPr="00CF680B" w:rsidRDefault="00AB1086" w:rsidP="009D065D">
      <w:pPr>
        <w:rPr>
          <w:lang w:val="en-US"/>
        </w:rPr>
      </w:pPr>
      <w:r w:rsidRPr="00B86075">
        <w:rPr>
          <w:lang w:val="en-US"/>
        </w:rPr>
        <w:t xml:space="preserve">Kubernetes (also known as K8s) is a portable, extensible, open source platform for managing containerized workloads and </w:t>
      </w:r>
      <w:proofErr w:type="gramStart"/>
      <w:r w:rsidRPr="00B86075">
        <w:rPr>
          <w:lang w:val="en-US"/>
        </w:rPr>
        <w:t>services, that</w:t>
      </w:r>
      <w:proofErr w:type="gramEnd"/>
      <w:r w:rsidRPr="00B86075">
        <w:rPr>
          <w:lang w:val="en-US"/>
        </w:rPr>
        <w:t xml:space="preserve"> facilitates both declarative configuration and automation. </w:t>
      </w:r>
      <w:r w:rsidRPr="00CF680B">
        <w:rPr>
          <w:lang w:val="en-US"/>
        </w:rPr>
        <w:t xml:space="preserve">It has a large, rapidly growing ecosystem. Kubernetes </w:t>
      </w:r>
      <w:proofErr w:type="gramStart"/>
      <w:r w:rsidRPr="00CF680B">
        <w:rPr>
          <w:lang w:val="en-US"/>
        </w:rPr>
        <w:t>services,</w:t>
      </w:r>
      <w:proofErr w:type="gramEnd"/>
      <w:r w:rsidRPr="00CF680B">
        <w:rPr>
          <w:lang w:val="en-US"/>
        </w:rPr>
        <w:t xml:space="preserve"> support, and tools are widely available.</w:t>
      </w:r>
    </w:p>
    <w:p w:rsidR="00EE7DDF" w:rsidRPr="00CF680B" w:rsidRDefault="00AB1086" w:rsidP="009D065D">
      <w:pPr>
        <w:rPr>
          <w:lang w:val="en-US"/>
        </w:rPr>
      </w:pPr>
      <w:proofErr w:type="gramStart"/>
      <w:r w:rsidRPr="00CF680B">
        <w:rPr>
          <w:lang w:val="en-US"/>
        </w:rPr>
        <w:t>It was designed by Google</w:t>
      </w:r>
      <w:proofErr w:type="gramEnd"/>
      <w:r w:rsidRPr="00CF680B">
        <w:rPr>
          <w:lang w:val="en-US"/>
        </w:rPr>
        <w:t xml:space="preserve"> and now it is maintained by the Cloud Native Computing Foundation.</w:t>
      </w:r>
      <w:r w:rsidR="00B86075" w:rsidRPr="00CF680B">
        <w:rPr>
          <w:lang w:val="en-US"/>
        </w:rPr>
        <w:t xml:space="preserve"> Kubernetes combines over 15 years of Google's experience running production workloads at scale with best-of-breed ideas and practices from the community.</w:t>
      </w:r>
    </w:p>
    <w:p w:rsidR="00EE7DDF" w:rsidRDefault="00B86075" w:rsidP="00B86075">
      <w:pPr>
        <w:rPr>
          <w:lang w:val="en-US"/>
        </w:rPr>
      </w:pPr>
      <w:r>
        <w:rPr>
          <w:lang w:val="en-US"/>
        </w:rPr>
        <w:t xml:space="preserve">First version </w:t>
      </w:r>
      <w:proofErr w:type="gramStart"/>
      <w:r>
        <w:rPr>
          <w:lang w:val="en-US"/>
        </w:rPr>
        <w:t>was released</w:t>
      </w:r>
      <w:proofErr w:type="gramEnd"/>
      <w:r>
        <w:rPr>
          <w:lang w:val="en-US"/>
        </w:rPr>
        <w:t xml:space="preserve"> o</w:t>
      </w:r>
      <w:r w:rsidR="00AB1086" w:rsidRPr="00B86075">
        <w:rPr>
          <w:lang w:val="en-US"/>
        </w:rPr>
        <w:t>n July 21, 2015.</w:t>
      </w:r>
    </w:p>
    <w:p w:rsidR="0049656D" w:rsidRPr="00B86075" w:rsidRDefault="0049656D" w:rsidP="00B86075">
      <w:pPr>
        <w:rPr>
          <w:lang w:val="en-US"/>
        </w:rPr>
      </w:pPr>
    </w:p>
    <w:p w:rsidR="00F04F18" w:rsidRPr="00B86075" w:rsidRDefault="00B86075" w:rsidP="00B86075">
      <w:pPr>
        <w:pStyle w:val="1"/>
        <w:rPr>
          <w:sz w:val="36"/>
          <w:lang w:val="en-US"/>
        </w:rPr>
      </w:pPr>
      <w:r w:rsidRPr="00B86075">
        <w:rPr>
          <w:lang w:val="en-US"/>
        </w:rPr>
        <w:t xml:space="preserve">Why </w:t>
      </w:r>
      <w:r w:rsidR="00CB4C0D">
        <w:rPr>
          <w:lang w:val="en-US"/>
        </w:rPr>
        <w:t>we</w:t>
      </w:r>
      <w:r w:rsidRPr="00B86075">
        <w:rPr>
          <w:lang w:val="en-US"/>
        </w:rPr>
        <w:t xml:space="preserve"> need Kubernetes and what it can do</w:t>
      </w:r>
      <w:r>
        <w:rPr>
          <w:lang w:val="en-US"/>
        </w:rPr>
        <w:t>?</w:t>
      </w:r>
    </w:p>
    <w:p w:rsidR="0049656D" w:rsidRDefault="0049656D" w:rsidP="0049656D">
      <w:pPr>
        <w:rPr>
          <w:lang w:val="en-US" w:eastAsia="ru-RU"/>
        </w:rPr>
      </w:pPr>
      <w:r w:rsidRPr="0049656D">
        <w:rPr>
          <w:lang w:val="en-US" w:eastAsia="ru-RU"/>
        </w:rPr>
        <w:t xml:space="preserve">Containers are a good way to bundle and run applications. In a production environment, </w:t>
      </w:r>
      <w:proofErr w:type="gramStart"/>
      <w:r>
        <w:rPr>
          <w:lang w:val="en-US" w:eastAsia="ru-RU"/>
        </w:rPr>
        <w:t>it’s</w:t>
      </w:r>
      <w:proofErr w:type="gramEnd"/>
      <w:r>
        <w:rPr>
          <w:lang w:val="en-US" w:eastAsia="ru-RU"/>
        </w:rPr>
        <w:t xml:space="preserve"> necessary </w:t>
      </w:r>
      <w:r w:rsidRPr="0049656D">
        <w:rPr>
          <w:lang w:val="en-US" w:eastAsia="ru-RU"/>
        </w:rPr>
        <w:t>to manage the containers that run the applications and en</w:t>
      </w:r>
      <w:r w:rsidR="00CF680B">
        <w:rPr>
          <w:lang w:val="en-US" w:eastAsia="ru-RU"/>
        </w:rPr>
        <w:t>sure that there is no downtime.</w:t>
      </w:r>
    </w:p>
    <w:p w:rsidR="0049656D" w:rsidRPr="0049656D" w:rsidRDefault="0049656D" w:rsidP="0049656D">
      <w:pPr>
        <w:rPr>
          <w:lang w:val="en-US" w:eastAsia="ru-RU"/>
        </w:rPr>
      </w:pPr>
      <w:r w:rsidRPr="0049656D">
        <w:rPr>
          <w:lang w:val="en-US" w:eastAsia="ru-RU"/>
        </w:rPr>
        <w:t>Kubernetes takes c</w:t>
      </w:r>
      <w:r>
        <w:rPr>
          <w:lang w:val="en-US" w:eastAsia="ru-RU"/>
        </w:rPr>
        <w:t>are of:</w:t>
      </w:r>
    </w:p>
    <w:p w:rsidR="0049656D" w:rsidRPr="0049656D" w:rsidRDefault="0049656D" w:rsidP="0049656D">
      <w:pPr>
        <w:pStyle w:val="a6"/>
        <w:numPr>
          <w:ilvl w:val="0"/>
          <w:numId w:val="4"/>
        </w:numPr>
        <w:rPr>
          <w:lang w:val="en-US" w:eastAsia="ru-RU"/>
        </w:rPr>
      </w:pPr>
      <w:r w:rsidRPr="0049656D">
        <w:rPr>
          <w:b/>
          <w:bCs/>
          <w:lang w:val="en-US" w:eastAsia="ru-RU"/>
        </w:rPr>
        <w:t>Service discovery and load balancing</w:t>
      </w:r>
      <w:r w:rsidRPr="0049656D">
        <w:rPr>
          <w:lang w:val="en-US" w:eastAsia="ru-RU"/>
        </w:rPr>
        <w:t> </w:t>
      </w:r>
      <w:r w:rsidR="00CB4C0D">
        <w:rPr>
          <w:lang w:val="en-US" w:eastAsia="ru-RU"/>
        </w:rPr>
        <w:br/>
      </w:r>
      <w:r w:rsidRPr="0049656D">
        <w:rPr>
          <w:lang w:val="en-US" w:eastAsia="ru-RU"/>
        </w:rPr>
        <w:t>Kubernetes can expose a container using the DNS name or using their own IP address. Kubernetes is able to load balance and distribute the network traffic so that the deployment is stable.</w:t>
      </w:r>
    </w:p>
    <w:p w:rsidR="0049656D" w:rsidRPr="0049656D" w:rsidRDefault="0049656D" w:rsidP="0049656D">
      <w:pPr>
        <w:pStyle w:val="a6"/>
        <w:numPr>
          <w:ilvl w:val="0"/>
          <w:numId w:val="4"/>
        </w:numPr>
        <w:rPr>
          <w:lang w:val="en-US" w:eastAsia="ru-RU"/>
        </w:rPr>
      </w:pPr>
      <w:r w:rsidRPr="0049656D">
        <w:rPr>
          <w:b/>
          <w:bCs/>
          <w:lang w:val="en-US" w:eastAsia="ru-RU"/>
        </w:rPr>
        <w:t>Storage orchestration</w:t>
      </w:r>
      <w:r w:rsidRPr="0049656D">
        <w:rPr>
          <w:lang w:val="en-US" w:eastAsia="ru-RU"/>
        </w:rPr>
        <w:t> </w:t>
      </w:r>
      <w:r w:rsidR="00CB4C0D">
        <w:rPr>
          <w:lang w:val="en-US" w:eastAsia="ru-RU"/>
        </w:rPr>
        <w:br/>
      </w:r>
      <w:r w:rsidRPr="0049656D">
        <w:rPr>
          <w:lang w:val="en-US" w:eastAsia="ru-RU"/>
        </w:rPr>
        <w:t xml:space="preserve">Kubernetes allows </w:t>
      </w:r>
      <w:r w:rsidR="00CB4C0D">
        <w:rPr>
          <w:lang w:val="en-US" w:eastAsia="ru-RU"/>
        </w:rPr>
        <w:t>us</w:t>
      </w:r>
      <w:r w:rsidRPr="0049656D">
        <w:rPr>
          <w:lang w:val="en-US" w:eastAsia="ru-RU"/>
        </w:rPr>
        <w:t xml:space="preserve"> </w:t>
      </w:r>
      <w:proofErr w:type="gramStart"/>
      <w:r w:rsidRPr="0049656D">
        <w:rPr>
          <w:lang w:val="en-US" w:eastAsia="ru-RU"/>
        </w:rPr>
        <w:t>to automatically mount</w:t>
      </w:r>
      <w:proofErr w:type="gramEnd"/>
      <w:r w:rsidRPr="0049656D">
        <w:rPr>
          <w:lang w:val="en-US" w:eastAsia="ru-RU"/>
        </w:rPr>
        <w:t xml:space="preserve"> a storage system of </w:t>
      </w:r>
      <w:r w:rsidR="00CB4C0D">
        <w:rPr>
          <w:lang w:val="en-US" w:eastAsia="ru-RU"/>
        </w:rPr>
        <w:t>our</w:t>
      </w:r>
      <w:r w:rsidRPr="0049656D">
        <w:rPr>
          <w:lang w:val="en-US" w:eastAsia="ru-RU"/>
        </w:rPr>
        <w:t xml:space="preserve"> choice, such as local storages, public cloud providers, and more.</w:t>
      </w:r>
    </w:p>
    <w:p w:rsidR="0049656D" w:rsidRPr="0049656D" w:rsidRDefault="0049656D" w:rsidP="0049656D">
      <w:pPr>
        <w:pStyle w:val="a6"/>
        <w:numPr>
          <w:ilvl w:val="0"/>
          <w:numId w:val="4"/>
        </w:numPr>
        <w:rPr>
          <w:lang w:val="en-US" w:eastAsia="ru-RU"/>
        </w:rPr>
      </w:pPr>
      <w:r w:rsidRPr="0049656D">
        <w:rPr>
          <w:b/>
          <w:bCs/>
          <w:lang w:val="en-US" w:eastAsia="ru-RU"/>
        </w:rPr>
        <w:t>Automated rollouts and rollbacks</w:t>
      </w:r>
      <w:r w:rsidR="00CB4C0D">
        <w:rPr>
          <w:b/>
          <w:bCs/>
          <w:lang w:val="en-US" w:eastAsia="ru-RU"/>
        </w:rPr>
        <w:br/>
      </w:r>
      <w:r w:rsidRPr="0049656D">
        <w:rPr>
          <w:lang w:val="en-US" w:eastAsia="ru-RU"/>
        </w:rPr>
        <w:t xml:space="preserve">Kubernetes can change the actual state to the desired state at a controlled rate. For example, </w:t>
      </w:r>
      <w:r w:rsidR="00CB4C0D">
        <w:rPr>
          <w:lang w:val="en-US" w:eastAsia="ru-RU"/>
        </w:rPr>
        <w:t>we</w:t>
      </w:r>
      <w:r w:rsidRPr="0049656D">
        <w:rPr>
          <w:lang w:val="en-US" w:eastAsia="ru-RU"/>
        </w:rPr>
        <w:t xml:space="preserve"> can automate Kubernetes to create new containers </w:t>
      </w:r>
      <w:r w:rsidR="00CF680B">
        <w:rPr>
          <w:lang w:val="en-US" w:eastAsia="ru-RU"/>
        </w:rPr>
        <w:t xml:space="preserve">or </w:t>
      </w:r>
      <w:r w:rsidR="00CF680B">
        <w:rPr>
          <w:lang w:val="en-US" w:eastAsia="ru-RU"/>
        </w:rPr>
        <w:t xml:space="preserve">remove existing </w:t>
      </w:r>
      <w:r w:rsidRPr="0049656D">
        <w:rPr>
          <w:lang w:val="en-US" w:eastAsia="ru-RU"/>
        </w:rPr>
        <w:t xml:space="preserve">for </w:t>
      </w:r>
      <w:r w:rsidR="00CB4C0D">
        <w:rPr>
          <w:lang w:val="en-US" w:eastAsia="ru-RU"/>
        </w:rPr>
        <w:t>our</w:t>
      </w:r>
      <w:r w:rsidR="00CF680B">
        <w:rPr>
          <w:lang w:val="en-US" w:eastAsia="ru-RU"/>
        </w:rPr>
        <w:t xml:space="preserve"> deployment</w:t>
      </w:r>
      <w:r w:rsidRPr="0049656D">
        <w:rPr>
          <w:lang w:val="en-US" w:eastAsia="ru-RU"/>
        </w:rPr>
        <w:t>.</w:t>
      </w:r>
    </w:p>
    <w:p w:rsidR="0049656D" w:rsidRPr="0049656D" w:rsidRDefault="0049656D" w:rsidP="0049656D">
      <w:pPr>
        <w:pStyle w:val="a6"/>
        <w:numPr>
          <w:ilvl w:val="0"/>
          <w:numId w:val="4"/>
        </w:numPr>
        <w:rPr>
          <w:lang w:val="en-US" w:eastAsia="ru-RU"/>
        </w:rPr>
      </w:pPr>
      <w:r w:rsidRPr="0049656D">
        <w:rPr>
          <w:b/>
          <w:bCs/>
          <w:lang w:val="en-US" w:eastAsia="ru-RU"/>
        </w:rPr>
        <w:t>Automatic bin packing</w:t>
      </w:r>
      <w:r w:rsidRPr="0049656D">
        <w:rPr>
          <w:lang w:val="en-US" w:eastAsia="ru-RU"/>
        </w:rPr>
        <w:t> </w:t>
      </w:r>
      <w:r w:rsidR="00CB4C0D">
        <w:rPr>
          <w:lang w:val="en-US" w:eastAsia="ru-RU"/>
        </w:rPr>
        <w:br/>
      </w:r>
      <w:proofErr w:type="gramStart"/>
      <w:r w:rsidR="00CB4C0D">
        <w:rPr>
          <w:lang w:val="en-US" w:eastAsia="ru-RU"/>
        </w:rPr>
        <w:t>We</w:t>
      </w:r>
      <w:proofErr w:type="gramEnd"/>
      <w:r w:rsidR="00D60371" w:rsidRPr="00D60371">
        <w:rPr>
          <w:lang w:val="en-US" w:eastAsia="ru-RU"/>
        </w:rPr>
        <w:t xml:space="preserve"> </w:t>
      </w:r>
      <w:r w:rsidR="00D60371">
        <w:rPr>
          <w:lang w:val="en-US" w:eastAsia="ru-RU"/>
        </w:rPr>
        <w:t xml:space="preserve">can </w:t>
      </w:r>
      <w:r w:rsidRPr="0049656D">
        <w:rPr>
          <w:lang w:val="en-US" w:eastAsia="ru-RU"/>
        </w:rPr>
        <w:t>tell Kubernetes how much CPU and mem</w:t>
      </w:r>
      <w:r w:rsidR="00D60371">
        <w:rPr>
          <w:lang w:val="en-US" w:eastAsia="ru-RU"/>
        </w:rPr>
        <w:t>ory each container needs and they would be setup</w:t>
      </w:r>
      <w:r w:rsidRPr="0049656D">
        <w:rPr>
          <w:lang w:val="en-US" w:eastAsia="ru-RU"/>
        </w:rPr>
        <w:t xml:space="preserve"> to make the best use of </w:t>
      </w:r>
      <w:r w:rsidR="00CB4C0D">
        <w:rPr>
          <w:lang w:val="en-US" w:eastAsia="ru-RU"/>
        </w:rPr>
        <w:t>our</w:t>
      </w:r>
      <w:r w:rsidR="00D60371">
        <w:rPr>
          <w:lang w:val="en-US" w:eastAsia="ru-RU"/>
        </w:rPr>
        <w:t xml:space="preserve"> resources</w:t>
      </w:r>
      <w:r w:rsidRPr="0049656D">
        <w:rPr>
          <w:lang w:val="en-US" w:eastAsia="ru-RU"/>
        </w:rPr>
        <w:t>.</w:t>
      </w:r>
    </w:p>
    <w:p w:rsidR="0049656D" w:rsidRPr="0049656D" w:rsidRDefault="0049656D" w:rsidP="0049656D">
      <w:pPr>
        <w:pStyle w:val="a6"/>
        <w:numPr>
          <w:ilvl w:val="0"/>
          <w:numId w:val="4"/>
        </w:numPr>
        <w:rPr>
          <w:lang w:val="en-US" w:eastAsia="ru-RU"/>
        </w:rPr>
      </w:pPr>
      <w:r w:rsidRPr="0049656D">
        <w:rPr>
          <w:b/>
          <w:bCs/>
          <w:lang w:val="en-US" w:eastAsia="ru-RU"/>
        </w:rPr>
        <w:t>Self-healing</w:t>
      </w:r>
      <w:r w:rsidRPr="0049656D">
        <w:rPr>
          <w:lang w:val="en-US" w:eastAsia="ru-RU"/>
        </w:rPr>
        <w:t> </w:t>
      </w:r>
      <w:r w:rsidR="00CB4C0D">
        <w:rPr>
          <w:lang w:val="en-US" w:eastAsia="ru-RU"/>
        </w:rPr>
        <w:br/>
      </w:r>
      <w:r w:rsidRPr="0049656D">
        <w:rPr>
          <w:lang w:val="en-US" w:eastAsia="ru-RU"/>
        </w:rPr>
        <w:t xml:space="preserve">Kubernetes restarts containers that fail, replaces containers, kills containers that </w:t>
      </w:r>
      <w:proofErr w:type="gramStart"/>
      <w:r w:rsidRPr="0049656D">
        <w:rPr>
          <w:lang w:val="en-US" w:eastAsia="ru-RU"/>
        </w:rPr>
        <w:t>don't</w:t>
      </w:r>
      <w:proofErr w:type="gramEnd"/>
      <w:r w:rsidRPr="0049656D">
        <w:rPr>
          <w:lang w:val="en-US" w:eastAsia="ru-RU"/>
        </w:rPr>
        <w:t xml:space="preserve"> respond to user-defined health check, and doesn't advertise them to clients until they are ready to serve.</w:t>
      </w:r>
    </w:p>
    <w:p w:rsidR="0049656D" w:rsidRDefault="0049656D" w:rsidP="0049656D">
      <w:pPr>
        <w:pStyle w:val="a6"/>
        <w:numPr>
          <w:ilvl w:val="0"/>
          <w:numId w:val="4"/>
        </w:numPr>
        <w:rPr>
          <w:lang w:val="en-US" w:eastAsia="ru-RU"/>
        </w:rPr>
      </w:pPr>
      <w:r w:rsidRPr="0049656D">
        <w:rPr>
          <w:b/>
          <w:bCs/>
          <w:lang w:val="en-US" w:eastAsia="ru-RU"/>
        </w:rPr>
        <w:t>Secret and configuration management</w:t>
      </w:r>
      <w:r w:rsidRPr="0049656D">
        <w:rPr>
          <w:lang w:val="en-US" w:eastAsia="ru-RU"/>
        </w:rPr>
        <w:t> </w:t>
      </w:r>
      <w:r w:rsidR="00CB4C0D">
        <w:rPr>
          <w:lang w:val="en-US" w:eastAsia="ru-RU"/>
        </w:rPr>
        <w:br/>
      </w:r>
      <w:r w:rsidRPr="0049656D">
        <w:rPr>
          <w:lang w:val="en-US" w:eastAsia="ru-RU"/>
        </w:rPr>
        <w:t xml:space="preserve">Kubernetes lets </w:t>
      </w:r>
      <w:r w:rsidR="00CB4C0D">
        <w:rPr>
          <w:lang w:val="en-US" w:eastAsia="ru-RU"/>
        </w:rPr>
        <w:t>us</w:t>
      </w:r>
      <w:r w:rsidRPr="0049656D">
        <w:rPr>
          <w:lang w:val="en-US" w:eastAsia="ru-RU"/>
        </w:rPr>
        <w:t xml:space="preserve"> store and manage sensitive information, such as passwor</w:t>
      </w:r>
      <w:r w:rsidR="00D60371">
        <w:rPr>
          <w:lang w:val="en-US" w:eastAsia="ru-RU"/>
        </w:rPr>
        <w:t>ds, OAuth tokens, and SSH keys.</w:t>
      </w:r>
    </w:p>
    <w:p w:rsidR="00923AC9" w:rsidRPr="00923AC9" w:rsidRDefault="00923AC9" w:rsidP="00923AC9">
      <w:pPr>
        <w:ind w:left="360"/>
        <w:rPr>
          <w:lang w:val="en-US" w:eastAsia="ru-RU"/>
        </w:rPr>
      </w:pPr>
    </w:p>
    <w:p w:rsidR="00923AC9" w:rsidRPr="00923AC9" w:rsidRDefault="00923AC9" w:rsidP="00923AC9">
      <w:pPr>
        <w:pStyle w:val="2"/>
        <w:rPr>
          <w:lang w:val="en-US"/>
        </w:rPr>
      </w:pPr>
      <w:r w:rsidRPr="00923AC9">
        <w:rPr>
          <w:lang w:val="en-US"/>
        </w:rPr>
        <w:t>What Kubernetes is not</w:t>
      </w:r>
      <w:r>
        <w:rPr>
          <w:lang w:val="en-US"/>
        </w:rPr>
        <w:t>?</w:t>
      </w:r>
    </w:p>
    <w:p w:rsidR="00923AC9" w:rsidRPr="002C7395" w:rsidRDefault="00923AC9" w:rsidP="00923AC9">
      <w:pPr>
        <w:rPr>
          <w:color w:val="BFBFBF" w:themeColor="background1" w:themeShade="BF"/>
          <w:lang w:val="en-US"/>
        </w:rPr>
      </w:pPr>
      <w:r w:rsidRPr="002C7395">
        <w:rPr>
          <w:color w:val="BFBFBF" w:themeColor="background1" w:themeShade="BF"/>
          <w:lang w:val="en-US"/>
        </w:rPr>
        <w:t xml:space="preserve">Kubernetes is not a traditional, all-inclusive Platform as a Service system. Since Kubernetes operates at the container level rather than at the hardware level, it provides some generally applicable features common to PaaS offerings, such as deployment, scaling, load balancing, and lets users integrate their logging, monitoring, and alerting solutions. However, Kubernetes is not </w:t>
      </w:r>
      <w:r w:rsidRPr="002C7395">
        <w:rPr>
          <w:color w:val="BFBFBF" w:themeColor="background1" w:themeShade="BF"/>
          <w:lang w:val="en-US"/>
        </w:rPr>
        <w:lastRenderedPageBreak/>
        <w:t>monolithic, and these default solutions are optional and pluggable. Kubernetes provides the building blocks for building developer platforms, but preserves user choice and flexibility where it is important.</w:t>
      </w:r>
    </w:p>
    <w:p w:rsidR="00923AC9" w:rsidRDefault="00923AC9" w:rsidP="00923AC9">
      <w:proofErr w:type="spellStart"/>
      <w:r>
        <w:t>Kubernetes</w:t>
      </w:r>
      <w:proofErr w:type="spellEnd"/>
      <w:r>
        <w:t>:</w:t>
      </w:r>
    </w:p>
    <w:p w:rsidR="00923AC9" w:rsidRPr="00923AC9" w:rsidRDefault="00923AC9" w:rsidP="00923AC9">
      <w:pPr>
        <w:pStyle w:val="a6"/>
        <w:numPr>
          <w:ilvl w:val="0"/>
          <w:numId w:val="6"/>
        </w:numPr>
        <w:rPr>
          <w:lang w:val="en-US"/>
        </w:rPr>
      </w:pPr>
      <w:r w:rsidRPr="002C7395">
        <w:rPr>
          <w:b/>
          <w:lang w:val="en-US"/>
        </w:rPr>
        <w:t>Does not limit the types of applications supported.</w:t>
      </w:r>
      <w:r w:rsidRPr="00923AC9">
        <w:rPr>
          <w:lang w:val="en-US"/>
        </w:rPr>
        <w:t xml:space="preserve"> Kubernetes aims to support an extremely diverse variety of workloads</w:t>
      </w:r>
      <w:r w:rsidRPr="002C7395">
        <w:rPr>
          <w:color w:val="BFBFBF" w:themeColor="background1" w:themeShade="BF"/>
          <w:lang w:val="en-US"/>
        </w:rPr>
        <w:t xml:space="preserve">, including stateless, </w:t>
      </w:r>
      <w:proofErr w:type="spellStart"/>
      <w:r w:rsidRPr="002C7395">
        <w:rPr>
          <w:color w:val="BFBFBF" w:themeColor="background1" w:themeShade="BF"/>
          <w:lang w:val="en-US"/>
        </w:rPr>
        <w:t>stateful</w:t>
      </w:r>
      <w:proofErr w:type="spellEnd"/>
      <w:r w:rsidRPr="002C7395">
        <w:rPr>
          <w:color w:val="BFBFBF" w:themeColor="background1" w:themeShade="BF"/>
          <w:lang w:val="en-US"/>
        </w:rPr>
        <w:t xml:space="preserve">, and </w:t>
      </w:r>
      <w:proofErr w:type="gramStart"/>
      <w:r w:rsidRPr="002C7395">
        <w:rPr>
          <w:color w:val="BFBFBF" w:themeColor="background1" w:themeShade="BF"/>
          <w:lang w:val="en-US"/>
        </w:rPr>
        <w:t>data-processing</w:t>
      </w:r>
      <w:proofErr w:type="gramEnd"/>
      <w:r w:rsidRPr="002C7395">
        <w:rPr>
          <w:color w:val="BFBFBF" w:themeColor="background1" w:themeShade="BF"/>
          <w:lang w:val="en-US"/>
        </w:rPr>
        <w:t xml:space="preserve"> workloads</w:t>
      </w:r>
      <w:r w:rsidRPr="00923AC9">
        <w:rPr>
          <w:lang w:val="en-US"/>
        </w:rPr>
        <w:t>. If an application can run in a container, it should run great on Kubernetes.</w:t>
      </w:r>
    </w:p>
    <w:p w:rsidR="00923AC9" w:rsidRPr="00923AC9" w:rsidRDefault="00923AC9" w:rsidP="00923AC9">
      <w:pPr>
        <w:pStyle w:val="a6"/>
        <w:numPr>
          <w:ilvl w:val="0"/>
          <w:numId w:val="6"/>
        </w:numPr>
        <w:rPr>
          <w:lang w:val="en-US"/>
        </w:rPr>
      </w:pPr>
      <w:r w:rsidRPr="002C7395">
        <w:rPr>
          <w:b/>
          <w:lang w:val="en-US"/>
        </w:rPr>
        <w:t xml:space="preserve">Does not deploy source code and does not build </w:t>
      </w:r>
      <w:r w:rsidR="002C7395">
        <w:rPr>
          <w:b/>
          <w:lang w:val="en-US"/>
        </w:rPr>
        <w:t>our</w:t>
      </w:r>
      <w:r w:rsidRPr="002C7395">
        <w:rPr>
          <w:b/>
          <w:lang w:val="en-US"/>
        </w:rPr>
        <w:t xml:space="preserve"> application.</w:t>
      </w:r>
      <w:r w:rsidRPr="00923AC9">
        <w:rPr>
          <w:lang w:val="en-US"/>
        </w:rPr>
        <w:t xml:space="preserve"> </w:t>
      </w:r>
      <w:r w:rsidRPr="002C7395">
        <w:rPr>
          <w:color w:val="BFBFBF" w:themeColor="background1" w:themeShade="BF"/>
          <w:lang w:val="en-US"/>
        </w:rPr>
        <w:t xml:space="preserve">Continuous Integration, Delivery, and Deployment (CI/CD) workflows </w:t>
      </w:r>
      <w:proofErr w:type="gramStart"/>
      <w:r w:rsidRPr="002C7395">
        <w:rPr>
          <w:color w:val="BFBFBF" w:themeColor="background1" w:themeShade="BF"/>
          <w:lang w:val="en-US"/>
        </w:rPr>
        <w:t>are determined</w:t>
      </w:r>
      <w:proofErr w:type="gramEnd"/>
      <w:r w:rsidRPr="002C7395">
        <w:rPr>
          <w:color w:val="BFBFBF" w:themeColor="background1" w:themeShade="BF"/>
          <w:lang w:val="en-US"/>
        </w:rPr>
        <w:t xml:space="preserve"> by organization cultures and preferences as well as technical requirements.</w:t>
      </w:r>
    </w:p>
    <w:p w:rsidR="00923AC9" w:rsidRPr="00923AC9" w:rsidRDefault="00923AC9" w:rsidP="00923AC9">
      <w:pPr>
        <w:pStyle w:val="a6"/>
        <w:numPr>
          <w:ilvl w:val="0"/>
          <w:numId w:val="6"/>
        </w:numPr>
        <w:rPr>
          <w:lang w:val="en-US"/>
        </w:rPr>
      </w:pPr>
      <w:r w:rsidRPr="002C7395">
        <w:rPr>
          <w:b/>
          <w:lang w:val="en-US"/>
        </w:rPr>
        <w:t>Does not provide application-level services, such as middleware</w:t>
      </w:r>
      <w:r w:rsidRPr="00923AC9">
        <w:rPr>
          <w:lang w:val="en-US"/>
        </w:rPr>
        <w:t xml:space="preserve"> </w:t>
      </w:r>
      <w:r w:rsidRPr="002C7395">
        <w:rPr>
          <w:color w:val="BFBFBF" w:themeColor="background1" w:themeShade="BF"/>
          <w:lang w:val="en-US"/>
        </w:rPr>
        <w:t>(for example, message buses)</w:t>
      </w:r>
      <w:r w:rsidRPr="00923AC9">
        <w:rPr>
          <w:lang w:val="en-US"/>
        </w:rPr>
        <w:t xml:space="preserve">, </w:t>
      </w:r>
      <w:r w:rsidRPr="002C7395">
        <w:rPr>
          <w:b/>
          <w:lang w:val="en-US"/>
        </w:rPr>
        <w:t>data-processing frameworks</w:t>
      </w:r>
      <w:r w:rsidRPr="00923AC9">
        <w:rPr>
          <w:lang w:val="en-US"/>
        </w:rPr>
        <w:t xml:space="preserve"> </w:t>
      </w:r>
      <w:r w:rsidRPr="002C7395">
        <w:rPr>
          <w:color w:val="BFBFBF" w:themeColor="background1" w:themeShade="BF"/>
          <w:lang w:val="en-US"/>
        </w:rPr>
        <w:t>(for example, Spark)</w:t>
      </w:r>
      <w:r w:rsidRPr="00923AC9">
        <w:rPr>
          <w:lang w:val="en-US"/>
        </w:rPr>
        <w:t xml:space="preserve">, </w:t>
      </w:r>
      <w:r w:rsidRPr="002C7395">
        <w:rPr>
          <w:b/>
          <w:lang w:val="en-US"/>
        </w:rPr>
        <w:t>databases</w:t>
      </w:r>
      <w:r w:rsidRPr="00923AC9">
        <w:rPr>
          <w:lang w:val="en-US"/>
        </w:rPr>
        <w:t xml:space="preserve"> </w:t>
      </w:r>
      <w:r w:rsidRPr="002C7395">
        <w:rPr>
          <w:color w:val="BFBFBF" w:themeColor="background1" w:themeShade="BF"/>
          <w:lang w:val="en-US"/>
        </w:rPr>
        <w:t>(for example, MySQL)</w:t>
      </w:r>
      <w:r w:rsidRPr="00923AC9">
        <w:rPr>
          <w:lang w:val="en-US"/>
        </w:rPr>
        <w:t xml:space="preserve">, </w:t>
      </w:r>
      <w:r w:rsidRPr="002C7395">
        <w:rPr>
          <w:b/>
          <w:lang w:val="en-US"/>
        </w:rPr>
        <w:t>caches, nor cluster storage systems</w:t>
      </w:r>
      <w:r w:rsidRPr="00923AC9">
        <w:rPr>
          <w:lang w:val="en-US"/>
        </w:rPr>
        <w:t xml:space="preserve"> (for example, </w:t>
      </w:r>
      <w:proofErr w:type="spellStart"/>
      <w:r w:rsidRPr="00923AC9">
        <w:rPr>
          <w:lang w:val="en-US"/>
        </w:rPr>
        <w:t>Ceph</w:t>
      </w:r>
      <w:proofErr w:type="spellEnd"/>
      <w:r w:rsidRPr="00923AC9">
        <w:rPr>
          <w:lang w:val="en-US"/>
        </w:rPr>
        <w:t xml:space="preserve">) </w:t>
      </w:r>
      <w:r w:rsidRPr="002C7395">
        <w:rPr>
          <w:b/>
          <w:lang w:val="en-US"/>
        </w:rPr>
        <w:t>as built-in services.</w:t>
      </w:r>
      <w:r w:rsidRPr="00923AC9">
        <w:rPr>
          <w:lang w:val="en-US"/>
        </w:rPr>
        <w:t xml:space="preserve"> Such components can run on Kubernetes, and </w:t>
      </w:r>
      <w:proofErr w:type="gramStart"/>
      <w:r w:rsidRPr="00923AC9">
        <w:rPr>
          <w:lang w:val="en-US"/>
        </w:rPr>
        <w:t>can be accessed</w:t>
      </w:r>
      <w:proofErr w:type="gramEnd"/>
      <w:r w:rsidRPr="00923AC9">
        <w:rPr>
          <w:lang w:val="en-US"/>
        </w:rPr>
        <w:t xml:space="preserve"> by applications running on Kubernetes</w:t>
      </w:r>
      <w:r w:rsidRPr="002C7395">
        <w:rPr>
          <w:color w:val="BFBFBF" w:themeColor="background1" w:themeShade="BF"/>
          <w:lang w:val="en-US"/>
        </w:rPr>
        <w:t xml:space="preserve"> through portable mechanisms, such as the Open Service Broker</w:t>
      </w:r>
      <w:r w:rsidRPr="00923AC9">
        <w:rPr>
          <w:lang w:val="en-US"/>
        </w:rPr>
        <w:t>.</w:t>
      </w:r>
    </w:p>
    <w:p w:rsidR="00923AC9" w:rsidRPr="00923AC9" w:rsidRDefault="00923AC9" w:rsidP="00923AC9">
      <w:pPr>
        <w:pStyle w:val="a6"/>
        <w:numPr>
          <w:ilvl w:val="0"/>
          <w:numId w:val="6"/>
        </w:numPr>
        <w:rPr>
          <w:lang w:val="en-US"/>
        </w:rPr>
      </w:pPr>
      <w:r w:rsidRPr="002C7395">
        <w:rPr>
          <w:b/>
          <w:lang w:val="en-US"/>
        </w:rPr>
        <w:t xml:space="preserve">Does not dictate logging, monitoring, or alerting solutions. </w:t>
      </w:r>
      <w:r w:rsidRPr="00B05329">
        <w:rPr>
          <w:color w:val="BFBFBF" w:themeColor="background1" w:themeShade="BF"/>
          <w:lang w:val="en-US"/>
        </w:rPr>
        <w:t>It provides some integrations as proof of concept, and mechanisms to collect and export metrics.</w:t>
      </w:r>
    </w:p>
    <w:p w:rsidR="00923AC9" w:rsidRPr="00923AC9" w:rsidRDefault="00923AC9" w:rsidP="00923AC9">
      <w:pPr>
        <w:pStyle w:val="a6"/>
        <w:numPr>
          <w:ilvl w:val="0"/>
          <w:numId w:val="6"/>
        </w:numPr>
        <w:rPr>
          <w:lang w:val="en-US"/>
        </w:rPr>
      </w:pPr>
      <w:r w:rsidRPr="00B05329">
        <w:rPr>
          <w:b/>
          <w:lang w:val="en-US"/>
        </w:rPr>
        <w:t>Does not provide nor mandate a configuration language/system</w:t>
      </w:r>
      <w:r w:rsidRPr="00923AC9">
        <w:rPr>
          <w:lang w:val="en-US"/>
        </w:rPr>
        <w:t xml:space="preserve"> </w:t>
      </w:r>
      <w:r w:rsidRPr="00B05329">
        <w:rPr>
          <w:color w:val="BFBFBF" w:themeColor="background1" w:themeShade="BF"/>
          <w:lang w:val="en-US"/>
        </w:rPr>
        <w:t xml:space="preserve">(for example, </w:t>
      </w:r>
      <w:proofErr w:type="spellStart"/>
      <w:r w:rsidRPr="00B05329">
        <w:rPr>
          <w:color w:val="BFBFBF" w:themeColor="background1" w:themeShade="BF"/>
          <w:lang w:val="en-US"/>
        </w:rPr>
        <w:t>Jsonnet</w:t>
      </w:r>
      <w:proofErr w:type="spellEnd"/>
      <w:r w:rsidRPr="00B05329">
        <w:rPr>
          <w:color w:val="BFBFBF" w:themeColor="background1" w:themeShade="BF"/>
          <w:lang w:val="en-US"/>
        </w:rPr>
        <w:t>)</w:t>
      </w:r>
      <w:r w:rsidRPr="00923AC9">
        <w:rPr>
          <w:lang w:val="en-US"/>
        </w:rPr>
        <w:t xml:space="preserve">. It provides a declarative API that </w:t>
      </w:r>
      <w:proofErr w:type="gramStart"/>
      <w:r w:rsidRPr="00923AC9">
        <w:rPr>
          <w:lang w:val="en-US"/>
        </w:rPr>
        <w:t>may be targeted</w:t>
      </w:r>
      <w:proofErr w:type="gramEnd"/>
      <w:r w:rsidRPr="00923AC9">
        <w:rPr>
          <w:lang w:val="en-US"/>
        </w:rPr>
        <w:t xml:space="preserve"> by arbitrary forms of declarative specifications.</w:t>
      </w:r>
    </w:p>
    <w:p w:rsidR="00923AC9" w:rsidRPr="00B05329" w:rsidRDefault="00923AC9" w:rsidP="00923AC9">
      <w:pPr>
        <w:pStyle w:val="a6"/>
        <w:numPr>
          <w:ilvl w:val="0"/>
          <w:numId w:val="6"/>
        </w:numPr>
        <w:rPr>
          <w:b/>
          <w:lang w:val="en-US"/>
        </w:rPr>
      </w:pPr>
      <w:r w:rsidRPr="00B05329">
        <w:rPr>
          <w:b/>
          <w:lang w:val="en-US"/>
        </w:rPr>
        <w:t>Does not provide nor adopt any comprehensive machine configuration, maintenance, management, or self-healing systems.</w:t>
      </w:r>
    </w:p>
    <w:p w:rsidR="00923AC9" w:rsidRPr="002C7395" w:rsidRDefault="00923AC9" w:rsidP="00923AC9">
      <w:pPr>
        <w:pStyle w:val="a6"/>
        <w:numPr>
          <w:ilvl w:val="0"/>
          <w:numId w:val="6"/>
        </w:numPr>
        <w:rPr>
          <w:color w:val="BFBFBF" w:themeColor="background1" w:themeShade="BF"/>
          <w:lang w:val="en-US"/>
        </w:rPr>
      </w:pPr>
      <w:r w:rsidRPr="002C7395">
        <w:rPr>
          <w:color w:val="BFBFBF" w:themeColor="background1" w:themeShade="BF"/>
          <w:lang w:val="en-US"/>
        </w:rPr>
        <w:t xml:space="preserve">Additionally, Kubernetes is not a mere orchestration system. In fact, it eliminates the need for orchestration. The technical definition of orchestration is execution of a defined workflow: first do A, then B, then C. In contrast, Kubernetes comprises a set of independent, </w:t>
      </w:r>
      <w:proofErr w:type="spellStart"/>
      <w:r w:rsidRPr="002C7395">
        <w:rPr>
          <w:color w:val="BFBFBF" w:themeColor="background1" w:themeShade="BF"/>
          <w:lang w:val="en-US"/>
        </w:rPr>
        <w:t>composable</w:t>
      </w:r>
      <w:proofErr w:type="spellEnd"/>
      <w:r w:rsidRPr="002C7395">
        <w:rPr>
          <w:color w:val="BFBFBF" w:themeColor="background1" w:themeShade="BF"/>
          <w:lang w:val="en-US"/>
        </w:rPr>
        <w:t xml:space="preserve"> control processes that continuously drive the current state towards the provided desired state. It </w:t>
      </w:r>
      <w:proofErr w:type="gramStart"/>
      <w:r w:rsidRPr="002C7395">
        <w:rPr>
          <w:color w:val="BFBFBF" w:themeColor="background1" w:themeShade="BF"/>
          <w:lang w:val="en-US"/>
        </w:rPr>
        <w:t>shouldn't</w:t>
      </w:r>
      <w:proofErr w:type="gramEnd"/>
      <w:r w:rsidRPr="002C7395">
        <w:rPr>
          <w:color w:val="BFBFBF" w:themeColor="background1" w:themeShade="BF"/>
          <w:lang w:val="en-US"/>
        </w:rPr>
        <w:t xml:space="preserve"> matter how you get from A to C. Centralized control is also not required. This results in a system that is easier to use and more powerful, robust, resilient, and extensible.</w:t>
      </w:r>
    </w:p>
    <w:p w:rsidR="00715E5A" w:rsidRPr="00715E5A" w:rsidRDefault="00715E5A" w:rsidP="00715E5A">
      <w:pPr>
        <w:rPr>
          <w:lang w:val="en-US"/>
        </w:rPr>
      </w:pPr>
    </w:p>
    <w:p w:rsidR="00CB4C0D" w:rsidRDefault="00715E5A" w:rsidP="00CB4C0D">
      <w:pPr>
        <w:pStyle w:val="1"/>
        <w:rPr>
          <w:rFonts w:eastAsia="Times New Roman"/>
          <w:lang w:val="en-US" w:eastAsia="ru-RU"/>
        </w:rPr>
      </w:pPr>
      <w:r>
        <w:rPr>
          <w:rFonts w:eastAsia="Times New Roman"/>
          <w:lang w:val="en-US" w:eastAsia="ru-RU"/>
        </w:rPr>
        <w:t>Kubernetes components</w:t>
      </w:r>
    </w:p>
    <w:p w:rsidR="00715E5A" w:rsidRPr="00715E5A" w:rsidRDefault="00715E5A" w:rsidP="00715E5A">
      <w:pPr>
        <w:rPr>
          <w:lang w:val="en-US"/>
        </w:rPr>
      </w:pPr>
      <w:r w:rsidRPr="00715E5A">
        <w:rPr>
          <w:lang w:val="en-US"/>
        </w:rPr>
        <w:t>Kubernetes cluster consists of a set of worker machines, called </w:t>
      </w:r>
      <w:proofErr w:type="gramStart"/>
      <w:r w:rsidRPr="00CF680B">
        <w:rPr>
          <w:lang w:val="en-US"/>
        </w:rPr>
        <w:t>nodes</w:t>
      </w:r>
      <w:r w:rsidRPr="00715E5A">
        <w:rPr>
          <w:lang w:val="en-US"/>
        </w:rPr>
        <w:t>, that</w:t>
      </w:r>
      <w:proofErr w:type="gramEnd"/>
      <w:r w:rsidRPr="00715E5A">
        <w:rPr>
          <w:lang w:val="en-US"/>
        </w:rPr>
        <w:t xml:space="preserve"> run containerized applications. Every cluster has at least one worker node.</w:t>
      </w:r>
    </w:p>
    <w:p w:rsidR="00715E5A" w:rsidRDefault="00B05329" w:rsidP="00715E5A">
      <w:pPr>
        <w:rPr>
          <w:lang w:val="en-US"/>
        </w:rPr>
      </w:pPr>
      <w:r>
        <w:rPr>
          <w:lang w:val="en-US"/>
        </w:rPr>
        <w:t>The worker nodes</w:t>
      </w:r>
      <w:r w:rsidR="00715E5A" w:rsidRPr="00715E5A">
        <w:rPr>
          <w:lang w:val="en-US"/>
        </w:rPr>
        <w:t xml:space="preserve"> host the </w:t>
      </w:r>
      <w:r w:rsidR="00715E5A" w:rsidRPr="00CF680B">
        <w:rPr>
          <w:lang w:val="en-US"/>
        </w:rPr>
        <w:t>Pods</w:t>
      </w:r>
      <w:r w:rsidR="00715E5A" w:rsidRPr="00715E5A">
        <w:rPr>
          <w:lang w:val="en-US"/>
        </w:rPr>
        <w:t> that are the components of the application workload. The </w:t>
      </w:r>
      <w:r w:rsidR="00715E5A" w:rsidRPr="00CF680B">
        <w:rPr>
          <w:lang w:val="en-US"/>
        </w:rPr>
        <w:t>control</w:t>
      </w:r>
      <w:r w:rsidR="00715E5A" w:rsidRPr="00715E5A">
        <w:rPr>
          <w:rFonts w:ascii="Segoe UI" w:hAnsi="Segoe UI" w:cs="Segoe UI"/>
          <w:lang w:val="en-US"/>
        </w:rPr>
        <w:t xml:space="preserve"> </w:t>
      </w:r>
      <w:r w:rsidR="00715E5A" w:rsidRPr="00CF680B">
        <w:rPr>
          <w:lang w:val="en-US"/>
        </w:rPr>
        <w:t>plane</w:t>
      </w:r>
      <w:r w:rsidR="00715E5A" w:rsidRPr="00715E5A">
        <w:rPr>
          <w:lang w:val="en-US"/>
        </w:rPr>
        <w:t> manages the worker nodes and the Pods in the cluster. In production environments, the control plane usually runs across multiple computers and a cluster usually runs multiple nodes, providing fault-tolerance and high availability.</w:t>
      </w:r>
    </w:p>
    <w:p w:rsidR="00715E5A" w:rsidRDefault="00E42356" w:rsidP="00715E5A">
      <w:pPr>
        <w:rPr>
          <w:lang w:val="en-US"/>
        </w:rPr>
      </w:pPr>
      <w:proofErr w:type="gramStart"/>
      <w:r w:rsidRPr="00E42356">
        <w:rPr>
          <w:lang w:val="en-US"/>
        </w:rPr>
        <w:t>Let's</w:t>
      </w:r>
      <w:proofErr w:type="gramEnd"/>
      <w:r w:rsidRPr="00E42356">
        <w:rPr>
          <w:lang w:val="en-US"/>
        </w:rPr>
        <w:t xml:space="preserve"> take a closer look at the components you can see on the right side of the picture.</w:t>
      </w:r>
    </w:p>
    <w:p w:rsidR="00E42356" w:rsidRPr="00CF680B" w:rsidRDefault="00E42356" w:rsidP="00E42356">
      <w:pPr>
        <w:pStyle w:val="a6"/>
        <w:numPr>
          <w:ilvl w:val="0"/>
          <w:numId w:val="8"/>
        </w:numPr>
        <w:rPr>
          <w:lang w:val="en-US"/>
        </w:rPr>
      </w:pPr>
      <w:proofErr w:type="spellStart"/>
      <w:proofErr w:type="gramStart"/>
      <w:r w:rsidRPr="001C4C95">
        <w:rPr>
          <w:b/>
          <w:lang w:val="en-US"/>
        </w:rPr>
        <w:t>kube-apiserver</w:t>
      </w:r>
      <w:proofErr w:type="spellEnd"/>
      <w:proofErr w:type="gramEnd"/>
      <w:r w:rsidRPr="00E42356">
        <w:rPr>
          <w:lang w:val="en-US"/>
        </w:rPr>
        <w:t xml:space="preserve"> </w:t>
      </w:r>
      <w:r w:rsidRPr="00E42356">
        <w:rPr>
          <w:shd w:val="clear" w:color="auto" w:fill="FFFFFF"/>
          <w:lang w:val="en-US"/>
        </w:rPr>
        <w:t>is a component of the Kubernetes control plane that exposes the Kubernetes API</w:t>
      </w:r>
      <w:r w:rsidR="001C4C95" w:rsidRPr="001C4C95">
        <w:rPr>
          <w:shd w:val="clear" w:color="auto" w:fill="FFFFFF"/>
          <w:lang w:val="en-US"/>
        </w:rPr>
        <w:t xml:space="preserve"> </w:t>
      </w:r>
      <w:r w:rsidR="001C4C95">
        <w:rPr>
          <w:shd w:val="clear" w:color="auto" w:fill="FFFFFF"/>
          <w:lang w:val="en-US"/>
        </w:rPr>
        <w:t>that controls cluster</w:t>
      </w:r>
      <w:r w:rsidRPr="00E42356">
        <w:rPr>
          <w:shd w:val="clear" w:color="auto" w:fill="FFFFFF"/>
          <w:lang w:val="en-US"/>
        </w:rPr>
        <w:t xml:space="preserve">. </w:t>
      </w:r>
      <w:r w:rsidRPr="001C4C95">
        <w:rPr>
          <w:color w:val="BFBFBF" w:themeColor="background1" w:themeShade="BF"/>
          <w:shd w:val="clear" w:color="auto" w:fill="FFFFFF"/>
          <w:lang w:val="en-US"/>
        </w:rPr>
        <w:t xml:space="preserve">The API server is the front end for the Kubernetes control plane. </w:t>
      </w:r>
      <w:r w:rsidRPr="001C4C95">
        <w:rPr>
          <w:color w:val="BFBFBF" w:themeColor="background1" w:themeShade="BF"/>
          <w:lang w:val="en-US"/>
        </w:rPr>
        <w:t xml:space="preserve">This component </w:t>
      </w:r>
      <w:proofErr w:type="gramStart"/>
      <w:r w:rsidRPr="001C4C95">
        <w:rPr>
          <w:color w:val="BFBFBF" w:themeColor="background1" w:themeShade="BF"/>
          <w:lang w:val="en-US"/>
        </w:rPr>
        <w:t>is designed</w:t>
      </w:r>
      <w:proofErr w:type="gramEnd"/>
      <w:r w:rsidRPr="001C4C95">
        <w:rPr>
          <w:color w:val="BFBFBF" w:themeColor="background1" w:themeShade="BF"/>
          <w:lang w:val="en-US"/>
        </w:rPr>
        <w:t xml:space="preserve"> to scale horizontally to balance traffic between </w:t>
      </w:r>
      <w:r w:rsidR="00A22EF0" w:rsidRPr="001C4C95">
        <w:rPr>
          <w:color w:val="BFBFBF" w:themeColor="background1" w:themeShade="BF"/>
          <w:lang w:val="en-US"/>
        </w:rPr>
        <w:t>instances.</w:t>
      </w:r>
    </w:p>
    <w:p w:rsidR="00E42356" w:rsidRPr="001C4C95" w:rsidRDefault="00A22EF0" w:rsidP="00E42356">
      <w:pPr>
        <w:pStyle w:val="a6"/>
        <w:numPr>
          <w:ilvl w:val="0"/>
          <w:numId w:val="8"/>
        </w:numPr>
        <w:rPr>
          <w:color w:val="BFBFBF" w:themeColor="background1" w:themeShade="BF"/>
          <w:lang w:val="en-US"/>
        </w:rPr>
      </w:pPr>
      <w:proofErr w:type="spellStart"/>
      <w:proofErr w:type="gramStart"/>
      <w:r w:rsidRPr="001C4C95">
        <w:rPr>
          <w:b/>
          <w:lang w:val="en-US"/>
        </w:rPr>
        <w:t>etcd</w:t>
      </w:r>
      <w:proofErr w:type="spellEnd"/>
      <w:proofErr w:type="gramEnd"/>
      <w:r>
        <w:rPr>
          <w:lang w:val="en-US"/>
        </w:rPr>
        <w:t xml:space="preserve"> is </w:t>
      </w:r>
      <w:r w:rsidRPr="00A22EF0">
        <w:rPr>
          <w:lang w:val="en-US"/>
        </w:rPr>
        <w:t>highly-available key value store used as Kubernetes' backing store for all cluster data</w:t>
      </w:r>
      <w:r w:rsidRPr="00666813">
        <w:rPr>
          <w:lang w:val="en-US"/>
        </w:rPr>
        <w:t>.</w:t>
      </w:r>
      <w:r w:rsidRPr="00CF680B">
        <w:rPr>
          <w:lang w:val="en-US"/>
        </w:rPr>
        <w:t xml:space="preserve"> </w:t>
      </w:r>
      <w:proofErr w:type="spellStart"/>
      <w:r w:rsidR="00666813" w:rsidRPr="001C4C95">
        <w:rPr>
          <w:color w:val="BFBFBF" w:themeColor="background1" w:themeShade="BF"/>
        </w:rPr>
        <w:t>But</w:t>
      </w:r>
      <w:proofErr w:type="spellEnd"/>
      <w:r w:rsidR="00666813" w:rsidRPr="001C4C95">
        <w:rPr>
          <w:color w:val="BFBFBF" w:themeColor="background1" w:themeShade="BF"/>
        </w:rPr>
        <w:t xml:space="preserve"> </w:t>
      </w:r>
      <w:proofErr w:type="spellStart"/>
      <w:r w:rsidR="00666813" w:rsidRPr="001C4C95">
        <w:rPr>
          <w:color w:val="BFBFBF" w:themeColor="background1" w:themeShade="BF"/>
        </w:rPr>
        <w:t>we</w:t>
      </w:r>
      <w:proofErr w:type="spellEnd"/>
      <w:r w:rsidR="00666813" w:rsidRPr="001C4C95">
        <w:rPr>
          <w:color w:val="BFBFBF" w:themeColor="background1" w:themeShade="BF"/>
        </w:rPr>
        <w:t xml:space="preserve"> </w:t>
      </w:r>
      <w:proofErr w:type="spellStart"/>
      <w:r w:rsidR="00666813" w:rsidRPr="001C4C95">
        <w:rPr>
          <w:color w:val="BFBFBF" w:themeColor="background1" w:themeShade="BF"/>
        </w:rPr>
        <w:t>should</w:t>
      </w:r>
      <w:proofErr w:type="spellEnd"/>
      <w:r w:rsidR="00666813" w:rsidRPr="001C4C95">
        <w:rPr>
          <w:color w:val="BFBFBF" w:themeColor="background1" w:themeShade="BF"/>
        </w:rPr>
        <w:t xml:space="preserve"> </w:t>
      </w:r>
      <w:proofErr w:type="spellStart"/>
      <w:r w:rsidR="00666813" w:rsidRPr="001C4C95">
        <w:rPr>
          <w:color w:val="BFBFBF" w:themeColor="background1" w:themeShade="BF"/>
        </w:rPr>
        <w:t>not</w:t>
      </w:r>
      <w:proofErr w:type="spellEnd"/>
      <w:r w:rsidR="00666813" w:rsidRPr="001C4C95">
        <w:rPr>
          <w:color w:val="BFBFBF" w:themeColor="background1" w:themeShade="BF"/>
        </w:rPr>
        <w:t xml:space="preserve"> </w:t>
      </w:r>
      <w:proofErr w:type="spellStart"/>
      <w:r w:rsidR="00666813" w:rsidRPr="001C4C95">
        <w:rPr>
          <w:color w:val="BFBFBF" w:themeColor="background1" w:themeShade="BF"/>
        </w:rPr>
        <w:t>forget</w:t>
      </w:r>
      <w:proofErr w:type="spellEnd"/>
      <w:r w:rsidR="00666813" w:rsidRPr="001C4C95">
        <w:rPr>
          <w:color w:val="BFBFBF" w:themeColor="background1" w:themeShade="BF"/>
        </w:rPr>
        <w:t xml:space="preserve"> </w:t>
      </w:r>
      <w:proofErr w:type="spellStart"/>
      <w:r w:rsidR="00666813" w:rsidRPr="001C4C95">
        <w:rPr>
          <w:color w:val="BFBFBF" w:themeColor="background1" w:themeShade="BF"/>
        </w:rPr>
        <w:t>to</w:t>
      </w:r>
      <w:proofErr w:type="spellEnd"/>
      <w:r w:rsidR="00666813" w:rsidRPr="001C4C95">
        <w:rPr>
          <w:color w:val="BFBFBF" w:themeColor="background1" w:themeShade="BF"/>
        </w:rPr>
        <w:t xml:space="preserve"> </w:t>
      </w:r>
      <w:proofErr w:type="spellStart"/>
      <w:r w:rsidR="00666813" w:rsidRPr="001C4C95">
        <w:rPr>
          <w:color w:val="BFBFBF" w:themeColor="background1" w:themeShade="BF"/>
        </w:rPr>
        <w:t>back</w:t>
      </w:r>
      <w:proofErr w:type="spellEnd"/>
      <w:r w:rsidR="00666813" w:rsidRPr="001C4C95">
        <w:rPr>
          <w:color w:val="BFBFBF" w:themeColor="background1" w:themeShade="BF"/>
        </w:rPr>
        <w:t xml:space="preserve"> </w:t>
      </w:r>
      <w:proofErr w:type="spellStart"/>
      <w:r w:rsidR="00666813" w:rsidRPr="001C4C95">
        <w:rPr>
          <w:color w:val="BFBFBF" w:themeColor="background1" w:themeShade="BF"/>
        </w:rPr>
        <w:t>it</w:t>
      </w:r>
      <w:proofErr w:type="spellEnd"/>
      <w:r w:rsidR="00666813" w:rsidRPr="001C4C95">
        <w:rPr>
          <w:color w:val="BFBFBF" w:themeColor="background1" w:themeShade="BF"/>
        </w:rPr>
        <w:t xml:space="preserve"> </w:t>
      </w:r>
      <w:proofErr w:type="spellStart"/>
      <w:r w:rsidR="00666813" w:rsidRPr="001C4C95">
        <w:rPr>
          <w:color w:val="BFBFBF" w:themeColor="background1" w:themeShade="BF"/>
        </w:rPr>
        <w:t>up</w:t>
      </w:r>
      <w:proofErr w:type="spellEnd"/>
      <w:r w:rsidR="00666813" w:rsidRPr="001C4C95">
        <w:rPr>
          <w:color w:val="BFBFBF" w:themeColor="background1" w:themeShade="BF"/>
        </w:rPr>
        <w:t>.</w:t>
      </w:r>
    </w:p>
    <w:p w:rsidR="00A22EF0" w:rsidRDefault="00A22EF0" w:rsidP="00E42356">
      <w:pPr>
        <w:pStyle w:val="a6"/>
        <w:numPr>
          <w:ilvl w:val="0"/>
          <w:numId w:val="8"/>
        </w:numPr>
        <w:rPr>
          <w:lang w:val="en-US"/>
        </w:rPr>
      </w:pPr>
      <w:proofErr w:type="spellStart"/>
      <w:proofErr w:type="gramStart"/>
      <w:r w:rsidRPr="001C4C95">
        <w:rPr>
          <w:rFonts w:ascii="Segoe UI" w:hAnsi="Segoe UI" w:cs="Segoe UI"/>
          <w:b/>
          <w:color w:val="222222"/>
          <w:shd w:val="clear" w:color="auto" w:fill="FFFFFF"/>
          <w:lang w:val="en-US"/>
        </w:rPr>
        <w:lastRenderedPageBreak/>
        <w:t>kube</w:t>
      </w:r>
      <w:proofErr w:type="spellEnd"/>
      <w:r w:rsidRPr="001C4C95">
        <w:rPr>
          <w:rFonts w:ascii="Segoe UI" w:hAnsi="Segoe UI" w:cs="Segoe UI"/>
          <w:b/>
          <w:color w:val="222222"/>
          <w:shd w:val="clear" w:color="auto" w:fill="FFFFFF"/>
          <w:lang w:val="en-US"/>
        </w:rPr>
        <w:t>-</w:t>
      </w:r>
      <w:r w:rsidRPr="001C4C95">
        <w:rPr>
          <w:b/>
          <w:lang w:val="en-US"/>
        </w:rPr>
        <w:t>scheduler</w:t>
      </w:r>
      <w:proofErr w:type="gramEnd"/>
      <w:r w:rsidRPr="00CF680B">
        <w:rPr>
          <w:lang w:val="en-US"/>
        </w:rPr>
        <w:t xml:space="preserve"> is </w:t>
      </w:r>
      <w:r w:rsidRPr="00A22EF0">
        <w:rPr>
          <w:lang w:val="en-US"/>
        </w:rPr>
        <w:t>component that watches for newly created Pods with no assigned </w:t>
      </w:r>
      <w:hyperlink r:id="rId6" w:tgtFrame="_blank" w:history="1">
        <w:r w:rsidRPr="00A22EF0">
          <w:rPr>
            <w:lang w:val="en-US"/>
          </w:rPr>
          <w:t>node</w:t>
        </w:r>
      </w:hyperlink>
      <w:r w:rsidRPr="00A22EF0">
        <w:rPr>
          <w:lang w:val="en-US"/>
        </w:rPr>
        <w:t>, and selects a node for them to run on.</w:t>
      </w:r>
    </w:p>
    <w:p w:rsidR="006D2A5A" w:rsidRPr="006D2A5A" w:rsidRDefault="00A22EF0" w:rsidP="006D2A5A">
      <w:pPr>
        <w:pStyle w:val="a6"/>
        <w:numPr>
          <w:ilvl w:val="0"/>
          <w:numId w:val="8"/>
        </w:numPr>
        <w:rPr>
          <w:lang w:val="en-US"/>
        </w:rPr>
      </w:pPr>
      <w:proofErr w:type="spellStart"/>
      <w:proofErr w:type="gramStart"/>
      <w:r w:rsidRPr="001C4C95">
        <w:rPr>
          <w:rFonts w:ascii="Segoe UI" w:hAnsi="Segoe UI" w:cs="Segoe UI"/>
          <w:b/>
          <w:color w:val="222222"/>
          <w:shd w:val="clear" w:color="auto" w:fill="FFFFFF"/>
          <w:lang w:val="en-US"/>
        </w:rPr>
        <w:t>kube</w:t>
      </w:r>
      <w:proofErr w:type="spellEnd"/>
      <w:r w:rsidRPr="001C4C95">
        <w:rPr>
          <w:rFonts w:ascii="Segoe UI" w:hAnsi="Segoe UI" w:cs="Segoe UI"/>
          <w:b/>
          <w:color w:val="222222"/>
          <w:shd w:val="clear" w:color="auto" w:fill="FFFFFF"/>
          <w:lang w:val="en-US"/>
        </w:rPr>
        <w:t>-</w:t>
      </w:r>
      <w:r w:rsidRPr="001C4C95">
        <w:rPr>
          <w:b/>
          <w:lang w:val="en-US"/>
        </w:rPr>
        <w:t>controller-manager</w:t>
      </w:r>
      <w:proofErr w:type="gramEnd"/>
      <w:r>
        <w:rPr>
          <w:lang w:val="en-US"/>
        </w:rPr>
        <w:t xml:space="preserve"> is </w:t>
      </w:r>
      <w:r w:rsidRPr="00A22EF0">
        <w:rPr>
          <w:lang w:val="en-US"/>
        </w:rPr>
        <w:t>component that runs controller processes</w:t>
      </w:r>
      <w:r w:rsidRPr="00A22EF0">
        <w:rPr>
          <w:rFonts w:ascii="Segoe UI" w:hAnsi="Segoe UI" w:cs="Segoe UI"/>
          <w:color w:val="222222"/>
          <w:shd w:val="clear" w:color="auto" w:fill="FFFFFF"/>
          <w:lang w:val="en-US"/>
        </w:rPr>
        <w:t>.</w:t>
      </w:r>
      <w:r w:rsidR="006D2A5A">
        <w:rPr>
          <w:rFonts w:ascii="Segoe UI" w:hAnsi="Segoe UI" w:cs="Segoe UI"/>
          <w:color w:val="222222"/>
          <w:shd w:val="clear" w:color="auto" w:fill="FFFFFF"/>
          <w:lang w:val="en-US"/>
        </w:rPr>
        <w:t xml:space="preserve"> </w:t>
      </w:r>
      <w:r w:rsidR="006D2A5A" w:rsidRPr="001C4C95">
        <w:rPr>
          <w:color w:val="BFBFBF" w:themeColor="background1" w:themeShade="BF"/>
          <w:lang w:val="en-US"/>
        </w:rPr>
        <w:t xml:space="preserve">Each controller is a separate process, but to reduce complexity, </w:t>
      </w:r>
      <w:proofErr w:type="gramStart"/>
      <w:r w:rsidR="006D2A5A" w:rsidRPr="001C4C95">
        <w:rPr>
          <w:color w:val="BFBFBF" w:themeColor="background1" w:themeShade="BF"/>
          <w:lang w:val="en-US"/>
        </w:rPr>
        <w:t>they</w:t>
      </w:r>
      <w:proofErr w:type="gramEnd"/>
      <w:r w:rsidR="006D2A5A" w:rsidRPr="001C4C95">
        <w:rPr>
          <w:color w:val="BFBFBF" w:themeColor="background1" w:themeShade="BF"/>
          <w:lang w:val="en-US"/>
        </w:rPr>
        <w:t xml:space="preserve"> are all compiled into a single binary and run in a single process</w:t>
      </w:r>
      <w:r w:rsidR="006D2A5A" w:rsidRPr="001C4C95">
        <w:rPr>
          <w:rFonts w:ascii="Segoe UI" w:hAnsi="Segoe UI" w:cs="Segoe UI"/>
          <w:color w:val="BFBFBF" w:themeColor="background1" w:themeShade="BF"/>
          <w:shd w:val="clear" w:color="auto" w:fill="FFFFFF"/>
          <w:lang w:val="en-US"/>
        </w:rPr>
        <w:t>.</w:t>
      </w:r>
    </w:p>
    <w:p w:rsidR="006D2A5A" w:rsidRPr="006D2A5A" w:rsidRDefault="006D2A5A" w:rsidP="00DC33EC">
      <w:pPr>
        <w:pStyle w:val="a6"/>
        <w:numPr>
          <w:ilvl w:val="0"/>
          <w:numId w:val="8"/>
        </w:numPr>
        <w:rPr>
          <w:lang w:val="en-US"/>
        </w:rPr>
      </w:pPr>
      <w:proofErr w:type="gramStart"/>
      <w:r w:rsidRPr="001C4C95">
        <w:rPr>
          <w:b/>
          <w:lang w:val="en-US"/>
        </w:rPr>
        <w:t>cloud-controller-manager</w:t>
      </w:r>
      <w:proofErr w:type="gramEnd"/>
      <w:r>
        <w:rPr>
          <w:lang w:val="en-US"/>
        </w:rPr>
        <w:t xml:space="preserve"> is </w:t>
      </w:r>
      <w:r w:rsidRPr="006D2A5A">
        <w:rPr>
          <w:lang w:val="en-US"/>
        </w:rPr>
        <w:t xml:space="preserve">component that embeds cloud-specific control logic. The cloud controller manager lets </w:t>
      </w:r>
      <w:r>
        <w:rPr>
          <w:lang w:val="en-US"/>
        </w:rPr>
        <w:t>us</w:t>
      </w:r>
      <w:r w:rsidRPr="006D2A5A">
        <w:rPr>
          <w:lang w:val="en-US"/>
        </w:rPr>
        <w:t xml:space="preserve"> link cluster into cloud provider's API</w:t>
      </w:r>
      <w:r>
        <w:rPr>
          <w:lang w:val="en-US"/>
        </w:rPr>
        <w:t>,</w:t>
      </w:r>
      <w:r w:rsidRPr="006466A5">
        <w:rPr>
          <w:lang w:val="en-US"/>
        </w:rPr>
        <w:t xml:space="preserve"> </w:t>
      </w:r>
      <w:r w:rsidR="006466A5" w:rsidRPr="006466A5">
        <w:rPr>
          <w:lang w:val="en-US"/>
        </w:rPr>
        <w:t xml:space="preserve">and separates out the components that interact with that cloud platform from components that only interact with </w:t>
      </w:r>
      <w:r w:rsidR="006466A5">
        <w:rPr>
          <w:lang w:val="en-US"/>
        </w:rPr>
        <w:t>our</w:t>
      </w:r>
      <w:r w:rsidR="006466A5" w:rsidRPr="006466A5">
        <w:rPr>
          <w:lang w:val="en-US"/>
        </w:rPr>
        <w:t xml:space="preserve"> cluster.</w:t>
      </w:r>
      <w:r>
        <w:rPr>
          <w:lang w:val="en-US"/>
        </w:rPr>
        <w:t xml:space="preserve"> </w:t>
      </w:r>
      <w:r w:rsidR="006466A5" w:rsidRPr="001C4C95">
        <w:rPr>
          <w:color w:val="BFBFBF" w:themeColor="background1" w:themeShade="BF"/>
          <w:lang w:val="en-US"/>
        </w:rPr>
        <w:t xml:space="preserve">The cloud-controller-manager only runs controllers that are specific to cloud provider. </w:t>
      </w:r>
      <w:r w:rsidR="006466A5" w:rsidRPr="001C4C95">
        <w:rPr>
          <w:color w:val="BFBFBF" w:themeColor="background1" w:themeShade="BF"/>
          <w:lang w:val="en-US"/>
        </w:rPr>
        <w:br/>
        <w:t xml:space="preserve">As with the </w:t>
      </w:r>
      <w:proofErr w:type="spellStart"/>
      <w:r w:rsidR="006466A5" w:rsidRPr="001C4C95">
        <w:rPr>
          <w:color w:val="BFBFBF" w:themeColor="background1" w:themeShade="BF"/>
          <w:lang w:val="en-US"/>
        </w:rPr>
        <w:t>kube</w:t>
      </w:r>
      <w:proofErr w:type="spellEnd"/>
      <w:r w:rsidR="006466A5" w:rsidRPr="001C4C95">
        <w:rPr>
          <w:color w:val="BFBFBF" w:themeColor="background1" w:themeShade="BF"/>
          <w:lang w:val="en-US"/>
        </w:rPr>
        <w:t xml:space="preserve">-controller-manager, the cloud-controller-manager combines several logically independent control loops into a single binary that </w:t>
      </w:r>
      <w:r w:rsidR="00666813" w:rsidRPr="001C4C95">
        <w:rPr>
          <w:color w:val="BFBFBF" w:themeColor="background1" w:themeShade="BF"/>
          <w:lang w:val="en-US"/>
        </w:rPr>
        <w:t>we</w:t>
      </w:r>
      <w:r w:rsidR="006466A5" w:rsidRPr="001C4C95">
        <w:rPr>
          <w:color w:val="BFBFBF" w:themeColor="background1" w:themeShade="BF"/>
          <w:lang w:val="en-US"/>
        </w:rPr>
        <w:t xml:space="preserve"> run as a single process. </w:t>
      </w:r>
      <w:proofErr w:type="gramStart"/>
      <w:r w:rsidR="003327F2" w:rsidRPr="001C4C95">
        <w:rPr>
          <w:color w:val="BFBFBF" w:themeColor="background1" w:themeShade="BF"/>
          <w:lang w:val="en-US"/>
        </w:rPr>
        <w:t>It’s</w:t>
      </w:r>
      <w:proofErr w:type="gramEnd"/>
      <w:r w:rsidR="003327F2" w:rsidRPr="001C4C95">
        <w:rPr>
          <w:color w:val="BFBFBF" w:themeColor="background1" w:themeShade="BF"/>
          <w:lang w:val="en-US"/>
        </w:rPr>
        <w:t xml:space="preserve"> possible to </w:t>
      </w:r>
      <w:r w:rsidR="006466A5" w:rsidRPr="001C4C95">
        <w:rPr>
          <w:color w:val="BFBFBF" w:themeColor="background1" w:themeShade="BF"/>
          <w:lang w:val="en-US"/>
        </w:rPr>
        <w:t>scale horizontally</w:t>
      </w:r>
      <w:r w:rsidR="003327F2" w:rsidRPr="001C4C95">
        <w:rPr>
          <w:color w:val="BFBFBF" w:themeColor="background1" w:themeShade="BF"/>
          <w:lang w:val="en-US"/>
        </w:rPr>
        <w:t xml:space="preserve"> </w:t>
      </w:r>
      <w:r w:rsidR="006466A5" w:rsidRPr="001C4C95">
        <w:rPr>
          <w:color w:val="BFBFBF" w:themeColor="background1" w:themeShade="BF"/>
          <w:lang w:val="en-US"/>
        </w:rPr>
        <w:t>to improve performance or to help tolerate failures.</w:t>
      </w:r>
    </w:p>
    <w:p w:rsidR="006D2A5A" w:rsidRPr="006D2A5A" w:rsidRDefault="006D2A5A" w:rsidP="00DC33EC">
      <w:pPr>
        <w:pStyle w:val="a6"/>
        <w:numPr>
          <w:ilvl w:val="0"/>
          <w:numId w:val="8"/>
        </w:numPr>
        <w:rPr>
          <w:lang w:val="en-US"/>
        </w:rPr>
      </w:pPr>
      <w:proofErr w:type="spellStart"/>
      <w:proofErr w:type="gramStart"/>
      <w:r w:rsidRPr="001C4C95">
        <w:rPr>
          <w:rFonts w:ascii="Segoe UI" w:hAnsi="Segoe UI" w:cs="Segoe UI"/>
          <w:b/>
          <w:color w:val="222222"/>
          <w:shd w:val="clear" w:color="auto" w:fill="FFFFFF"/>
          <w:lang w:val="en-US"/>
        </w:rPr>
        <w:t>kubelet</w:t>
      </w:r>
      <w:proofErr w:type="spellEnd"/>
      <w:proofErr w:type="gramEnd"/>
      <w:r w:rsidRPr="006D2A5A">
        <w:rPr>
          <w:rFonts w:ascii="Segoe UI" w:hAnsi="Segoe UI" w:cs="Segoe UI"/>
          <w:color w:val="222222"/>
          <w:shd w:val="clear" w:color="auto" w:fill="FFFFFF"/>
          <w:lang w:val="en-US"/>
        </w:rPr>
        <w:t xml:space="preserve"> </w:t>
      </w:r>
      <w:r w:rsidRPr="006D2A5A">
        <w:rPr>
          <w:lang w:val="en-US"/>
        </w:rPr>
        <w:t>is an agent that runs on each node in the cluster. It makes sure that containers are running in a Pod</w:t>
      </w:r>
      <w:r w:rsidRPr="006D2A5A">
        <w:rPr>
          <w:rFonts w:ascii="Segoe UI" w:hAnsi="Segoe UI" w:cs="Segoe UI"/>
          <w:color w:val="222222"/>
          <w:shd w:val="clear" w:color="auto" w:fill="FFFFFF"/>
          <w:lang w:val="en-US"/>
        </w:rPr>
        <w:t xml:space="preserve">. </w:t>
      </w:r>
      <w:r w:rsidRPr="006D2A5A">
        <w:rPr>
          <w:lang w:val="en-US"/>
        </w:rPr>
        <w:t xml:space="preserve">The </w:t>
      </w:r>
      <w:proofErr w:type="spellStart"/>
      <w:r w:rsidRPr="006D2A5A">
        <w:rPr>
          <w:lang w:val="en-US"/>
        </w:rPr>
        <w:t>kubelet</w:t>
      </w:r>
      <w:proofErr w:type="spellEnd"/>
      <w:r w:rsidRPr="006D2A5A">
        <w:rPr>
          <w:lang w:val="en-US"/>
        </w:rPr>
        <w:t xml:space="preserve"> takes a set of </w:t>
      </w:r>
      <w:r w:rsidR="00666813">
        <w:rPr>
          <w:lang w:val="en-US"/>
        </w:rPr>
        <w:t>pod’s specifications</w:t>
      </w:r>
      <w:r w:rsidRPr="006D2A5A">
        <w:rPr>
          <w:lang w:val="en-US"/>
        </w:rPr>
        <w:t xml:space="preserve"> that </w:t>
      </w:r>
      <w:proofErr w:type="gramStart"/>
      <w:r w:rsidRPr="006D2A5A">
        <w:rPr>
          <w:lang w:val="en-US"/>
        </w:rPr>
        <w:t>are provided</w:t>
      </w:r>
      <w:proofErr w:type="gramEnd"/>
      <w:r w:rsidRPr="006D2A5A">
        <w:rPr>
          <w:lang w:val="en-US"/>
        </w:rPr>
        <w:t xml:space="preserve"> through various mechanisms and ensures that the containers described in those </w:t>
      </w:r>
      <w:r w:rsidR="00666813">
        <w:rPr>
          <w:lang w:val="en-US"/>
        </w:rPr>
        <w:t>specifications</w:t>
      </w:r>
      <w:r w:rsidR="00666813" w:rsidRPr="006D2A5A">
        <w:rPr>
          <w:lang w:val="en-US"/>
        </w:rPr>
        <w:t xml:space="preserve"> </w:t>
      </w:r>
      <w:r w:rsidRPr="006D2A5A">
        <w:rPr>
          <w:lang w:val="en-US"/>
        </w:rPr>
        <w:t xml:space="preserve">are running and healthy. </w:t>
      </w:r>
      <w:r w:rsidRPr="003C3F00">
        <w:rPr>
          <w:color w:val="BFBFBF" w:themeColor="background1" w:themeShade="BF"/>
          <w:lang w:val="en-US"/>
        </w:rPr>
        <w:t xml:space="preserve">The </w:t>
      </w:r>
      <w:proofErr w:type="spellStart"/>
      <w:r w:rsidRPr="003C3F00">
        <w:rPr>
          <w:color w:val="BFBFBF" w:themeColor="background1" w:themeShade="BF"/>
          <w:lang w:val="en-US"/>
        </w:rPr>
        <w:t>kubelet</w:t>
      </w:r>
      <w:proofErr w:type="spellEnd"/>
      <w:r w:rsidRPr="003C3F00">
        <w:rPr>
          <w:color w:val="BFBFBF" w:themeColor="background1" w:themeShade="BF"/>
          <w:lang w:val="en-US"/>
        </w:rPr>
        <w:t xml:space="preserve"> </w:t>
      </w:r>
      <w:proofErr w:type="gramStart"/>
      <w:r w:rsidRPr="003C3F00">
        <w:rPr>
          <w:color w:val="BFBFBF" w:themeColor="background1" w:themeShade="BF"/>
          <w:lang w:val="en-US"/>
        </w:rPr>
        <w:t>doesn't</w:t>
      </w:r>
      <w:proofErr w:type="gramEnd"/>
      <w:r w:rsidRPr="003C3F00">
        <w:rPr>
          <w:color w:val="BFBFBF" w:themeColor="background1" w:themeShade="BF"/>
          <w:lang w:val="en-US"/>
        </w:rPr>
        <w:t xml:space="preserve"> manage containers which were not created by Kubernetes.</w:t>
      </w:r>
    </w:p>
    <w:p w:rsidR="003327F2" w:rsidRPr="003327F2" w:rsidRDefault="006D2A5A" w:rsidP="006D2A5A">
      <w:pPr>
        <w:pStyle w:val="a6"/>
        <w:numPr>
          <w:ilvl w:val="0"/>
          <w:numId w:val="8"/>
        </w:numPr>
        <w:rPr>
          <w:lang w:val="en-US"/>
        </w:rPr>
      </w:pPr>
      <w:proofErr w:type="spellStart"/>
      <w:proofErr w:type="gramStart"/>
      <w:r w:rsidRPr="001C4C95">
        <w:rPr>
          <w:rFonts w:ascii="Segoe UI" w:hAnsi="Segoe UI" w:cs="Segoe UI"/>
          <w:b/>
          <w:color w:val="222222"/>
          <w:shd w:val="clear" w:color="auto" w:fill="FFFFFF"/>
          <w:lang w:val="en-US"/>
        </w:rPr>
        <w:t>kube</w:t>
      </w:r>
      <w:proofErr w:type="spellEnd"/>
      <w:r w:rsidRPr="001C4C95">
        <w:rPr>
          <w:rFonts w:ascii="Segoe UI" w:hAnsi="Segoe UI" w:cs="Segoe UI"/>
          <w:b/>
          <w:color w:val="222222"/>
          <w:shd w:val="clear" w:color="auto" w:fill="FFFFFF"/>
          <w:lang w:val="en-US"/>
        </w:rPr>
        <w:t>-proxy</w:t>
      </w:r>
      <w:proofErr w:type="gramEnd"/>
      <w:r>
        <w:rPr>
          <w:rFonts w:ascii="Segoe UI" w:hAnsi="Segoe UI" w:cs="Segoe UI"/>
          <w:color w:val="222222"/>
          <w:shd w:val="clear" w:color="auto" w:fill="FFFFFF"/>
          <w:lang w:val="en-US"/>
        </w:rPr>
        <w:t xml:space="preserve"> </w:t>
      </w:r>
      <w:r w:rsidRPr="006D2A5A">
        <w:rPr>
          <w:lang w:val="en-US"/>
        </w:rPr>
        <w:t xml:space="preserve">is a network proxy that runs on each node in </w:t>
      </w:r>
      <w:r w:rsidR="00666813">
        <w:rPr>
          <w:lang w:val="en-US"/>
        </w:rPr>
        <w:t>our</w:t>
      </w:r>
      <w:r w:rsidRPr="006D2A5A">
        <w:rPr>
          <w:lang w:val="en-US"/>
        </w:rPr>
        <w:t xml:space="preserve"> cluster.</w:t>
      </w:r>
      <w:r>
        <w:rPr>
          <w:lang w:val="en-US"/>
        </w:rPr>
        <w:t xml:space="preserve"> This component </w:t>
      </w:r>
      <w:r w:rsidRPr="006D2A5A">
        <w:rPr>
          <w:lang w:val="en-US"/>
        </w:rPr>
        <w:t xml:space="preserve">maintains network rules on nodes. These network rules allow network communication to </w:t>
      </w:r>
      <w:r>
        <w:rPr>
          <w:lang w:val="en-US"/>
        </w:rPr>
        <w:t xml:space="preserve">our </w:t>
      </w:r>
      <w:r w:rsidRPr="006D2A5A">
        <w:rPr>
          <w:lang w:val="en-US"/>
        </w:rPr>
        <w:t>Pods from networ</w:t>
      </w:r>
      <w:r>
        <w:rPr>
          <w:lang w:val="en-US"/>
        </w:rPr>
        <w:t xml:space="preserve">k sessions inside or outside of the </w:t>
      </w:r>
      <w:r w:rsidRPr="006D2A5A">
        <w:rPr>
          <w:lang w:val="en-US"/>
        </w:rPr>
        <w:t>cluster.</w:t>
      </w:r>
      <w:r>
        <w:rPr>
          <w:lang w:val="en-US"/>
        </w:rPr>
        <w:t xml:space="preserve"> </w:t>
      </w:r>
      <w:proofErr w:type="spellStart"/>
      <w:proofErr w:type="gramStart"/>
      <w:r w:rsidRPr="006D2A5A">
        <w:rPr>
          <w:lang w:val="en-US"/>
        </w:rPr>
        <w:t>kube</w:t>
      </w:r>
      <w:proofErr w:type="spellEnd"/>
      <w:r w:rsidRPr="006D2A5A">
        <w:rPr>
          <w:lang w:val="en-US"/>
        </w:rPr>
        <w:t>-proxy</w:t>
      </w:r>
      <w:proofErr w:type="gramEnd"/>
      <w:r w:rsidRPr="006D2A5A">
        <w:rPr>
          <w:lang w:val="en-US"/>
        </w:rPr>
        <w:t xml:space="preserve"> uses the operating system packet filtering layer if there is one and it's available. </w:t>
      </w:r>
      <w:proofErr w:type="spellStart"/>
      <w:r w:rsidRPr="006D2A5A">
        <w:t>Otherwise</w:t>
      </w:r>
      <w:proofErr w:type="spellEnd"/>
      <w:r w:rsidRPr="006D2A5A">
        <w:t xml:space="preserve">, </w:t>
      </w:r>
      <w:proofErr w:type="spellStart"/>
      <w:r w:rsidRPr="006D2A5A">
        <w:t>kube-proxy</w:t>
      </w:r>
      <w:proofErr w:type="spellEnd"/>
      <w:r w:rsidRPr="006D2A5A">
        <w:t xml:space="preserve"> </w:t>
      </w:r>
      <w:proofErr w:type="spellStart"/>
      <w:r w:rsidRPr="006D2A5A">
        <w:t>forwards</w:t>
      </w:r>
      <w:proofErr w:type="spellEnd"/>
      <w:r w:rsidRPr="006D2A5A">
        <w:t xml:space="preserve"> </w:t>
      </w:r>
      <w:proofErr w:type="spellStart"/>
      <w:r w:rsidRPr="006D2A5A">
        <w:t>the</w:t>
      </w:r>
      <w:proofErr w:type="spellEnd"/>
      <w:r w:rsidRPr="006D2A5A">
        <w:t xml:space="preserve"> </w:t>
      </w:r>
      <w:proofErr w:type="spellStart"/>
      <w:r w:rsidRPr="006D2A5A">
        <w:t>traffic</w:t>
      </w:r>
      <w:proofErr w:type="spellEnd"/>
      <w:r w:rsidRPr="006D2A5A">
        <w:t xml:space="preserve"> </w:t>
      </w:r>
      <w:proofErr w:type="spellStart"/>
      <w:r w:rsidRPr="006D2A5A">
        <w:t>itself</w:t>
      </w:r>
      <w:proofErr w:type="spellEnd"/>
      <w:r w:rsidRPr="006D2A5A">
        <w:t>.</w:t>
      </w:r>
    </w:p>
    <w:p w:rsidR="003327F2" w:rsidRPr="003327F2" w:rsidRDefault="003327F2" w:rsidP="003327F2">
      <w:pPr>
        <w:pStyle w:val="a6"/>
        <w:rPr>
          <w:lang w:val="en-US"/>
        </w:rPr>
      </w:pPr>
    </w:p>
    <w:p w:rsidR="003327F2" w:rsidRPr="003327F2" w:rsidRDefault="003327F2" w:rsidP="003327F2">
      <w:pPr>
        <w:pStyle w:val="1"/>
        <w:rPr>
          <w:sz w:val="36"/>
          <w:lang w:val="en-US"/>
        </w:rPr>
      </w:pPr>
      <w:r w:rsidRPr="003327F2">
        <w:rPr>
          <w:lang w:val="en-US"/>
        </w:rPr>
        <w:t>The Kubernetes network model</w:t>
      </w:r>
    </w:p>
    <w:p w:rsidR="00A22EF0" w:rsidRDefault="003327F2" w:rsidP="003327F2">
      <w:pPr>
        <w:rPr>
          <w:shd w:val="clear" w:color="auto" w:fill="FFFFFF"/>
          <w:lang w:val="en-US"/>
        </w:rPr>
      </w:pPr>
      <w:r w:rsidRPr="003327F2">
        <w:rPr>
          <w:shd w:val="clear" w:color="auto" w:fill="FFFFFF"/>
          <w:lang w:val="en-US"/>
        </w:rPr>
        <w:t>Every </w:t>
      </w:r>
      <w:r>
        <w:rPr>
          <w:lang w:val="en-US"/>
        </w:rPr>
        <w:t>Pod</w:t>
      </w:r>
      <w:r w:rsidRPr="003327F2">
        <w:rPr>
          <w:shd w:val="clear" w:color="auto" w:fill="FFFFFF"/>
          <w:lang w:val="en-US"/>
        </w:rPr>
        <w:t xml:space="preserve"> in a cluster gets its own unique cluster-wide IP address. This means </w:t>
      </w:r>
      <w:r>
        <w:rPr>
          <w:shd w:val="clear" w:color="auto" w:fill="FFFFFF"/>
          <w:lang w:val="en-US"/>
        </w:rPr>
        <w:t>we</w:t>
      </w:r>
      <w:r w:rsidRPr="003327F2">
        <w:rPr>
          <w:shd w:val="clear" w:color="auto" w:fill="FFFFFF"/>
          <w:lang w:val="en-US"/>
        </w:rPr>
        <w:t xml:space="preserve"> do not need to explicitly create links between</w:t>
      </w:r>
      <w:r>
        <w:rPr>
          <w:shd w:val="clear" w:color="auto" w:fill="FFFFFF"/>
          <w:lang w:val="en-US"/>
        </w:rPr>
        <w:t xml:space="preserve"> Pods</w:t>
      </w:r>
      <w:r w:rsidRPr="003327F2">
        <w:rPr>
          <w:shd w:val="clear" w:color="auto" w:fill="FFFFFF"/>
          <w:lang w:val="en-US"/>
        </w:rPr>
        <w:t xml:space="preserve"> and </w:t>
      </w:r>
      <w:r>
        <w:rPr>
          <w:shd w:val="clear" w:color="auto" w:fill="FFFFFF"/>
          <w:lang w:val="en-US"/>
        </w:rPr>
        <w:t>we</w:t>
      </w:r>
      <w:r w:rsidRPr="003327F2">
        <w:rPr>
          <w:shd w:val="clear" w:color="auto" w:fill="FFFFFF"/>
          <w:lang w:val="en-US"/>
        </w:rPr>
        <w:t xml:space="preserve"> almost never need to deal with mapping container ports to host ports.</w:t>
      </w:r>
      <w:r w:rsidRPr="003327F2">
        <w:rPr>
          <w:lang w:val="en-US"/>
        </w:rPr>
        <w:br/>
      </w:r>
      <w:r w:rsidRPr="003327F2">
        <w:rPr>
          <w:shd w:val="clear" w:color="auto" w:fill="FFFFFF"/>
          <w:lang w:val="en-US"/>
        </w:rPr>
        <w:t>This creates a clean, backwards-compatible model where </w:t>
      </w:r>
      <w:r w:rsidRPr="00CF680B">
        <w:rPr>
          <w:lang w:val="en-US"/>
        </w:rPr>
        <w:t>Pods</w:t>
      </w:r>
      <w:r w:rsidRPr="003327F2">
        <w:rPr>
          <w:shd w:val="clear" w:color="auto" w:fill="FFFFFF"/>
          <w:lang w:val="en-US"/>
        </w:rPr>
        <w:t> can be treated much like VMs or physical hosts from the perspectives of port allocation, naming, service discovery, </w:t>
      </w:r>
      <w:r w:rsidRPr="003327F2">
        <w:rPr>
          <w:lang w:val="en-US"/>
        </w:rPr>
        <w:t>load balancing</w:t>
      </w:r>
      <w:r w:rsidRPr="003327F2">
        <w:rPr>
          <w:shd w:val="clear" w:color="auto" w:fill="FFFFFF"/>
          <w:lang w:val="en-US"/>
        </w:rPr>
        <w:t>, application configuration, and migration.</w:t>
      </w:r>
    </w:p>
    <w:p w:rsidR="003327F2" w:rsidRPr="003327F2" w:rsidRDefault="003327F2" w:rsidP="003327F2">
      <w:pPr>
        <w:rPr>
          <w:lang w:val="en-US" w:eastAsia="ru-RU"/>
        </w:rPr>
      </w:pPr>
      <w:r w:rsidRPr="003327F2">
        <w:rPr>
          <w:lang w:val="en-US" w:eastAsia="ru-RU"/>
        </w:rPr>
        <w:t>Kubernetes imposes the following fundamental requirements on any networking implementation:</w:t>
      </w:r>
    </w:p>
    <w:p w:rsidR="003327F2" w:rsidRPr="003327F2" w:rsidRDefault="003327F2" w:rsidP="003327F2">
      <w:pPr>
        <w:pStyle w:val="a6"/>
        <w:numPr>
          <w:ilvl w:val="0"/>
          <w:numId w:val="10"/>
        </w:numPr>
        <w:rPr>
          <w:lang w:val="en-US" w:eastAsia="ru-RU"/>
        </w:rPr>
      </w:pPr>
      <w:r w:rsidRPr="003327F2">
        <w:rPr>
          <w:lang w:val="en-US" w:eastAsia="ru-RU"/>
        </w:rPr>
        <w:t>pods can communicate with all other pods on any other </w:t>
      </w:r>
      <w:r>
        <w:rPr>
          <w:lang w:val="en-US" w:eastAsia="ru-RU"/>
        </w:rPr>
        <w:t>node</w:t>
      </w:r>
      <w:r w:rsidR="004C2420">
        <w:rPr>
          <w:lang w:val="en-US" w:eastAsia="ru-RU"/>
        </w:rPr>
        <w:t> without NAT (network address translation)</w:t>
      </w:r>
    </w:p>
    <w:p w:rsidR="003327F2" w:rsidRDefault="003327F2" w:rsidP="003327F2">
      <w:pPr>
        <w:pStyle w:val="a6"/>
        <w:numPr>
          <w:ilvl w:val="0"/>
          <w:numId w:val="10"/>
        </w:numPr>
        <w:rPr>
          <w:lang w:val="en-US" w:eastAsia="ru-RU"/>
        </w:rPr>
      </w:pPr>
      <w:proofErr w:type="gramStart"/>
      <w:r w:rsidRPr="003327F2">
        <w:rPr>
          <w:lang w:val="en-US" w:eastAsia="ru-RU"/>
        </w:rPr>
        <w:t>agents</w:t>
      </w:r>
      <w:proofErr w:type="gramEnd"/>
      <w:r w:rsidRPr="003327F2">
        <w:rPr>
          <w:lang w:val="en-US" w:eastAsia="ru-RU"/>
        </w:rPr>
        <w:t xml:space="preserve"> on a</w:t>
      </w:r>
      <w:r w:rsidR="003C3F00">
        <w:rPr>
          <w:lang w:val="en-US" w:eastAsia="ru-RU"/>
        </w:rPr>
        <w:t>ny</w:t>
      </w:r>
      <w:r w:rsidRPr="003327F2">
        <w:rPr>
          <w:lang w:val="en-US" w:eastAsia="ru-RU"/>
        </w:rPr>
        <w:t xml:space="preserve"> node </w:t>
      </w:r>
      <w:r w:rsidRPr="003C3F00">
        <w:rPr>
          <w:color w:val="BFBFBF" w:themeColor="background1" w:themeShade="BF"/>
          <w:lang w:val="en-US" w:eastAsia="ru-RU"/>
        </w:rPr>
        <w:t xml:space="preserve">(system daemons, </w:t>
      </w:r>
      <w:proofErr w:type="spellStart"/>
      <w:r w:rsidRPr="003C3F00">
        <w:rPr>
          <w:color w:val="BFBFBF" w:themeColor="background1" w:themeShade="BF"/>
          <w:lang w:val="en-US" w:eastAsia="ru-RU"/>
        </w:rPr>
        <w:t>kubelet</w:t>
      </w:r>
      <w:proofErr w:type="spellEnd"/>
      <w:r w:rsidRPr="003C3F00">
        <w:rPr>
          <w:color w:val="BFBFBF" w:themeColor="background1" w:themeShade="BF"/>
          <w:lang w:val="en-US" w:eastAsia="ru-RU"/>
        </w:rPr>
        <w:t>)</w:t>
      </w:r>
      <w:r w:rsidRPr="003327F2">
        <w:rPr>
          <w:lang w:val="en-US" w:eastAsia="ru-RU"/>
        </w:rPr>
        <w:t xml:space="preserve"> can communicate with all pods on that node</w:t>
      </w:r>
      <w:r w:rsidR="004C2420">
        <w:rPr>
          <w:lang w:val="en-US" w:eastAsia="ru-RU"/>
        </w:rPr>
        <w:t>.</w:t>
      </w:r>
    </w:p>
    <w:p w:rsidR="00E7726C" w:rsidRPr="0016624B" w:rsidRDefault="004C2420" w:rsidP="003327F2">
      <w:pPr>
        <w:rPr>
          <w:color w:val="BFBFBF" w:themeColor="background1" w:themeShade="BF"/>
          <w:shd w:val="clear" w:color="auto" w:fill="FFFFFF"/>
          <w:lang w:val="en-US"/>
        </w:rPr>
      </w:pPr>
      <w:r w:rsidRPr="004C2420">
        <w:rPr>
          <w:shd w:val="clear" w:color="auto" w:fill="FFFFFF"/>
          <w:lang w:val="en-US"/>
        </w:rPr>
        <w:t>Kubernetes IP addresses exist at the</w:t>
      </w:r>
      <w:r>
        <w:rPr>
          <w:shd w:val="clear" w:color="auto" w:fill="FFFFFF"/>
          <w:lang w:val="en-US"/>
        </w:rPr>
        <w:t xml:space="preserve"> Pod</w:t>
      </w:r>
      <w:r w:rsidRPr="004C2420">
        <w:rPr>
          <w:shd w:val="clear" w:color="auto" w:fill="FFFFFF"/>
          <w:lang w:val="en-US"/>
        </w:rPr>
        <w:t xml:space="preserve"> scope - containers within a </w:t>
      </w:r>
      <w:r>
        <w:rPr>
          <w:shd w:val="clear" w:color="auto" w:fill="FFFFFF"/>
          <w:lang w:val="en-US"/>
        </w:rPr>
        <w:t>Pod</w:t>
      </w:r>
      <w:r w:rsidRPr="004C2420">
        <w:rPr>
          <w:shd w:val="clear" w:color="auto" w:fill="FFFFFF"/>
          <w:lang w:val="en-US"/>
        </w:rPr>
        <w:t xml:space="preserve"> share their network namespaces - including their IP address and MAC address. This means that containers within a </w:t>
      </w:r>
      <w:r>
        <w:rPr>
          <w:shd w:val="clear" w:color="auto" w:fill="FFFFFF"/>
          <w:lang w:val="en-US"/>
        </w:rPr>
        <w:t>Pod</w:t>
      </w:r>
      <w:r w:rsidRPr="004C2420">
        <w:rPr>
          <w:shd w:val="clear" w:color="auto" w:fill="FFFFFF"/>
          <w:lang w:val="en-US"/>
        </w:rPr>
        <w:t xml:space="preserve"> can all reach each other's ports on</w:t>
      </w:r>
      <w:r>
        <w:rPr>
          <w:shd w:val="clear" w:color="auto" w:fill="FFFFFF"/>
          <w:lang w:val="en-US"/>
        </w:rPr>
        <w:t xml:space="preserve"> localhost</w:t>
      </w:r>
      <w:r w:rsidRPr="004C2420">
        <w:rPr>
          <w:shd w:val="clear" w:color="auto" w:fill="FFFFFF"/>
          <w:lang w:val="en-US"/>
        </w:rPr>
        <w:t>. This also means that containers within a </w:t>
      </w:r>
      <w:r>
        <w:rPr>
          <w:shd w:val="clear" w:color="auto" w:fill="FFFFFF"/>
          <w:lang w:val="en-US"/>
        </w:rPr>
        <w:t>Pod</w:t>
      </w:r>
      <w:r w:rsidRPr="004C2420">
        <w:rPr>
          <w:shd w:val="clear" w:color="auto" w:fill="FFFFFF"/>
          <w:lang w:val="en-US"/>
        </w:rPr>
        <w:t xml:space="preserve"> must coordinate port usage, but this is no different from processes in a VM. </w:t>
      </w:r>
      <w:r w:rsidRPr="0016624B">
        <w:rPr>
          <w:color w:val="BFBFBF" w:themeColor="background1" w:themeShade="BF"/>
          <w:shd w:val="clear" w:color="auto" w:fill="FFFFFF"/>
          <w:lang w:val="en-US"/>
        </w:rPr>
        <w:t xml:space="preserve">This </w:t>
      </w:r>
      <w:proofErr w:type="gramStart"/>
      <w:r w:rsidRPr="0016624B">
        <w:rPr>
          <w:color w:val="BFBFBF" w:themeColor="background1" w:themeShade="BF"/>
          <w:shd w:val="clear" w:color="auto" w:fill="FFFFFF"/>
          <w:lang w:val="en-US"/>
        </w:rPr>
        <w:t>is called</w:t>
      </w:r>
      <w:proofErr w:type="gramEnd"/>
      <w:r w:rsidRPr="0016624B">
        <w:rPr>
          <w:color w:val="BFBFBF" w:themeColor="background1" w:themeShade="BF"/>
          <w:shd w:val="clear" w:color="auto" w:fill="FFFFFF"/>
          <w:lang w:val="en-US"/>
        </w:rPr>
        <w:t xml:space="preserve"> the "IP-per-pod" model.</w:t>
      </w:r>
    </w:p>
    <w:p w:rsidR="00E7726C" w:rsidRDefault="00E7726C" w:rsidP="00E7726C">
      <w:pPr>
        <w:pStyle w:val="1"/>
        <w:rPr>
          <w:lang w:val="en-US" w:eastAsia="ru-RU"/>
        </w:rPr>
      </w:pPr>
      <w:r>
        <w:rPr>
          <w:lang w:val="en-US" w:eastAsia="ru-RU"/>
        </w:rPr>
        <w:lastRenderedPageBreak/>
        <w:t>Service</w:t>
      </w:r>
    </w:p>
    <w:p w:rsidR="001A5718" w:rsidRDefault="001A5718" w:rsidP="001A5718">
      <w:pPr>
        <w:rPr>
          <w:lang w:val="en-US" w:eastAsia="ru-RU"/>
        </w:rPr>
      </w:pPr>
      <w:r w:rsidRPr="001A5718">
        <w:rPr>
          <w:shd w:val="clear" w:color="auto" w:fill="FFFFFF"/>
          <w:lang w:val="en-US"/>
        </w:rPr>
        <w:t xml:space="preserve">In Kubernetes, a Service is an </w:t>
      </w:r>
      <w:proofErr w:type="gramStart"/>
      <w:r w:rsidRPr="001A5718">
        <w:rPr>
          <w:shd w:val="clear" w:color="auto" w:fill="FFFFFF"/>
          <w:lang w:val="en-US"/>
        </w:rPr>
        <w:t>abstraction which</w:t>
      </w:r>
      <w:proofErr w:type="gramEnd"/>
      <w:r w:rsidRPr="001A5718">
        <w:rPr>
          <w:shd w:val="clear" w:color="auto" w:fill="FFFFFF"/>
          <w:lang w:val="en-US"/>
        </w:rPr>
        <w:t xml:space="preserve"> defines a logical set of Pods and a policy by which to access them. The set of Pods </w:t>
      </w:r>
      <w:r w:rsidR="0016624B" w:rsidRPr="0016624B">
        <w:rPr>
          <w:shd w:val="clear" w:color="auto" w:fill="FFFFFF"/>
          <w:lang w:val="en-US"/>
        </w:rPr>
        <w:t xml:space="preserve">(so called </w:t>
      </w:r>
      <w:proofErr w:type="spellStart"/>
      <w:r w:rsidR="0016624B" w:rsidRPr="0016624B">
        <w:rPr>
          <w:shd w:val="clear" w:color="auto" w:fill="FFFFFF"/>
          <w:lang w:val="en-US"/>
        </w:rPr>
        <w:t>ReplicaSet</w:t>
      </w:r>
      <w:proofErr w:type="spellEnd"/>
      <w:r w:rsidR="0016624B" w:rsidRPr="0016624B">
        <w:rPr>
          <w:shd w:val="clear" w:color="auto" w:fill="FFFFFF"/>
          <w:lang w:val="en-US"/>
        </w:rPr>
        <w:t xml:space="preserve">) </w:t>
      </w:r>
      <w:r w:rsidRPr="001A5718">
        <w:rPr>
          <w:shd w:val="clear" w:color="auto" w:fill="FFFFFF"/>
          <w:lang w:val="en-US"/>
        </w:rPr>
        <w:t>targeted by a Service is usually determined by a</w:t>
      </w:r>
      <w:r>
        <w:rPr>
          <w:shd w:val="clear" w:color="auto" w:fill="FFFFFF"/>
          <w:lang w:val="en-US"/>
        </w:rPr>
        <w:t xml:space="preserve"> selector</w:t>
      </w:r>
      <w:r w:rsidRPr="001A5718">
        <w:rPr>
          <w:shd w:val="clear" w:color="auto" w:fill="FFFFFF"/>
          <w:lang w:val="en-US"/>
        </w:rPr>
        <w:t>.</w:t>
      </w:r>
    </w:p>
    <w:p w:rsidR="001A5718" w:rsidRDefault="006D2AD4" w:rsidP="001A5718">
      <w:pPr>
        <w:rPr>
          <w:color w:val="222222"/>
          <w:lang w:val="en-US" w:eastAsia="ru-RU"/>
        </w:rPr>
      </w:pPr>
      <w:r w:rsidRPr="006D2AD4">
        <w:rPr>
          <w:color w:val="222222"/>
          <w:lang w:val="en-US" w:eastAsia="ru-RU"/>
        </w:rPr>
        <w:t xml:space="preserve">With </w:t>
      </w:r>
      <w:proofErr w:type="gramStart"/>
      <w:r w:rsidRPr="006D2AD4">
        <w:rPr>
          <w:color w:val="222222"/>
          <w:lang w:val="en-US" w:eastAsia="ru-RU"/>
        </w:rPr>
        <w:t>Kubernetes</w:t>
      </w:r>
      <w:proofErr w:type="gramEnd"/>
      <w:r w:rsidRPr="006D2AD4">
        <w:rPr>
          <w:color w:val="222222"/>
          <w:lang w:val="en-US" w:eastAsia="ru-RU"/>
        </w:rPr>
        <w:t xml:space="preserve"> </w:t>
      </w:r>
      <w:r>
        <w:rPr>
          <w:color w:val="222222"/>
          <w:lang w:val="en-US" w:eastAsia="ru-RU"/>
        </w:rPr>
        <w:t>we</w:t>
      </w:r>
      <w:r w:rsidRPr="006D2AD4">
        <w:rPr>
          <w:color w:val="222222"/>
          <w:lang w:val="en-US" w:eastAsia="ru-RU"/>
        </w:rPr>
        <w:t xml:space="preserve"> don't need to modify </w:t>
      </w:r>
      <w:r w:rsidR="005E4087">
        <w:rPr>
          <w:color w:val="222222"/>
          <w:lang w:val="en-US" w:eastAsia="ru-RU"/>
        </w:rPr>
        <w:t>our</w:t>
      </w:r>
      <w:r w:rsidRPr="006D2AD4">
        <w:rPr>
          <w:color w:val="222222"/>
          <w:lang w:val="en-US" w:eastAsia="ru-RU"/>
        </w:rPr>
        <w:t xml:space="preserve"> application to use an unfamiliar service discovery mechanism. Kubernetes gives Pods their own IP addresses and a single DNS name for a set of Pods, and can load-balance across them</w:t>
      </w:r>
      <w:r w:rsidR="001A5718">
        <w:rPr>
          <w:color w:val="222222"/>
          <w:lang w:val="en-US" w:eastAsia="ru-RU"/>
        </w:rPr>
        <w:t>.</w:t>
      </w:r>
    </w:p>
    <w:p w:rsidR="00E7726C" w:rsidRDefault="00E7726C" w:rsidP="001A5718">
      <w:pPr>
        <w:rPr>
          <w:color w:val="222222"/>
          <w:lang w:val="en-US" w:eastAsia="ru-RU"/>
        </w:rPr>
      </w:pPr>
    </w:p>
    <w:p w:rsidR="00E7726C" w:rsidRDefault="00E7726C" w:rsidP="00E7726C">
      <w:pPr>
        <w:pStyle w:val="1"/>
        <w:rPr>
          <w:lang w:val="en-US" w:eastAsia="ru-RU"/>
        </w:rPr>
      </w:pPr>
      <w:r>
        <w:rPr>
          <w:lang w:val="en-US" w:eastAsia="ru-RU"/>
        </w:rPr>
        <w:t>Ingress</w:t>
      </w:r>
    </w:p>
    <w:p w:rsidR="00B86075" w:rsidRDefault="00E7726C" w:rsidP="00B86075">
      <w:pPr>
        <w:rPr>
          <w:lang w:val="en-US"/>
        </w:rPr>
      </w:pPr>
      <w:r>
        <w:rPr>
          <w:color w:val="222222"/>
          <w:lang w:val="en-US" w:eastAsia="ru-RU"/>
        </w:rPr>
        <w:t>To apply load balancing we need to use ingress – an API object that manages external access to services in a cluster</w:t>
      </w:r>
      <w:r w:rsidRPr="0016624B">
        <w:rPr>
          <w:color w:val="BFBFBF" w:themeColor="background1" w:themeShade="BF"/>
          <w:lang w:val="en-US" w:eastAsia="ru-RU"/>
        </w:rPr>
        <w:t>, typically HTTP</w:t>
      </w:r>
      <w:r>
        <w:rPr>
          <w:color w:val="222222"/>
          <w:lang w:val="en-US" w:eastAsia="ru-RU"/>
        </w:rPr>
        <w:t xml:space="preserve">. Ingress exposes </w:t>
      </w:r>
      <w:r w:rsidRPr="0016624B">
        <w:rPr>
          <w:color w:val="BFBFBF" w:themeColor="background1" w:themeShade="BF"/>
          <w:lang w:val="en-US"/>
        </w:rPr>
        <w:t xml:space="preserve">HTTP and HTTPS </w:t>
      </w:r>
      <w:r w:rsidRPr="00E7726C">
        <w:rPr>
          <w:lang w:val="en-US"/>
        </w:rPr>
        <w:t>routes from outside the cluster to </w:t>
      </w:r>
      <w:hyperlink r:id="rId7" w:tgtFrame="_blank" w:history="1">
        <w:r w:rsidRPr="00E7726C">
          <w:rPr>
            <w:lang w:val="en-US"/>
          </w:rPr>
          <w:t>services</w:t>
        </w:r>
      </w:hyperlink>
      <w:r w:rsidRPr="00E7726C">
        <w:rPr>
          <w:lang w:val="en-US"/>
        </w:rPr>
        <w:t xml:space="preserve"> within the cluster. </w:t>
      </w:r>
    </w:p>
    <w:p w:rsidR="005E4087" w:rsidRDefault="00C75F7F" w:rsidP="00C75F7F">
      <w:pPr>
        <w:pStyle w:val="a7"/>
        <w:rPr>
          <w:shd w:val="clear" w:color="auto" w:fill="FFFFFF"/>
          <w:lang w:val="en-US"/>
        </w:rPr>
      </w:pPr>
      <w:r w:rsidRPr="00C75F7F">
        <w:rPr>
          <w:shd w:val="clear" w:color="auto" w:fill="FFFFFF"/>
          <w:lang w:val="en-US"/>
        </w:rPr>
        <w:t xml:space="preserve">An Ingress may be configured to give Services </w:t>
      </w:r>
      <w:proofErr w:type="gramStart"/>
      <w:r w:rsidRPr="00C75F7F">
        <w:rPr>
          <w:shd w:val="clear" w:color="auto" w:fill="FFFFFF"/>
          <w:lang w:val="en-US"/>
        </w:rPr>
        <w:t>externally-reacha</w:t>
      </w:r>
      <w:r w:rsidR="00337AB4">
        <w:rPr>
          <w:shd w:val="clear" w:color="auto" w:fill="FFFFFF"/>
          <w:lang w:val="en-US"/>
        </w:rPr>
        <w:t>ble</w:t>
      </w:r>
      <w:proofErr w:type="gramEnd"/>
      <w:r w:rsidR="00337AB4">
        <w:rPr>
          <w:shd w:val="clear" w:color="auto" w:fill="FFFFFF"/>
          <w:lang w:val="en-US"/>
        </w:rPr>
        <w:t xml:space="preserve"> URLs, </w:t>
      </w:r>
      <w:r w:rsidR="00AE0A8A">
        <w:rPr>
          <w:shd w:val="clear" w:color="auto" w:fill="FFFFFF"/>
          <w:lang w:val="en-US"/>
        </w:rPr>
        <w:t>different load balancing strategy</w:t>
      </w:r>
      <w:r w:rsidRPr="00C75F7F">
        <w:rPr>
          <w:shd w:val="clear" w:color="auto" w:fill="FFFFFF"/>
          <w:lang w:val="en-US"/>
        </w:rPr>
        <w:t xml:space="preserve">, and </w:t>
      </w:r>
      <w:r w:rsidR="00337AB4">
        <w:rPr>
          <w:shd w:val="clear" w:color="auto" w:fill="FFFFFF"/>
          <w:lang w:val="en-US"/>
        </w:rPr>
        <w:t>other tasks.</w:t>
      </w:r>
    </w:p>
    <w:p w:rsidR="005E4087" w:rsidRDefault="005E4087" w:rsidP="005E4087">
      <w:pPr>
        <w:pStyle w:val="1"/>
        <w:rPr>
          <w:shd w:val="clear" w:color="auto" w:fill="FFFFFF"/>
          <w:lang w:val="en-US"/>
        </w:rPr>
      </w:pPr>
      <w:r>
        <w:rPr>
          <w:shd w:val="clear" w:color="auto" w:fill="FFFFFF"/>
          <w:lang w:val="en-US"/>
        </w:rPr>
        <w:t>Deployment</w:t>
      </w:r>
    </w:p>
    <w:p w:rsidR="005E4087" w:rsidRDefault="005E4087" w:rsidP="005E4087">
      <w:pPr>
        <w:rPr>
          <w:lang w:val="en-US"/>
        </w:rPr>
      </w:pPr>
      <w:r>
        <w:rPr>
          <w:lang w:val="en-US"/>
        </w:rPr>
        <w:t>Deployment is a mechanism that provides declarative updates for sets of Pods.</w:t>
      </w:r>
      <w:r w:rsidRPr="005E4087">
        <w:rPr>
          <w:lang w:val="en-US"/>
        </w:rPr>
        <w:t xml:space="preserve"> </w:t>
      </w:r>
    </w:p>
    <w:p w:rsidR="00E43F5C" w:rsidRDefault="00AE0A8A" w:rsidP="00E43F5C">
      <w:pPr>
        <w:rPr>
          <w:shd w:val="clear" w:color="auto" w:fill="FFFFFF"/>
          <w:lang w:val="en-US"/>
        </w:rPr>
      </w:pPr>
      <w:r>
        <w:rPr>
          <w:shd w:val="clear" w:color="auto" w:fill="FFFFFF"/>
          <w:lang w:val="en-US"/>
        </w:rPr>
        <w:t>We</w:t>
      </w:r>
      <w:r w:rsidR="00E43F5C" w:rsidRPr="00E43F5C">
        <w:rPr>
          <w:shd w:val="clear" w:color="auto" w:fill="FFFFFF"/>
          <w:lang w:val="en-US"/>
        </w:rPr>
        <w:t xml:space="preserve"> describe </w:t>
      </w:r>
      <w:r>
        <w:rPr>
          <w:shd w:val="clear" w:color="auto" w:fill="FFFFFF"/>
          <w:lang w:val="en-US"/>
        </w:rPr>
        <w:t>a desired st</w:t>
      </w:r>
      <w:r w:rsidR="00E43F5C">
        <w:rPr>
          <w:shd w:val="clear" w:color="auto" w:fill="FFFFFF"/>
          <w:lang w:val="en-US"/>
        </w:rPr>
        <w:t xml:space="preserve">ate </w:t>
      </w:r>
      <w:r w:rsidR="00E43F5C" w:rsidRPr="00E43F5C">
        <w:rPr>
          <w:shd w:val="clear" w:color="auto" w:fill="FFFFFF"/>
          <w:lang w:val="en-US"/>
        </w:rPr>
        <w:t>in a Deployment, and the Deployment</w:t>
      </w:r>
      <w:r w:rsidR="00E43F5C">
        <w:rPr>
          <w:shd w:val="clear" w:color="auto" w:fill="FFFFFF"/>
          <w:lang w:val="en-US"/>
        </w:rPr>
        <w:t xml:space="preserve"> Controller</w:t>
      </w:r>
      <w:r w:rsidR="00E43F5C" w:rsidRPr="00E43F5C">
        <w:rPr>
          <w:shd w:val="clear" w:color="auto" w:fill="FFFFFF"/>
          <w:lang w:val="en-US"/>
        </w:rPr>
        <w:t xml:space="preserve"> changes the actual state to the desired state at a controlled rate.</w:t>
      </w:r>
      <w:r w:rsidR="00E43F5C" w:rsidRPr="00AE0A8A">
        <w:rPr>
          <w:color w:val="BFBFBF" w:themeColor="background1" w:themeShade="BF"/>
          <w:shd w:val="clear" w:color="auto" w:fill="FFFFFF"/>
          <w:lang w:val="en-US"/>
        </w:rPr>
        <w:t xml:space="preserve"> </w:t>
      </w:r>
      <w:r w:rsidRPr="00AE0A8A">
        <w:rPr>
          <w:color w:val="BFBFBF" w:themeColor="background1" w:themeShade="BF"/>
          <w:shd w:val="clear" w:color="auto" w:fill="FFFFFF"/>
          <w:lang w:val="en-US"/>
        </w:rPr>
        <w:t>We</w:t>
      </w:r>
      <w:r w:rsidR="00E43F5C" w:rsidRPr="00AE0A8A">
        <w:rPr>
          <w:color w:val="BFBFBF" w:themeColor="background1" w:themeShade="BF"/>
          <w:shd w:val="clear" w:color="auto" w:fill="FFFFFF"/>
          <w:lang w:val="en-US"/>
        </w:rPr>
        <w:t xml:space="preserve"> can de</w:t>
      </w:r>
      <w:r w:rsidRPr="00AE0A8A">
        <w:rPr>
          <w:color w:val="BFBFBF" w:themeColor="background1" w:themeShade="BF"/>
          <w:shd w:val="clear" w:color="auto" w:fill="FFFFFF"/>
          <w:lang w:val="en-US"/>
        </w:rPr>
        <w:t xml:space="preserve">fine Deployments to create new </w:t>
      </w:r>
      <w:proofErr w:type="spellStart"/>
      <w:r w:rsidR="00337AB4" w:rsidRPr="00AE0A8A">
        <w:rPr>
          <w:color w:val="BFBFBF" w:themeColor="background1" w:themeShade="BF"/>
          <w:shd w:val="clear" w:color="auto" w:fill="FFFFFF"/>
          <w:lang w:val="en-US"/>
        </w:rPr>
        <w:t>ReplicaSet</w:t>
      </w:r>
      <w:proofErr w:type="spellEnd"/>
      <w:r w:rsidR="00E43F5C" w:rsidRPr="00AE0A8A">
        <w:rPr>
          <w:color w:val="BFBFBF" w:themeColor="background1" w:themeShade="BF"/>
          <w:shd w:val="clear" w:color="auto" w:fill="FFFFFF"/>
          <w:lang w:val="en-US"/>
        </w:rPr>
        <w:t>, or to remove existing Deployments and adopt all their resources with new Deployments.</w:t>
      </w:r>
    </w:p>
    <w:p w:rsidR="00D50FEF" w:rsidRPr="00D50FEF" w:rsidRDefault="00D50FEF" w:rsidP="00D50FEF">
      <w:pPr>
        <w:pStyle w:val="a7"/>
        <w:rPr>
          <w:shd w:val="clear" w:color="auto" w:fill="FFFFFF"/>
          <w:lang w:val="en-US"/>
        </w:rPr>
      </w:pPr>
      <w:r w:rsidRPr="00D50FEF">
        <w:rPr>
          <w:shd w:val="clear" w:color="auto" w:fill="FFFFFF"/>
          <w:lang w:val="en-US"/>
        </w:rPr>
        <w:t>Typical use cases of this mechanism:</w:t>
      </w:r>
    </w:p>
    <w:p w:rsidR="00D50FEF" w:rsidRDefault="0071205A" w:rsidP="00D50FEF">
      <w:pPr>
        <w:pStyle w:val="a7"/>
        <w:numPr>
          <w:ilvl w:val="0"/>
          <w:numId w:val="15"/>
        </w:numPr>
        <w:rPr>
          <w:color w:val="auto"/>
          <w:lang w:val="en-US" w:eastAsia="ru-RU"/>
        </w:rPr>
      </w:pPr>
      <w:r w:rsidRPr="009E3A19">
        <w:rPr>
          <w:color w:val="auto"/>
          <w:lang w:val="en-US" w:eastAsia="ru-RU"/>
        </w:rPr>
        <w:t xml:space="preserve">Create a Deployment to rollout a </w:t>
      </w:r>
      <w:proofErr w:type="spellStart"/>
      <w:r w:rsidRPr="009E3A19">
        <w:rPr>
          <w:color w:val="auto"/>
          <w:lang w:val="en-US" w:eastAsia="ru-RU"/>
        </w:rPr>
        <w:t>ReplicaSet</w:t>
      </w:r>
      <w:proofErr w:type="spellEnd"/>
      <w:r w:rsidRPr="009E3A19">
        <w:rPr>
          <w:color w:val="auto"/>
          <w:lang w:val="en-US" w:eastAsia="ru-RU"/>
        </w:rPr>
        <w:t xml:space="preserve">. The </w:t>
      </w:r>
      <w:proofErr w:type="spellStart"/>
      <w:r w:rsidRPr="009E3A19">
        <w:rPr>
          <w:color w:val="auto"/>
          <w:lang w:val="en-US" w:eastAsia="ru-RU"/>
        </w:rPr>
        <w:t>ReplicaSet</w:t>
      </w:r>
      <w:proofErr w:type="spellEnd"/>
      <w:r w:rsidRPr="009E3A19">
        <w:rPr>
          <w:color w:val="auto"/>
          <w:lang w:val="en-US" w:eastAsia="ru-RU"/>
        </w:rPr>
        <w:t xml:space="preserve"> creates Pods in the background. Check the status of the rollout to see if it succeeds or not.</w:t>
      </w:r>
    </w:p>
    <w:p w:rsidR="00000000" w:rsidRPr="00D50FEF" w:rsidRDefault="0071205A" w:rsidP="00D50FEF">
      <w:pPr>
        <w:pStyle w:val="a7"/>
        <w:numPr>
          <w:ilvl w:val="0"/>
          <w:numId w:val="15"/>
        </w:numPr>
        <w:rPr>
          <w:color w:val="auto"/>
          <w:lang w:val="en-US" w:eastAsia="ru-RU"/>
        </w:rPr>
      </w:pPr>
      <w:r w:rsidRPr="00D50FEF">
        <w:rPr>
          <w:color w:val="auto"/>
          <w:lang w:val="en-US" w:eastAsia="ru-RU"/>
        </w:rPr>
        <w:t>Decl</w:t>
      </w:r>
      <w:r w:rsidRPr="00D50FEF">
        <w:rPr>
          <w:color w:val="auto"/>
          <w:lang w:val="en-US" w:eastAsia="ru-RU"/>
        </w:rPr>
        <w:t xml:space="preserve">are the new state of the Pods by updating the Deployment. A new </w:t>
      </w:r>
      <w:proofErr w:type="spellStart"/>
      <w:r w:rsidRPr="00D50FEF">
        <w:rPr>
          <w:color w:val="auto"/>
          <w:lang w:val="en-US" w:eastAsia="ru-RU"/>
        </w:rPr>
        <w:t>ReplicaSet</w:t>
      </w:r>
      <w:proofErr w:type="spellEnd"/>
      <w:r w:rsidRPr="00D50FEF">
        <w:rPr>
          <w:color w:val="auto"/>
          <w:lang w:val="en-US" w:eastAsia="ru-RU"/>
        </w:rPr>
        <w:t xml:space="preserve"> </w:t>
      </w:r>
      <w:proofErr w:type="gramStart"/>
      <w:r w:rsidRPr="00D50FEF">
        <w:rPr>
          <w:color w:val="auto"/>
          <w:lang w:val="en-US" w:eastAsia="ru-RU"/>
        </w:rPr>
        <w:t>is created</w:t>
      </w:r>
      <w:proofErr w:type="gramEnd"/>
      <w:r w:rsidRPr="00D50FEF">
        <w:rPr>
          <w:color w:val="auto"/>
          <w:lang w:val="en-US" w:eastAsia="ru-RU"/>
        </w:rPr>
        <w:t xml:space="preserve"> and the Deployment manages moving the Pods from the old </w:t>
      </w:r>
      <w:proofErr w:type="spellStart"/>
      <w:r w:rsidRPr="00D50FEF">
        <w:rPr>
          <w:color w:val="auto"/>
          <w:lang w:val="en-US" w:eastAsia="ru-RU"/>
        </w:rPr>
        <w:t>ReplicaSet</w:t>
      </w:r>
      <w:proofErr w:type="spellEnd"/>
      <w:r w:rsidRPr="00D50FEF">
        <w:rPr>
          <w:color w:val="auto"/>
          <w:lang w:val="en-US" w:eastAsia="ru-RU"/>
        </w:rPr>
        <w:t xml:space="preserve"> to the new one at a controlled rate. </w:t>
      </w:r>
      <w:proofErr w:type="spellStart"/>
      <w:r w:rsidRPr="00D50FEF">
        <w:rPr>
          <w:color w:val="BFBFBF" w:themeColor="background1" w:themeShade="BF"/>
          <w:lang w:eastAsia="ru-RU"/>
        </w:rPr>
        <w:t>Each</w:t>
      </w:r>
      <w:proofErr w:type="spellEnd"/>
      <w:r w:rsidRPr="00D50FEF">
        <w:rPr>
          <w:color w:val="BFBFBF" w:themeColor="background1" w:themeShade="BF"/>
          <w:lang w:eastAsia="ru-RU"/>
        </w:rPr>
        <w:t xml:space="preserve"> </w:t>
      </w:r>
      <w:proofErr w:type="spellStart"/>
      <w:r w:rsidRPr="00D50FEF">
        <w:rPr>
          <w:color w:val="BFBFBF" w:themeColor="background1" w:themeShade="BF"/>
          <w:lang w:eastAsia="ru-RU"/>
        </w:rPr>
        <w:t>new</w:t>
      </w:r>
      <w:proofErr w:type="spellEnd"/>
      <w:r w:rsidRPr="00D50FEF">
        <w:rPr>
          <w:color w:val="BFBFBF" w:themeColor="background1" w:themeShade="BF"/>
          <w:lang w:eastAsia="ru-RU"/>
        </w:rPr>
        <w:t xml:space="preserve"> </w:t>
      </w:r>
      <w:proofErr w:type="spellStart"/>
      <w:r w:rsidRPr="00D50FEF">
        <w:rPr>
          <w:color w:val="BFBFBF" w:themeColor="background1" w:themeShade="BF"/>
          <w:lang w:eastAsia="ru-RU"/>
        </w:rPr>
        <w:t>ReplicaSet</w:t>
      </w:r>
      <w:proofErr w:type="spellEnd"/>
      <w:r w:rsidRPr="00D50FEF">
        <w:rPr>
          <w:color w:val="BFBFBF" w:themeColor="background1" w:themeShade="BF"/>
          <w:lang w:eastAsia="ru-RU"/>
        </w:rPr>
        <w:t xml:space="preserve"> </w:t>
      </w:r>
      <w:proofErr w:type="spellStart"/>
      <w:r w:rsidRPr="00D50FEF">
        <w:rPr>
          <w:color w:val="BFBFBF" w:themeColor="background1" w:themeShade="BF"/>
          <w:lang w:eastAsia="ru-RU"/>
        </w:rPr>
        <w:t>updates</w:t>
      </w:r>
      <w:proofErr w:type="spellEnd"/>
      <w:r w:rsidRPr="00D50FEF">
        <w:rPr>
          <w:color w:val="BFBFBF" w:themeColor="background1" w:themeShade="BF"/>
          <w:lang w:eastAsia="ru-RU"/>
        </w:rPr>
        <w:t xml:space="preserve"> </w:t>
      </w:r>
      <w:proofErr w:type="spellStart"/>
      <w:r w:rsidRPr="00D50FEF">
        <w:rPr>
          <w:color w:val="BFBFBF" w:themeColor="background1" w:themeShade="BF"/>
          <w:lang w:eastAsia="ru-RU"/>
        </w:rPr>
        <w:t>the</w:t>
      </w:r>
      <w:proofErr w:type="spellEnd"/>
      <w:r w:rsidRPr="00D50FEF">
        <w:rPr>
          <w:color w:val="BFBFBF" w:themeColor="background1" w:themeShade="BF"/>
          <w:lang w:eastAsia="ru-RU"/>
        </w:rPr>
        <w:t xml:space="preserve"> </w:t>
      </w:r>
      <w:proofErr w:type="spellStart"/>
      <w:r w:rsidRPr="00D50FEF">
        <w:rPr>
          <w:color w:val="BFBFBF" w:themeColor="background1" w:themeShade="BF"/>
          <w:lang w:eastAsia="ru-RU"/>
        </w:rPr>
        <w:t>revision</w:t>
      </w:r>
      <w:proofErr w:type="spellEnd"/>
      <w:r w:rsidRPr="00D50FEF">
        <w:rPr>
          <w:color w:val="BFBFBF" w:themeColor="background1" w:themeShade="BF"/>
          <w:lang w:eastAsia="ru-RU"/>
        </w:rPr>
        <w:t xml:space="preserve"> </w:t>
      </w:r>
      <w:proofErr w:type="spellStart"/>
      <w:r w:rsidRPr="00D50FEF">
        <w:rPr>
          <w:color w:val="BFBFBF" w:themeColor="background1" w:themeShade="BF"/>
          <w:lang w:eastAsia="ru-RU"/>
        </w:rPr>
        <w:t>of</w:t>
      </w:r>
      <w:proofErr w:type="spellEnd"/>
      <w:r w:rsidRPr="00D50FEF">
        <w:rPr>
          <w:color w:val="BFBFBF" w:themeColor="background1" w:themeShade="BF"/>
          <w:lang w:eastAsia="ru-RU"/>
        </w:rPr>
        <w:t xml:space="preserve"> </w:t>
      </w:r>
      <w:proofErr w:type="spellStart"/>
      <w:r w:rsidRPr="00D50FEF">
        <w:rPr>
          <w:color w:val="BFBFBF" w:themeColor="background1" w:themeShade="BF"/>
          <w:lang w:eastAsia="ru-RU"/>
        </w:rPr>
        <w:t>the</w:t>
      </w:r>
      <w:proofErr w:type="spellEnd"/>
      <w:r w:rsidRPr="00D50FEF">
        <w:rPr>
          <w:color w:val="BFBFBF" w:themeColor="background1" w:themeShade="BF"/>
          <w:lang w:eastAsia="ru-RU"/>
        </w:rPr>
        <w:t xml:space="preserve"> </w:t>
      </w:r>
      <w:proofErr w:type="spellStart"/>
      <w:r w:rsidRPr="00D50FEF">
        <w:rPr>
          <w:color w:val="BFBFBF" w:themeColor="background1" w:themeShade="BF"/>
          <w:lang w:eastAsia="ru-RU"/>
        </w:rPr>
        <w:t>Deployment</w:t>
      </w:r>
      <w:proofErr w:type="spellEnd"/>
      <w:r w:rsidRPr="00D50FEF">
        <w:rPr>
          <w:color w:val="BFBFBF" w:themeColor="background1" w:themeShade="BF"/>
          <w:lang w:eastAsia="ru-RU"/>
        </w:rPr>
        <w:t>.</w:t>
      </w:r>
    </w:p>
    <w:p w:rsidR="00000000" w:rsidRPr="009E3A19" w:rsidRDefault="0071205A" w:rsidP="009E3A19">
      <w:pPr>
        <w:pStyle w:val="a7"/>
        <w:numPr>
          <w:ilvl w:val="0"/>
          <w:numId w:val="15"/>
        </w:numPr>
        <w:rPr>
          <w:color w:val="auto"/>
          <w:lang w:eastAsia="ru-RU"/>
        </w:rPr>
      </w:pPr>
      <w:r w:rsidRPr="009E3A19">
        <w:rPr>
          <w:color w:val="auto"/>
          <w:lang w:val="en-US" w:eastAsia="ru-RU"/>
        </w:rPr>
        <w:t xml:space="preserve">Rollback to an earlier Deployment </w:t>
      </w:r>
      <w:r w:rsidRPr="009E3A19">
        <w:rPr>
          <w:color w:val="BFBFBF" w:themeColor="background1" w:themeShade="BF"/>
          <w:lang w:val="en-US" w:eastAsia="ru-RU"/>
        </w:rPr>
        <w:t>revision </w:t>
      </w:r>
      <w:r w:rsidRPr="009E3A19">
        <w:rPr>
          <w:color w:val="auto"/>
          <w:lang w:val="en-US" w:eastAsia="ru-RU"/>
        </w:rPr>
        <w:t xml:space="preserve">if the current state of the Deployment is not stable. </w:t>
      </w:r>
      <w:proofErr w:type="spellStart"/>
      <w:r w:rsidRPr="009E3A19">
        <w:rPr>
          <w:color w:val="BFBFBF" w:themeColor="background1" w:themeShade="BF"/>
          <w:lang w:eastAsia="ru-RU"/>
        </w:rPr>
        <w:t>Each</w:t>
      </w:r>
      <w:proofErr w:type="spellEnd"/>
      <w:r w:rsidRPr="009E3A19">
        <w:rPr>
          <w:color w:val="BFBFBF" w:themeColor="background1" w:themeShade="BF"/>
          <w:lang w:eastAsia="ru-RU"/>
        </w:rPr>
        <w:t xml:space="preserve"> </w:t>
      </w:r>
      <w:proofErr w:type="spellStart"/>
      <w:r w:rsidRPr="009E3A19">
        <w:rPr>
          <w:color w:val="BFBFBF" w:themeColor="background1" w:themeShade="BF"/>
          <w:lang w:eastAsia="ru-RU"/>
        </w:rPr>
        <w:t>rollback</w:t>
      </w:r>
      <w:proofErr w:type="spellEnd"/>
      <w:r w:rsidRPr="009E3A19">
        <w:rPr>
          <w:color w:val="BFBFBF" w:themeColor="background1" w:themeShade="BF"/>
          <w:lang w:eastAsia="ru-RU"/>
        </w:rPr>
        <w:t xml:space="preserve"> </w:t>
      </w:r>
      <w:proofErr w:type="spellStart"/>
      <w:r w:rsidRPr="009E3A19">
        <w:rPr>
          <w:color w:val="BFBFBF" w:themeColor="background1" w:themeShade="BF"/>
          <w:lang w:eastAsia="ru-RU"/>
        </w:rPr>
        <w:t>updates</w:t>
      </w:r>
      <w:proofErr w:type="spellEnd"/>
      <w:r w:rsidRPr="009E3A19">
        <w:rPr>
          <w:color w:val="BFBFBF" w:themeColor="background1" w:themeShade="BF"/>
          <w:lang w:eastAsia="ru-RU"/>
        </w:rPr>
        <w:t xml:space="preserve"> </w:t>
      </w:r>
      <w:proofErr w:type="spellStart"/>
      <w:r w:rsidRPr="009E3A19">
        <w:rPr>
          <w:color w:val="BFBFBF" w:themeColor="background1" w:themeShade="BF"/>
          <w:lang w:eastAsia="ru-RU"/>
        </w:rPr>
        <w:t>the</w:t>
      </w:r>
      <w:proofErr w:type="spellEnd"/>
      <w:r w:rsidRPr="009E3A19">
        <w:rPr>
          <w:color w:val="BFBFBF" w:themeColor="background1" w:themeShade="BF"/>
          <w:lang w:eastAsia="ru-RU"/>
        </w:rPr>
        <w:t xml:space="preserve"> </w:t>
      </w:r>
      <w:proofErr w:type="spellStart"/>
      <w:r w:rsidRPr="009E3A19">
        <w:rPr>
          <w:color w:val="BFBFBF" w:themeColor="background1" w:themeShade="BF"/>
          <w:lang w:eastAsia="ru-RU"/>
        </w:rPr>
        <w:t>revision</w:t>
      </w:r>
      <w:proofErr w:type="spellEnd"/>
      <w:r w:rsidRPr="009E3A19">
        <w:rPr>
          <w:color w:val="BFBFBF" w:themeColor="background1" w:themeShade="BF"/>
          <w:lang w:eastAsia="ru-RU"/>
        </w:rPr>
        <w:t xml:space="preserve"> </w:t>
      </w:r>
      <w:proofErr w:type="spellStart"/>
      <w:r w:rsidRPr="009E3A19">
        <w:rPr>
          <w:color w:val="BFBFBF" w:themeColor="background1" w:themeShade="BF"/>
          <w:lang w:eastAsia="ru-RU"/>
        </w:rPr>
        <w:t>of</w:t>
      </w:r>
      <w:proofErr w:type="spellEnd"/>
      <w:r w:rsidRPr="009E3A19">
        <w:rPr>
          <w:color w:val="BFBFBF" w:themeColor="background1" w:themeShade="BF"/>
          <w:lang w:eastAsia="ru-RU"/>
        </w:rPr>
        <w:t xml:space="preserve"> </w:t>
      </w:r>
      <w:proofErr w:type="spellStart"/>
      <w:r w:rsidRPr="009E3A19">
        <w:rPr>
          <w:color w:val="BFBFBF" w:themeColor="background1" w:themeShade="BF"/>
          <w:lang w:eastAsia="ru-RU"/>
        </w:rPr>
        <w:t>the</w:t>
      </w:r>
      <w:proofErr w:type="spellEnd"/>
      <w:r w:rsidRPr="009E3A19">
        <w:rPr>
          <w:color w:val="BFBFBF" w:themeColor="background1" w:themeShade="BF"/>
          <w:lang w:eastAsia="ru-RU"/>
        </w:rPr>
        <w:t xml:space="preserve"> </w:t>
      </w:r>
      <w:proofErr w:type="spellStart"/>
      <w:r w:rsidRPr="009E3A19">
        <w:rPr>
          <w:color w:val="BFBFBF" w:themeColor="background1" w:themeShade="BF"/>
          <w:lang w:eastAsia="ru-RU"/>
        </w:rPr>
        <w:t>Deployment</w:t>
      </w:r>
      <w:proofErr w:type="spellEnd"/>
      <w:r w:rsidRPr="009E3A19">
        <w:rPr>
          <w:color w:val="BFBFBF" w:themeColor="background1" w:themeShade="BF"/>
          <w:lang w:eastAsia="ru-RU"/>
        </w:rPr>
        <w:t>.</w:t>
      </w:r>
    </w:p>
    <w:p w:rsidR="00000000" w:rsidRPr="009E3A19" w:rsidRDefault="0071205A" w:rsidP="009E3A19">
      <w:pPr>
        <w:pStyle w:val="a7"/>
        <w:numPr>
          <w:ilvl w:val="0"/>
          <w:numId w:val="15"/>
        </w:numPr>
        <w:rPr>
          <w:color w:val="auto"/>
          <w:lang w:val="en-US" w:eastAsia="ru-RU"/>
        </w:rPr>
      </w:pPr>
      <w:r w:rsidRPr="009E3A19">
        <w:rPr>
          <w:color w:val="auto"/>
          <w:lang w:val="en-US" w:eastAsia="ru-RU"/>
        </w:rPr>
        <w:t>Scale up the Deployment to facilitate more load.</w:t>
      </w:r>
    </w:p>
    <w:p w:rsidR="00000000" w:rsidRPr="009E3A19" w:rsidRDefault="0071205A" w:rsidP="009E3A19">
      <w:pPr>
        <w:pStyle w:val="a7"/>
        <w:numPr>
          <w:ilvl w:val="0"/>
          <w:numId w:val="15"/>
        </w:numPr>
        <w:rPr>
          <w:color w:val="auto"/>
          <w:lang w:val="en-US" w:eastAsia="ru-RU"/>
        </w:rPr>
      </w:pPr>
      <w:r w:rsidRPr="009E3A19">
        <w:rPr>
          <w:color w:val="auto"/>
          <w:lang w:val="en-US" w:eastAsia="ru-RU"/>
        </w:rPr>
        <w:t>Pause the rollout of a Deployment to apply multiple fixes and then resume it to start a new rollout.</w:t>
      </w:r>
    </w:p>
    <w:p w:rsidR="00000000" w:rsidRPr="009E3A19" w:rsidRDefault="0071205A" w:rsidP="009E3A19">
      <w:pPr>
        <w:pStyle w:val="a7"/>
        <w:numPr>
          <w:ilvl w:val="0"/>
          <w:numId w:val="15"/>
        </w:numPr>
        <w:rPr>
          <w:color w:val="BFBFBF" w:themeColor="background1" w:themeShade="BF"/>
          <w:lang w:val="en-US" w:eastAsia="ru-RU"/>
        </w:rPr>
      </w:pPr>
      <w:r w:rsidRPr="009E3A19">
        <w:rPr>
          <w:color w:val="BFBFBF" w:themeColor="background1" w:themeShade="BF"/>
          <w:lang w:val="en-US" w:eastAsia="ru-RU"/>
        </w:rPr>
        <w:t>Use the status of the Deployment as an indicator th</w:t>
      </w:r>
      <w:r w:rsidRPr="009E3A19">
        <w:rPr>
          <w:color w:val="BFBFBF" w:themeColor="background1" w:themeShade="BF"/>
          <w:lang w:val="en-US" w:eastAsia="ru-RU"/>
        </w:rPr>
        <w:t>at a rollout has stuck.</w:t>
      </w:r>
    </w:p>
    <w:p w:rsidR="00000000" w:rsidRPr="009E3A19" w:rsidRDefault="0071205A" w:rsidP="009E3A19">
      <w:pPr>
        <w:pStyle w:val="a7"/>
        <w:numPr>
          <w:ilvl w:val="0"/>
          <w:numId w:val="15"/>
        </w:numPr>
        <w:rPr>
          <w:color w:val="BFBFBF" w:themeColor="background1" w:themeShade="BF"/>
          <w:lang w:val="en-US" w:eastAsia="ru-RU"/>
        </w:rPr>
      </w:pPr>
      <w:r w:rsidRPr="009E3A19">
        <w:rPr>
          <w:color w:val="BFBFBF" w:themeColor="background1" w:themeShade="BF"/>
          <w:lang w:val="en-US" w:eastAsia="ru-RU"/>
        </w:rPr>
        <w:t xml:space="preserve">Clean up older </w:t>
      </w:r>
      <w:proofErr w:type="spellStart"/>
      <w:r w:rsidRPr="009E3A19">
        <w:rPr>
          <w:color w:val="BFBFBF" w:themeColor="background1" w:themeShade="BF"/>
          <w:lang w:val="en-US" w:eastAsia="ru-RU"/>
        </w:rPr>
        <w:t>ReplicaSets</w:t>
      </w:r>
      <w:proofErr w:type="spellEnd"/>
      <w:r w:rsidRPr="009E3A19">
        <w:rPr>
          <w:color w:val="BFBFBF" w:themeColor="background1" w:themeShade="BF"/>
          <w:lang w:val="en-US" w:eastAsia="ru-RU"/>
        </w:rPr>
        <w:t xml:space="preserve"> that you </w:t>
      </w:r>
      <w:proofErr w:type="gramStart"/>
      <w:r w:rsidRPr="009E3A19">
        <w:rPr>
          <w:color w:val="BFBFBF" w:themeColor="background1" w:themeShade="BF"/>
          <w:lang w:val="en-US" w:eastAsia="ru-RU"/>
        </w:rPr>
        <w:t>don't</w:t>
      </w:r>
      <w:proofErr w:type="gramEnd"/>
      <w:r w:rsidRPr="009E3A19">
        <w:rPr>
          <w:color w:val="BFBFBF" w:themeColor="background1" w:themeShade="BF"/>
          <w:lang w:val="en-US" w:eastAsia="ru-RU"/>
        </w:rPr>
        <w:t xml:space="preserve"> need anymore.</w:t>
      </w:r>
    </w:p>
    <w:p w:rsidR="00C75F7F" w:rsidRDefault="00C75F7F" w:rsidP="00C75F7F">
      <w:pPr>
        <w:pStyle w:val="a7"/>
        <w:rPr>
          <w:shd w:val="clear" w:color="auto" w:fill="FFFFFF"/>
          <w:lang w:val="en-US"/>
        </w:rPr>
      </w:pPr>
    </w:p>
    <w:p w:rsidR="00C75F7F" w:rsidRDefault="00C75F7F" w:rsidP="00C75F7F">
      <w:pPr>
        <w:pStyle w:val="1"/>
        <w:rPr>
          <w:lang w:val="en-US" w:eastAsia="ru-RU"/>
        </w:rPr>
      </w:pPr>
      <w:r>
        <w:rPr>
          <w:lang w:val="en-US" w:eastAsia="ru-RU"/>
        </w:rPr>
        <w:t xml:space="preserve">Horizontal Pod </w:t>
      </w:r>
      <w:proofErr w:type="spellStart"/>
      <w:r>
        <w:rPr>
          <w:lang w:val="en-US" w:eastAsia="ru-RU"/>
        </w:rPr>
        <w:t>Autoscaling</w:t>
      </w:r>
      <w:proofErr w:type="spellEnd"/>
    </w:p>
    <w:p w:rsidR="00C75F7F" w:rsidRPr="00117182" w:rsidRDefault="00DA4787" w:rsidP="00DA4787">
      <w:pPr>
        <w:rPr>
          <w:lang w:val="en-US"/>
        </w:rPr>
      </w:pPr>
      <w:r w:rsidRPr="00DA4787">
        <w:rPr>
          <w:shd w:val="clear" w:color="auto" w:fill="FFFFFF"/>
          <w:lang w:val="en-US"/>
        </w:rPr>
        <w:t>In Kubernetes, a </w:t>
      </w:r>
      <w:proofErr w:type="spellStart"/>
      <w:r w:rsidRPr="00DA4787">
        <w:rPr>
          <w:rStyle w:val="a8"/>
          <w:rFonts w:ascii="Segoe UI" w:hAnsi="Segoe UI" w:cs="Segoe UI"/>
          <w:color w:val="222222"/>
          <w:shd w:val="clear" w:color="auto" w:fill="FFFFFF"/>
          <w:lang w:val="en-US"/>
        </w:rPr>
        <w:t>HorizontalPodAutoscaler</w:t>
      </w:r>
      <w:proofErr w:type="spellEnd"/>
      <w:r w:rsidRPr="00DA4787">
        <w:rPr>
          <w:shd w:val="clear" w:color="auto" w:fill="FFFFFF"/>
          <w:lang w:val="en-US"/>
        </w:rPr>
        <w:t> automatically updates a worklo</w:t>
      </w:r>
      <w:r>
        <w:rPr>
          <w:shd w:val="clear" w:color="auto" w:fill="FFFFFF"/>
          <w:lang w:val="en-US"/>
        </w:rPr>
        <w:t>ad resource</w:t>
      </w:r>
      <w:r w:rsidR="009E3A19">
        <w:rPr>
          <w:shd w:val="clear" w:color="auto" w:fill="FFFFFF"/>
          <w:lang w:val="en-US"/>
        </w:rPr>
        <w:t xml:space="preserve"> (for example Deployment)</w:t>
      </w:r>
      <w:r w:rsidRPr="00DA4787">
        <w:rPr>
          <w:shd w:val="clear" w:color="auto" w:fill="FFFFFF"/>
          <w:lang w:val="en-US"/>
        </w:rPr>
        <w:t xml:space="preserve"> </w:t>
      </w:r>
      <w:r w:rsidR="009E3A19" w:rsidRPr="009E3A19">
        <w:rPr>
          <w:lang w:val="en-US"/>
        </w:rPr>
        <w:t>to be able to serve the current workload</w:t>
      </w:r>
      <w:r w:rsidR="00117182">
        <w:rPr>
          <w:lang w:val="en-US"/>
        </w:rPr>
        <w:t xml:space="preserve"> </w:t>
      </w:r>
      <w:r w:rsidR="00117182" w:rsidRPr="00117182">
        <w:rPr>
          <w:lang w:val="en-US"/>
        </w:rPr>
        <w:t>that is determined with specified metrics.</w:t>
      </w:r>
    </w:p>
    <w:p w:rsidR="00DA4787" w:rsidRDefault="00DA4787" w:rsidP="00DA4787">
      <w:pPr>
        <w:rPr>
          <w:shd w:val="clear" w:color="auto" w:fill="FFFFFF"/>
          <w:lang w:val="en-US"/>
        </w:rPr>
      </w:pPr>
      <w:r w:rsidRPr="00DA4787">
        <w:rPr>
          <w:shd w:val="clear" w:color="auto" w:fill="FFFFFF"/>
          <w:lang w:val="en-US"/>
        </w:rPr>
        <w:t xml:space="preserve">Horizontal scaling </w:t>
      </w:r>
      <w:r w:rsidR="009E3A19">
        <w:rPr>
          <w:shd w:val="clear" w:color="auto" w:fill="FFFFFF"/>
          <w:lang w:val="en-US"/>
        </w:rPr>
        <w:t xml:space="preserve">in </w:t>
      </w:r>
      <w:proofErr w:type="spellStart"/>
      <w:r w:rsidR="009E3A19">
        <w:rPr>
          <w:shd w:val="clear" w:color="auto" w:fill="FFFFFF"/>
          <w:lang w:val="en-US"/>
        </w:rPr>
        <w:t>Kuberrnetes</w:t>
      </w:r>
      <w:proofErr w:type="spellEnd"/>
      <w:r w:rsidR="009E3A19">
        <w:rPr>
          <w:shd w:val="clear" w:color="auto" w:fill="FFFFFF"/>
          <w:lang w:val="en-US"/>
        </w:rPr>
        <w:t xml:space="preserve"> </w:t>
      </w:r>
      <w:r w:rsidRPr="00DA4787">
        <w:rPr>
          <w:shd w:val="clear" w:color="auto" w:fill="FFFFFF"/>
          <w:lang w:val="en-US"/>
        </w:rPr>
        <w:t>means to deploy more</w:t>
      </w:r>
      <w:r>
        <w:rPr>
          <w:shd w:val="clear" w:color="auto" w:fill="FFFFFF"/>
          <w:lang w:val="en-US"/>
        </w:rPr>
        <w:t xml:space="preserve"> Pods</w:t>
      </w:r>
      <w:r w:rsidRPr="00DA4787">
        <w:rPr>
          <w:shd w:val="clear" w:color="auto" w:fill="FFFFFF"/>
          <w:lang w:val="en-US"/>
        </w:rPr>
        <w:t xml:space="preserve">. </w:t>
      </w:r>
      <w:r w:rsidRPr="009E3A19">
        <w:rPr>
          <w:color w:val="BFBFBF" w:themeColor="background1" w:themeShade="BF"/>
          <w:shd w:val="clear" w:color="auto" w:fill="FFFFFF"/>
          <w:lang w:val="en-US"/>
        </w:rPr>
        <w:t>This is different from </w:t>
      </w:r>
      <w:r w:rsidRPr="009E3A19">
        <w:rPr>
          <w:color w:val="BFBFBF" w:themeColor="background1" w:themeShade="BF"/>
          <w:lang w:val="en-US"/>
        </w:rPr>
        <w:t>vertical</w:t>
      </w:r>
      <w:r w:rsidRPr="009E3A19">
        <w:rPr>
          <w:color w:val="BFBFBF" w:themeColor="background1" w:themeShade="BF"/>
          <w:shd w:val="clear" w:color="auto" w:fill="FFFFFF"/>
          <w:lang w:val="en-US"/>
        </w:rPr>
        <w:t> scaling, which for Kubernetes would mean assigning more resources (memory or CPU) to the Pods that are already running for the workload.</w:t>
      </w:r>
    </w:p>
    <w:p w:rsidR="00DA4787" w:rsidRDefault="00DA4787" w:rsidP="00DA4787">
      <w:pPr>
        <w:rPr>
          <w:lang w:val="en-US"/>
        </w:rPr>
      </w:pPr>
      <w:r w:rsidRPr="00DA4787">
        <w:rPr>
          <w:lang w:val="en-US"/>
        </w:rPr>
        <w:lastRenderedPageBreak/>
        <w:t xml:space="preserve">If the load decreases, and the number of Pods is above the configured minimum, the </w:t>
      </w:r>
      <w:proofErr w:type="spellStart"/>
      <w:r w:rsidRPr="00DA4787">
        <w:rPr>
          <w:lang w:val="en-US"/>
        </w:rPr>
        <w:t>HorizontalPodAutoscaler</w:t>
      </w:r>
      <w:proofErr w:type="spellEnd"/>
      <w:r w:rsidRPr="00DA4787">
        <w:rPr>
          <w:lang w:val="en-US"/>
        </w:rPr>
        <w:t xml:space="preserve"> instructs the workload resource to scale back down.</w:t>
      </w:r>
    </w:p>
    <w:p w:rsidR="00DA4787" w:rsidRPr="00117182" w:rsidRDefault="00DA4787" w:rsidP="00DA4787">
      <w:pPr>
        <w:rPr>
          <w:color w:val="BFBFBF" w:themeColor="background1" w:themeShade="BF"/>
          <w:lang w:val="en-US"/>
        </w:rPr>
      </w:pPr>
      <w:r w:rsidRPr="00117182">
        <w:rPr>
          <w:color w:val="BFBFBF" w:themeColor="background1" w:themeShade="BF"/>
          <w:lang w:val="en-US"/>
        </w:rPr>
        <w:t xml:space="preserve">The </w:t>
      </w:r>
      <w:proofErr w:type="spellStart"/>
      <w:r w:rsidRPr="00117182">
        <w:rPr>
          <w:color w:val="BFBFBF" w:themeColor="background1" w:themeShade="BF"/>
          <w:lang w:val="en-US"/>
        </w:rPr>
        <w:t>HorizontalPodAutoscaler</w:t>
      </w:r>
      <w:proofErr w:type="spellEnd"/>
      <w:r w:rsidRPr="00117182">
        <w:rPr>
          <w:color w:val="BFBFBF" w:themeColor="background1" w:themeShade="BF"/>
          <w:lang w:val="en-US"/>
        </w:rPr>
        <w:t xml:space="preserve"> </w:t>
      </w:r>
      <w:proofErr w:type="gramStart"/>
      <w:r w:rsidRPr="00117182">
        <w:rPr>
          <w:color w:val="BFBFBF" w:themeColor="background1" w:themeShade="BF"/>
          <w:lang w:val="en-US"/>
        </w:rPr>
        <w:t>is implemented</w:t>
      </w:r>
      <w:proofErr w:type="gramEnd"/>
      <w:r w:rsidRPr="00117182">
        <w:rPr>
          <w:color w:val="BFBFBF" w:themeColor="background1" w:themeShade="BF"/>
          <w:lang w:val="en-US"/>
        </w:rPr>
        <w:t xml:space="preserve"> as a Kubernetes API resource and a controller. The resource determines the behavior of the controller. The horizontal pod </w:t>
      </w:r>
      <w:proofErr w:type="spellStart"/>
      <w:r w:rsidRPr="00117182">
        <w:rPr>
          <w:color w:val="BFBFBF" w:themeColor="background1" w:themeShade="BF"/>
          <w:lang w:val="en-US"/>
        </w:rPr>
        <w:t>autoscaling</w:t>
      </w:r>
      <w:proofErr w:type="spellEnd"/>
      <w:r w:rsidRPr="00117182">
        <w:rPr>
          <w:color w:val="BFBFBF" w:themeColor="background1" w:themeShade="BF"/>
          <w:lang w:val="en-US"/>
        </w:rPr>
        <w:t xml:space="preserve"> controller, running within the Kubernetes control plane, periodically adjusts the desired scale of its target (for example, a Deployment) to match observed metrics such as average CPU utilization, average memory utilization, or any other custom metric </w:t>
      </w:r>
      <w:r w:rsidR="00337AB4" w:rsidRPr="00117182">
        <w:rPr>
          <w:color w:val="BFBFBF" w:themeColor="background1" w:themeShade="BF"/>
          <w:lang w:val="en-US"/>
        </w:rPr>
        <w:t>we</w:t>
      </w:r>
      <w:r w:rsidRPr="00117182">
        <w:rPr>
          <w:color w:val="BFBFBF" w:themeColor="background1" w:themeShade="BF"/>
          <w:lang w:val="en-US"/>
        </w:rPr>
        <w:t xml:space="preserve"> specify.</w:t>
      </w:r>
    </w:p>
    <w:p w:rsidR="00DA4787" w:rsidRDefault="00DA4787" w:rsidP="00DA4787">
      <w:pPr>
        <w:rPr>
          <w:lang w:val="en-US" w:eastAsia="ru-RU"/>
        </w:rPr>
      </w:pPr>
    </w:p>
    <w:p w:rsidR="00FA0E7A" w:rsidRDefault="00FA0E7A" w:rsidP="00FA0E7A">
      <w:pPr>
        <w:pStyle w:val="1"/>
        <w:rPr>
          <w:lang w:val="en-US" w:eastAsia="ru-RU"/>
        </w:rPr>
      </w:pPr>
      <w:r>
        <w:rPr>
          <w:lang w:val="en-US" w:eastAsia="ru-RU"/>
        </w:rPr>
        <w:t>Storage</w:t>
      </w:r>
    </w:p>
    <w:p w:rsidR="00FA0E7A" w:rsidRDefault="009F0BD0" w:rsidP="009F0BD0">
      <w:pPr>
        <w:rPr>
          <w:shd w:val="clear" w:color="auto" w:fill="FFFFFF"/>
          <w:lang w:val="en-US"/>
        </w:rPr>
      </w:pPr>
      <w:r w:rsidRPr="009F0BD0">
        <w:rPr>
          <w:shd w:val="clear" w:color="auto" w:fill="FFFFFF"/>
          <w:lang w:val="en-US"/>
        </w:rPr>
        <w:t xml:space="preserve">On-disk files in a container are ephemeral, which presents some problems for non-trivial applications when running in containers. One problem is the loss of files when a container crashes. The </w:t>
      </w:r>
      <w:proofErr w:type="spellStart"/>
      <w:r w:rsidRPr="009F0BD0">
        <w:rPr>
          <w:shd w:val="clear" w:color="auto" w:fill="FFFFFF"/>
          <w:lang w:val="en-US"/>
        </w:rPr>
        <w:t>kubelet</w:t>
      </w:r>
      <w:proofErr w:type="spellEnd"/>
      <w:r w:rsidRPr="009F0BD0">
        <w:rPr>
          <w:shd w:val="clear" w:color="auto" w:fill="FFFFFF"/>
          <w:lang w:val="en-US"/>
        </w:rPr>
        <w:t xml:space="preserve"> restarts the container but with a clean state. A second problem occurs when sharing files between containers running together in a</w:t>
      </w:r>
      <w:r w:rsidR="009D065D">
        <w:rPr>
          <w:shd w:val="clear" w:color="auto" w:fill="FFFFFF"/>
          <w:lang w:val="en-US"/>
        </w:rPr>
        <w:t xml:space="preserve"> Pod</w:t>
      </w:r>
      <w:r w:rsidRPr="009F0BD0">
        <w:rPr>
          <w:shd w:val="clear" w:color="auto" w:fill="FFFFFF"/>
          <w:lang w:val="en-US"/>
        </w:rPr>
        <w:t>. The Kubernetes</w:t>
      </w:r>
      <w:r>
        <w:rPr>
          <w:shd w:val="clear" w:color="auto" w:fill="FFFFFF"/>
          <w:lang w:val="en-US"/>
        </w:rPr>
        <w:t xml:space="preserve"> volume</w:t>
      </w:r>
      <w:r w:rsidRPr="009F0BD0">
        <w:rPr>
          <w:shd w:val="clear" w:color="auto" w:fill="FFFFFF"/>
          <w:lang w:val="en-US"/>
        </w:rPr>
        <w:t xml:space="preserve"> abstraction solves both of these problems</w:t>
      </w:r>
      <w:r>
        <w:rPr>
          <w:shd w:val="clear" w:color="auto" w:fill="FFFFFF"/>
          <w:lang w:val="en-US"/>
        </w:rPr>
        <w:t>.</w:t>
      </w:r>
    </w:p>
    <w:p w:rsidR="009D595C" w:rsidRPr="009D595C" w:rsidRDefault="009D595C" w:rsidP="009D595C">
      <w:pPr>
        <w:rPr>
          <w:shd w:val="clear" w:color="auto" w:fill="FFFFFF"/>
          <w:lang w:val="en-US"/>
        </w:rPr>
      </w:pPr>
      <w:r w:rsidRPr="00117182">
        <w:rPr>
          <w:color w:val="BFBFBF" w:themeColor="background1" w:themeShade="BF"/>
          <w:shd w:val="clear" w:color="auto" w:fill="FFFFFF"/>
          <w:lang w:val="en-US"/>
        </w:rPr>
        <w:t>Kubernetes supports many types of volumes.</w:t>
      </w:r>
      <w:r w:rsidRPr="009D595C">
        <w:rPr>
          <w:shd w:val="clear" w:color="auto" w:fill="FFFFFF"/>
          <w:lang w:val="en-US"/>
        </w:rPr>
        <w:t xml:space="preserve"> A</w:t>
      </w:r>
      <w:r>
        <w:rPr>
          <w:shd w:val="clear" w:color="auto" w:fill="FFFFFF"/>
          <w:lang w:val="en-US"/>
        </w:rPr>
        <w:t xml:space="preserve"> pod</w:t>
      </w:r>
      <w:r w:rsidRPr="009D595C">
        <w:rPr>
          <w:shd w:val="clear" w:color="auto" w:fill="FFFFFF"/>
          <w:lang w:val="en-US"/>
        </w:rPr>
        <w:t xml:space="preserve"> can use any number of volume types simultaneously. </w:t>
      </w:r>
      <w:r w:rsidRPr="00117182">
        <w:rPr>
          <w:color w:val="BFBFBF" w:themeColor="background1" w:themeShade="BF"/>
          <w:shd w:val="clear" w:color="auto" w:fill="FFFFFF"/>
          <w:lang w:val="en-US"/>
        </w:rPr>
        <w:t>Ephemeral volume types have a lifetime of a pod, but</w:t>
      </w:r>
      <w:r w:rsidRPr="009D595C">
        <w:rPr>
          <w:shd w:val="clear" w:color="auto" w:fill="FFFFFF"/>
          <w:lang w:val="en-US"/>
        </w:rPr>
        <w:t xml:space="preserve"> persistent volumes exist beyond the lifetime of a pod. When a pod ceases to exist</w:t>
      </w:r>
      <w:r w:rsidRPr="00117182">
        <w:rPr>
          <w:color w:val="BFBFBF" w:themeColor="background1" w:themeShade="BF"/>
          <w:shd w:val="clear" w:color="auto" w:fill="FFFFFF"/>
          <w:lang w:val="en-US"/>
        </w:rPr>
        <w:t>, Kubernetes destroys ephemeral volumes; however,</w:t>
      </w:r>
      <w:r w:rsidRPr="009D595C">
        <w:rPr>
          <w:shd w:val="clear" w:color="auto" w:fill="FFFFFF"/>
          <w:lang w:val="en-US"/>
        </w:rPr>
        <w:t xml:space="preserve"> Kubernetes does not destroy persistent volumes. </w:t>
      </w:r>
      <w:r w:rsidRPr="00D07EBA">
        <w:rPr>
          <w:color w:val="BFBFBF" w:themeColor="background1" w:themeShade="BF"/>
          <w:shd w:val="clear" w:color="auto" w:fill="FFFFFF"/>
          <w:lang w:val="en-US"/>
        </w:rPr>
        <w:t xml:space="preserve">For any kind of volume in a given pod, data </w:t>
      </w:r>
      <w:proofErr w:type="gramStart"/>
      <w:r w:rsidRPr="00D07EBA">
        <w:rPr>
          <w:color w:val="BFBFBF" w:themeColor="background1" w:themeShade="BF"/>
          <w:shd w:val="clear" w:color="auto" w:fill="FFFFFF"/>
          <w:lang w:val="en-US"/>
        </w:rPr>
        <w:t>is preserved</w:t>
      </w:r>
      <w:proofErr w:type="gramEnd"/>
      <w:r w:rsidRPr="00D07EBA">
        <w:rPr>
          <w:color w:val="BFBFBF" w:themeColor="background1" w:themeShade="BF"/>
          <w:shd w:val="clear" w:color="auto" w:fill="FFFFFF"/>
          <w:lang w:val="en-US"/>
        </w:rPr>
        <w:t xml:space="preserve"> across container restarts.</w:t>
      </w:r>
    </w:p>
    <w:p w:rsidR="009F0BD0" w:rsidRDefault="009F0BD0" w:rsidP="009F0BD0">
      <w:pPr>
        <w:rPr>
          <w:shd w:val="clear" w:color="auto" w:fill="FFFFFF"/>
          <w:lang w:val="en-US"/>
        </w:rPr>
      </w:pPr>
      <w:r w:rsidRPr="009F0BD0">
        <w:rPr>
          <w:shd w:val="clear" w:color="auto" w:fill="FFFFFF"/>
          <w:lang w:val="en-US"/>
        </w:rPr>
        <w:t>At its core, a volume is a directory, possibly with some data in it, which is accessi</w:t>
      </w:r>
      <w:r w:rsidR="00D07EBA">
        <w:rPr>
          <w:shd w:val="clear" w:color="auto" w:fill="FFFFFF"/>
          <w:lang w:val="en-US"/>
        </w:rPr>
        <w:t>ble to the containers in a pod.</w:t>
      </w:r>
    </w:p>
    <w:p w:rsidR="009D595C" w:rsidRPr="00D07EBA" w:rsidRDefault="00D07EBA" w:rsidP="009D595C">
      <w:pPr>
        <w:rPr>
          <w:color w:val="auto"/>
          <w:shd w:val="clear" w:color="auto" w:fill="FFFFFF"/>
          <w:lang w:val="en-US"/>
        </w:rPr>
      </w:pPr>
      <w:r w:rsidRPr="00D07EBA">
        <w:rPr>
          <w:color w:val="auto"/>
          <w:lang w:val="en-US"/>
        </w:rPr>
        <w:t xml:space="preserve">Kubernetes has </w:t>
      </w:r>
      <w:proofErr w:type="spellStart"/>
      <w:r w:rsidR="009D595C" w:rsidRPr="00D07EBA">
        <w:rPr>
          <w:color w:val="auto"/>
          <w:lang w:val="en-US"/>
        </w:rPr>
        <w:t>PersistentVolume</w:t>
      </w:r>
      <w:proofErr w:type="spellEnd"/>
      <w:r w:rsidR="009D595C" w:rsidRPr="00D07EBA">
        <w:rPr>
          <w:color w:val="auto"/>
          <w:lang w:val="en-US"/>
        </w:rPr>
        <w:t xml:space="preserve"> subsystem</w:t>
      </w:r>
      <w:r w:rsidR="0071205A">
        <w:rPr>
          <w:color w:val="auto"/>
          <w:lang w:val="en-US"/>
        </w:rPr>
        <w:t xml:space="preserve"> that</w:t>
      </w:r>
      <w:bookmarkStart w:id="0" w:name="_GoBack"/>
      <w:bookmarkEnd w:id="0"/>
      <w:r w:rsidR="009D595C" w:rsidRPr="00D07EBA">
        <w:rPr>
          <w:color w:val="auto"/>
          <w:lang w:val="en-US"/>
        </w:rPr>
        <w:t xml:space="preserve"> provides an API for users and administrators that abstracts details of how storage is provided from how it is consumed. </w:t>
      </w:r>
      <w:r w:rsidR="009D595C" w:rsidRPr="00D07EBA">
        <w:rPr>
          <w:color w:val="BFBFBF" w:themeColor="background1" w:themeShade="BF"/>
          <w:shd w:val="clear" w:color="auto" w:fill="FFFFFF"/>
          <w:lang w:val="en-US"/>
        </w:rPr>
        <w:t xml:space="preserve">To do </w:t>
      </w:r>
      <w:proofErr w:type="gramStart"/>
      <w:r w:rsidR="009D595C" w:rsidRPr="00D07EBA">
        <w:rPr>
          <w:color w:val="BFBFBF" w:themeColor="background1" w:themeShade="BF"/>
          <w:shd w:val="clear" w:color="auto" w:fill="FFFFFF"/>
          <w:lang w:val="en-US"/>
        </w:rPr>
        <w:t>this</w:t>
      </w:r>
      <w:proofErr w:type="gramEnd"/>
      <w:r w:rsidR="009D595C" w:rsidRPr="00D07EBA">
        <w:rPr>
          <w:color w:val="BFBFBF" w:themeColor="background1" w:themeShade="BF"/>
          <w:shd w:val="clear" w:color="auto" w:fill="FFFFFF"/>
          <w:lang w:val="en-US"/>
        </w:rPr>
        <w:t xml:space="preserve"> two API resources were introduced by K8s developers: </w:t>
      </w:r>
      <w:proofErr w:type="spellStart"/>
      <w:r w:rsidR="009D595C" w:rsidRPr="00D07EBA">
        <w:rPr>
          <w:color w:val="BFBFBF" w:themeColor="background1" w:themeShade="BF"/>
          <w:shd w:val="clear" w:color="auto" w:fill="FFFFFF"/>
          <w:lang w:val="en-US"/>
        </w:rPr>
        <w:t>Persist</w:t>
      </w:r>
      <w:r w:rsidR="009D065D" w:rsidRPr="00D07EBA">
        <w:rPr>
          <w:color w:val="BFBFBF" w:themeColor="background1" w:themeShade="BF"/>
          <w:shd w:val="clear" w:color="auto" w:fill="FFFFFF"/>
          <w:lang w:val="en-US"/>
        </w:rPr>
        <w:t>e</w:t>
      </w:r>
      <w:r w:rsidR="009D595C" w:rsidRPr="00D07EBA">
        <w:rPr>
          <w:color w:val="BFBFBF" w:themeColor="background1" w:themeShade="BF"/>
          <w:shd w:val="clear" w:color="auto" w:fill="FFFFFF"/>
          <w:lang w:val="en-US"/>
        </w:rPr>
        <w:t>nt</w:t>
      </w:r>
      <w:r w:rsidR="009D065D" w:rsidRPr="00D07EBA">
        <w:rPr>
          <w:color w:val="BFBFBF" w:themeColor="background1" w:themeShade="BF"/>
          <w:shd w:val="clear" w:color="auto" w:fill="FFFFFF"/>
          <w:lang w:val="en-US"/>
        </w:rPr>
        <w:t>Volume</w:t>
      </w:r>
      <w:proofErr w:type="spellEnd"/>
      <w:r w:rsidR="009D065D" w:rsidRPr="00D07EBA">
        <w:rPr>
          <w:color w:val="BFBFBF" w:themeColor="background1" w:themeShade="BF"/>
          <w:shd w:val="clear" w:color="auto" w:fill="FFFFFF"/>
          <w:lang w:val="en-US"/>
        </w:rPr>
        <w:t xml:space="preserve"> and </w:t>
      </w:r>
      <w:proofErr w:type="spellStart"/>
      <w:r w:rsidR="009D065D" w:rsidRPr="00D07EBA">
        <w:rPr>
          <w:color w:val="BFBFBF" w:themeColor="background1" w:themeShade="BF"/>
          <w:shd w:val="clear" w:color="auto" w:fill="FFFFFF"/>
          <w:lang w:val="en-US"/>
        </w:rPr>
        <w:t>PersistentVolumeClaim</w:t>
      </w:r>
      <w:proofErr w:type="spellEnd"/>
      <w:r w:rsidR="009D065D" w:rsidRPr="00D07EBA">
        <w:rPr>
          <w:color w:val="BFBFBF" w:themeColor="background1" w:themeShade="BF"/>
          <w:shd w:val="clear" w:color="auto" w:fill="FFFFFF"/>
          <w:lang w:val="en-US"/>
        </w:rPr>
        <w:t>.</w:t>
      </w:r>
      <w:r w:rsidR="0083758D" w:rsidRPr="00D07EBA">
        <w:rPr>
          <w:color w:val="BFBFBF" w:themeColor="background1" w:themeShade="BF"/>
          <w:shd w:val="clear" w:color="auto" w:fill="FFFFFF"/>
          <w:lang w:val="en-US"/>
        </w:rPr>
        <w:t xml:space="preserve"> </w:t>
      </w:r>
      <w:r w:rsidR="0083758D" w:rsidRPr="00D07EBA">
        <w:rPr>
          <w:color w:val="auto"/>
          <w:shd w:val="clear" w:color="auto" w:fill="FFFFFF"/>
          <w:lang w:val="en-US"/>
        </w:rPr>
        <w:t>This subsystem provides cluster administrators with an ability to use large number of volumes that differ more than just in size and access mode.</w:t>
      </w:r>
    </w:p>
    <w:p w:rsidR="009D065D" w:rsidRPr="009D065D" w:rsidRDefault="009D065D" w:rsidP="009D065D">
      <w:pPr>
        <w:rPr>
          <w:lang w:val="en-US" w:eastAsia="ru-RU"/>
        </w:rPr>
      </w:pPr>
    </w:p>
    <w:sectPr w:rsidR="009D065D" w:rsidRPr="009D06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15D0D"/>
    <w:multiLevelType w:val="hybridMultilevel"/>
    <w:tmpl w:val="FE72F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590653"/>
    <w:multiLevelType w:val="hybridMultilevel"/>
    <w:tmpl w:val="8C2E5A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F535E6F"/>
    <w:multiLevelType w:val="multilevel"/>
    <w:tmpl w:val="2038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B50BC"/>
    <w:multiLevelType w:val="hybridMultilevel"/>
    <w:tmpl w:val="25BAD1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8F50668"/>
    <w:multiLevelType w:val="hybridMultilevel"/>
    <w:tmpl w:val="EDB26B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9916333"/>
    <w:multiLevelType w:val="hybridMultilevel"/>
    <w:tmpl w:val="F2CC20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BDD6F94"/>
    <w:multiLevelType w:val="multilevel"/>
    <w:tmpl w:val="C45A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377DF"/>
    <w:multiLevelType w:val="multilevel"/>
    <w:tmpl w:val="0B7E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E6C77"/>
    <w:multiLevelType w:val="multilevel"/>
    <w:tmpl w:val="C3366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5E013F"/>
    <w:multiLevelType w:val="multilevel"/>
    <w:tmpl w:val="EB04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0578D"/>
    <w:multiLevelType w:val="hybridMultilevel"/>
    <w:tmpl w:val="0F00BF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34C6B7B"/>
    <w:multiLevelType w:val="hybridMultilevel"/>
    <w:tmpl w:val="49F82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1AF6BB1"/>
    <w:multiLevelType w:val="hybridMultilevel"/>
    <w:tmpl w:val="86922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7180D2E"/>
    <w:multiLevelType w:val="hybridMultilevel"/>
    <w:tmpl w:val="82D4818C"/>
    <w:lvl w:ilvl="0" w:tplc="7C5695F0">
      <w:start w:val="1"/>
      <w:numFmt w:val="bullet"/>
      <w:lvlText w:val="•"/>
      <w:lvlJc w:val="left"/>
      <w:pPr>
        <w:tabs>
          <w:tab w:val="num" w:pos="720"/>
        </w:tabs>
        <w:ind w:left="720" w:hanging="360"/>
      </w:pPr>
      <w:rPr>
        <w:rFonts w:ascii="Arial" w:hAnsi="Arial" w:hint="default"/>
      </w:rPr>
    </w:lvl>
    <w:lvl w:ilvl="1" w:tplc="7BCA7AA2" w:tentative="1">
      <w:start w:val="1"/>
      <w:numFmt w:val="bullet"/>
      <w:lvlText w:val="•"/>
      <w:lvlJc w:val="left"/>
      <w:pPr>
        <w:tabs>
          <w:tab w:val="num" w:pos="1440"/>
        </w:tabs>
        <w:ind w:left="1440" w:hanging="360"/>
      </w:pPr>
      <w:rPr>
        <w:rFonts w:ascii="Arial" w:hAnsi="Arial" w:hint="default"/>
      </w:rPr>
    </w:lvl>
    <w:lvl w:ilvl="2" w:tplc="07941D22" w:tentative="1">
      <w:start w:val="1"/>
      <w:numFmt w:val="bullet"/>
      <w:lvlText w:val="•"/>
      <w:lvlJc w:val="left"/>
      <w:pPr>
        <w:tabs>
          <w:tab w:val="num" w:pos="2160"/>
        </w:tabs>
        <w:ind w:left="2160" w:hanging="360"/>
      </w:pPr>
      <w:rPr>
        <w:rFonts w:ascii="Arial" w:hAnsi="Arial" w:hint="default"/>
      </w:rPr>
    </w:lvl>
    <w:lvl w:ilvl="3" w:tplc="F8AA3C94" w:tentative="1">
      <w:start w:val="1"/>
      <w:numFmt w:val="bullet"/>
      <w:lvlText w:val="•"/>
      <w:lvlJc w:val="left"/>
      <w:pPr>
        <w:tabs>
          <w:tab w:val="num" w:pos="2880"/>
        </w:tabs>
        <w:ind w:left="2880" w:hanging="360"/>
      </w:pPr>
      <w:rPr>
        <w:rFonts w:ascii="Arial" w:hAnsi="Arial" w:hint="default"/>
      </w:rPr>
    </w:lvl>
    <w:lvl w:ilvl="4" w:tplc="4F04E5B2" w:tentative="1">
      <w:start w:val="1"/>
      <w:numFmt w:val="bullet"/>
      <w:lvlText w:val="•"/>
      <w:lvlJc w:val="left"/>
      <w:pPr>
        <w:tabs>
          <w:tab w:val="num" w:pos="3600"/>
        </w:tabs>
        <w:ind w:left="3600" w:hanging="360"/>
      </w:pPr>
      <w:rPr>
        <w:rFonts w:ascii="Arial" w:hAnsi="Arial" w:hint="default"/>
      </w:rPr>
    </w:lvl>
    <w:lvl w:ilvl="5" w:tplc="67546F6C" w:tentative="1">
      <w:start w:val="1"/>
      <w:numFmt w:val="bullet"/>
      <w:lvlText w:val="•"/>
      <w:lvlJc w:val="left"/>
      <w:pPr>
        <w:tabs>
          <w:tab w:val="num" w:pos="4320"/>
        </w:tabs>
        <w:ind w:left="4320" w:hanging="360"/>
      </w:pPr>
      <w:rPr>
        <w:rFonts w:ascii="Arial" w:hAnsi="Arial" w:hint="default"/>
      </w:rPr>
    </w:lvl>
    <w:lvl w:ilvl="6" w:tplc="0DA2555E" w:tentative="1">
      <w:start w:val="1"/>
      <w:numFmt w:val="bullet"/>
      <w:lvlText w:val="•"/>
      <w:lvlJc w:val="left"/>
      <w:pPr>
        <w:tabs>
          <w:tab w:val="num" w:pos="5040"/>
        </w:tabs>
        <w:ind w:left="5040" w:hanging="360"/>
      </w:pPr>
      <w:rPr>
        <w:rFonts w:ascii="Arial" w:hAnsi="Arial" w:hint="default"/>
      </w:rPr>
    </w:lvl>
    <w:lvl w:ilvl="7" w:tplc="5C603122" w:tentative="1">
      <w:start w:val="1"/>
      <w:numFmt w:val="bullet"/>
      <w:lvlText w:val="•"/>
      <w:lvlJc w:val="left"/>
      <w:pPr>
        <w:tabs>
          <w:tab w:val="num" w:pos="5760"/>
        </w:tabs>
        <w:ind w:left="5760" w:hanging="360"/>
      </w:pPr>
      <w:rPr>
        <w:rFonts w:ascii="Arial" w:hAnsi="Arial" w:hint="default"/>
      </w:rPr>
    </w:lvl>
    <w:lvl w:ilvl="8" w:tplc="31C251D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37774BD"/>
    <w:multiLevelType w:val="hybridMultilevel"/>
    <w:tmpl w:val="A8425EBA"/>
    <w:lvl w:ilvl="0" w:tplc="80BE9B16">
      <w:start w:val="1"/>
      <w:numFmt w:val="bullet"/>
      <w:lvlText w:val=" "/>
      <w:lvlJc w:val="left"/>
      <w:pPr>
        <w:tabs>
          <w:tab w:val="num" w:pos="720"/>
        </w:tabs>
        <w:ind w:left="720" w:hanging="360"/>
      </w:pPr>
      <w:rPr>
        <w:rFonts w:ascii="Calibri" w:hAnsi="Calibri" w:hint="default"/>
      </w:rPr>
    </w:lvl>
    <w:lvl w:ilvl="1" w:tplc="46D23DC8" w:tentative="1">
      <w:start w:val="1"/>
      <w:numFmt w:val="bullet"/>
      <w:lvlText w:val=" "/>
      <w:lvlJc w:val="left"/>
      <w:pPr>
        <w:tabs>
          <w:tab w:val="num" w:pos="1440"/>
        </w:tabs>
        <w:ind w:left="1440" w:hanging="360"/>
      </w:pPr>
      <w:rPr>
        <w:rFonts w:ascii="Calibri" w:hAnsi="Calibri" w:hint="default"/>
      </w:rPr>
    </w:lvl>
    <w:lvl w:ilvl="2" w:tplc="7B4C7B4A" w:tentative="1">
      <w:start w:val="1"/>
      <w:numFmt w:val="bullet"/>
      <w:lvlText w:val=" "/>
      <w:lvlJc w:val="left"/>
      <w:pPr>
        <w:tabs>
          <w:tab w:val="num" w:pos="2160"/>
        </w:tabs>
        <w:ind w:left="2160" w:hanging="360"/>
      </w:pPr>
      <w:rPr>
        <w:rFonts w:ascii="Calibri" w:hAnsi="Calibri" w:hint="default"/>
      </w:rPr>
    </w:lvl>
    <w:lvl w:ilvl="3" w:tplc="5F827030" w:tentative="1">
      <w:start w:val="1"/>
      <w:numFmt w:val="bullet"/>
      <w:lvlText w:val=" "/>
      <w:lvlJc w:val="left"/>
      <w:pPr>
        <w:tabs>
          <w:tab w:val="num" w:pos="2880"/>
        </w:tabs>
        <w:ind w:left="2880" w:hanging="360"/>
      </w:pPr>
      <w:rPr>
        <w:rFonts w:ascii="Calibri" w:hAnsi="Calibri" w:hint="default"/>
      </w:rPr>
    </w:lvl>
    <w:lvl w:ilvl="4" w:tplc="5F6ACEFE" w:tentative="1">
      <w:start w:val="1"/>
      <w:numFmt w:val="bullet"/>
      <w:lvlText w:val=" "/>
      <w:lvlJc w:val="left"/>
      <w:pPr>
        <w:tabs>
          <w:tab w:val="num" w:pos="3600"/>
        </w:tabs>
        <w:ind w:left="3600" w:hanging="360"/>
      </w:pPr>
      <w:rPr>
        <w:rFonts w:ascii="Calibri" w:hAnsi="Calibri" w:hint="default"/>
      </w:rPr>
    </w:lvl>
    <w:lvl w:ilvl="5" w:tplc="768412D2" w:tentative="1">
      <w:start w:val="1"/>
      <w:numFmt w:val="bullet"/>
      <w:lvlText w:val=" "/>
      <w:lvlJc w:val="left"/>
      <w:pPr>
        <w:tabs>
          <w:tab w:val="num" w:pos="4320"/>
        </w:tabs>
        <w:ind w:left="4320" w:hanging="360"/>
      </w:pPr>
      <w:rPr>
        <w:rFonts w:ascii="Calibri" w:hAnsi="Calibri" w:hint="default"/>
      </w:rPr>
    </w:lvl>
    <w:lvl w:ilvl="6" w:tplc="5C9681F6" w:tentative="1">
      <w:start w:val="1"/>
      <w:numFmt w:val="bullet"/>
      <w:lvlText w:val=" "/>
      <w:lvlJc w:val="left"/>
      <w:pPr>
        <w:tabs>
          <w:tab w:val="num" w:pos="5040"/>
        </w:tabs>
        <w:ind w:left="5040" w:hanging="360"/>
      </w:pPr>
      <w:rPr>
        <w:rFonts w:ascii="Calibri" w:hAnsi="Calibri" w:hint="default"/>
      </w:rPr>
    </w:lvl>
    <w:lvl w:ilvl="7" w:tplc="4A527916" w:tentative="1">
      <w:start w:val="1"/>
      <w:numFmt w:val="bullet"/>
      <w:lvlText w:val=" "/>
      <w:lvlJc w:val="left"/>
      <w:pPr>
        <w:tabs>
          <w:tab w:val="num" w:pos="5760"/>
        </w:tabs>
        <w:ind w:left="5760" w:hanging="360"/>
      </w:pPr>
      <w:rPr>
        <w:rFonts w:ascii="Calibri" w:hAnsi="Calibri" w:hint="default"/>
      </w:rPr>
    </w:lvl>
    <w:lvl w:ilvl="8" w:tplc="A0D0F074" w:tentative="1">
      <w:start w:val="1"/>
      <w:numFmt w:val="bullet"/>
      <w:lvlText w:val=" "/>
      <w:lvlJc w:val="left"/>
      <w:pPr>
        <w:tabs>
          <w:tab w:val="num" w:pos="6480"/>
        </w:tabs>
        <w:ind w:left="6480" w:hanging="360"/>
      </w:pPr>
      <w:rPr>
        <w:rFonts w:ascii="Calibri" w:hAnsi="Calibri" w:hint="default"/>
      </w:rPr>
    </w:lvl>
  </w:abstractNum>
  <w:num w:numId="1">
    <w:abstractNumId w:val="14"/>
  </w:num>
  <w:num w:numId="2">
    <w:abstractNumId w:val="2"/>
  </w:num>
  <w:num w:numId="3">
    <w:abstractNumId w:val="5"/>
  </w:num>
  <w:num w:numId="4">
    <w:abstractNumId w:val="4"/>
  </w:num>
  <w:num w:numId="5">
    <w:abstractNumId w:val="7"/>
  </w:num>
  <w:num w:numId="6">
    <w:abstractNumId w:val="1"/>
  </w:num>
  <w:num w:numId="7">
    <w:abstractNumId w:val="11"/>
  </w:num>
  <w:num w:numId="8">
    <w:abstractNumId w:val="0"/>
  </w:num>
  <w:num w:numId="9">
    <w:abstractNumId w:val="6"/>
  </w:num>
  <w:num w:numId="10">
    <w:abstractNumId w:val="12"/>
  </w:num>
  <w:num w:numId="11">
    <w:abstractNumId w:val="8"/>
  </w:num>
  <w:num w:numId="12">
    <w:abstractNumId w:val="10"/>
  </w:num>
  <w:num w:numId="13">
    <w:abstractNumId w:val="9"/>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FB4"/>
    <w:rsid w:val="000B475F"/>
    <w:rsid w:val="00117182"/>
    <w:rsid w:val="0016624B"/>
    <w:rsid w:val="001A5718"/>
    <w:rsid w:val="001C4C95"/>
    <w:rsid w:val="002C7395"/>
    <w:rsid w:val="003327F2"/>
    <w:rsid w:val="00337AB4"/>
    <w:rsid w:val="003C3F00"/>
    <w:rsid w:val="00445CC2"/>
    <w:rsid w:val="0049656D"/>
    <w:rsid w:val="004C2420"/>
    <w:rsid w:val="005E4087"/>
    <w:rsid w:val="006466A5"/>
    <w:rsid w:val="00666813"/>
    <w:rsid w:val="006B5442"/>
    <w:rsid w:val="006D2A5A"/>
    <w:rsid w:val="006D2AD4"/>
    <w:rsid w:val="0071205A"/>
    <w:rsid w:val="00715E5A"/>
    <w:rsid w:val="0083758D"/>
    <w:rsid w:val="0086474B"/>
    <w:rsid w:val="008D6FB4"/>
    <w:rsid w:val="00923AC9"/>
    <w:rsid w:val="009D065D"/>
    <w:rsid w:val="009D595C"/>
    <w:rsid w:val="009E3A19"/>
    <w:rsid w:val="009F0BD0"/>
    <w:rsid w:val="00A22EF0"/>
    <w:rsid w:val="00AB1086"/>
    <w:rsid w:val="00AE0A8A"/>
    <w:rsid w:val="00B05329"/>
    <w:rsid w:val="00B86075"/>
    <w:rsid w:val="00C55D76"/>
    <w:rsid w:val="00C75F7F"/>
    <w:rsid w:val="00CB4C0D"/>
    <w:rsid w:val="00CF680B"/>
    <w:rsid w:val="00D07EBA"/>
    <w:rsid w:val="00D26271"/>
    <w:rsid w:val="00D50FEF"/>
    <w:rsid w:val="00D60371"/>
    <w:rsid w:val="00DA4787"/>
    <w:rsid w:val="00E42356"/>
    <w:rsid w:val="00E43F5C"/>
    <w:rsid w:val="00E7726C"/>
    <w:rsid w:val="00EE7DDF"/>
    <w:rsid w:val="00FA0E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D1887D-140A-4978-B32D-D4F923CB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5CC2"/>
    <w:rPr>
      <w:rFonts w:ascii="Times New Roman" w:hAnsi="Times New Roman"/>
      <w:color w:val="000000" w:themeColor="text1"/>
      <w:sz w:val="24"/>
    </w:rPr>
  </w:style>
  <w:style w:type="paragraph" w:styleId="1">
    <w:name w:val="heading 1"/>
    <w:basedOn w:val="a"/>
    <w:next w:val="a"/>
    <w:link w:val="10"/>
    <w:uiPriority w:val="9"/>
    <w:qFormat/>
    <w:rsid w:val="00445CC2"/>
    <w:pPr>
      <w:keepNext/>
      <w:keepLines/>
      <w:spacing w:before="240" w:after="0"/>
      <w:outlineLvl w:val="0"/>
    </w:pPr>
    <w:rPr>
      <w:rFonts w:eastAsiaTheme="majorEastAsia" w:cstheme="majorBidi"/>
      <w:sz w:val="32"/>
      <w:szCs w:val="32"/>
    </w:rPr>
  </w:style>
  <w:style w:type="paragraph" w:styleId="2">
    <w:name w:val="heading 2"/>
    <w:basedOn w:val="a"/>
    <w:next w:val="a"/>
    <w:link w:val="20"/>
    <w:uiPriority w:val="9"/>
    <w:unhideWhenUsed/>
    <w:qFormat/>
    <w:rsid w:val="00445CC2"/>
    <w:pPr>
      <w:keepNext/>
      <w:keepLines/>
      <w:spacing w:before="40" w:after="0"/>
      <w:outlineLvl w:val="1"/>
    </w:pPr>
    <w:rPr>
      <w:rFonts w:eastAsiaTheme="majorEastAsia" w:cstheme="majorBidi"/>
      <w:sz w:val="26"/>
      <w:szCs w:val="26"/>
    </w:rPr>
  </w:style>
  <w:style w:type="paragraph" w:styleId="3">
    <w:name w:val="heading 3"/>
    <w:basedOn w:val="a"/>
    <w:next w:val="a"/>
    <w:link w:val="30"/>
    <w:uiPriority w:val="9"/>
    <w:semiHidden/>
    <w:unhideWhenUsed/>
    <w:qFormat/>
    <w:rsid w:val="00E4235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45CC2"/>
    <w:rPr>
      <w:rFonts w:ascii="Times New Roman" w:eastAsiaTheme="majorEastAsia" w:hAnsi="Times New Roman" w:cstheme="majorBidi"/>
      <w:color w:val="000000" w:themeColor="text1"/>
      <w:sz w:val="32"/>
      <w:szCs w:val="32"/>
    </w:rPr>
  </w:style>
  <w:style w:type="character" w:customStyle="1" w:styleId="20">
    <w:name w:val="Заголовок 2 Знак"/>
    <w:basedOn w:val="a0"/>
    <w:link w:val="2"/>
    <w:uiPriority w:val="9"/>
    <w:rsid w:val="00445CC2"/>
    <w:rPr>
      <w:rFonts w:ascii="Times New Roman" w:eastAsiaTheme="majorEastAsia" w:hAnsi="Times New Roman" w:cstheme="majorBidi"/>
      <w:color w:val="000000" w:themeColor="text1"/>
      <w:sz w:val="26"/>
      <w:szCs w:val="26"/>
    </w:rPr>
  </w:style>
  <w:style w:type="character" w:styleId="a3">
    <w:name w:val="Hyperlink"/>
    <w:basedOn w:val="a0"/>
    <w:uiPriority w:val="99"/>
    <w:unhideWhenUsed/>
    <w:rsid w:val="00B86075"/>
    <w:rPr>
      <w:color w:val="0000FF"/>
      <w:u w:val="single"/>
    </w:rPr>
  </w:style>
  <w:style w:type="paragraph" w:styleId="a4">
    <w:name w:val="Normal (Web)"/>
    <w:basedOn w:val="a"/>
    <w:uiPriority w:val="99"/>
    <w:semiHidden/>
    <w:unhideWhenUsed/>
    <w:rsid w:val="0049656D"/>
    <w:pPr>
      <w:spacing w:before="100" w:beforeAutospacing="1" w:after="100" w:afterAutospacing="1" w:line="240" w:lineRule="auto"/>
    </w:pPr>
    <w:rPr>
      <w:rFonts w:eastAsia="Times New Roman" w:cs="Times New Roman"/>
      <w:color w:val="auto"/>
      <w:szCs w:val="24"/>
      <w:lang w:eastAsia="ru-RU"/>
    </w:rPr>
  </w:style>
  <w:style w:type="character" w:styleId="a5">
    <w:name w:val="Strong"/>
    <w:basedOn w:val="a0"/>
    <w:uiPriority w:val="22"/>
    <w:qFormat/>
    <w:rsid w:val="0049656D"/>
    <w:rPr>
      <w:b/>
      <w:bCs/>
    </w:rPr>
  </w:style>
  <w:style w:type="paragraph" w:styleId="a6">
    <w:name w:val="List Paragraph"/>
    <w:basedOn w:val="a"/>
    <w:uiPriority w:val="34"/>
    <w:qFormat/>
    <w:rsid w:val="0049656D"/>
    <w:pPr>
      <w:ind w:left="720"/>
      <w:contextualSpacing/>
    </w:pPr>
  </w:style>
  <w:style w:type="character" w:customStyle="1" w:styleId="30">
    <w:name w:val="Заголовок 3 Знак"/>
    <w:basedOn w:val="a0"/>
    <w:link w:val="3"/>
    <w:uiPriority w:val="9"/>
    <w:semiHidden/>
    <w:rsid w:val="00E42356"/>
    <w:rPr>
      <w:rFonts w:asciiTheme="majorHAnsi" w:eastAsiaTheme="majorEastAsia" w:hAnsiTheme="majorHAnsi" w:cstheme="majorBidi"/>
      <w:color w:val="1F4D78" w:themeColor="accent1" w:themeShade="7F"/>
      <w:sz w:val="24"/>
      <w:szCs w:val="24"/>
    </w:rPr>
  </w:style>
  <w:style w:type="character" w:styleId="HTML">
    <w:name w:val="HTML Code"/>
    <w:basedOn w:val="a0"/>
    <w:uiPriority w:val="99"/>
    <w:semiHidden/>
    <w:unhideWhenUsed/>
    <w:rsid w:val="003327F2"/>
    <w:rPr>
      <w:rFonts w:ascii="Courier New" w:eastAsia="Times New Roman" w:hAnsi="Courier New" w:cs="Courier New"/>
      <w:sz w:val="20"/>
      <w:szCs w:val="20"/>
    </w:rPr>
  </w:style>
  <w:style w:type="paragraph" w:styleId="a7">
    <w:name w:val="No Spacing"/>
    <w:uiPriority w:val="1"/>
    <w:qFormat/>
    <w:rsid w:val="00C75F7F"/>
    <w:pPr>
      <w:spacing w:after="0" w:line="240" w:lineRule="auto"/>
    </w:pPr>
    <w:rPr>
      <w:rFonts w:ascii="Times New Roman" w:hAnsi="Times New Roman"/>
      <w:color w:val="000000" w:themeColor="text1"/>
      <w:sz w:val="24"/>
    </w:rPr>
  </w:style>
  <w:style w:type="character" w:styleId="a8">
    <w:name w:val="Emphasis"/>
    <w:basedOn w:val="a0"/>
    <w:uiPriority w:val="20"/>
    <w:qFormat/>
    <w:rsid w:val="00DA47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12090">
      <w:bodyDiv w:val="1"/>
      <w:marLeft w:val="0"/>
      <w:marRight w:val="0"/>
      <w:marTop w:val="0"/>
      <w:marBottom w:val="0"/>
      <w:divBdr>
        <w:top w:val="none" w:sz="0" w:space="0" w:color="auto"/>
        <w:left w:val="none" w:sz="0" w:space="0" w:color="auto"/>
        <w:bottom w:val="none" w:sz="0" w:space="0" w:color="auto"/>
        <w:right w:val="none" w:sz="0" w:space="0" w:color="auto"/>
      </w:divBdr>
    </w:div>
    <w:div w:id="183518660">
      <w:bodyDiv w:val="1"/>
      <w:marLeft w:val="0"/>
      <w:marRight w:val="0"/>
      <w:marTop w:val="0"/>
      <w:marBottom w:val="0"/>
      <w:divBdr>
        <w:top w:val="none" w:sz="0" w:space="0" w:color="auto"/>
        <w:left w:val="none" w:sz="0" w:space="0" w:color="auto"/>
        <w:bottom w:val="none" w:sz="0" w:space="0" w:color="auto"/>
        <w:right w:val="none" w:sz="0" w:space="0" w:color="auto"/>
      </w:divBdr>
    </w:div>
    <w:div w:id="265581359">
      <w:bodyDiv w:val="1"/>
      <w:marLeft w:val="0"/>
      <w:marRight w:val="0"/>
      <w:marTop w:val="0"/>
      <w:marBottom w:val="0"/>
      <w:divBdr>
        <w:top w:val="none" w:sz="0" w:space="0" w:color="auto"/>
        <w:left w:val="none" w:sz="0" w:space="0" w:color="auto"/>
        <w:bottom w:val="none" w:sz="0" w:space="0" w:color="auto"/>
        <w:right w:val="none" w:sz="0" w:space="0" w:color="auto"/>
      </w:divBdr>
    </w:div>
    <w:div w:id="362092798">
      <w:bodyDiv w:val="1"/>
      <w:marLeft w:val="0"/>
      <w:marRight w:val="0"/>
      <w:marTop w:val="0"/>
      <w:marBottom w:val="0"/>
      <w:divBdr>
        <w:top w:val="none" w:sz="0" w:space="0" w:color="auto"/>
        <w:left w:val="none" w:sz="0" w:space="0" w:color="auto"/>
        <w:bottom w:val="none" w:sz="0" w:space="0" w:color="auto"/>
        <w:right w:val="none" w:sz="0" w:space="0" w:color="auto"/>
      </w:divBdr>
    </w:div>
    <w:div w:id="518008619">
      <w:bodyDiv w:val="1"/>
      <w:marLeft w:val="0"/>
      <w:marRight w:val="0"/>
      <w:marTop w:val="0"/>
      <w:marBottom w:val="0"/>
      <w:divBdr>
        <w:top w:val="none" w:sz="0" w:space="0" w:color="auto"/>
        <w:left w:val="none" w:sz="0" w:space="0" w:color="auto"/>
        <w:bottom w:val="none" w:sz="0" w:space="0" w:color="auto"/>
        <w:right w:val="none" w:sz="0" w:space="0" w:color="auto"/>
      </w:divBdr>
      <w:divsChild>
        <w:div w:id="1695226380">
          <w:marLeft w:val="144"/>
          <w:marRight w:val="0"/>
          <w:marTop w:val="240"/>
          <w:marBottom w:val="40"/>
          <w:divBdr>
            <w:top w:val="none" w:sz="0" w:space="0" w:color="auto"/>
            <w:left w:val="none" w:sz="0" w:space="0" w:color="auto"/>
            <w:bottom w:val="none" w:sz="0" w:space="0" w:color="auto"/>
            <w:right w:val="none" w:sz="0" w:space="0" w:color="auto"/>
          </w:divBdr>
        </w:div>
        <w:div w:id="788821920">
          <w:marLeft w:val="144"/>
          <w:marRight w:val="0"/>
          <w:marTop w:val="240"/>
          <w:marBottom w:val="40"/>
          <w:divBdr>
            <w:top w:val="none" w:sz="0" w:space="0" w:color="auto"/>
            <w:left w:val="none" w:sz="0" w:space="0" w:color="auto"/>
            <w:bottom w:val="none" w:sz="0" w:space="0" w:color="auto"/>
            <w:right w:val="none" w:sz="0" w:space="0" w:color="auto"/>
          </w:divBdr>
        </w:div>
        <w:div w:id="618994167">
          <w:marLeft w:val="144"/>
          <w:marRight w:val="0"/>
          <w:marTop w:val="240"/>
          <w:marBottom w:val="40"/>
          <w:divBdr>
            <w:top w:val="none" w:sz="0" w:space="0" w:color="auto"/>
            <w:left w:val="none" w:sz="0" w:space="0" w:color="auto"/>
            <w:bottom w:val="none" w:sz="0" w:space="0" w:color="auto"/>
            <w:right w:val="none" w:sz="0" w:space="0" w:color="auto"/>
          </w:divBdr>
        </w:div>
      </w:divsChild>
    </w:div>
    <w:div w:id="611013520">
      <w:bodyDiv w:val="1"/>
      <w:marLeft w:val="0"/>
      <w:marRight w:val="0"/>
      <w:marTop w:val="0"/>
      <w:marBottom w:val="0"/>
      <w:divBdr>
        <w:top w:val="none" w:sz="0" w:space="0" w:color="auto"/>
        <w:left w:val="none" w:sz="0" w:space="0" w:color="auto"/>
        <w:bottom w:val="none" w:sz="0" w:space="0" w:color="auto"/>
        <w:right w:val="none" w:sz="0" w:space="0" w:color="auto"/>
      </w:divBdr>
    </w:div>
    <w:div w:id="682245528">
      <w:bodyDiv w:val="1"/>
      <w:marLeft w:val="0"/>
      <w:marRight w:val="0"/>
      <w:marTop w:val="0"/>
      <w:marBottom w:val="0"/>
      <w:divBdr>
        <w:top w:val="none" w:sz="0" w:space="0" w:color="auto"/>
        <w:left w:val="none" w:sz="0" w:space="0" w:color="auto"/>
        <w:bottom w:val="none" w:sz="0" w:space="0" w:color="auto"/>
        <w:right w:val="none" w:sz="0" w:space="0" w:color="auto"/>
      </w:divBdr>
    </w:div>
    <w:div w:id="814026646">
      <w:bodyDiv w:val="1"/>
      <w:marLeft w:val="0"/>
      <w:marRight w:val="0"/>
      <w:marTop w:val="0"/>
      <w:marBottom w:val="0"/>
      <w:divBdr>
        <w:top w:val="none" w:sz="0" w:space="0" w:color="auto"/>
        <w:left w:val="none" w:sz="0" w:space="0" w:color="auto"/>
        <w:bottom w:val="none" w:sz="0" w:space="0" w:color="auto"/>
        <w:right w:val="none" w:sz="0" w:space="0" w:color="auto"/>
      </w:divBdr>
    </w:div>
    <w:div w:id="840851039">
      <w:bodyDiv w:val="1"/>
      <w:marLeft w:val="0"/>
      <w:marRight w:val="0"/>
      <w:marTop w:val="0"/>
      <w:marBottom w:val="0"/>
      <w:divBdr>
        <w:top w:val="none" w:sz="0" w:space="0" w:color="auto"/>
        <w:left w:val="none" w:sz="0" w:space="0" w:color="auto"/>
        <w:bottom w:val="none" w:sz="0" w:space="0" w:color="auto"/>
        <w:right w:val="none" w:sz="0" w:space="0" w:color="auto"/>
      </w:divBdr>
    </w:div>
    <w:div w:id="1025136622">
      <w:bodyDiv w:val="1"/>
      <w:marLeft w:val="0"/>
      <w:marRight w:val="0"/>
      <w:marTop w:val="0"/>
      <w:marBottom w:val="0"/>
      <w:divBdr>
        <w:top w:val="none" w:sz="0" w:space="0" w:color="auto"/>
        <w:left w:val="none" w:sz="0" w:space="0" w:color="auto"/>
        <w:bottom w:val="none" w:sz="0" w:space="0" w:color="auto"/>
        <w:right w:val="none" w:sz="0" w:space="0" w:color="auto"/>
      </w:divBdr>
    </w:div>
    <w:div w:id="1285651363">
      <w:bodyDiv w:val="1"/>
      <w:marLeft w:val="0"/>
      <w:marRight w:val="0"/>
      <w:marTop w:val="0"/>
      <w:marBottom w:val="0"/>
      <w:divBdr>
        <w:top w:val="none" w:sz="0" w:space="0" w:color="auto"/>
        <w:left w:val="none" w:sz="0" w:space="0" w:color="auto"/>
        <w:bottom w:val="none" w:sz="0" w:space="0" w:color="auto"/>
        <w:right w:val="none" w:sz="0" w:space="0" w:color="auto"/>
      </w:divBdr>
    </w:div>
    <w:div w:id="1407730354">
      <w:bodyDiv w:val="1"/>
      <w:marLeft w:val="0"/>
      <w:marRight w:val="0"/>
      <w:marTop w:val="0"/>
      <w:marBottom w:val="0"/>
      <w:divBdr>
        <w:top w:val="none" w:sz="0" w:space="0" w:color="auto"/>
        <w:left w:val="none" w:sz="0" w:space="0" w:color="auto"/>
        <w:bottom w:val="none" w:sz="0" w:space="0" w:color="auto"/>
        <w:right w:val="none" w:sz="0" w:space="0" w:color="auto"/>
      </w:divBdr>
    </w:div>
    <w:div w:id="1540974689">
      <w:bodyDiv w:val="1"/>
      <w:marLeft w:val="0"/>
      <w:marRight w:val="0"/>
      <w:marTop w:val="0"/>
      <w:marBottom w:val="0"/>
      <w:divBdr>
        <w:top w:val="none" w:sz="0" w:space="0" w:color="auto"/>
        <w:left w:val="none" w:sz="0" w:space="0" w:color="auto"/>
        <w:bottom w:val="none" w:sz="0" w:space="0" w:color="auto"/>
        <w:right w:val="none" w:sz="0" w:space="0" w:color="auto"/>
      </w:divBdr>
    </w:div>
    <w:div w:id="1563564075">
      <w:bodyDiv w:val="1"/>
      <w:marLeft w:val="0"/>
      <w:marRight w:val="0"/>
      <w:marTop w:val="0"/>
      <w:marBottom w:val="0"/>
      <w:divBdr>
        <w:top w:val="none" w:sz="0" w:space="0" w:color="auto"/>
        <w:left w:val="none" w:sz="0" w:space="0" w:color="auto"/>
        <w:bottom w:val="none" w:sz="0" w:space="0" w:color="auto"/>
        <w:right w:val="none" w:sz="0" w:space="0" w:color="auto"/>
      </w:divBdr>
    </w:div>
    <w:div w:id="1565019392">
      <w:bodyDiv w:val="1"/>
      <w:marLeft w:val="0"/>
      <w:marRight w:val="0"/>
      <w:marTop w:val="0"/>
      <w:marBottom w:val="0"/>
      <w:divBdr>
        <w:top w:val="none" w:sz="0" w:space="0" w:color="auto"/>
        <w:left w:val="none" w:sz="0" w:space="0" w:color="auto"/>
        <w:bottom w:val="none" w:sz="0" w:space="0" w:color="auto"/>
        <w:right w:val="none" w:sz="0" w:space="0" w:color="auto"/>
      </w:divBdr>
    </w:div>
    <w:div w:id="1701541766">
      <w:bodyDiv w:val="1"/>
      <w:marLeft w:val="0"/>
      <w:marRight w:val="0"/>
      <w:marTop w:val="0"/>
      <w:marBottom w:val="0"/>
      <w:divBdr>
        <w:top w:val="none" w:sz="0" w:space="0" w:color="auto"/>
        <w:left w:val="none" w:sz="0" w:space="0" w:color="auto"/>
        <w:bottom w:val="none" w:sz="0" w:space="0" w:color="auto"/>
        <w:right w:val="none" w:sz="0" w:space="0" w:color="auto"/>
      </w:divBdr>
    </w:div>
    <w:div w:id="1912734402">
      <w:bodyDiv w:val="1"/>
      <w:marLeft w:val="0"/>
      <w:marRight w:val="0"/>
      <w:marTop w:val="0"/>
      <w:marBottom w:val="0"/>
      <w:divBdr>
        <w:top w:val="none" w:sz="0" w:space="0" w:color="auto"/>
        <w:left w:val="none" w:sz="0" w:space="0" w:color="auto"/>
        <w:bottom w:val="none" w:sz="0" w:space="0" w:color="auto"/>
        <w:right w:val="none" w:sz="0" w:space="0" w:color="auto"/>
      </w:divBdr>
    </w:div>
    <w:div w:id="1932620997">
      <w:bodyDiv w:val="1"/>
      <w:marLeft w:val="0"/>
      <w:marRight w:val="0"/>
      <w:marTop w:val="0"/>
      <w:marBottom w:val="0"/>
      <w:divBdr>
        <w:top w:val="none" w:sz="0" w:space="0" w:color="auto"/>
        <w:left w:val="none" w:sz="0" w:space="0" w:color="auto"/>
        <w:bottom w:val="none" w:sz="0" w:space="0" w:color="auto"/>
        <w:right w:val="none" w:sz="0" w:space="0" w:color="auto"/>
      </w:divBdr>
    </w:div>
    <w:div w:id="1954702394">
      <w:bodyDiv w:val="1"/>
      <w:marLeft w:val="0"/>
      <w:marRight w:val="0"/>
      <w:marTop w:val="0"/>
      <w:marBottom w:val="0"/>
      <w:divBdr>
        <w:top w:val="none" w:sz="0" w:space="0" w:color="auto"/>
        <w:left w:val="none" w:sz="0" w:space="0" w:color="auto"/>
        <w:bottom w:val="none" w:sz="0" w:space="0" w:color="auto"/>
        <w:right w:val="none" w:sz="0" w:space="0" w:color="auto"/>
      </w:divBdr>
    </w:div>
    <w:div w:id="2141721804">
      <w:bodyDiv w:val="1"/>
      <w:marLeft w:val="0"/>
      <w:marRight w:val="0"/>
      <w:marTop w:val="0"/>
      <w:marBottom w:val="0"/>
      <w:divBdr>
        <w:top w:val="none" w:sz="0" w:space="0" w:color="auto"/>
        <w:left w:val="none" w:sz="0" w:space="0" w:color="auto"/>
        <w:bottom w:val="none" w:sz="0" w:space="0" w:color="auto"/>
        <w:right w:val="none" w:sz="0" w:space="0" w:color="auto"/>
      </w:divBdr>
      <w:divsChild>
        <w:div w:id="599338709">
          <w:marLeft w:val="274"/>
          <w:marRight w:val="0"/>
          <w:marTop w:val="0"/>
          <w:marBottom w:val="0"/>
          <w:divBdr>
            <w:top w:val="none" w:sz="0" w:space="0" w:color="auto"/>
            <w:left w:val="none" w:sz="0" w:space="0" w:color="auto"/>
            <w:bottom w:val="none" w:sz="0" w:space="0" w:color="auto"/>
            <w:right w:val="none" w:sz="0" w:space="0" w:color="auto"/>
          </w:divBdr>
        </w:div>
        <w:div w:id="1872566381">
          <w:marLeft w:val="274"/>
          <w:marRight w:val="0"/>
          <w:marTop w:val="0"/>
          <w:marBottom w:val="0"/>
          <w:divBdr>
            <w:top w:val="none" w:sz="0" w:space="0" w:color="auto"/>
            <w:left w:val="none" w:sz="0" w:space="0" w:color="auto"/>
            <w:bottom w:val="none" w:sz="0" w:space="0" w:color="auto"/>
            <w:right w:val="none" w:sz="0" w:space="0" w:color="auto"/>
          </w:divBdr>
        </w:div>
        <w:div w:id="515728084">
          <w:marLeft w:val="274"/>
          <w:marRight w:val="0"/>
          <w:marTop w:val="0"/>
          <w:marBottom w:val="0"/>
          <w:divBdr>
            <w:top w:val="none" w:sz="0" w:space="0" w:color="auto"/>
            <w:left w:val="none" w:sz="0" w:space="0" w:color="auto"/>
            <w:bottom w:val="none" w:sz="0" w:space="0" w:color="auto"/>
            <w:right w:val="none" w:sz="0" w:space="0" w:color="auto"/>
          </w:divBdr>
        </w:div>
        <w:div w:id="981302765">
          <w:marLeft w:val="274"/>
          <w:marRight w:val="0"/>
          <w:marTop w:val="0"/>
          <w:marBottom w:val="0"/>
          <w:divBdr>
            <w:top w:val="none" w:sz="0" w:space="0" w:color="auto"/>
            <w:left w:val="none" w:sz="0" w:space="0" w:color="auto"/>
            <w:bottom w:val="none" w:sz="0" w:space="0" w:color="auto"/>
            <w:right w:val="none" w:sz="0" w:space="0" w:color="auto"/>
          </w:divBdr>
        </w:div>
        <w:div w:id="806434940">
          <w:marLeft w:val="274"/>
          <w:marRight w:val="0"/>
          <w:marTop w:val="0"/>
          <w:marBottom w:val="0"/>
          <w:divBdr>
            <w:top w:val="none" w:sz="0" w:space="0" w:color="auto"/>
            <w:left w:val="none" w:sz="0" w:space="0" w:color="auto"/>
            <w:bottom w:val="none" w:sz="0" w:space="0" w:color="auto"/>
            <w:right w:val="none" w:sz="0" w:space="0" w:color="auto"/>
          </w:divBdr>
        </w:div>
        <w:div w:id="1085807874">
          <w:marLeft w:val="274"/>
          <w:marRight w:val="0"/>
          <w:marTop w:val="0"/>
          <w:marBottom w:val="0"/>
          <w:divBdr>
            <w:top w:val="none" w:sz="0" w:space="0" w:color="auto"/>
            <w:left w:val="none" w:sz="0" w:space="0" w:color="auto"/>
            <w:bottom w:val="none" w:sz="0" w:space="0" w:color="auto"/>
            <w:right w:val="none" w:sz="0" w:space="0" w:color="auto"/>
          </w:divBdr>
        </w:div>
        <w:div w:id="892346066">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kubernetes.io/docs/concepts/services-networking/servi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ubernetes.io/docs/concepts/architecture/nod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CB911-2591-4796-AF9E-68E94FE48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5</Pages>
  <Words>1950</Words>
  <Characters>11115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7</cp:revision>
  <dcterms:created xsi:type="dcterms:W3CDTF">2023-02-20T09:49:00Z</dcterms:created>
  <dcterms:modified xsi:type="dcterms:W3CDTF">2023-02-27T10:32:00Z</dcterms:modified>
</cp:coreProperties>
</file>