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A93B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МОСКОВСКИЙ АВИАЦИОННЫЙ ИНСТИТУТ</w:t>
      </w:r>
    </w:p>
    <w:p w14:paraId="424D123A" w14:textId="77777777" w:rsidR="003F529E" w:rsidRPr="00CB5E4B" w:rsidRDefault="00CA5B9B">
      <w:pPr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(НАЦИОНАЛЬНЫЙ ИССЛЕДОВАТЕЛЬСКИЙ УНИВЕРСИТЕТ)</w:t>
      </w:r>
    </w:p>
    <w:p w14:paraId="21C11416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Факультет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компьютерных наук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и прикладной математики</w:t>
      </w:r>
    </w:p>
    <w:p w14:paraId="072C61BE" w14:textId="77777777" w:rsidR="003F529E" w:rsidRPr="00CB5E4B" w:rsidRDefault="00CA5B9B">
      <w:pPr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Кафедра вычислительной математики и программирования</w:t>
      </w:r>
    </w:p>
    <w:p w14:paraId="4CAE7004" w14:textId="77777777" w:rsidR="003F529E" w:rsidRPr="00CB5E4B" w:rsidRDefault="003F529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5B0C39EB" w14:textId="77777777" w:rsidR="003F529E" w:rsidRPr="00CB5E4B" w:rsidRDefault="003F529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7F16DEDC" w14:textId="77777777" w:rsidR="003F529E" w:rsidRDefault="00CA5B9B">
      <w:pPr>
        <w:jc w:val="center"/>
        <w:rPr>
          <w:rFonts w:ascii="Times New Roman" w:hAnsi="Times New Roman" w:cs="Times New Roman"/>
          <w:sz w:val="21"/>
          <w:szCs w:val="21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КУРСОВОЙ ПРОЕКТ</w:t>
      </w:r>
    </w:p>
    <w:p w14:paraId="2B708CBE" w14:textId="77777777" w:rsidR="003F529E" w:rsidRDefault="00CA5B9B">
      <w:pPr>
        <w:jc w:val="center"/>
        <w:rPr>
          <w:rFonts w:ascii="Times New Roman" w:hAnsi="Times New Roman" w:cs="Times New Roman"/>
          <w:sz w:val="21"/>
          <w:szCs w:val="21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eastAsia="zh-CN"/>
        </w:rPr>
        <w:t>по курсу</w:t>
      </w:r>
    </w:p>
    <w:p w14:paraId="17D42161" w14:textId="77777777" w:rsidR="003F529E" w:rsidRDefault="00CA5B9B">
      <w:pPr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«Вычислительные системы»</w:t>
      </w:r>
    </w:p>
    <w:p w14:paraId="40113D3C" w14:textId="77777777" w:rsidR="003F529E" w:rsidRDefault="001B3CEC">
      <w:pPr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  <w:t>Задание 3</w:t>
      </w:r>
    </w:p>
    <w:p w14:paraId="70670D12" w14:textId="77777777" w:rsidR="003F529E" w:rsidRDefault="001B3CEC">
      <w:pPr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  <w:t>«Вещественный тип. Приближённые вычисления. Табулирование функций</w:t>
      </w:r>
      <w:r w:rsidR="00CA5B9B"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  <w:t>»</w:t>
      </w:r>
    </w:p>
    <w:p w14:paraId="3C6D696B" w14:textId="77777777" w:rsidR="003F529E" w:rsidRPr="00CB5E4B" w:rsidRDefault="003F529E">
      <w:pPr>
        <w:jc w:val="both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14:paraId="4C720DB4" w14:textId="77777777" w:rsidR="003F529E" w:rsidRPr="00CB5E4B" w:rsidRDefault="003F529E">
      <w:pPr>
        <w:jc w:val="both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14:paraId="4E849871" w14:textId="77777777" w:rsidR="003F529E" w:rsidRDefault="00CA5B9B">
      <w:pPr>
        <w:jc w:val="right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Выполнил: </w:t>
      </w:r>
    </w:p>
    <w:p w14:paraId="4FD91006" w14:textId="77777777" w:rsidR="003F529E" w:rsidRDefault="00CA5B9B">
      <w:pPr>
        <w:jc w:val="right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студент группы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М8О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-1</w:t>
      </w:r>
      <w:r w:rsidR="001B3CEC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08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Б-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22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14:paraId="5548A260" w14:textId="3FB9000A" w:rsidR="00CB5E4B" w:rsidRDefault="002D38EF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Горюнов Даниил Владимирович</w:t>
      </w:r>
    </w:p>
    <w:p w14:paraId="5E8A21CD" w14:textId="77777777" w:rsidR="003F529E" w:rsidRPr="00CB5E4B" w:rsidRDefault="00CA5B9B">
      <w:pPr>
        <w:jc w:val="right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Пр</w:t>
      </w:r>
      <w:r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еподаватель</w:t>
      </w: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: </w:t>
      </w:r>
    </w:p>
    <w:p w14:paraId="743FA902" w14:textId="77777777" w:rsidR="003F529E" w:rsidRDefault="001B3CEC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Сахарин Никита Александрович</w:t>
      </w:r>
    </w:p>
    <w:p w14:paraId="4943B560" w14:textId="77777777" w:rsidR="003F529E" w:rsidRPr="00CB5E4B" w:rsidRDefault="00CA5B9B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14:paraId="45920342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Дата:</w:t>
      </w:r>
    </w:p>
    <w:p w14:paraId="0D93DD96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      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Подпись:</w:t>
      </w:r>
    </w:p>
    <w:p w14:paraId="7CA87877" w14:textId="77777777" w:rsidR="003F529E" w:rsidRDefault="003F529E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14:paraId="6622572D" w14:textId="77777777" w:rsidR="00733EE8" w:rsidRDefault="00733EE8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14:paraId="4E77538E" w14:textId="77777777" w:rsidR="00733EE8" w:rsidRPr="00CB5E4B" w:rsidRDefault="00733EE8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14:paraId="52CD523D" w14:textId="77777777" w:rsidR="00733EE8" w:rsidRPr="00733EE8" w:rsidRDefault="00CA5B9B" w:rsidP="00733EE8">
      <w:pPr>
        <w:jc w:val="center"/>
        <w:rPr>
          <w:rFonts w:ascii="Times New Roman" w:eastAsia="TrebuchetMS-Bold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Москва, 20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22</w:t>
      </w:r>
    </w:p>
    <w:p w14:paraId="29D8DE54" w14:textId="77777777" w:rsidR="00733EE8" w:rsidRPr="00BF494A" w:rsidRDefault="007B37BD" w:rsidP="00733EE8">
      <w:pPr>
        <w:pStyle w:val="2"/>
        <w:spacing w:line="360" w:lineRule="auto"/>
        <w:ind w:left="284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Цель работы</w:t>
      </w:r>
    </w:p>
    <w:p w14:paraId="7FD61321" w14:textId="77777777" w:rsidR="00733EE8" w:rsidRPr="00BF494A" w:rsidRDefault="00733EE8" w:rsidP="00733EE8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BF494A">
        <w:rPr>
          <w:rFonts w:ascii="Times New Roman" w:hAnsi="Times New Roman"/>
          <w:color w:val="000000"/>
          <w:sz w:val="28"/>
          <w:szCs w:val="28"/>
        </w:rPr>
        <w:t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] на 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 равных частей (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+1 точка,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w:bookmarkStart w:id="0" w:name="__DdeLink__432_757281131"/>
      <w:r w:rsidRPr="00BF494A">
        <w:rPr>
          <w:rFonts w:ascii="Times New Roman" w:hAnsi="Times New Roman"/>
          <w:color w:val="000000"/>
          <w:sz w:val="28"/>
          <w:szCs w:val="28"/>
        </w:rPr>
        <w:t>ε</w:t>
      </w:r>
      <w:bookmarkEnd w:id="0"/>
      <w:r w:rsidRPr="00BF494A">
        <w:rPr>
          <w:rFonts w:ascii="Times New Roman" w:hAnsi="Times New Roman"/>
          <w:color w:val="000000"/>
          <w:sz w:val="28"/>
          <w:szCs w:val="28"/>
        </w:rPr>
        <w:t xml:space="preserve"> * 10</w:t>
      </w:r>
      <w:r w:rsidRPr="00BF494A">
        <w:rPr>
          <w:rFonts w:ascii="Times New Roman" w:hAnsi="Times New Roman"/>
          <w:color w:val="000000"/>
          <w:sz w:val="28"/>
          <w:szCs w:val="28"/>
          <w:vertAlign w:val="superscript"/>
          <w:lang w:val="en-US"/>
        </w:rPr>
        <w:t>k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, где ε - машинное эпсилон аппаратно реализованного вещественного типа для данной ЭВМ, а 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 w14:paraId="52A8D84A" w14:textId="77777777" w:rsidR="00733EE8" w:rsidRPr="00BF494A" w:rsidRDefault="00733EE8" w:rsidP="00733EE8">
      <w:pPr>
        <w:spacing w:line="36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14:paraId="327E801A" w14:textId="77777777" w:rsidR="00733EE8" w:rsidRDefault="00733EE8" w:rsidP="001B3CE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1B3CEC">
        <w:rPr>
          <w:rFonts w:ascii="Times New Roman" w:hAnsi="Times New Roman" w:cs="Times New Roman"/>
          <w:b/>
          <w:color w:val="000000"/>
          <w:sz w:val="32"/>
          <w:szCs w:val="28"/>
        </w:rPr>
        <w:t>Задание</w:t>
      </w:r>
    </w:p>
    <w:p w14:paraId="3A052A88" w14:textId="39F56CF8" w:rsidR="001B3CEC" w:rsidRPr="00161909" w:rsidRDefault="001B3CEC" w:rsidP="001B3CEC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Функция: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ln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(2+x)</m:t>
        </m:r>
      </m:oMath>
    </w:p>
    <w:p w14:paraId="733D6903" w14:textId="2D8F777C" w:rsidR="001B3CEC" w:rsidRPr="00161909" w:rsidRDefault="001B3CEC" w:rsidP="001B3CEC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Ряд: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ln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(-1)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n-1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n*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n</m:t>
                </m:r>
              </m:sup>
            </m:sSup>
          </m:den>
        </m:f>
      </m:oMath>
    </w:p>
    <w:p w14:paraId="15F28E7B" w14:textId="1C558867" w:rsidR="00733EE8" w:rsidRPr="00161909" w:rsidRDefault="007B37BD" w:rsidP="00733EE8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Отрезок: </w:t>
      </w:r>
      <w:r w:rsidRPr="00161909">
        <w:rPr>
          <w:rFonts w:ascii="Times New Roman" w:eastAsiaTheme="minorEastAsia" w:hAnsi="Times New Roman" w:cs="Times New Roman"/>
          <w:color w:val="000000"/>
          <w:sz w:val="28"/>
          <w:szCs w:val="28"/>
        </w:rPr>
        <w:t>[</w:t>
      </w:r>
      <w:r w:rsidR="00161909" w:rsidRPr="002D38EF">
        <w:rPr>
          <w:rFonts w:ascii="Times New Roman" w:eastAsiaTheme="minorEastAsia" w:hAnsi="Times New Roman" w:cs="Times New Roman"/>
          <w:color w:val="000000"/>
          <w:sz w:val="28"/>
          <w:szCs w:val="28"/>
        </w:rPr>
        <w:t>-</w:t>
      </w:r>
      <w:r w:rsidRPr="00161909">
        <w:rPr>
          <w:rFonts w:ascii="Times New Roman" w:eastAsiaTheme="minorEastAsia" w:hAnsi="Times New Roman" w:cs="Times New Roman"/>
          <w:color w:val="000000"/>
          <w:sz w:val="28"/>
          <w:szCs w:val="28"/>
        </w:rPr>
        <w:t>1;</w:t>
      </w:r>
      <w:r w:rsidR="00161909" w:rsidRPr="002D38EF">
        <w:rPr>
          <w:rFonts w:ascii="Times New Roman" w:eastAsiaTheme="minorEastAsia" w:hAnsi="Times New Roman" w:cs="Times New Roman"/>
          <w:color w:val="000000"/>
          <w:sz w:val="28"/>
          <w:szCs w:val="28"/>
        </w:rPr>
        <w:t>1</w:t>
      </w:r>
      <w:r w:rsidRPr="00161909">
        <w:rPr>
          <w:rFonts w:ascii="Times New Roman" w:eastAsiaTheme="minorEastAsia" w:hAnsi="Times New Roman" w:cs="Times New Roman"/>
          <w:color w:val="000000"/>
          <w:sz w:val="28"/>
          <w:szCs w:val="28"/>
        </w:rPr>
        <w:t>]</w:t>
      </w:r>
    </w:p>
    <w:p w14:paraId="1550B7DD" w14:textId="77777777" w:rsidR="00733EE8" w:rsidRPr="00834189" w:rsidRDefault="00733EE8" w:rsidP="00834189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 w:rsidRPr="00BF494A">
        <w:rPr>
          <w:rFonts w:ascii="Times New Roman" w:hAnsi="Times New Roman" w:cs="Times New Roman"/>
          <w:b/>
          <w:sz w:val="32"/>
          <w:szCs w:val="32"/>
        </w:rPr>
        <w:t>Теоретическая часть.</w:t>
      </w:r>
    </w:p>
    <w:p w14:paraId="54AA4F15" w14:textId="77777777" w:rsidR="00733EE8" w:rsidRDefault="00733EE8" w:rsidP="0083418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F49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Машинное эпсилон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— числовое значение, меньше которого невозможно задавать относительную точность для любого алгоритма, возвращающего вещественные числа. Абсолютное значение для машинного эпсилон зависит от разрядности сетки применяемой ЭВМ и от разрядности используемых при расчёте чисел. Формально это машинное эпсилон определяют как </w:t>
      </w:r>
      <w:r w:rsidR="00834189">
        <w:rPr>
          <w:rFonts w:ascii="Times New Roman" w:hAnsi="Times New Roman" w:cs="Times New Roman"/>
          <w:color w:val="000000"/>
          <w:sz w:val="28"/>
          <w:szCs w:val="28"/>
        </w:rPr>
        <w:t xml:space="preserve">минимальное 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число, удовлетворяющее </w:t>
      </w:r>
      <w:r w:rsidR="00834189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равенству 1 + ε </w:t>
      </w:r>
      <w:r w:rsidR="00834189" w:rsidRPr="0083418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1.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F494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Машинный ноль</w:t>
      </w:r>
      <w:r w:rsidRPr="00BF49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числовое значение с таким отрицательным поря</w:t>
      </w:r>
      <w:r w:rsidR="00A856A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дком, которое воспринимается машиной</w:t>
      </w:r>
      <w:r w:rsidRPr="00BF49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как ноль.</w:t>
      </w:r>
    </w:p>
    <w:p w14:paraId="24A8C281" w14:textId="77777777" w:rsidR="00A856AD" w:rsidRPr="00161909" w:rsidRDefault="00A856AD" w:rsidP="00834189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Формула Тейлора: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Пусть функция </w:t>
      </w:r>
      <m:oMath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f(x)</m:t>
        </m:r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определена в окрестности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и имеет в этой окрестности производные до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(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 – 1)</m:t>
        </m:r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порядка включительно, и пусть существует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)</m:t>
        </m:r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Тогда</w:t>
      </w:r>
    </w:p>
    <w:p w14:paraId="793A9B96" w14:textId="77777777" w:rsidR="00A856AD" w:rsidRPr="00161909" w:rsidRDefault="00A856AD" w:rsidP="00A856AD">
      <w:pPr>
        <w:spacing w:after="0" w:line="360" w:lineRule="auto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 w:rsidRPr="00161909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 при 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161909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586FC9B1" w14:textId="77777777" w:rsidR="00A856AD" w:rsidRDefault="00A856AD" w:rsidP="00A856AD">
      <w:pPr>
        <w:spacing w:after="0" w:line="360" w:lineRule="auto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(x-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</m:e>
        </m:nary>
      </m:oMath>
      <w:r w:rsidR="00613321"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613321"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многочлен Тейлора.</w:t>
      </w:r>
    </w:p>
    <w:p w14:paraId="53998369" w14:textId="77777777" w:rsidR="00613321" w:rsidRPr="00613321" w:rsidRDefault="00613321" w:rsidP="00A856AD">
      <w:pPr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=0</m:t>
        </m:r>
      </m:oMath>
      <w:r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+o(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)</m:t>
            </m:r>
          </m:e>
        </m:nary>
      </m:oMath>
      <w:r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формула Маклорена.</w:t>
      </w:r>
    </w:p>
    <w:p w14:paraId="43533381" w14:textId="672094C8" w:rsidR="00733EE8" w:rsidRPr="002D38EF" w:rsidRDefault="00733EE8" w:rsidP="00ED05A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  <w:lang w:val="en-US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28"/>
        </w:rPr>
        <w:t>Код</w:t>
      </w:r>
      <w:r w:rsidRPr="007B37BD">
        <w:rPr>
          <w:rFonts w:ascii="Times New Roman" w:hAnsi="Times New Roman" w:cs="Times New Roman"/>
          <w:b/>
          <w:bCs/>
          <w:color w:val="000000"/>
          <w:sz w:val="32"/>
          <w:szCs w:val="28"/>
          <w:lang w:val="en-US"/>
        </w:rPr>
        <w:t xml:space="preserve"> </w:t>
      </w:r>
      <w:r w:rsidRPr="007B37BD">
        <w:rPr>
          <w:rFonts w:ascii="Times New Roman" w:hAnsi="Times New Roman" w:cs="Times New Roman"/>
          <w:b/>
          <w:bCs/>
          <w:color w:val="000000"/>
          <w:sz w:val="32"/>
          <w:szCs w:val="28"/>
        </w:rPr>
        <w:t>программы</w:t>
      </w:r>
    </w:p>
    <w:p w14:paraId="1EF98BEC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4F2C42">
        <w:rPr>
          <w:rFonts w:ascii="Times New Roman" w:hAnsi="Times New Roman" w:cs="Times New Roman"/>
          <w:sz w:val="32"/>
          <w:szCs w:val="28"/>
          <w:lang w:val="en-US"/>
        </w:rPr>
        <w:t>#include &lt;stdio.h&gt;</w:t>
      </w:r>
    </w:p>
    <w:p w14:paraId="6679B1A0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4F2C42">
        <w:rPr>
          <w:rFonts w:ascii="Times New Roman" w:hAnsi="Times New Roman" w:cs="Times New Roman"/>
          <w:sz w:val="32"/>
          <w:szCs w:val="28"/>
          <w:lang w:val="en-US"/>
        </w:rPr>
        <w:t>#include &lt;float.h&gt;</w:t>
      </w:r>
    </w:p>
    <w:p w14:paraId="65A03F9C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4F2C42">
        <w:rPr>
          <w:rFonts w:ascii="Times New Roman" w:hAnsi="Times New Roman" w:cs="Times New Roman"/>
          <w:sz w:val="32"/>
          <w:szCs w:val="28"/>
          <w:lang w:val="en-US"/>
        </w:rPr>
        <w:t>#include &lt;math.h&gt;</w:t>
      </w:r>
    </w:p>
    <w:p w14:paraId="4FB52082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72ACF716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4F2C42">
        <w:rPr>
          <w:rFonts w:ascii="Times New Roman" w:hAnsi="Times New Roman" w:cs="Times New Roman"/>
          <w:sz w:val="32"/>
          <w:szCs w:val="28"/>
          <w:lang w:val="en-US"/>
        </w:rPr>
        <w:t>#define MAX_ITER 100</w:t>
      </w:r>
    </w:p>
    <w:p w14:paraId="708FFB5A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>#define K 1</w:t>
      </w:r>
    </w:p>
    <w:p w14:paraId="5EAAAF58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</w:p>
    <w:p w14:paraId="5515A25A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>typedef struct {</w:t>
      </w:r>
    </w:p>
    <w:p w14:paraId="3A02394D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double sum;</w:t>
      </w:r>
    </w:p>
    <w:p w14:paraId="025D1A50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int iters_count;</w:t>
      </w:r>
    </w:p>
    <w:p w14:paraId="48C732A6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>} Taylor;</w:t>
      </w:r>
    </w:p>
    <w:p w14:paraId="1CEEDE01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</w:p>
    <w:p w14:paraId="12C792B9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>double epsilon(void) {</w:t>
      </w:r>
    </w:p>
    <w:p w14:paraId="0D548C31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double eps = 1.0;</w:t>
      </w:r>
    </w:p>
    <w:p w14:paraId="7F92E420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lastRenderedPageBreak/>
        <w:t xml:space="preserve">    while (1.0+(eps/2.0)&gt;1.0) {</w:t>
      </w:r>
    </w:p>
    <w:p w14:paraId="4146A5E6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    eps /= 2.0;</w:t>
      </w:r>
    </w:p>
    <w:p w14:paraId="4E572F36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}</w:t>
      </w:r>
    </w:p>
    <w:p w14:paraId="01BB0F7A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return eps;</w:t>
      </w:r>
    </w:p>
    <w:p w14:paraId="004D5B2B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>}</w:t>
      </w:r>
    </w:p>
    <w:p w14:paraId="32AF3BAB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</w:p>
    <w:p w14:paraId="0790DEB1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>Taylor taylor_log(double func_arg) {</w:t>
      </w:r>
    </w:p>
    <w:p w14:paraId="5BBBF222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Taylor res;</w:t>
      </w:r>
    </w:p>
    <w:p w14:paraId="5444E747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res.sum = 0.0;</w:t>
      </w:r>
    </w:p>
    <w:p w14:paraId="72698254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res.iters_count = 0;</w:t>
      </w:r>
    </w:p>
    <w:p w14:paraId="54B9D42A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double term = log(2), x = func_arg;</w:t>
      </w:r>
    </w:p>
    <w:p w14:paraId="780D2EA3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res.sum += term;</w:t>
      </w:r>
    </w:p>
    <w:p w14:paraId="2CC32C2F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for (int n = 1; (n &lt; MAX_ITER &amp;&amp; fabs(term) &gt;= epsilon()); n++) {</w:t>
      </w:r>
    </w:p>
    <w:p w14:paraId="5682E269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    res.iters_count++;</w:t>
      </w:r>
    </w:p>
    <w:p w14:paraId="7634C017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    term = pow(-1, n-1)*(pow(x, n)/(n*pow(2, n)));</w:t>
      </w:r>
    </w:p>
    <w:p w14:paraId="60BA2C69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    if (res.sum + term == res.sum) break;</w:t>
      </w:r>
    </w:p>
    <w:p w14:paraId="6146B44D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    res.sum += term;</w:t>
      </w:r>
    </w:p>
    <w:p w14:paraId="707FC6FC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}</w:t>
      </w:r>
    </w:p>
    <w:p w14:paraId="7101A9A7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return res;</w:t>
      </w:r>
    </w:p>
    <w:p w14:paraId="67D67276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>}</w:t>
      </w:r>
    </w:p>
    <w:p w14:paraId="28F21061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</w:p>
    <w:p w14:paraId="696B2836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>void output(double a, double b, int n) {</w:t>
      </w:r>
    </w:p>
    <w:p w14:paraId="4EF28AB0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double step = (b - a) / n, x;</w:t>
      </w:r>
    </w:p>
    <w:p w14:paraId="49BF716E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printf("    x       log        taylor_log  i\n");</w:t>
      </w:r>
    </w:p>
    <w:p w14:paraId="506F6D97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lastRenderedPageBreak/>
        <w:t xml:space="preserve">    for (int i = 0; i &lt; n; i++) {</w:t>
      </w:r>
    </w:p>
    <w:p w14:paraId="5DCC1185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    x = a + i * step;</w:t>
      </w:r>
    </w:p>
    <w:p w14:paraId="78C90915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    printf("%.5lf %.10lf %.10lf %d \n", x, log(2+x), taylor_log(x).sum, taylor_log(x).iters_count);</w:t>
      </w:r>
    </w:p>
    <w:p w14:paraId="536E6ECD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}</w:t>
      </w:r>
    </w:p>
    <w:p w14:paraId="4E9D9832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>}</w:t>
      </w:r>
    </w:p>
    <w:p w14:paraId="0EE49B52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</w:p>
    <w:p w14:paraId="73275481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>int main(void) {</w:t>
      </w:r>
    </w:p>
    <w:p w14:paraId="46E1D026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const double a = -1.0, b = 1.0;</w:t>
      </w:r>
    </w:p>
    <w:p w14:paraId="5FFB223C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const int n = 30;</w:t>
      </w:r>
    </w:p>
    <w:p w14:paraId="405D4F3C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output(a, b, n);</w:t>
      </w:r>
    </w:p>
    <w:p w14:paraId="56B578CD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 xml:space="preserve">    return 0;</w:t>
      </w:r>
    </w:p>
    <w:p w14:paraId="67F8A268" w14:textId="0AE83FAB" w:rsidR="00161909" w:rsidRPr="002D38EF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>}</w:t>
      </w:r>
    </w:p>
    <w:p w14:paraId="03743FE2" w14:textId="77777777" w:rsidR="007B37BD" w:rsidRPr="007B37BD" w:rsidRDefault="007B37BD" w:rsidP="007B37BD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Входные данные</w:t>
      </w:r>
    </w:p>
    <w:p w14:paraId="1DC36200" w14:textId="77777777" w:rsidR="007B37BD" w:rsidRPr="007B37BD" w:rsidRDefault="007B37BD" w:rsidP="007B37B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поступает число: количество точек, значения функции в которых должна вычислить программа двумя способами.</w:t>
      </w:r>
    </w:p>
    <w:p w14:paraId="6B935A80" w14:textId="77777777" w:rsidR="00733EE8" w:rsidRPr="007B37BD" w:rsidRDefault="00733EE8" w:rsidP="007B37BD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Выходные данные</w:t>
      </w:r>
    </w:p>
    <w:p w14:paraId="0F03E085" w14:textId="77777777" w:rsidR="00ED05A5" w:rsidRPr="007B37BD" w:rsidRDefault="00733EE8" w:rsidP="007B37B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494A">
        <w:rPr>
          <w:rFonts w:ascii="Times New Roman" w:hAnsi="Times New Roman" w:cs="Times New Roman"/>
          <w:color w:val="000000"/>
          <w:sz w:val="28"/>
          <w:szCs w:val="28"/>
        </w:rPr>
        <w:t>Программа должна вывести значение машинного эпсилон, а затем таблицу значений функции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 xml:space="preserve"> с их аргументами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. В каждой строке 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находится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аргумента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>, для которого вычисляется функция, затем значение, вычисленное с помощью формулы Тейлора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, наконец,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значение, вычисленное с помощью встроенных функций 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языка.</w:t>
      </w:r>
    </w:p>
    <w:p w14:paraId="22C8FB80" w14:textId="77777777" w:rsidR="00733EE8" w:rsidRPr="002D38EF" w:rsidRDefault="00733EE8" w:rsidP="00ED05A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Протокол</w:t>
      </w:r>
      <w:r w:rsidRPr="002D38EF">
        <w:rPr>
          <w:rFonts w:ascii="Times New Roman" w:hAnsi="Times New Roman" w:cs="Times New Roman"/>
          <w:b/>
          <w:bCs/>
          <w:color w:val="000000"/>
          <w:sz w:val="32"/>
          <w:szCs w:val="36"/>
        </w:rPr>
        <w:t xml:space="preserve"> </w:t>
      </w: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исполнения</w:t>
      </w:r>
    </w:p>
    <w:p w14:paraId="724FD739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      log        taylor_log  i</w:t>
      </w:r>
    </w:p>
    <w:p w14:paraId="7C00925A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-1.00000 0.0000000000 0.0000000000 47 </w:t>
      </w:r>
    </w:p>
    <w:p w14:paraId="3CFB6F39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-0.93333 0.0645385211 0.0645385211 43 </w:t>
      </w:r>
    </w:p>
    <w:p w14:paraId="14E6A02C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-0.86667 0.1251631430 0.1251631430 39 </w:t>
      </w:r>
    </w:p>
    <w:p w14:paraId="6E9B6FE1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-0.80000 0.1823215568 0.1823215568 36 </w:t>
      </w:r>
    </w:p>
    <w:p w14:paraId="5C1FF7E8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-0.73333 0.2363887781 0.2363887781 33 </w:t>
      </w:r>
    </w:p>
    <w:p w14:paraId="51767225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-0.66667 0.2876820725 0.2876820725 30 </w:t>
      </w:r>
    </w:p>
    <w:p w14:paraId="4805E0BD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-0.60000 0.3364722366 0.3364722366 28 </w:t>
      </w:r>
    </w:p>
    <w:p w14:paraId="248B90B2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-0.53333 0.3829922523 0.3829922523 25 </w:t>
      </w:r>
    </w:p>
    <w:p w14:paraId="193AD4EF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-0.46667 0.4274440148 0.4274440148 23 </w:t>
      </w:r>
    </w:p>
    <w:p w14:paraId="01078741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-0.40000 0.4700036292 0.4700036292 21 </w:t>
      </w:r>
    </w:p>
    <w:p w14:paraId="18DC8575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-0.33333 0.5108256238 0.5108256238 19 </w:t>
      </w:r>
    </w:p>
    <w:p w14:paraId="5EF89FDC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-0.26667 0.5500463369 0.5500463369 17 </w:t>
      </w:r>
    </w:p>
    <w:p w14:paraId="0319B5C5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-0.20000 0.5877866649 0.5877866649 15 </w:t>
      </w:r>
    </w:p>
    <w:p w14:paraId="0C5F0582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-0.13333 0.6241543091 0.6241543091 13 </w:t>
      </w:r>
    </w:p>
    <w:p w14:paraId="346315E2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-0.06667 0.6592456289 0.6592456289 10 </w:t>
      </w:r>
    </w:p>
    <w:p w14:paraId="584B5EC6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0.00000 0.6931471806 0.6931471806 1 </w:t>
      </w:r>
    </w:p>
    <w:p w14:paraId="5E7FC129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0.06667 0.7259370034 0.7259370034 10 </w:t>
      </w:r>
    </w:p>
    <w:p w14:paraId="6622215A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0.13333 0.7576857017 0.7576857017 13 </w:t>
      </w:r>
    </w:p>
    <w:p w14:paraId="46666345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0.20000 0.7884573604 0.7884573604 15 </w:t>
      </w:r>
    </w:p>
    <w:p w14:paraId="60FB2548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</w:rPr>
        <w:t xml:space="preserve">0.26667 0.8183103235 0.8183103235 17 </w:t>
      </w:r>
    </w:p>
    <w:p w14:paraId="1DD2257B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0.33333 0.8472978604 0.8472978604 19 </w:t>
      </w:r>
    </w:p>
    <w:p w14:paraId="21F4AFDC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0.40000 0.8754687374 0.8754687374 21 </w:t>
      </w:r>
    </w:p>
    <w:p w14:paraId="430B4C09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0.46667 0.9028677115 0.9028677115 23 </w:t>
      </w:r>
    </w:p>
    <w:p w14:paraId="2370C931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0.53333 0.9295359586 0.9295359586 25 </w:t>
      </w:r>
    </w:p>
    <w:p w14:paraId="38E32110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0.60000 0.9555114450 0.9555114450 28 </w:t>
      </w:r>
    </w:p>
    <w:p w14:paraId="7C78287E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0.66667 0.9808292530 0.9808292530 30 </w:t>
      </w:r>
    </w:p>
    <w:p w14:paraId="28B66721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0.73333 1.0055218656 1.0055218656 33 </w:t>
      </w:r>
    </w:p>
    <w:p w14:paraId="789F327A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0.80000 1.0296194172 1.0296194172 36 </w:t>
      </w:r>
    </w:p>
    <w:p w14:paraId="0E607C31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0.86667 1.0531499146 1.0531499146 39 </w:t>
      </w:r>
    </w:p>
    <w:p w14:paraId="26891FAC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0.93333 1.0761394328 1.0761394328 43 </w:t>
      </w:r>
    </w:p>
    <w:p w14:paraId="25F23EC6" w14:textId="595EF9DC" w:rsid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 ended with exit code: 0</w:t>
      </w:r>
    </w:p>
    <w:p w14:paraId="2BA45526" w14:textId="0A3EFD41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2C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14:paraId="60D01BB1" w14:textId="4D6E9260" w:rsidR="003F529E" w:rsidRPr="00834189" w:rsidRDefault="00834189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ходе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курсового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проекта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были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получены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знания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реализации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вещественных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типов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языке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Также были изучены некоторые математические аспекты, такие как формула Тейлора и ряд Маклорена.</w:t>
      </w:r>
    </w:p>
    <w:sectPr w:rsidR="003F529E" w:rsidRPr="00834189" w:rsidSect="00733E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57DE6" w14:textId="77777777" w:rsidR="007D32FC" w:rsidRDefault="007D32FC">
      <w:pPr>
        <w:spacing w:line="240" w:lineRule="auto"/>
      </w:pPr>
      <w:r>
        <w:separator/>
      </w:r>
    </w:p>
  </w:endnote>
  <w:endnote w:type="continuationSeparator" w:id="0">
    <w:p w14:paraId="5D802B26" w14:textId="77777777" w:rsidR="007D32FC" w:rsidRDefault="007D3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panose1 w:val="020B0604020202020204"/>
    <w:charset w:val="00"/>
    <w:family w:val="auto"/>
    <w:pitch w:val="default"/>
  </w:font>
  <w:font w:name="TrebuchetMS-Bold">
    <w:altName w:val="Segoe Print"/>
    <w:panose1 w:val="020B0703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213B" w14:textId="77777777" w:rsidR="007D32FC" w:rsidRDefault="007D32FC">
      <w:pPr>
        <w:spacing w:after="0"/>
      </w:pPr>
      <w:r>
        <w:separator/>
      </w:r>
    </w:p>
  </w:footnote>
  <w:footnote w:type="continuationSeparator" w:id="0">
    <w:p w14:paraId="79D2A855" w14:textId="77777777" w:rsidR="007D32FC" w:rsidRDefault="007D32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D43227"/>
    <w:multiLevelType w:val="singleLevel"/>
    <w:tmpl w:val="9DD43227"/>
    <w:lvl w:ilvl="0">
      <w:start w:val="1"/>
      <w:numFmt w:val="decimal"/>
      <w:suff w:val="space"/>
      <w:lvlText w:val="%1."/>
      <w:lvlJc w:val="left"/>
    </w:lvl>
  </w:abstractNum>
  <w:num w:numId="1" w16cid:durableId="137692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08"/>
  <w:drawingGridHorizontalSpacing w:val="110"/>
  <w:drawingGridVerticalSpacing w:val="156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29E"/>
    <w:rsid w:val="00161909"/>
    <w:rsid w:val="001830E5"/>
    <w:rsid w:val="001B3CEC"/>
    <w:rsid w:val="002D38EF"/>
    <w:rsid w:val="003F529E"/>
    <w:rsid w:val="00450841"/>
    <w:rsid w:val="004F2C42"/>
    <w:rsid w:val="005B427D"/>
    <w:rsid w:val="00613321"/>
    <w:rsid w:val="006E5B15"/>
    <w:rsid w:val="00733EE8"/>
    <w:rsid w:val="007B37BD"/>
    <w:rsid w:val="007D32FC"/>
    <w:rsid w:val="00834189"/>
    <w:rsid w:val="008812B4"/>
    <w:rsid w:val="00A856AD"/>
    <w:rsid w:val="00C3304C"/>
    <w:rsid w:val="00CA5B9B"/>
    <w:rsid w:val="00CB5E4B"/>
    <w:rsid w:val="00DC3363"/>
    <w:rsid w:val="00E6328C"/>
    <w:rsid w:val="00ED05A5"/>
    <w:rsid w:val="53BB7F80"/>
    <w:rsid w:val="61D03451"/>
    <w:rsid w:val="6D0F4DF2"/>
    <w:rsid w:val="766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3DBE14"/>
  <w15:docId w15:val="{E870827B-3D0B-3E48-A1A9-C70C3408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529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F529E"/>
    <w:rPr>
      <w:color w:val="0000FF"/>
      <w:u w:val="single"/>
    </w:rPr>
  </w:style>
  <w:style w:type="paragraph" w:styleId="a4">
    <w:name w:val="Normal (Web)"/>
    <w:rsid w:val="003F529E"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CB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B5E4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7">
    <w:name w:val="Текст в заданном формате"/>
    <w:basedOn w:val="2"/>
    <w:next w:val="2"/>
    <w:qFormat/>
    <w:rsid w:val="00733EE8"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rsid w:val="00733EE8"/>
    <w:pPr>
      <w:widowControl w:val="0"/>
      <w:tabs>
        <w:tab w:val="right" w:leader="dot" w:pos="9355"/>
      </w:tabs>
      <w:spacing w:after="0" w:line="240" w:lineRule="auto"/>
      <w:ind w:left="283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unhideWhenUsed/>
    <w:rsid w:val="001B3C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Даниил Горюнов</cp:lastModifiedBy>
  <cp:revision>5</cp:revision>
  <dcterms:created xsi:type="dcterms:W3CDTF">2023-01-07T17:41:00Z</dcterms:created>
  <dcterms:modified xsi:type="dcterms:W3CDTF">2023-01-13T08:59:00Z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B024DDEC7A6B42DE8CEB37A4B415DBBB</vt:lpwstr>
  </property>
</Properties>
</file>