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6CA4" w14:textId="77777777"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lang w:val="ru-RU"/>
        </w:rPr>
        <w:t>«Московский Авиационный Институт»</w:t>
      </w:r>
    </w:p>
    <w:p w14:paraId="4DB4B209" w14:textId="77777777"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lang w:val="ru-RU"/>
        </w:rPr>
        <w:t>(Национальный исследовательский университет)</w:t>
      </w:r>
    </w:p>
    <w:p w14:paraId="281ED0AC" w14:textId="77777777" w:rsidR="00291B81" w:rsidRPr="005E2F13" w:rsidRDefault="00291B81" w:rsidP="0062147B">
      <w:pPr>
        <w:spacing w:line="360" w:lineRule="auto"/>
        <w:jc w:val="center"/>
        <w:rPr>
          <w:color w:val="000000" w:themeColor="text1"/>
          <w:sz w:val="28"/>
          <w:szCs w:val="28"/>
          <w:lang w:val="ru-RU"/>
        </w:rPr>
      </w:pPr>
    </w:p>
    <w:p w14:paraId="41382250" w14:textId="77777777"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lang w:val="ru-RU"/>
        </w:rPr>
        <w:t>Институт информационных технологий и прикладной математики</w:t>
      </w:r>
    </w:p>
    <w:p w14:paraId="21892A03" w14:textId="6BF2C8EE" w:rsidR="00291B81" w:rsidRPr="005E2F13" w:rsidRDefault="00291B81" w:rsidP="0062147B">
      <w:pPr>
        <w:spacing w:line="360" w:lineRule="auto"/>
        <w:jc w:val="center"/>
        <w:rPr>
          <w:color w:val="000000" w:themeColor="text1"/>
          <w:sz w:val="28"/>
          <w:szCs w:val="28"/>
          <w:lang w:val="ru-RU"/>
        </w:rPr>
      </w:pPr>
    </w:p>
    <w:p w14:paraId="2A827099" w14:textId="513AF1B8" w:rsidR="00291B81" w:rsidRPr="005E2F13" w:rsidRDefault="00291B81" w:rsidP="0062147B">
      <w:pPr>
        <w:spacing w:line="360" w:lineRule="auto"/>
        <w:rPr>
          <w:b/>
          <w:bCs/>
          <w:color w:val="000000" w:themeColor="text1"/>
          <w:sz w:val="28"/>
          <w:szCs w:val="28"/>
          <w:lang w:val="ru-RU"/>
        </w:rPr>
      </w:pPr>
    </w:p>
    <w:p w14:paraId="6926546D" w14:textId="7BC59F4A" w:rsidR="00291B81" w:rsidRPr="005E2F13" w:rsidRDefault="00291B81" w:rsidP="0062147B">
      <w:pPr>
        <w:spacing w:line="360" w:lineRule="auto"/>
        <w:jc w:val="center"/>
        <w:rPr>
          <w:b/>
          <w:bCs/>
          <w:color w:val="000000" w:themeColor="text1"/>
          <w:sz w:val="28"/>
          <w:szCs w:val="28"/>
          <w:lang w:val="ru-RU"/>
        </w:rPr>
      </w:pPr>
      <w:r w:rsidRPr="005E2F13">
        <w:rPr>
          <w:b/>
          <w:bCs/>
          <w:color w:val="000000" w:themeColor="text1"/>
          <w:sz w:val="28"/>
          <w:szCs w:val="28"/>
          <w:lang w:val="ru-RU"/>
        </w:rPr>
        <w:t xml:space="preserve">Реферат </w:t>
      </w:r>
    </w:p>
    <w:p w14:paraId="7E81D84C" w14:textId="3BD72494"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lang w:val="ru-RU"/>
        </w:rPr>
        <w:t>На тему:</w:t>
      </w:r>
    </w:p>
    <w:p w14:paraId="5653E1BB" w14:textId="0C90583E"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lang w:val="ru-RU"/>
        </w:rPr>
        <w:t xml:space="preserve">«Марвин </w:t>
      </w:r>
      <w:r w:rsidR="00E40C4F" w:rsidRPr="005E2F13">
        <w:rPr>
          <w:color w:val="000000" w:themeColor="text1"/>
          <w:sz w:val="28"/>
          <w:szCs w:val="28"/>
          <w:lang w:val="ru-RU"/>
        </w:rPr>
        <w:t xml:space="preserve">Ли </w:t>
      </w:r>
      <w:r w:rsidRPr="005E2F13">
        <w:rPr>
          <w:color w:val="000000" w:themeColor="text1"/>
          <w:sz w:val="28"/>
          <w:szCs w:val="28"/>
          <w:lang w:val="ru-RU"/>
        </w:rPr>
        <w:t>Минский»</w:t>
      </w:r>
    </w:p>
    <w:p w14:paraId="6B07A22A" w14:textId="5273E022"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rPr>
        <w:t>I</w:t>
      </w:r>
      <w:r w:rsidRPr="005E2F13">
        <w:rPr>
          <w:color w:val="000000" w:themeColor="text1"/>
          <w:sz w:val="28"/>
          <w:szCs w:val="28"/>
          <w:lang w:val="ru-RU"/>
        </w:rPr>
        <w:t xml:space="preserve"> семестр</w:t>
      </w:r>
    </w:p>
    <w:p w14:paraId="4C7C49CF" w14:textId="24497DFD" w:rsidR="00291B81" w:rsidRPr="005E2F13" w:rsidRDefault="00291B81" w:rsidP="0062147B">
      <w:pPr>
        <w:spacing w:line="360" w:lineRule="auto"/>
        <w:rPr>
          <w:color w:val="000000" w:themeColor="text1"/>
          <w:sz w:val="28"/>
          <w:szCs w:val="28"/>
          <w:lang w:val="ru-RU"/>
        </w:rPr>
      </w:pPr>
      <w:r w:rsidRPr="005E2F13">
        <w:rPr>
          <w:b/>
          <w:bCs/>
          <w:noProof/>
          <w:sz w:val="22"/>
          <w:szCs w:val="22"/>
        </w:rPr>
        <w:drawing>
          <wp:anchor distT="0" distB="0" distL="114300" distR="114300" simplePos="0" relativeHeight="251659264" behindDoc="0" locked="0" layoutInCell="1" allowOverlap="1" wp14:anchorId="2B320DE1" wp14:editId="041B17F8">
            <wp:simplePos x="0" y="0"/>
            <wp:positionH relativeFrom="column">
              <wp:posOffset>1714500</wp:posOffset>
            </wp:positionH>
            <wp:positionV relativeFrom="paragraph">
              <wp:posOffset>179705</wp:posOffset>
            </wp:positionV>
            <wp:extent cx="2000250" cy="1960245"/>
            <wp:effectExtent l="0" t="0" r="635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2000250" cy="19602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6D19B88" w14:textId="6571D5A7" w:rsidR="00291B81" w:rsidRPr="005E2F13" w:rsidRDefault="00291B81" w:rsidP="0062147B">
      <w:pPr>
        <w:spacing w:line="360" w:lineRule="auto"/>
        <w:jc w:val="center"/>
        <w:rPr>
          <w:color w:val="000000" w:themeColor="text1"/>
          <w:sz w:val="28"/>
          <w:szCs w:val="28"/>
          <w:lang w:val="ru-RU"/>
        </w:rPr>
      </w:pPr>
    </w:p>
    <w:p w14:paraId="62FA12F8" w14:textId="0C8DAE85" w:rsidR="00291B81" w:rsidRPr="005E2F13" w:rsidRDefault="00291B81" w:rsidP="0062147B">
      <w:pPr>
        <w:spacing w:line="360" w:lineRule="auto"/>
        <w:jc w:val="center"/>
        <w:rPr>
          <w:color w:val="000000" w:themeColor="text1"/>
          <w:sz w:val="28"/>
          <w:szCs w:val="28"/>
          <w:lang w:val="ru-RU"/>
        </w:rPr>
      </w:pPr>
    </w:p>
    <w:p w14:paraId="2E052943" w14:textId="428931D5" w:rsidR="00291B81" w:rsidRPr="005E2F13" w:rsidRDefault="00291B81" w:rsidP="0062147B">
      <w:pPr>
        <w:spacing w:line="360" w:lineRule="auto"/>
        <w:jc w:val="center"/>
        <w:rPr>
          <w:color w:val="000000" w:themeColor="text1"/>
          <w:sz w:val="28"/>
          <w:szCs w:val="28"/>
          <w:lang w:val="ru-RU"/>
        </w:rPr>
      </w:pPr>
    </w:p>
    <w:p w14:paraId="5FA5E5DB" w14:textId="7A6FF6D8" w:rsidR="00291B81" w:rsidRPr="005E2F13" w:rsidRDefault="00291B81" w:rsidP="0062147B">
      <w:pPr>
        <w:spacing w:line="360" w:lineRule="auto"/>
        <w:jc w:val="center"/>
        <w:rPr>
          <w:color w:val="000000" w:themeColor="text1"/>
          <w:sz w:val="28"/>
          <w:szCs w:val="28"/>
          <w:lang w:val="ru-RU"/>
        </w:rPr>
      </w:pPr>
    </w:p>
    <w:p w14:paraId="345DB913" w14:textId="0A91EA71" w:rsidR="00291B81" w:rsidRPr="005E2F13" w:rsidRDefault="00291B81" w:rsidP="0062147B">
      <w:pPr>
        <w:spacing w:line="360" w:lineRule="auto"/>
        <w:jc w:val="center"/>
        <w:rPr>
          <w:color w:val="000000" w:themeColor="text1"/>
          <w:sz w:val="28"/>
          <w:szCs w:val="28"/>
          <w:lang w:val="ru-RU"/>
        </w:rPr>
      </w:pPr>
    </w:p>
    <w:p w14:paraId="1ADBB10B" w14:textId="7923AB1D" w:rsidR="00291B81" w:rsidRPr="005E2F13" w:rsidRDefault="00291B81" w:rsidP="0062147B">
      <w:pPr>
        <w:spacing w:line="360" w:lineRule="auto"/>
        <w:jc w:val="center"/>
        <w:rPr>
          <w:color w:val="000000" w:themeColor="text1"/>
          <w:sz w:val="28"/>
          <w:szCs w:val="28"/>
          <w:lang w:val="ru-RU"/>
        </w:rPr>
      </w:pPr>
    </w:p>
    <w:p w14:paraId="4278F1FB" w14:textId="77777777" w:rsidR="00291B81" w:rsidRPr="005E2F13" w:rsidRDefault="00291B81" w:rsidP="0062147B">
      <w:pPr>
        <w:spacing w:line="360" w:lineRule="auto"/>
        <w:rPr>
          <w:color w:val="000000" w:themeColor="text1"/>
          <w:sz w:val="28"/>
          <w:szCs w:val="28"/>
          <w:lang w:val="ru-RU"/>
        </w:rPr>
      </w:pPr>
    </w:p>
    <w:p w14:paraId="34E7F171" w14:textId="77777777" w:rsidR="00291B81" w:rsidRPr="005E2F13" w:rsidRDefault="00291B81" w:rsidP="0062147B">
      <w:pPr>
        <w:spacing w:line="360" w:lineRule="auto"/>
        <w:jc w:val="center"/>
        <w:rPr>
          <w:color w:val="000000" w:themeColor="text1"/>
          <w:sz w:val="28"/>
          <w:szCs w:val="28"/>
          <w:lang w:val="ru-RU"/>
        </w:rPr>
      </w:pPr>
    </w:p>
    <w:p w14:paraId="41264BED" w14:textId="77777777"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Выполнил: Горюнов Даниил</w:t>
      </w:r>
    </w:p>
    <w:p w14:paraId="753B8EB3" w14:textId="77777777"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Группа: М8О-108Б-22</w:t>
      </w:r>
    </w:p>
    <w:p w14:paraId="08DE4D6F" w14:textId="77777777"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Руководитель: Сахарин Н.А.</w:t>
      </w:r>
    </w:p>
    <w:p w14:paraId="534D5E16" w14:textId="77777777"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Оценка:</w:t>
      </w:r>
    </w:p>
    <w:p w14:paraId="5A1F45C3" w14:textId="77777777"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Дата:</w:t>
      </w:r>
    </w:p>
    <w:p w14:paraId="7D71BE55" w14:textId="2458527C"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Подпись преподавателя:</w:t>
      </w:r>
    </w:p>
    <w:p w14:paraId="0F9FC5B5" w14:textId="77777777" w:rsidR="00291B81" w:rsidRPr="005E2F13" w:rsidRDefault="00291B81" w:rsidP="0062147B">
      <w:pPr>
        <w:spacing w:line="360" w:lineRule="auto"/>
        <w:jc w:val="right"/>
        <w:rPr>
          <w:color w:val="000000" w:themeColor="text1"/>
          <w:sz w:val="28"/>
          <w:szCs w:val="28"/>
          <w:lang w:val="ru-RU"/>
        </w:rPr>
      </w:pPr>
    </w:p>
    <w:p w14:paraId="4FBAC9A7" w14:textId="09FE8317" w:rsidR="00E40C4F" w:rsidRDefault="00291B81" w:rsidP="0062147B">
      <w:pPr>
        <w:spacing w:line="360" w:lineRule="auto"/>
        <w:jc w:val="center"/>
        <w:rPr>
          <w:color w:val="000000" w:themeColor="text1"/>
          <w:sz w:val="36"/>
          <w:szCs w:val="36"/>
          <w:lang w:val="ru-RU"/>
        </w:rPr>
      </w:pPr>
      <w:r w:rsidRPr="005E2F13">
        <w:rPr>
          <w:color w:val="000000" w:themeColor="text1"/>
          <w:sz w:val="28"/>
          <w:szCs w:val="28"/>
          <w:lang w:val="ru-RU"/>
        </w:rPr>
        <w:t>Москва, 2022</w:t>
      </w:r>
    </w:p>
    <w:sdt>
      <w:sdtPr>
        <w:rPr>
          <w:rFonts w:ascii="Times New Roman" w:eastAsia="Times New Roman" w:hAnsi="Times New Roman" w:cs="Times New Roman"/>
          <w:b w:val="0"/>
          <w:bCs w:val="0"/>
          <w:color w:val="000000"/>
          <w:sz w:val="27"/>
          <w:szCs w:val="27"/>
          <w:lang w:val="en-US"/>
        </w:rPr>
        <w:id w:val="480816019"/>
        <w:docPartObj>
          <w:docPartGallery w:val="Table of Contents"/>
          <w:docPartUnique/>
        </w:docPartObj>
      </w:sdtPr>
      <w:sdtEndPr>
        <w:rPr>
          <w:noProof/>
        </w:rPr>
      </w:sdtEndPr>
      <w:sdtContent>
        <w:p w14:paraId="4BD6D8FE" w14:textId="27129113" w:rsidR="00E40C4F" w:rsidRDefault="00E40C4F" w:rsidP="0062147B">
          <w:pPr>
            <w:pStyle w:val="a7"/>
            <w:spacing w:line="360" w:lineRule="auto"/>
          </w:pPr>
          <w:r>
            <w:t>Оглавление</w:t>
          </w:r>
        </w:p>
        <w:p w14:paraId="581E16C6" w14:textId="5E772CDF" w:rsidR="007E64E3" w:rsidRDefault="00E40C4F">
          <w:pPr>
            <w:pStyle w:val="15"/>
            <w:tabs>
              <w:tab w:val="right" w:leader="dot" w:pos="8630"/>
            </w:tabs>
            <w:rPr>
              <w:rFonts w:eastAsiaTheme="minorEastAsia" w:cstheme="minorBidi"/>
              <w:b w:val="0"/>
              <w:bCs w:val="0"/>
              <w:i w:val="0"/>
              <w:iCs w:val="0"/>
              <w:noProof/>
              <w:color w:val="auto"/>
              <w:lang w:val="ru-RU"/>
            </w:rPr>
          </w:pPr>
          <w:r>
            <w:rPr>
              <w:b w:val="0"/>
              <w:bCs w:val="0"/>
            </w:rPr>
            <w:fldChar w:fldCharType="begin"/>
          </w:r>
          <w:r>
            <w:instrText>TOC \o "1-3" \h \z \u</w:instrText>
          </w:r>
          <w:r>
            <w:rPr>
              <w:b w:val="0"/>
              <w:bCs w:val="0"/>
            </w:rPr>
            <w:fldChar w:fldCharType="separate"/>
          </w:r>
          <w:hyperlink w:anchor="_Toc125105698" w:history="1">
            <w:r w:rsidR="007E64E3" w:rsidRPr="00265FD5">
              <w:rPr>
                <w:rStyle w:val="a5"/>
                <w:noProof/>
                <w:lang w:val="ru-RU"/>
              </w:rPr>
              <w:t>Введение</w:t>
            </w:r>
            <w:r w:rsidR="007E64E3">
              <w:rPr>
                <w:noProof/>
                <w:webHidden/>
              </w:rPr>
              <w:tab/>
            </w:r>
            <w:r w:rsidR="007E64E3">
              <w:rPr>
                <w:noProof/>
                <w:webHidden/>
              </w:rPr>
              <w:fldChar w:fldCharType="begin"/>
            </w:r>
            <w:r w:rsidR="007E64E3">
              <w:rPr>
                <w:noProof/>
                <w:webHidden/>
              </w:rPr>
              <w:instrText xml:space="preserve"> PAGEREF _Toc125105698 \h </w:instrText>
            </w:r>
            <w:r w:rsidR="007E64E3">
              <w:rPr>
                <w:noProof/>
                <w:webHidden/>
              </w:rPr>
            </w:r>
            <w:r w:rsidR="007E64E3">
              <w:rPr>
                <w:noProof/>
                <w:webHidden/>
              </w:rPr>
              <w:fldChar w:fldCharType="separate"/>
            </w:r>
            <w:r w:rsidR="007E64E3">
              <w:rPr>
                <w:noProof/>
                <w:webHidden/>
              </w:rPr>
              <w:t>3</w:t>
            </w:r>
            <w:r w:rsidR="007E64E3">
              <w:rPr>
                <w:noProof/>
                <w:webHidden/>
              </w:rPr>
              <w:fldChar w:fldCharType="end"/>
            </w:r>
          </w:hyperlink>
        </w:p>
        <w:p w14:paraId="155C8AF7" w14:textId="428170F4" w:rsidR="007E64E3" w:rsidRDefault="007E64E3">
          <w:pPr>
            <w:pStyle w:val="15"/>
            <w:tabs>
              <w:tab w:val="right" w:leader="dot" w:pos="8630"/>
            </w:tabs>
            <w:rPr>
              <w:rFonts w:eastAsiaTheme="minorEastAsia" w:cstheme="minorBidi"/>
              <w:b w:val="0"/>
              <w:bCs w:val="0"/>
              <w:i w:val="0"/>
              <w:iCs w:val="0"/>
              <w:noProof/>
              <w:color w:val="auto"/>
              <w:lang w:val="ru-RU"/>
            </w:rPr>
          </w:pPr>
          <w:hyperlink w:anchor="_Toc125105699" w:history="1">
            <w:r w:rsidRPr="00265FD5">
              <w:rPr>
                <w:rStyle w:val="a5"/>
                <w:noProof/>
                <w:lang w:val="ru-RU"/>
              </w:rPr>
              <w:t>Биография</w:t>
            </w:r>
            <w:r>
              <w:rPr>
                <w:noProof/>
                <w:webHidden/>
              </w:rPr>
              <w:tab/>
            </w:r>
            <w:r>
              <w:rPr>
                <w:noProof/>
                <w:webHidden/>
              </w:rPr>
              <w:fldChar w:fldCharType="begin"/>
            </w:r>
            <w:r>
              <w:rPr>
                <w:noProof/>
                <w:webHidden/>
              </w:rPr>
              <w:instrText xml:space="preserve"> PAGEREF _Toc125105699 \h </w:instrText>
            </w:r>
            <w:r>
              <w:rPr>
                <w:noProof/>
                <w:webHidden/>
              </w:rPr>
            </w:r>
            <w:r>
              <w:rPr>
                <w:noProof/>
                <w:webHidden/>
              </w:rPr>
              <w:fldChar w:fldCharType="separate"/>
            </w:r>
            <w:r>
              <w:rPr>
                <w:noProof/>
                <w:webHidden/>
              </w:rPr>
              <w:t>4</w:t>
            </w:r>
            <w:r>
              <w:rPr>
                <w:noProof/>
                <w:webHidden/>
              </w:rPr>
              <w:fldChar w:fldCharType="end"/>
            </w:r>
          </w:hyperlink>
        </w:p>
        <w:p w14:paraId="1A4BE1D3" w14:textId="4B929C03" w:rsidR="007E64E3" w:rsidRDefault="007E64E3">
          <w:pPr>
            <w:pStyle w:val="15"/>
            <w:tabs>
              <w:tab w:val="right" w:leader="dot" w:pos="8630"/>
            </w:tabs>
            <w:rPr>
              <w:rFonts w:eastAsiaTheme="minorEastAsia" w:cstheme="minorBidi"/>
              <w:b w:val="0"/>
              <w:bCs w:val="0"/>
              <w:i w:val="0"/>
              <w:iCs w:val="0"/>
              <w:noProof/>
              <w:color w:val="auto"/>
              <w:lang w:val="ru-RU"/>
            </w:rPr>
          </w:pPr>
          <w:hyperlink w:anchor="_Toc125105700" w:history="1">
            <w:r w:rsidRPr="00265FD5">
              <w:rPr>
                <w:rStyle w:val="a5"/>
                <w:noProof/>
              </w:rPr>
              <w:t>Интересные факты</w:t>
            </w:r>
            <w:r>
              <w:rPr>
                <w:noProof/>
                <w:webHidden/>
              </w:rPr>
              <w:tab/>
            </w:r>
            <w:r>
              <w:rPr>
                <w:noProof/>
                <w:webHidden/>
              </w:rPr>
              <w:fldChar w:fldCharType="begin"/>
            </w:r>
            <w:r>
              <w:rPr>
                <w:noProof/>
                <w:webHidden/>
              </w:rPr>
              <w:instrText xml:space="preserve"> PAGEREF _Toc125105700 \h </w:instrText>
            </w:r>
            <w:r>
              <w:rPr>
                <w:noProof/>
                <w:webHidden/>
              </w:rPr>
            </w:r>
            <w:r>
              <w:rPr>
                <w:noProof/>
                <w:webHidden/>
              </w:rPr>
              <w:fldChar w:fldCharType="separate"/>
            </w:r>
            <w:r>
              <w:rPr>
                <w:noProof/>
                <w:webHidden/>
              </w:rPr>
              <w:t>8</w:t>
            </w:r>
            <w:r>
              <w:rPr>
                <w:noProof/>
                <w:webHidden/>
              </w:rPr>
              <w:fldChar w:fldCharType="end"/>
            </w:r>
          </w:hyperlink>
        </w:p>
        <w:p w14:paraId="6C23290D" w14:textId="002993F5" w:rsidR="007E64E3" w:rsidRDefault="007E64E3">
          <w:pPr>
            <w:pStyle w:val="15"/>
            <w:tabs>
              <w:tab w:val="right" w:leader="dot" w:pos="8630"/>
            </w:tabs>
            <w:rPr>
              <w:rFonts w:eastAsiaTheme="minorEastAsia" w:cstheme="minorBidi"/>
              <w:b w:val="0"/>
              <w:bCs w:val="0"/>
              <w:i w:val="0"/>
              <w:iCs w:val="0"/>
              <w:noProof/>
              <w:color w:val="auto"/>
              <w:lang w:val="ru-RU"/>
            </w:rPr>
          </w:pPr>
          <w:hyperlink w:anchor="_Toc125105701" w:history="1">
            <w:r w:rsidRPr="00265FD5">
              <w:rPr>
                <w:rStyle w:val="a5"/>
                <w:noProof/>
                <w:lang w:val="ru-RU"/>
              </w:rPr>
              <w:t>Создатель лазерного сканирующего конфокального микроскопа</w:t>
            </w:r>
            <w:r>
              <w:rPr>
                <w:noProof/>
                <w:webHidden/>
              </w:rPr>
              <w:tab/>
            </w:r>
            <w:r>
              <w:rPr>
                <w:noProof/>
                <w:webHidden/>
              </w:rPr>
              <w:fldChar w:fldCharType="begin"/>
            </w:r>
            <w:r>
              <w:rPr>
                <w:noProof/>
                <w:webHidden/>
              </w:rPr>
              <w:instrText xml:space="preserve"> PAGEREF _Toc125105701 \h </w:instrText>
            </w:r>
            <w:r>
              <w:rPr>
                <w:noProof/>
                <w:webHidden/>
              </w:rPr>
            </w:r>
            <w:r>
              <w:rPr>
                <w:noProof/>
                <w:webHidden/>
              </w:rPr>
              <w:fldChar w:fldCharType="separate"/>
            </w:r>
            <w:r>
              <w:rPr>
                <w:noProof/>
                <w:webHidden/>
              </w:rPr>
              <w:t>10</w:t>
            </w:r>
            <w:r>
              <w:rPr>
                <w:noProof/>
                <w:webHidden/>
              </w:rPr>
              <w:fldChar w:fldCharType="end"/>
            </w:r>
          </w:hyperlink>
        </w:p>
        <w:p w14:paraId="1BEAC9EA" w14:textId="214D8DCB" w:rsidR="007E64E3" w:rsidRDefault="007E64E3">
          <w:pPr>
            <w:pStyle w:val="15"/>
            <w:tabs>
              <w:tab w:val="right" w:leader="dot" w:pos="8630"/>
            </w:tabs>
            <w:rPr>
              <w:rFonts w:eastAsiaTheme="minorEastAsia" w:cstheme="minorBidi"/>
              <w:b w:val="0"/>
              <w:bCs w:val="0"/>
              <w:i w:val="0"/>
              <w:iCs w:val="0"/>
              <w:noProof/>
              <w:color w:val="auto"/>
              <w:lang w:val="ru-RU"/>
            </w:rPr>
          </w:pPr>
          <w:hyperlink w:anchor="_Toc125105702" w:history="1">
            <w:r w:rsidRPr="00265FD5">
              <w:rPr>
                <w:rStyle w:val="a5"/>
                <w:noProof/>
                <w:lang w:val="ru-RU"/>
              </w:rPr>
              <w:t>Вывод</w:t>
            </w:r>
            <w:r>
              <w:rPr>
                <w:noProof/>
                <w:webHidden/>
              </w:rPr>
              <w:tab/>
            </w:r>
            <w:r>
              <w:rPr>
                <w:noProof/>
                <w:webHidden/>
              </w:rPr>
              <w:fldChar w:fldCharType="begin"/>
            </w:r>
            <w:r>
              <w:rPr>
                <w:noProof/>
                <w:webHidden/>
              </w:rPr>
              <w:instrText xml:space="preserve"> PAGEREF _Toc125105702 \h </w:instrText>
            </w:r>
            <w:r>
              <w:rPr>
                <w:noProof/>
                <w:webHidden/>
              </w:rPr>
            </w:r>
            <w:r>
              <w:rPr>
                <w:noProof/>
                <w:webHidden/>
              </w:rPr>
              <w:fldChar w:fldCharType="separate"/>
            </w:r>
            <w:r>
              <w:rPr>
                <w:noProof/>
                <w:webHidden/>
              </w:rPr>
              <w:t>12</w:t>
            </w:r>
            <w:r>
              <w:rPr>
                <w:noProof/>
                <w:webHidden/>
              </w:rPr>
              <w:fldChar w:fldCharType="end"/>
            </w:r>
          </w:hyperlink>
        </w:p>
        <w:p w14:paraId="1950E8F5" w14:textId="152FC272" w:rsidR="007E64E3" w:rsidRDefault="007E64E3">
          <w:pPr>
            <w:pStyle w:val="15"/>
            <w:tabs>
              <w:tab w:val="right" w:leader="dot" w:pos="8630"/>
            </w:tabs>
            <w:rPr>
              <w:rFonts w:eastAsiaTheme="minorEastAsia" w:cstheme="minorBidi"/>
              <w:b w:val="0"/>
              <w:bCs w:val="0"/>
              <w:i w:val="0"/>
              <w:iCs w:val="0"/>
              <w:noProof/>
              <w:color w:val="auto"/>
              <w:lang w:val="ru-RU"/>
            </w:rPr>
          </w:pPr>
          <w:hyperlink w:anchor="_Toc125105703" w:history="1">
            <w:r w:rsidRPr="00265FD5">
              <w:rPr>
                <w:rStyle w:val="a5"/>
                <w:noProof/>
              </w:rPr>
              <w:t>Список литературы</w:t>
            </w:r>
            <w:r>
              <w:rPr>
                <w:noProof/>
                <w:webHidden/>
              </w:rPr>
              <w:tab/>
            </w:r>
            <w:r>
              <w:rPr>
                <w:noProof/>
                <w:webHidden/>
              </w:rPr>
              <w:fldChar w:fldCharType="begin"/>
            </w:r>
            <w:r>
              <w:rPr>
                <w:noProof/>
                <w:webHidden/>
              </w:rPr>
              <w:instrText xml:space="preserve"> PAGEREF _Toc125105703 \h </w:instrText>
            </w:r>
            <w:r>
              <w:rPr>
                <w:noProof/>
                <w:webHidden/>
              </w:rPr>
            </w:r>
            <w:r>
              <w:rPr>
                <w:noProof/>
                <w:webHidden/>
              </w:rPr>
              <w:fldChar w:fldCharType="separate"/>
            </w:r>
            <w:r>
              <w:rPr>
                <w:noProof/>
                <w:webHidden/>
              </w:rPr>
              <w:t>14</w:t>
            </w:r>
            <w:r>
              <w:rPr>
                <w:noProof/>
                <w:webHidden/>
              </w:rPr>
              <w:fldChar w:fldCharType="end"/>
            </w:r>
          </w:hyperlink>
        </w:p>
        <w:p w14:paraId="0C4F7380" w14:textId="5005B567" w:rsidR="00E40C4F" w:rsidRDefault="00E40C4F" w:rsidP="0062147B">
          <w:pPr>
            <w:spacing w:line="360" w:lineRule="auto"/>
          </w:pPr>
          <w:r>
            <w:rPr>
              <w:b/>
              <w:bCs/>
              <w:noProof/>
            </w:rPr>
            <w:fldChar w:fldCharType="end"/>
          </w:r>
        </w:p>
      </w:sdtContent>
    </w:sdt>
    <w:p w14:paraId="5D14E389" w14:textId="50CC7BEB" w:rsidR="00291B81" w:rsidRDefault="00291B81" w:rsidP="0062147B">
      <w:pPr>
        <w:widowControl/>
        <w:suppressAutoHyphens w:val="0"/>
        <w:autoSpaceDE/>
        <w:spacing w:line="360" w:lineRule="auto"/>
        <w:jc w:val="left"/>
        <w:rPr>
          <w:color w:val="000000" w:themeColor="text1"/>
          <w:sz w:val="36"/>
          <w:szCs w:val="36"/>
          <w:lang w:val="ru-RU"/>
        </w:rPr>
      </w:pPr>
    </w:p>
    <w:p w14:paraId="61AE88D1" w14:textId="77777777" w:rsidR="00E40C4F" w:rsidRPr="00291B81" w:rsidRDefault="00E40C4F" w:rsidP="00226E07">
      <w:pPr>
        <w:spacing w:line="360" w:lineRule="auto"/>
        <w:rPr>
          <w:color w:val="000000" w:themeColor="text1"/>
          <w:sz w:val="36"/>
          <w:szCs w:val="36"/>
          <w:lang w:val="ru-RU"/>
        </w:rPr>
      </w:pPr>
    </w:p>
    <w:p w14:paraId="6DCCB768" w14:textId="12EB67FF" w:rsidR="00291B81" w:rsidRDefault="00291B81" w:rsidP="00226E07">
      <w:pPr>
        <w:pStyle w:val="1"/>
        <w:spacing w:line="360" w:lineRule="auto"/>
        <w:rPr>
          <w:lang w:val="ru-RU"/>
        </w:rPr>
      </w:pPr>
      <w:bookmarkStart w:id="0" w:name="_Toc125105698"/>
      <w:r w:rsidRPr="00926D32">
        <w:rPr>
          <w:lang w:val="ru-RU"/>
        </w:rPr>
        <w:lastRenderedPageBreak/>
        <w:t>Введение</w:t>
      </w:r>
      <w:bookmarkEnd w:id="0"/>
    </w:p>
    <w:p w14:paraId="4B8032E5" w14:textId="095A1A5C" w:rsidR="00291B81" w:rsidRPr="00291B81" w:rsidRDefault="00291B81" w:rsidP="00226E07">
      <w:pPr>
        <w:pStyle w:val="a3"/>
        <w:spacing w:line="360" w:lineRule="auto"/>
        <w:rPr>
          <w:lang w:val="ru-RU"/>
        </w:rPr>
      </w:pPr>
      <w:r>
        <w:fldChar w:fldCharType="begin"/>
      </w:r>
      <w:r w:rsidRPr="00291B81">
        <w:rPr>
          <w:lang w:val="ru-RU"/>
        </w:rPr>
        <w:instrText xml:space="preserve"> </w:instrText>
      </w:r>
      <w:r>
        <w:instrText>INCLUDEPICTURE</w:instrText>
      </w:r>
      <w:r w:rsidRPr="00291B81">
        <w:rPr>
          <w:lang w:val="ru-RU"/>
        </w:rPr>
        <w:instrText xml:space="preserve"> "/</w:instrText>
      </w:r>
      <w:r>
        <w:instrText>Users</w:instrText>
      </w:r>
      <w:r w:rsidRPr="00291B81">
        <w:rPr>
          <w:lang w:val="ru-RU"/>
        </w:rPr>
        <w:instrText>/</w:instrText>
      </w:r>
      <w:r>
        <w:instrText>admin</w:instrText>
      </w:r>
      <w:r w:rsidRPr="00291B81">
        <w:rPr>
          <w:lang w:val="ru-RU"/>
        </w:rPr>
        <w:instrText>/</w:instrText>
      </w:r>
      <w:r>
        <w:instrText>Library</w:instrText>
      </w:r>
      <w:r w:rsidRPr="00291B81">
        <w:rPr>
          <w:lang w:val="ru-RU"/>
        </w:rPr>
        <w:instrText>/</w:instrText>
      </w:r>
      <w:r>
        <w:instrText>Group</w:instrText>
      </w:r>
      <w:r w:rsidRPr="00291B81">
        <w:rPr>
          <w:lang w:val="ru-RU"/>
        </w:rPr>
        <w:instrText xml:space="preserve"> </w:instrText>
      </w:r>
      <w:r>
        <w:instrText>Containers</w:instrText>
      </w:r>
      <w:r w:rsidRPr="00291B81">
        <w:rPr>
          <w:lang w:val="ru-RU"/>
        </w:rPr>
        <w:instrText>/</w:instrText>
      </w:r>
      <w:r>
        <w:instrText>UBF</w:instrText>
      </w:r>
      <w:r w:rsidRPr="00291B81">
        <w:rPr>
          <w:lang w:val="ru-RU"/>
        </w:rPr>
        <w:instrText>8</w:instrText>
      </w:r>
      <w:r>
        <w:instrText>T</w:instrText>
      </w:r>
      <w:r w:rsidRPr="00291B81">
        <w:rPr>
          <w:lang w:val="ru-RU"/>
        </w:rPr>
        <w:instrText>346</w:instrText>
      </w:r>
      <w:r>
        <w:instrText>G</w:instrText>
      </w:r>
      <w:r w:rsidRPr="00291B81">
        <w:rPr>
          <w:lang w:val="ru-RU"/>
        </w:rPr>
        <w:instrText>9.</w:instrText>
      </w:r>
      <w:r>
        <w:instrText>ms</w:instrText>
      </w:r>
      <w:r w:rsidRPr="00291B81">
        <w:rPr>
          <w:lang w:val="ru-RU"/>
        </w:rPr>
        <w:instrText>/</w:instrText>
      </w:r>
      <w:r>
        <w:instrText>WebArchiveCopyPasteTempFiles</w:instrText>
      </w:r>
      <w:r w:rsidRPr="00291B81">
        <w:rPr>
          <w:lang w:val="ru-RU"/>
        </w:rPr>
        <w:instrText>/</w:instrText>
      </w:r>
      <w:r>
        <w:instrText>com</w:instrText>
      </w:r>
      <w:r w:rsidRPr="00291B81">
        <w:rPr>
          <w:lang w:val="ru-RU"/>
        </w:rPr>
        <w:instrText>.</w:instrText>
      </w:r>
      <w:r>
        <w:instrText>microsoft</w:instrText>
      </w:r>
      <w:r w:rsidRPr="00291B81">
        <w:rPr>
          <w:lang w:val="ru-RU"/>
        </w:rPr>
        <w:instrText>.</w:instrText>
      </w:r>
      <w:r>
        <w:instrText>Word</w:instrText>
      </w:r>
      <w:r w:rsidRPr="00291B81">
        <w:rPr>
          <w:lang w:val="ru-RU"/>
        </w:rPr>
        <w:instrText>/1280</w:instrText>
      </w:r>
      <w:r>
        <w:instrText>px</w:instrText>
      </w:r>
      <w:r w:rsidRPr="00291B81">
        <w:rPr>
          <w:lang w:val="ru-RU"/>
        </w:rPr>
        <w:instrText>-</w:instrText>
      </w:r>
      <w:r>
        <w:instrText>Marvin</w:instrText>
      </w:r>
      <w:r w:rsidRPr="00291B81">
        <w:rPr>
          <w:lang w:val="ru-RU"/>
        </w:rPr>
        <w:instrText>_</w:instrText>
      </w:r>
      <w:r>
        <w:instrText>Minsky</w:instrText>
      </w:r>
      <w:r w:rsidRPr="00291B81">
        <w:rPr>
          <w:lang w:val="ru-RU"/>
        </w:rPr>
        <w:instrText>.</w:instrText>
      </w:r>
      <w:r>
        <w:instrText>jpg</w:instrText>
      </w:r>
      <w:r w:rsidRPr="00291B81">
        <w:rPr>
          <w:lang w:val="ru-RU"/>
        </w:rPr>
        <w:instrText xml:space="preserve">" \* </w:instrText>
      </w:r>
      <w:r>
        <w:instrText>MERGEFORMATINET</w:instrText>
      </w:r>
      <w:r w:rsidRPr="00291B81">
        <w:rPr>
          <w:lang w:val="ru-RU"/>
        </w:rPr>
        <w:instrText xml:space="preserve"> </w:instrText>
      </w:r>
      <w:r>
        <w:fldChar w:fldCharType="separate"/>
      </w:r>
      <w:r>
        <w:rPr>
          <w:noProof/>
        </w:rPr>
        <w:drawing>
          <wp:inline distT="0" distB="0" distL="0" distR="0" wp14:anchorId="20F3724F" wp14:editId="3DC7CAD9">
            <wp:extent cx="5486400" cy="5486400"/>
            <wp:effectExtent l="0" t="0" r="0" b="0"/>
            <wp:docPr id="1" name="Рисунок 1" descr="Американский учёный в области искусственного интелл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мериканский учёный в области искусственного интеллект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fldChar w:fldCharType="end"/>
      </w:r>
      <w:r w:rsidRPr="00291B81">
        <w:rPr>
          <w:sz w:val="20"/>
          <w:szCs w:val="20"/>
          <w:lang w:val="ru-RU"/>
        </w:rPr>
        <w:t>Рисунок 1 – Марвин Ли Минский на соревнованиях по футболу среди роботов 16 июня 2006 года</w:t>
      </w:r>
    </w:p>
    <w:p w14:paraId="01859675" w14:textId="5CB99D7D" w:rsidR="005E2F13" w:rsidRPr="002009C0" w:rsidRDefault="00291B81" w:rsidP="00226E07">
      <w:pPr>
        <w:pStyle w:val="a3"/>
        <w:spacing w:line="360" w:lineRule="auto"/>
        <w:rPr>
          <w:sz w:val="28"/>
          <w:szCs w:val="28"/>
          <w:lang w:val="ru-RU"/>
        </w:rPr>
      </w:pPr>
      <w:r w:rsidRPr="002009C0">
        <w:rPr>
          <w:sz w:val="28"/>
          <w:szCs w:val="28"/>
          <w:lang w:val="ru-RU"/>
        </w:rPr>
        <w:t>Марвин Ли Минский (род. 9 августа 1927) — американский учёный в области искусственного интеллекта, сооснователь Лаборатории искусственного интеллекта в Массачусетском технологическом институте.</w:t>
      </w:r>
    </w:p>
    <w:p w14:paraId="57DBB4CD" w14:textId="77777777" w:rsidR="005E2F13" w:rsidRDefault="005E2F13" w:rsidP="00226E07">
      <w:pPr>
        <w:widowControl/>
        <w:suppressAutoHyphens w:val="0"/>
        <w:autoSpaceDE/>
        <w:spacing w:line="360" w:lineRule="auto"/>
        <w:rPr>
          <w:lang w:val="ru-RU"/>
        </w:rPr>
      </w:pPr>
      <w:r>
        <w:rPr>
          <w:lang w:val="ru-RU"/>
        </w:rPr>
        <w:br w:type="page"/>
      </w:r>
    </w:p>
    <w:p w14:paraId="237BC7F3" w14:textId="0CAECB40" w:rsidR="00E40C4F" w:rsidRPr="00E40C4F" w:rsidRDefault="00291B81" w:rsidP="00226E07">
      <w:pPr>
        <w:pStyle w:val="1"/>
        <w:spacing w:line="360" w:lineRule="auto"/>
        <w:rPr>
          <w:lang w:val="ru-RU"/>
        </w:rPr>
      </w:pPr>
      <w:bookmarkStart w:id="1" w:name="_Toc125105699"/>
      <w:r w:rsidRPr="00E40C4F">
        <w:rPr>
          <w:lang w:val="ru-RU"/>
        </w:rPr>
        <w:lastRenderedPageBreak/>
        <w:t>Биография</w:t>
      </w:r>
      <w:bookmarkEnd w:id="1"/>
    </w:p>
    <w:p w14:paraId="0054654A" w14:textId="7AF35170" w:rsidR="00291B81" w:rsidRPr="002009C0" w:rsidRDefault="00E515E7" w:rsidP="00226E07">
      <w:pPr>
        <w:pStyle w:val="a3"/>
        <w:spacing w:line="360" w:lineRule="auto"/>
        <w:rPr>
          <w:sz w:val="28"/>
          <w:szCs w:val="28"/>
          <w:lang w:val="ru-RU"/>
        </w:rPr>
      </w:pPr>
      <w:r w:rsidRPr="002009C0">
        <w:rPr>
          <w:sz w:val="28"/>
          <w:szCs w:val="28"/>
          <w:lang w:val="ru-RU"/>
        </w:rPr>
        <w:t xml:space="preserve">Марвин – Еврейский мальчик, родившийся в семье эмигрантов — доктора Генри </w:t>
      </w:r>
      <w:proofErr w:type="spellStart"/>
      <w:r w:rsidRPr="002009C0">
        <w:rPr>
          <w:sz w:val="28"/>
          <w:szCs w:val="28"/>
          <w:lang w:val="ru-RU"/>
        </w:rPr>
        <w:t>Мински</w:t>
      </w:r>
      <w:proofErr w:type="spellEnd"/>
      <w:r w:rsidRPr="002009C0">
        <w:rPr>
          <w:sz w:val="28"/>
          <w:szCs w:val="28"/>
          <w:lang w:val="ru-RU"/>
        </w:rPr>
        <w:t xml:space="preserve"> и Фанни Райзер, в Нью-Йорке. Возможно, корни семьи, как у многих американских эмигрантов, из белорусских мест. Его отец был хирургом, начальником офтальмологии в местной больнице, а потому в семье Минских всячески поощрялся интерес к науке и медицине. Марвин активно пользовался библиотекой отца, постигая науку по книгам. Он был еще ребенком, когда читал произведения Фрейда. Мальчик был также врожденным пианистом. Музыка и психология вошли в его жизнь надолго. Происхождение своей фамилии будущий ученый не знал — возможно в силу того, что родился уже в США и на родину предков никогда не выезжал. В конце 1950-х вместе с Джоном Маккарти он основал группу, которая стала Лабораторией информатики и искусственного интеллекта в Массачусетском технологическом институте в Кембридже. Лаборатория создавала роботов-новаторов, это была научная революция. Минский изобрел руку робота с 14 степенями движения. </w:t>
      </w:r>
      <w:r w:rsidR="00291B81" w:rsidRPr="002009C0">
        <w:rPr>
          <w:sz w:val="28"/>
          <w:szCs w:val="28"/>
          <w:lang w:val="ru-RU"/>
        </w:rPr>
        <w:t>Защитил диссертации в Гарвардском (1950) и Принстонском университетах (1954). Сотрудник Массачусетского технологического института с 1958. В настоящее время является профессором информационных искусств и наук, профессором электроники и электротехники и профессором вычислительных наук.</w:t>
      </w:r>
    </w:p>
    <w:p w14:paraId="40BE7C2F" w14:textId="46D3B325" w:rsidR="00291B81" w:rsidRPr="002009C0" w:rsidRDefault="00291B81" w:rsidP="00226E07">
      <w:pPr>
        <w:pStyle w:val="a3"/>
        <w:spacing w:line="360" w:lineRule="auto"/>
        <w:rPr>
          <w:sz w:val="28"/>
          <w:szCs w:val="28"/>
          <w:lang w:val="ru-RU"/>
        </w:rPr>
      </w:pPr>
      <w:r w:rsidRPr="002009C0">
        <w:rPr>
          <w:sz w:val="28"/>
          <w:szCs w:val="28"/>
          <w:lang w:val="ru-RU"/>
        </w:rPr>
        <w:t>Лауреат премии Тьюринга 1969 года, премии Японии 1990 года, премии «за научные достижения» Международной конференции по искусственному интеллекту 1991 года, медали «Пионер компьютерной техники» 1995 года, медали института Бенджамина Франклина 2001 г</w:t>
      </w:r>
      <w:r w:rsidR="005C7C38">
        <w:rPr>
          <w:sz w:val="28"/>
          <w:szCs w:val="28"/>
          <w:lang w:val="ru-RU"/>
        </w:rPr>
        <w:t>.</w:t>
      </w:r>
    </w:p>
    <w:p w14:paraId="66AEE8AC" w14:textId="63CE1EA5" w:rsidR="00291B81" w:rsidRPr="002009C0" w:rsidRDefault="00291B81" w:rsidP="00226E07">
      <w:pPr>
        <w:pStyle w:val="a3"/>
        <w:spacing w:line="360" w:lineRule="auto"/>
        <w:rPr>
          <w:sz w:val="28"/>
          <w:szCs w:val="28"/>
          <w:lang w:val="ru-RU"/>
        </w:rPr>
      </w:pPr>
      <w:r w:rsidRPr="002009C0">
        <w:rPr>
          <w:sz w:val="28"/>
          <w:szCs w:val="28"/>
          <w:lang w:val="ru-RU"/>
        </w:rPr>
        <w:lastRenderedPageBreak/>
        <w:t xml:space="preserve">Обладатель патентов на головной графический дисплей (1963) и конфокальный сканирующий микроскоп (1961, предшественник современных </w:t>
      </w:r>
      <w:r w:rsidR="00E40C4F" w:rsidRPr="002009C0">
        <w:rPr>
          <w:sz w:val="28"/>
          <w:szCs w:val="28"/>
          <w:lang w:val="ru-RU"/>
        </w:rPr>
        <w:t>широко распространённых</w:t>
      </w:r>
      <w:r w:rsidRPr="002009C0">
        <w:rPr>
          <w:sz w:val="28"/>
          <w:szCs w:val="28"/>
          <w:lang w:val="ru-RU"/>
        </w:rPr>
        <w:t xml:space="preserve"> конфокальных лазерных сканирующих микроскопов).</w:t>
      </w:r>
      <w:r w:rsidR="00F85C30" w:rsidRPr="002009C0">
        <w:rPr>
          <w:color w:val="292929"/>
          <w:sz w:val="28"/>
          <w:szCs w:val="28"/>
          <w:shd w:val="clear" w:color="auto" w:fill="FFFFFF"/>
          <w:lang w:val="ru-RU"/>
        </w:rPr>
        <w:t xml:space="preserve"> Минский сконструировал и построил первые оптические сканеры, манипуляторы с тактильными датчиками (что повлияло на развитие робототехники).</w:t>
      </w:r>
      <w:r w:rsidRPr="002009C0">
        <w:rPr>
          <w:sz w:val="28"/>
          <w:szCs w:val="28"/>
          <w:lang w:val="ru-RU"/>
        </w:rPr>
        <w:t xml:space="preserve"> Вместе с Сеймуром Папертом создал первую «черепашку» на языке </w:t>
      </w:r>
      <w:r w:rsidRPr="002009C0">
        <w:rPr>
          <w:sz w:val="28"/>
          <w:szCs w:val="28"/>
        </w:rPr>
        <w:t>Logo</w:t>
      </w:r>
      <w:r w:rsidRPr="002009C0">
        <w:rPr>
          <w:sz w:val="28"/>
          <w:szCs w:val="28"/>
          <w:lang w:val="ru-RU"/>
        </w:rPr>
        <w:t xml:space="preserve">. В 1951 сконструировал первую обучающуюся машину со случайно связанной нейросетью — </w:t>
      </w:r>
      <w:r w:rsidRPr="002009C0">
        <w:rPr>
          <w:sz w:val="28"/>
          <w:szCs w:val="28"/>
        </w:rPr>
        <w:t>SNARC</w:t>
      </w:r>
      <w:r w:rsidRPr="002009C0">
        <w:rPr>
          <w:sz w:val="28"/>
          <w:szCs w:val="28"/>
          <w:lang w:val="ru-RU"/>
        </w:rPr>
        <w:t>.</w:t>
      </w:r>
    </w:p>
    <w:p w14:paraId="5F20EF4A" w14:textId="3183D875" w:rsidR="00291B81" w:rsidRPr="002009C0" w:rsidRDefault="00291B81" w:rsidP="00226E07">
      <w:pPr>
        <w:pStyle w:val="a3"/>
        <w:spacing w:line="360" w:lineRule="auto"/>
        <w:rPr>
          <w:sz w:val="28"/>
          <w:szCs w:val="28"/>
          <w:lang w:val="ru-RU"/>
        </w:rPr>
      </w:pPr>
      <w:r w:rsidRPr="002009C0">
        <w:rPr>
          <w:sz w:val="28"/>
          <w:szCs w:val="28"/>
          <w:lang w:val="ru-RU"/>
        </w:rPr>
        <w:t xml:space="preserve">Написал книгу </w:t>
      </w:r>
      <w:r w:rsidRPr="002009C0">
        <w:rPr>
          <w:i/>
          <w:iCs/>
          <w:sz w:val="28"/>
          <w:szCs w:val="28"/>
          <w:lang w:val="ru-RU"/>
        </w:rPr>
        <w:t>«Персептроны»</w:t>
      </w:r>
      <w:r w:rsidRPr="002009C0">
        <w:rPr>
          <w:sz w:val="28"/>
          <w:szCs w:val="28"/>
          <w:lang w:val="ru-RU"/>
        </w:rPr>
        <w:t>, ставшую фундаментальной работой для последующих разработок в области искусственных нейронных сетей. Привёл ряд своих доказательств теоремы сходимости перцептрона. Содержащаяся в книге критика исследований в этой области и демонстрация необходимых для этого вычислительных ресурсов считается причиной утраты интереса к искусственным нейронным сетям в академических статьях 1970-х годов.</w:t>
      </w:r>
    </w:p>
    <w:p w14:paraId="0D88DDCD" w14:textId="30F55067" w:rsidR="00291B81" w:rsidRPr="002009C0" w:rsidRDefault="005E2F13" w:rsidP="00226E07">
      <w:pPr>
        <w:pStyle w:val="a3"/>
        <w:spacing w:line="360" w:lineRule="auto"/>
        <w:rPr>
          <w:sz w:val="28"/>
          <w:szCs w:val="28"/>
          <w:lang w:val="ru-RU"/>
        </w:rPr>
      </w:pPr>
      <w:r w:rsidRPr="002009C0">
        <w:rPr>
          <w:sz w:val="28"/>
          <w:szCs w:val="28"/>
          <w:lang w:val="ru-RU"/>
        </w:rPr>
        <w:t>«</w:t>
      </w:r>
      <w:r w:rsidR="00291B81" w:rsidRPr="002009C0">
        <w:rPr>
          <w:i/>
          <w:iCs/>
          <w:sz w:val="28"/>
          <w:szCs w:val="28"/>
          <w:lang w:val="ru-RU"/>
        </w:rPr>
        <w:t>Наш математический анализ показал почему увеличение размера персептрона не приводит к улучшению способности решения сложных задач. Более того, в противоречие с общепринятым мнением, практически все теоремы могут быть применимы и к многослойным последовательным однонаправленным нейронным сетям. Хотя интересно, что никто этого так и не доказал, а Паперт и я перешли к следующим вопросам в этой области</w:t>
      </w:r>
      <w:r w:rsidRPr="002009C0">
        <w:rPr>
          <w:sz w:val="28"/>
          <w:szCs w:val="28"/>
          <w:lang w:val="ru-RU"/>
        </w:rPr>
        <w:t xml:space="preserve">» </w:t>
      </w:r>
      <w:r w:rsidR="00291B81" w:rsidRPr="002009C0">
        <w:rPr>
          <w:sz w:val="28"/>
          <w:szCs w:val="28"/>
          <w:lang w:val="ru-RU"/>
        </w:rPr>
        <w:t>— Марвин Минский</w:t>
      </w:r>
    </w:p>
    <w:p w14:paraId="62004C24" w14:textId="70AC5FDC" w:rsidR="00291B81" w:rsidRDefault="00291B81" w:rsidP="00226E07">
      <w:pPr>
        <w:pStyle w:val="a3"/>
        <w:spacing w:line="360" w:lineRule="auto"/>
        <w:rPr>
          <w:sz w:val="28"/>
          <w:szCs w:val="28"/>
          <w:lang w:val="ru-RU"/>
        </w:rPr>
      </w:pPr>
      <w:r w:rsidRPr="002009C0">
        <w:rPr>
          <w:sz w:val="28"/>
          <w:szCs w:val="28"/>
          <w:lang w:val="ru-RU"/>
        </w:rPr>
        <w:t xml:space="preserve">В начале 1970-х годов в Лаборатории искусственного интеллекта Массачусетского технологического университета Минский и </w:t>
      </w:r>
      <w:proofErr w:type="spellStart"/>
      <w:r w:rsidRPr="002009C0">
        <w:rPr>
          <w:sz w:val="28"/>
          <w:szCs w:val="28"/>
          <w:lang w:val="ru-RU"/>
        </w:rPr>
        <w:t>Паперт</w:t>
      </w:r>
      <w:proofErr w:type="spellEnd"/>
      <w:r w:rsidRPr="002009C0">
        <w:rPr>
          <w:sz w:val="28"/>
          <w:szCs w:val="28"/>
          <w:lang w:val="ru-RU"/>
        </w:rPr>
        <w:t xml:space="preserve"> </w:t>
      </w:r>
      <w:r w:rsidRPr="002009C0">
        <w:rPr>
          <w:sz w:val="28"/>
          <w:szCs w:val="28"/>
          <w:lang w:val="ru-RU"/>
        </w:rPr>
        <w:lastRenderedPageBreak/>
        <w:t xml:space="preserve">начали разрабатывать теорию, названную ими «Обществом Разума». Теория попыталась объяснить как то, что мы называем интеллектом, может быть продуктом взаимодействия не обладающих интеллектом составляющих. Минский позднее отмечал, что наибольшим вдохновением для развития этой теории стала попытка создать машину с компьютерным управлением, использующую для игры </w:t>
      </w:r>
      <w:r w:rsidR="00E40C4F" w:rsidRPr="002009C0">
        <w:rPr>
          <w:sz w:val="28"/>
          <w:szCs w:val="28"/>
          <w:lang w:val="ru-RU"/>
        </w:rPr>
        <w:t>в детские кубики,</w:t>
      </w:r>
      <w:r w:rsidRPr="002009C0">
        <w:rPr>
          <w:sz w:val="28"/>
          <w:szCs w:val="28"/>
          <w:lang w:val="ru-RU"/>
        </w:rPr>
        <w:t xml:space="preserve"> манипулятор и видеокамеру. В 1986 году Минский опубликовал популярную книгу, полностью посвящённую этой теории.</w:t>
      </w:r>
    </w:p>
    <w:p w14:paraId="7E171430" w14:textId="3AFF67F4" w:rsidR="002009C0" w:rsidRPr="002009C0" w:rsidRDefault="002009C0" w:rsidP="007E64E3">
      <w:pPr>
        <w:pStyle w:val="a3"/>
        <w:spacing w:line="360" w:lineRule="auto"/>
        <w:jc w:val="center"/>
        <w:rPr>
          <w:lang w:val="ru-RU"/>
        </w:rPr>
      </w:pPr>
      <w:r>
        <w:fldChar w:fldCharType="begin"/>
      </w:r>
      <w:r w:rsidRPr="002009C0">
        <w:rPr>
          <w:lang w:val="ru-RU"/>
        </w:rPr>
        <w:instrText xml:space="preserve"> </w:instrText>
      </w:r>
      <w:r>
        <w:instrText>INCLUDEPICTURE</w:instrText>
      </w:r>
      <w:r w:rsidRPr="002009C0">
        <w:rPr>
          <w:lang w:val="ru-RU"/>
        </w:rPr>
        <w:instrText xml:space="preserve"> "/</w:instrText>
      </w:r>
      <w:r>
        <w:instrText>Users</w:instrText>
      </w:r>
      <w:r w:rsidRPr="002009C0">
        <w:rPr>
          <w:lang w:val="ru-RU"/>
        </w:rPr>
        <w:instrText>/</w:instrText>
      </w:r>
      <w:r>
        <w:instrText>admin</w:instrText>
      </w:r>
      <w:r w:rsidRPr="002009C0">
        <w:rPr>
          <w:lang w:val="ru-RU"/>
        </w:rPr>
        <w:instrText>/</w:instrText>
      </w:r>
      <w:r>
        <w:instrText>Library</w:instrText>
      </w:r>
      <w:r w:rsidRPr="002009C0">
        <w:rPr>
          <w:lang w:val="ru-RU"/>
        </w:rPr>
        <w:instrText>/</w:instrText>
      </w:r>
      <w:r>
        <w:instrText>Group</w:instrText>
      </w:r>
      <w:r w:rsidRPr="002009C0">
        <w:rPr>
          <w:lang w:val="ru-RU"/>
        </w:rPr>
        <w:instrText xml:space="preserve"> </w:instrText>
      </w:r>
      <w:r>
        <w:instrText>Containers</w:instrText>
      </w:r>
      <w:r w:rsidRPr="002009C0">
        <w:rPr>
          <w:lang w:val="ru-RU"/>
        </w:rPr>
        <w:instrText>/</w:instrText>
      </w:r>
      <w:r>
        <w:instrText>UBF</w:instrText>
      </w:r>
      <w:r w:rsidRPr="002009C0">
        <w:rPr>
          <w:lang w:val="ru-RU"/>
        </w:rPr>
        <w:instrText>8</w:instrText>
      </w:r>
      <w:r>
        <w:instrText>T</w:instrText>
      </w:r>
      <w:r w:rsidRPr="002009C0">
        <w:rPr>
          <w:lang w:val="ru-RU"/>
        </w:rPr>
        <w:instrText>346</w:instrText>
      </w:r>
      <w:r>
        <w:instrText>G</w:instrText>
      </w:r>
      <w:r w:rsidRPr="002009C0">
        <w:rPr>
          <w:lang w:val="ru-RU"/>
        </w:rPr>
        <w:instrText>9.</w:instrText>
      </w:r>
      <w:r>
        <w:instrText>ms</w:instrText>
      </w:r>
      <w:r w:rsidRPr="002009C0">
        <w:rPr>
          <w:lang w:val="ru-RU"/>
        </w:rPr>
        <w:instrText>/</w:instrText>
      </w:r>
      <w:r>
        <w:instrText>WebArchiveCopyPasteTempFiles</w:instrText>
      </w:r>
      <w:r w:rsidRPr="002009C0">
        <w:rPr>
          <w:lang w:val="ru-RU"/>
        </w:rPr>
        <w:instrText>/</w:instrText>
      </w:r>
      <w:r>
        <w:instrText>com</w:instrText>
      </w:r>
      <w:r w:rsidRPr="002009C0">
        <w:rPr>
          <w:lang w:val="ru-RU"/>
        </w:rPr>
        <w:instrText>.</w:instrText>
      </w:r>
      <w:r>
        <w:instrText>microsoft</w:instrText>
      </w:r>
      <w:r w:rsidRPr="002009C0">
        <w:rPr>
          <w:lang w:val="ru-RU"/>
        </w:rPr>
        <w:instrText>.</w:instrText>
      </w:r>
      <w:r>
        <w:instrText>Word</w:instrText>
      </w:r>
      <w:r w:rsidRPr="002009C0">
        <w:rPr>
          <w:lang w:val="ru-RU"/>
        </w:rPr>
        <w:instrText>/2560</w:instrText>
      </w:r>
      <w:r>
        <w:instrText>px</w:instrText>
      </w:r>
      <w:r w:rsidRPr="002009C0">
        <w:rPr>
          <w:lang w:val="ru-RU"/>
        </w:rPr>
        <w:instrText>-</w:instrText>
      </w:r>
      <w:r>
        <w:instrText>Papert</w:instrText>
      </w:r>
      <w:r w:rsidRPr="002009C0">
        <w:rPr>
          <w:lang w:val="ru-RU"/>
        </w:rPr>
        <w:instrText>-</w:instrText>
      </w:r>
      <w:r>
        <w:instrText>moscow</w:instrText>
      </w:r>
      <w:r w:rsidRPr="002009C0">
        <w:rPr>
          <w:lang w:val="ru-RU"/>
        </w:rPr>
        <w:instrText>-1987.</w:instrText>
      </w:r>
      <w:r>
        <w:instrText>jpg</w:instrText>
      </w:r>
      <w:r w:rsidRPr="002009C0">
        <w:rPr>
          <w:lang w:val="ru-RU"/>
        </w:rPr>
        <w:instrText xml:space="preserve">" \* </w:instrText>
      </w:r>
      <w:r>
        <w:instrText>MERGEFORMATINET</w:instrText>
      </w:r>
      <w:r w:rsidRPr="002009C0">
        <w:rPr>
          <w:lang w:val="ru-RU"/>
        </w:rPr>
        <w:instrText xml:space="preserve"> </w:instrText>
      </w:r>
      <w:r>
        <w:fldChar w:fldCharType="separate"/>
      </w:r>
      <w:r>
        <w:rPr>
          <w:noProof/>
        </w:rPr>
        <w:drawing>
          <wp:inline distT="0" distB="0" distL="0" distR="0" wp14:anchorId="022F99A6" wp14:editId="1ED11FAA">
            <wp:extent cx="5486400" cy="32175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217545"/>
                    </a:xfrm>
                    <a:prstGeom prst="rect">
                      <a:avLst/>
                    </a:prstGeom>
                    <a:noFill/>
                    <a:ln>
                      <a:noFill/>
                    </a:ln>
                  </pic:spPr>
                </pic:pic>
              </a:graphicData>
            </a:graphic>
          </wp:inline>
        </w:drawing>
      </w:r>
      <w:r>
        <w:fldChar w:fldCharType="end"/>
      </w:r>
      <w:r w:rsidRPr="002009C0">
        <w:rPr>
          <w:sz w:val="18"/>
          <w:szCs w:val="18"/>
          <w:lang w:val="ru-RU"/>
        </w:rPr>
        <w:t>Рисунок 2</w:t>
      </w:r>
      <w:r>
        <w:rPr>
          <w:lang w:val="ru-RU"/>
        </w:rPr>
        <w:t xml:space="preserve"> - </w:t>
      </w:r>
      <w:r w:rsidRPr="002009C0">
        <w:rPr>
          <w:sz w:val="18"/>
          <w:szCs w:val="18"/>
          <w:lang w:val="ru-RU"/>
        </w:rPr>
        <w:t>Сеймур Пейперт в Москве на встрече с членами «временного научно-технического коллектива ШКОЛА», 1987</w:t>
      </w:r>
    </w:p>
    <w:p w14:paraId="4075F6CA" w14:textId="4FFD8CDA" w:rsidR="00291B81" w:rsidRPr="002009C0" w:rsidRDefault="00291B81" w:rsidP="00226E07">
      <w:pPr>
        <w:pStyle w:val="a3"/>
        <w:spacing w:line="360" w:lineRule="auto"/>
        <w:rPr>
          <w:sz w:val="28"/>
          <w:szCs w:val="28"/>
          <w:lang w:val="ru-RU"/>
        </w:rPr>
      </w:pPr>
      <w:r w:rsidRPr="002009C0">
        <w:rPr>
          <w:sz w:val="28"/>
          <w:szCs w:val="28"/>
          <w:lang w:val="ru-RU"/>
        </w:rPr>
        <w:t>Существует «</w:t>
      </w:r>
      <w:proofErr w:type="spellStart"/>
      <w:r w:rsidRPr="002009C0">
        <w:rPr>
          <w:sz w:val="28"/>
          <w:szCs w:val="28"/>
          <w:lang w:val="ru-RU"/>
        </w:rPr>
        <w:t>коан</w:t>
      </w:r>
      <w:proofErr w:type="spellEnd"/>
      <w:r w:rsidR="00023F0B" w:rsidRPr="002009C0">
        <w:rPr>
          <w:sz w:val="28"/>
          <w:szCs w:val="28"/>
          <w:lang w:val="ru-RU"/>
        </w:rPr>
        <w:t>»</w:t>
      </w:r>
      <w:r w:rsidR="00023F0B" w:rsidRPr="002009C0">
        <w:rPr>
          <w:rStyle w:val="af0"/>
          <w:sz w:val="28"/>
          <w:szCs w:val="28"/>
          <w:lang w:val="ru-RU"/>
        </w:rPr>
        <w:footnoteReference w:id="1"/>
      </w:r>
      <w:r w:rsidRPr="002009C0">
        <w:rPr>
          <w:sz w:val="28"/>
          <w:szCs w:val="28"/>
          <w:lang w:val="ru-RU"/>
        </w:rPr>
        <w:t xml:space="preserve"> о Марвине Минском, приписываемый его ученику Дэнни </w:t>
      </w:r>
      <w:proofErr w:type="spellStart"/>
      <w:r w:rsidRPr="002009C0">
        <w:rPr>
          <w:sz w:val="28"/>
          <w:szCs w:val="28"/>
          <w:lang w:val="ru-RU"/>
        </w:rPr>
        <w:t>Хиллису</w:t>
      </w:r>
      <w:proofErr w:type="spellEnd"/>
      <w:r w:rsidRPr="002009C0">
        <w:rPr>
          <w:sz w:val="28"/>
          <w:szCs w:val="28"/>
          <w:lang w:val="ru-RU"/>
        </w:rPr>
        <w:t>:</w:t>
      </w:r>
    </w:p>
    <w:p w14:paraId="08898AF0" w14:textId="0150A2F3" w:rsidR="00291B81" w:rsidRPr="002009C0" w:rsidRDefault="00291B81" w:rsidP="00226E07">
      <w:pPr>
        <w:pStyle w:val="a3"/>
        <w:spacing w:line="360" w:lineRule="auto"/>
        <w:rPr>
          <w:sz w:val="28"/>
          <w:szCs w:val="28"/>
          <w:lang w:val="ru-RU"/>
        </w:rPr>
      </w:pPr>
      <w:r w:rsidRPr="002009C0">
        <w:rPr>
          <w:sz w:val="28"/>
          <w:szCs w:val="28"/>
          <w:lang w:val="ru-RU"/>
        </w:rPr>
        <w:t xml:space="preserve">Однажды, когда </w:t>
      </w:r>
      <w:proofErr w:type="spellStart"/>
      <w:r w:rsidRPr="002009C0">
        <w:rPr>
          <w:sz w:val="28"/>
          <w:szCs w:val="28"/>
          <w:lang w:val="ru-RU"/>
        </w:rPr>
        <w:t>Сассмен</w:t>
      </w:r>
      <w:proofErr w:type="spellEnd"/>
      <w:r w:rsidRPr="002009C0">
        <w:rPr>
          <w:sz w:val="28"/>
          <w:szCs w:val="28"/>
          <w:lang w:val="ru-RU"/>
        </w:rPr>
        <w:t xml:space="preserve"> был ещё стажёром, к нему зашёл Минский и </w:t>
      </w:r>
      <w:r w:rsidRPr="002009C0">
        <w:rPr>
          <w:sz w:val="28"/>
          <w:szCs w:val="28"/>
          <w:lang w:val="ru-RU"/>
        </w:rPr>
        <w:lastRenderedPageBreak/>
        <w:t xml:space="preserve">застал его в момент отладки очередной программы для </w:t>
      </w:r>
      <w:r w:rsidRPr="002009C0">
        <w:rPr>
          <w:sz w:val="28"/>
          <w:szCs w:val="28"/>
        </w:rPr>
        <w:t>PDP</w:t>
      </w:r>
      <w:r w:rsidRPr="002009C0">
        <w:rPr>
          <w:sz w:val="28"/>
          <w:szCs w:val="28"/>
          <w:lang w:val="ru-RU"/>
        </w:rPr>
        <w:t xml:space="preserve">-6.— </w:t>
      </w:r>
      <w:r w:rsidRPr="002009C0">
        <w:rPr>
          <w:i/>
          <w:iCs/>
          <w:sz w:val="28"/>
          <w:szCs w:val="28"/>
          <w:lang w:val="ru-RU"/>
        </w:rPr>
        <w:t>Что ты делаешь</w:t>
      </w:r>
      <w:r w:rsidRPr="002009C0">
        <w:rPr>
          <w:sz w:val="28"/>
          <w:szCs w:val="28"/>
          <w:lang w:val="ru-RU"/>
        </w:rPr>
        <w:t xml:space="preserve">? — спросил Минский.— </w:t>
      </w:r>
      <w:r w:rsidRPr="002009C0">
        <w:rPr>
          <w:i/>
          <w:iCs/>
          <w:sz w:val="28"/>
          <w:szCs w:val="28"/>
          <w:lang w:val="ru-RU"/>
        </w:rPr>
        <w:t>Обучаю случайно связанную нейросеть играть в крестики-нолики</w:t>
      </w:r>
      <w:r w:rsidRPr="002009C0">
        <w:rPr>
          <w:sz w:val="28"/>
          <w:szCs w:val="28"/>
          <w:lang w:val="ru-RU"/>
        </w:rPr>
        <w:t xml:space="preserve">, — ответил </w:t>
      </w:r>
      <w:proofErr w:type="spellStart"/>
      <w:r w:rsidRPr="002009C0">
        <w:rPr>
          <w:sz w:val="28"/>
          <w:szCs w:val="28"/>
          <w:lang w:val="ru-RU"/>
        </w:rPr>
        <w:t>Сассмен</w:t>
      </w:r>
      <w:proofErr w:type="spellEnd"/>
      <w:r w:rsidRPr="002009C0">
        <w:rPr>
          <w:sz w:val="28"/>
          <w:szCs w:val="28"/>
          <w:lang w:val="ru-RU"/>
        </w:rPr>
        <w:t xml:space="preserve">.— </w:t>
      </w:r>
      <w:r w:rsidRPr="002009C0">
        <w:rPr>
          <w:i/>
          <w:iCs/>
          <w:sz w:val="28"/>
          <w:szCs w:val="28"/>
          <w:lang w:val="ru-RU"/>
        </w:rPr>
        <w:t>А почему случайно связанную</w:t>
      </w:r>
      <w:r w:rsidRPr="002009C0">
        <w:rPr>
          <w:sz w:val="28"/>
          <w:szCs w:val="28"/>
          <w:lang w:val="ru-RU"/>
        </w:rPr>
        <w:t xml:space="preserve">? — спросил Минский.— </w:t>
      </w:r>
      <w:r w:rsidRPr="002009C0">
        <w:rPr>
          <w:i/>
          <w:iCs/>
          <w:sz w:val="28"/>
          <w:szCs w:val="28"/>
          <w:lang w:val="ru-RU"/>
        </w:rPr>
        <w:t>Не хочу, чтобы у неё было заложенное заранее мнение о том, как играть</w:t>
      </w:r>
      <w:r w:rsidRPr="002009C0">
        <w:rPr>
          <w:sz w:val="28"/>
          <w:szCs w:val="28"/>
          <w:lang w:val="ru-RU"/>
        </w:rPr>
        <w:t xml:space="preserve">, — сказал </w:t>
      </w:r>
      <w:proofErr w:type="spellStart"/>
      <w:r w:rsidRPr="002009C0">
        <w:rPr>
          <w:sz w:val="28"/>
          <w:szCs w:val="28"/>
          <w:lang w:val="ru-RU"/>
        </w:rPr>
        <w:t>Сассмен</w:t>
      </w:r>
      <w:proofErr w:type="spellEnd"/>
      <w:r w:rsidRPr="002009C0">
        <w:rPr>
          <w:sz w:val="28"/>
          <w:szCs w:val="28"/>
          <w:lang w:val="ru-RU"/>
        </w:rPr>
        <w:t>.</w:t>
      </w:r>
      <w:r w:rsidR="00E40C4F" w:rsidRPr="002009C0">
        <w:rPr>
          <w:sz w:val="28"/>
          <w:szCs w:val="28"/>
          <w:lang w:val="ru-RU"/>
        </w:rPr>
        <w:t xml:space="preserve"> </w:t>
      </w:r>
      <w:r w:rsidRPr="002009C0">
        <w:rPr>
          <w:sz w:val="28"/>
          <w:szCs w:val="28"/>
          <w:lang w:val="ru-RU"/>
        </w:rPr>
        <w:t xml:space="preserve">Минский закрыл </w:t>
      </w:r>
      <w:r w:rsidR="00E40C4F" w:rsidRPr="002009C0">
        <w:rPr>
          <w:sz w:val="28"/>
          <w:szCs w:val="28"/>
          <w:lang w:val="ru-RU"/>
        </w:rPr>
        <w:t>глаза. —</w:t>
      </w:r>
      <w:r w:rsidRPr="002009C0">
        <w:rPr>
          <w:sz w:val="28"/>
          <w:szCs w:val="28"/>
          <w:lang w:val="ru-RU"/>
        </w:rPr>
        <w:t xml:space="preserve"> </w:t>
      </w:r>
      <w:r w:rsidRPr="002009C0">
        <w:rPr>
          <w:i/>
          <w:iCs/>
          <w:sz w:val="28"/>
          <w:szCs w:val="28"/>
          <w:lang w:val="ru-RU"/>
        </w:rPr>
        <w:t xml:space="preserve">Зачем ты закрыл глаза? </w:t>
      </w:r>
      <w:r w:rsidRPr="002009C0">
        <w:rPr>
          <w:sz w:val="28"/>
          <w:szCs w:val="28"/>
          <w:lang w:val="ru-RU"/>
        </w:rPr>
        <w:t xml:space="preserve">— спросил </w:t>
      </w:r>
      <w:proofErr w:type="spellStart"/>
      <w:r w:rsidRPr="002009C0">
        <w:rPr>
          <w:sz w:val="28"/>
          <w:szCs w:val="28"/>
          <w:lang w:val="ru-RU"/>
        </w:rPr>
        <w:t>Сассмен</w:t>
      </w:r>
      <w:proofErr w:type="spellEnd"/>
      <w:r w:rsidRPr="002009C0">
        <w:rPr>
          <w:sz w:val="28"/>
          <w:szCs w:val="28"/>
          <w:lang w:val="ru-RU"/>
        </w:rPr>
        <w:t xml:space="preserve"> </w:t>
      </w:r>
      <w:r w:rsidR="00E40C4F" w:rsidRPr="002009C0">
        <w:rPr>
          <w:sz w:val="28"/>
          <w:szCs w:val="28"/>
          <w:lang w:val="ru-RU"/>
        </w:rPr>
        <w:t>учителя. —</w:t>
      </w:r>
      <w:r w:rsidRPr="002009C0">
        <w:rPr>
          <w:sz w:val="28"/>
          <w:szCs w:val="28"/>
          <w:lang w:val="ru-RU"/>
        </w:rPr>
        <w:t xml:space="preserve"> </w:t>
      </w:r>
      <w:r w:rsidRPr="002009C0">
        <w:rPr>
          <w:i/>
          <w:iCs/>
          <w:sz w:val="28"/>
          <w:szCs w:val="28"/>
          <w:lang w:val="ru-RU"/>
        </w:rPr>
        <w:t>Чтобы комната стала пустой</w:t>
      </w:r>
      <w:r w:rsidRPr="002009C0">
        <w:rPr>
          <w:sz w:val="28"/>
          <w:szCs w:val="28"/>
          <w:lang w:val="ru-RU"/>
        </w:rPr>
        <w:t>.</w:t>
      </w:r>
      <w:r w:rsidR="00E40C4F" w:rsidRPr="002009C0">
        <w:rPr>
          <w:sz w:val="28"/>
          <w:szCs w:val="28"/>
          <w:lang w:val="ru-RU"/>
        </w:rPr>
        <w:t xml:space="preserve"> </w:t>
      </w:r>
      <w:r w:rsidRPr="002009C0">
        <w:rPr>
          <w:sz w:val="28"/>
          <w:szCs w:val="28"/>
          <w:lang w:val="ru-RU"/>
        </w:rPr>
        <w:t xml:space="preserve">Тут </w:t>
      </w:r>
      <w:proofErr w:type="spellStart"/>
      <w:r w:rsidRPr="002009C0">
        <w:rPr>
          <w:sz w:val="28"/>
          <w:szCs w:val="28"/>
          <w:lang w:val="ru-RU"/>
        </w:rPr>
        <w:t>Сассмен</w:t>
      </w:r>
      <w:proofErr w:type="spellEnd"/>
      <w:r w:rsidRPr="002009C0">
        <w:rPr>
          <w:sz w:val="28"/>
          <w:szCs w:val="28"/>
          <w:lang w:val="ru-RU"/>
        </w:rPr>
        <w:t xml:space="preserve"> стал просветлённым.</w:t>
      </w:r>
    </w:p>
    <w:p w14:paraId="1FA3CDB7" w14:textId="7AC90DBB" w:rsidR="00291B81" w:rsidRPr="002009C0" w:rsidRDefault="005E2F13" w:rsidP="00226E07">
      <w:pPr>
        <w:pStyle w:val="a3"/>
        <w:spacing w:line="360" w:lineRule="auto"/>
        <w:rPr>
          <w:sz w:val="28"/>
          <w:szCs w:val="28"/>
          <w:lang w:val="ru-RU"/>
        </w:rPr>
      </w:pPr>
      <w:r w:rsidRPr="002009C0">
        <w:rPr>
          <w:sz w:val="28"/>
          <w:szCs w:val="28"/>
          <w:lang w:val="ru-RU"/>
        </w:rPr>
        <w:t>«</w:t>
      </w:r>
      <w:r w:rsidR="00291B81" w:rsidRPr="002009C0">
        <w:rPr>
          <w:i/>
          <w:iCs/>
          <w:sz w:val="28"/>
          <w:szCs w:val="28"/>
          <w:lang w:val="ru-RU"/>
        </w:rPr>
        <w:t xml:space="preserve">На самом деле </w:t>
      </w:r>
      <w:r w:rsidRPr="002009C0">
        <w:rPr>
          <w:i/>
          <w:iCs/>
          <w:sz w:val="28"/>
          <w:szCs w:val="28"/>
          <w:lang w:val="ru-RU"/>
        </w:rPr>
        <w:t>я</w:t>
      </w:r>
      <w:r w:rsidR="00291B81" w:rsidRPr="002009C0">
        <w:rPr>
          <w:i/>
          <w:iCs/>
          <w:sz w:val="28"/>
          <w:szCs w:val="28"/>
          <w:lang w:val="ru-RU"/>
        </w:rPr>
        <w:t xml:space="preserve"> имел в виду следующее: если нейросеть случайно связана, это не избавляет её от заранее составленного мнения о том, как играть, просто вам оно будет неизвестно</w:t>
      </w:r>
      <w:r w:rsidRPr="002009C0">
        <w:rPr>
          <w:sz w:val="28"/>
          <w:szCs w:val="28"/>
          <w:lang w:val="ru-RU"/>
        </w:rPr>
        <w:t>»</w:t>
      </w:r>
      <w:r w:rsidR="00291B81" w:rsidRPr="002009C0">
        <w:rPr>
          <w:sz w:val="28"/>
          <w:szCs w:val="28"/>
          <w:lang w:val="ru-RU"/>
        </w:rPr>
        <w:t xml:space="preserve"> — Марвин Минский</w:t>
      </w:r>
    </w:p>
    <w:p w14:paraId="4A5CD724" w14:textId="2BEA2737" w:rsidR="007E64E3" w:rsidRDefault="002C0801" w:rsidP="00226E07">
      <w:pPr>
        <w:pStyle w:val="a3"/>
        <w:spacing w:line="360" w:lineRule="auto"/>
        <w:rPr>
          <w:color w:val="292929"/>
          <w:sz w:val="28"/>
          <w:szCs w:val="28"/>
          <w:shd w:val="clear" w:color="auto" w:fill="FFFFFF"/>
          <w:lang w:val="ru-RU"/>
        </w:rPr>
      </w:pPr>
      <w:r w:rsidRPr="002009C0">
        <w:rPr>
          <w:sz w:val="28"/>
          <w:szCs w:val="28"/>
          <w:lang w:val="ru-RU"/>
        </w:rPr>
        <w:t xml:space="preserve">Марвин Минский умер после кровоизлияния в мозг в возрасте 88 лет. При жизни он был членом научного консультативного совета (англ.) рус. фонда продления жизни «Алькор». У Марвина был контракт на заморозку после смерти, и полагают, что он был </w:t>
      </w:r>
      <w:proofErr w:type="spellStart"/>
      <w:r w:rsidRPr="002009C0">
        <w:rPr>
          <w:sz w:val="28"/>
          <w:szCs w:val="28"/>
          <w:lang w:val="ru-RU"/>
        </w:rPr>
        <w:t>крионирован</w:t>
      </w:r>
      <w:proofErr w:type="spellEnd"/>
      <w:r w:rsidRPr="002009C0">
        <w:rPr>
          <w:sz w:val="28"/>
          <w:szCs w:val="28"/>
          <w:lang w:val="ru-RU"/>
        </w:rPr>
        <w:t xml:space="preserve"> в Алькор предположительно, как «Пациент № 144», процедуры охлаждения которого начались 27 января 2016 года.</w:t>
      </w:r>
      <w:r w:rsidR="0062147B" w:rsidRPr="002009C0">
        <w:rPr>
          <w:sz w:val="28"/>
          <w:szCs w:val="28"/>
          <w:lang w:val="ru-RU"/>
        </w:rPr>
        <w:t xml:space="preserve"> </w:t>
      </w:r>
      <w:r w:rsidR="0062147B" w:rsidRPr="002009C0">
        <w:rPr>
          <w:color w:val="292929"/>
          <w:sz w:val="28"/>
          <w:szCs w:val="28"/>
          <w:shd w:val="clear" w:color="auto" w:fill="FFFFFF"/>
          <w:lang w:val="ru-RU"/>
        </w:rPr>
        <w:t xml:space="preserve">Вплоть до своей смерти Минский работал в </w:t>
      </w:r>
      <w:r w:rsidR="0062147B" w:rsidRPr="002009C0">
        <w:rPr>
          <w:color w:val="292929"/>
          <w:sz w:val="28"/>
          <w:szCs w:val="28"/>
          <w:shd w:val="clear" w:color="auto" w:fill="FFFFFF"/>
        </w:rPr>
        <w:t>MIT</w:t>
      </w:r>
      <w:r w:rsidR="0062147B" w:rsidRPr="002009C0">
        <w:rPr>
          <w:color w:val="292929"/>
          <w:sz w:val="28"/>
          <w:szCs w:val="28"/>
          <w:shd w:val="clear" w:color="auto" w:fill="FFFFFF"/>
          <w:lang w:val="ru-RU"/>
        </w:rPr>
        <w:t>. Он являлся профессором информационных искусств и наук, профессором электроники и электротехники и профессором вычислительных наук.</w:t>
      </w:r>
    </w:p>
    <w:p w14:paraId="50EF4238" w14:textId="05CC4500" w:rsidR="007E64E3" w:rsidRDefault="007E64E3">
      <w:pPr>
        <w:widowControl/>
        <w:suppressAutoHyphens w:val="0"/>
        <w:autoSpaceDE/>
        <w:jc w:val="left"/>
        <w:rPr>
          <w:color w:val="292929"/>
          <w:sz w:val="28"/>
          <w:szCs w:val="28"/>
          <w:shd w:val="clear" w:color="auto" w:fill="FFFFFF"/>
          <w:lang w:val="ru-RU"/>
        </w:rPr>
      </w:pPr>
      <w:r>
        <w:rPr>
          <w:color w:val="292929"/>
          <w:sz w:val="28"/>
          <w:szCs w:val="28"/>
          <w:shd w:val="clear" w:color="auto" w:fill="FFFFFF"/>
          <w:lang w:val="ru-RU"/>
        </w:rPr>
        <w:br w:type="page"/>
      </w:r>
    </w:p>
    <w:p w14:paraId="7D716256" w14:textId="35C59F31" w:rsidR="00291B81" w:rsidRDefault="00291B81" w:rsidP="00226E07">
      <w:pPr>
        <w:pStyle w:val="1"/>
        <w:spacing w:line="360" w:lineRule="auto"/>
      </w:pPr>
      <w:bookmarkStart w:id="2" w:name="_Toc125105700"/>
      <w:proofErr w:type="spellStart"/>
      <w:r>
        <w:lastRenderedPageBreak/>
        <w:t>Интересные</w:t>
      </w:r>
      <w:proofErr w:type="spellEnd"/>
      <w:r>
        <w:t xml:space="preserve"> </w:t>
      </w:r>
      <w:proofErr w:type="spellStart"/>
      <w:r>
        <w:t>факты</w:t>
      </w:r>
      <w:bookmarkEnd w:id="2"/>
      <w:proofErr w:type="spellEnd"/>
    </w:p>
    <w:p w14:paraId="01D678A7" w14:textId="76B4394E" w:rsidR="00291B81" w:rsidRPr="002009C0" w:rsidRDefault="00291B81" w:rsidP="00226E07">
      <w:pPr>
        <w:pStyle w:val="a3"/>
        <w:numPr>
          <w:ilvl w:val="0"/>
          <w:numId w:val="4"/>
        </w:numPr>
        <w:tabs>
          <w:tab w:val="left" w:pos="707"/>
        </w:tabs>
        <w:spacing w:after="0" w:line="360" w:lineRule="auto"/>
        <w:rPr>
          <w:sz w:val="28"/>
          <w:szCs w:val="28"/>
          <w:lang w:val="ru-RU"/>
        </w:rPr>
      </w:pPr>
      <w:r w:rsidRPr="002009C0">
        <w:rPr>
          <w:sz w:val="28"/>
          <w:szCs w:val="28"/>
          <w:lang w:val="ru-RU"/>
        </w:rPr>
        <w:t>Минский давно дружит с критиком Гарольдом Блумом из Йельского университета</w:t>
      </w:r>
      <w:r w:rsidR="00226E07">
        <w:rPr>
          <w:sz w:val="28"/>
          <w:szCs w:val="28"/>
          <w:lang w:val="ru-RU"/>
        </w:rPr>
        <w:t xml:space="preserve">, </w:t>
      </w:r>
      <w:r w:rsidRPr="002009C0">
        <w:rPr>
          <w:sz w:val="28"/>
          <w:szCs w:val="28"/>
          <w:lang w:val="ru-RU"/>
        </w:rPr>
        <w:t>который отзывался о нём не иначе как «зловещий Марвин Минский».</w:t>
      </w:r>
    </w:p>
    <w:p w14:paraId="1BDF5871" w14:textId="55E3F140" w:rsidR="00291B81" w:rsidRPr="002009C0" w:rsidRDefault="00291B81" w:rsidP="00226E07">
      <w:pPr>
        <w:pStyle w:val="a3"/>
        <w:numPr>
          <w:ilvl w:val="0"/>
          <w:numId w:val="4"/>
        </w:numPr>
        <w:tabs>
          <w:tab w:val="left" w:pos="707"/>
        </w:tabs>
        <w:spacing w:after="0" w:line="360" w:lineRule="auto"/>
        <w:rPr>
          <w:sz w:val="28"/>
          <w:szCs w:val="28"/>
          <w:lang w:val="ru-RU"/>
        </w:rPr>
      </w:pPr>
      <w:r w:rsidRPr="002009C0">
        <w:rPr>
          <w:sz w:val="28"/>
          <w:szCs w:val="28"/>
          <w:lang w:val="ru-RU"/>
        </w:rPr>
        <w:t>Айзек Азимов описывал Минского как одного из двух людей, которые умнее чем он сам; вторым, по его мнению, был Карл Саган</w:t>
      </w:r>
      <w:r w:rsidR="0062147B" w:rsidRPr="002009C0">
        <w:rPr>
          <w:rStyle w:val="af0"/>
          <w:sz w:val="28"/>
          <w:szCs w:val="28"/>
          <w:lang w:val="ru-RU"/>
        </w:rPr>
        <w:footnoteReference w:id="2"/>
      </w:r>
    </w:p>
    <w:p w14:paraId="62509C40" w14:textId="26A530F1" w:rsidR="00291B81" w:rsidRPr="002009C0" w:rsidRDefault="00291B81" w:rsidP="00226E07">
      <w:pPr>
        <w:pStyle w:val="a3"/>
        <w:numPr>
          <w:ilvl w:val="0"/>
          <w:numId w:val="4"/>
        </w:numPr>
        <w:tabs>
          <w:tab w:val="left" w:pos="707"/>
        </w:tabs>
        <w:spacing w:after="0" w:line="360" w:lineRule="auto"/>
        <w:rPr>
          <w:sz w:val="28"/>
          <w:szCs w:val="28"/>
          <w:lang w:val="ru-RU"/>
        </w:rPr>
      </w:pPr>
      <w:r w:rsidRPr="002009C0">
        <w:rPr>
          <w:sz w:val="28"/>
          <w:szCs w:val="28"/>
          <w:lang w:val="ru-RU"/>
        </w:rPr>
        <w:t>Марвин - робот с искусственным интеллектом из цикла романов Дугласа Адамса Автостопом по галактике и фильма Автостопом по галактике</w:t>
      </w:r>
    </w:p>
    <w:p w14:paraId="498732BE" w14:textId="7C40CA67" w:rsidR="00291B81" w:rsidRPr="002009C0" w:rsidRDefault="00291B81" w:rsidP="00226E07">
      <w:pPr>
        <w:pStyle w:val="a3"/>
        <w:numPr>
          <w:ilvl w:val="0"/>
          <w:numId w:val="4"/>
        </w:numPr>
        <w:tabs>
          <w:tab w:val="left" w:pos="707"/>
        </w:tabs>
        <w:spacing w:after="0" w:line="360" w:lineRule="auto"/>
        <w:rPr>
          <w:position w:val="10"/>
          <w:sz w:val="28"/>
          <w:szCs w:val="28"/>
          <w:lang w:val="ru-RU"/>
        </w:rPr>
      </w:pPr>
      <w:r w:rsidRPr="002009C0">
        <w:rPr>
          <w:sz w:val="28"/>
          <w:szCs w:val="28"/>
          <w:lang w:val="ru-RU"/>
        </w:rPr>
        <w:t>Минский имеет контракт на заморозку своего мозга после смерти для того, чтобы его "воскресили" в будущем</w:t>
      </w:r>
    </w:p>
    <w:p w14:paraId="62B287A6" w14:textId="6B8F5F49" w:rsidR="005E2F13" w:rsidRDefault="00291B81" w:rsidP="00226E07">
      <w:pPr>
        <w:pStyle w:val="a3"/>
        <w:numPr>
          <w:ilvl w:val="0"/>
          <w:numId w:val="4"/>
        </w:numPr>
        <w:tabs>
          <w:tab w:val="left" w:pos="707"/>
        </w:tabs>
        <w:spacing w:line="360" w:lineRule="auto"/>
        <w:rPr>
          <w:sz w:val="28"/>
          <w:szCs w:val="28"/>
          <w:lang w:val="ru-RU"/>
        </w:rPr>
      </w:pPr>
      <w:r w:rsidRPr="002009C0">
        <w:rPr>
          <w:sz w:val="28"/>
          <w:szCs w:val="28"/>
          <w:lang w:val="ru-RU"/>
        </w:rPr>
        <w:t>В честь Минского назван пес главного героя в фильме Трон:</w:t>
      </w:r>
      <w:r w:rsidR="002C0801" w:rsidRPr="002009C0">
        <w:rPr>
          <w:sz w:val="28"/>
          <w:szCs w:val="28"/>
          <w:lang w:val="ru-RU"/>
        </w:rPr>
        <w:t xml:space="preserve"> </w:t>
      </w:r>
      <w:r w:rsidRPr="002009C0">
        <w:rPr>
          <w:sz w:val="28"/>
          <w:szCs w:val="28"/>
          <w:lang w:val="ru-RU"/>
        </w:rPr>
        <w:t>наследие</w:t>
      </w:r>
    </w:p>
    <w:p w14:paraId="3B0DC49F" w14:textId="77777777" w:rsidR="005C7C38" w:rsidRPr="002009C0" w:rsidRDefault="005C7C38" w:rsidP="00226E07">
      <w:pPr>
        <w:pStyle w:val="a3"/>
        <w:numPr>
          <w:ilvl w:val="0"/>
          <w:numId w:val="4"/>
        </w:numPr>
        <w:spacing w:line="360" w:lineRule="auto"/>
        <w:rPr>
          <w:sz w:val="28"/>
          <w:szCs w:val="28"/>
          <w:lang w:val="ru-RU"/>
        </w:rPr>
      </w:pPr>
      <w:r w:rsidRPr="002009C0">
        <w:rPr>
          <w:sz w:val="28"/>
          <w:szCs w:val="28"/>
          <w:lang w:val="ru-RU"/>
        </w:rPr>
        <w:t>Минский был консультантом фильма Космическая одиссея 2001 года и упоминается в сценарии фильма и книге:</w:t>
      </w:r>
    </w:p>
    <w:p w14:paraId="1A3CD52A" w14:textId="465A6DF4" w:rsidR="005C7C38" w:rsidRDefault="005C7C38" w:rsidP="00226E07">
      <w:pPr>
        <w:pStyle w:val="a3"/>
        <w:spacing w:line="360" w:lineRule="auto"/>
        <w:rPr>
          <w:sz w:val="28"/>
          <w:szCs w:val="28"/>
          <w:lang w:val="ru-RU"/>
        </w:rPr>
      </w:pPr>
      <w:r w:rsidRPr="002009C0">
        <w:rPr>
          <w:sz w:val="28"/>
          <w:szCs w:val="28"/>
          <w:lang w:val="ru-RU"/>
        </w:rPr>
        <w:t>«</w:t>
      </w:r>
      <w:r w:rsidRPr="002009C0">
        <w:rPr>
          <w:i/>
          <w:iCs/>
          <w:sz w:val="28"/>
          <w:szCs w:val="28"/>
          <w:lang w:val="ru-RU"/>
        </w:rPr>
        <w:t xml:space="preserve">В 1980-х Минский и Гуд показали, как нейросети могут создавать себе подобных автоматически (самореплицироваться) в соответствии с произвольной обучающей программой. Искусственный разум может быть выращен очень похожим на развитие человеческого мозга образом. Но в любом случае, вряд ли будет возможно установить подробности этого процесса; а если это всё же произойдёт, то эти </w:t>
      </w:r>
      <w:r w:rsidRPr="002009C0">
        <w:rPr>
          <w:i/>
          <w:iCs/>
          <w:sz w:val="28"/>
          <w:szCs w:val="28"/>
          <w:lang w:val="ru-RU"/>
        </w:rPr>
        <w:lastRenderedPageBreak/>
        <w:t>детали будут в миллионы раз сложнее для человеческого понимания</w:t>
      </w:r>
      <w:r w:rsidRPr="002009C0">
        <w:rPr>
          <w:sz w:val="28"/>
          <w:szCs w:val="28"/>
          <w:lang w:val="ru-RU"/>
        </w:rPr>
        <w:t>». В один из съёмочных дней Минский чуть было не погиб.</w:t>
      </w:r>
    </w:p>
    <w:p w14:paraId="11567907" w14:textId="138337BB" w:rsidR="007460D7" w:rsidRDefault="005C7C38" w:rsidP="00226E07">
      <w:pPr>
        <w:pStyle w:val="a3"/>
        <w:numPr>
          <w:ilvl w:val="0"/>
          <w:numId w:val="15"/>
        </w:numPr>
        <w:spacing w:line="360" w:lineRule="auto"/>
        <w:rPr>
          <w:sz w:val="18"/>
          <w:szCs w:val="18"/>
          <w:lang w:val="ru-RU"/>
        </w:rPr>
      </w:pPr>
      <w:r w:rsidRPr="005C7C38">
        <w:rPr>
          <w:sz w:val="28"/>
          <w:szCs w:val="28"/>
          <w:lang w:val="ru-RU"/>
        </w:rPr>
        <w:t xml:space="preserve">Марвин Минский — один из спонсоров Награды </w:t>
      </w:r>
      <w:proofErr w:type="spellStart"/>
      <w:r w:rsidRPr="005C7C38">
        <w:rPr>
          <w:sz w:val="28"/>
          <w:szCs w:val="28"/>
          <w:lang w:val="ru-RU"/>
        </w:rPr>
        <w:t>Лёбнера</w:t>
      </w:r>
      <w:proofErr w:type="spellEnd"/>
      <w:r w:rsidRPr="005C7C38">
        <w:rPr>
          <w:sz w:val="28"/>
          <w:szCs w:val="28"/>
          <w:lang w:val="ru-RU"/>
        </w:rPr>
        <w:t xml:space="preserve"> (</w:t>
      </w:r>
      <w:proofErr w:type="spellStart"/>
      <w:r w:rsidRPr="005C7C38">
        <w:rPr>
          <w:sz w:val="28"/>
          <w:szCs w:val="28"/>
        </w:rPr>
        <w:t>Loebner</w:t>
      </w:r>
      <w:proofErr w:type="spellEnd"/>
      <w:r w:rsidRPr="005C7C38">
        <w:rPr>
          <w:sz w:val="28"/>
          <w:szCs w:val="28"/>
          <w:lang w:val="ru-RU"/>
        </w:rPr>
        <w:t xml:space="preserve"> </w:t>
      </w:r>
      <w:r w:rsidRPr="005C7C38">
        <w:rPr>
          <w:sz w:val="28"/>
          <w:szCs w:val="28"/>
        </w:rPr>
        <w:t>Prize</w:t>
      </w:r>
      <w:r w:rsidRPr="005C7C38">
        <w:rPr>
          <w:sz w:val="28"/>
          <w:szCs w:val="28"/>
          <w:lang w:val="ru-RU"/>
        </w:rPr>
        <w:t xml:space="preserve">) </w:t>
      </w:r>
      <w:r w:rsidRPr="002009C0">
        <w:rPr>
          <w:rStyle w:val="af0"/>
          <w:sz w:val="28"/>
          <w:szCs w:val="28"/>
          <w:lang w:val="ru-RU"/>
        </w:rPr>
        <w:footnoteReference w:id="3"/>
      </w:r>
    </w:p>
    <w:p w14:paraId="44F05596" w14:textId="6EB2B8A0" w:rsidR="007460D7" w:rsidRDefault="007460D7" w:rsidP="007460D7">
      <w:pPr>
        <w:pStyle w:val="a3"/>
        <w:spacing w:line="360" w:lineRule="auto"/>
        <w:jc w:val="left"/>
        <w:rPr>
          <w:sz w:val="18"/>
          <w:szCs w:val="18"/>
          <w:lang w:val="ru-RU"/>
        </w:rPr>
      </w:pPr>
      <w:r>
        <w:fldChar w:fldCharType="begin"/>
      </w:r>
      <w:r w:rsidRPr="007460D7">
        <w:rPr>
          <w:lang w:val="ru-RU"/>
        </w:rPr>
        <w:instrText xml:space="preserve"> </w:instrText>
      </w:r>
      <w:r>
        <w:instrText>INCLUDEPICTURE</w:instrText>
      </w:r>
      <w:r w:rsidRPr="007460D7">
        <w:rPr>
          <w:lang w:val="ru-RU"/>
        </w:rPr>
        <w:instrText xml:space="preserve"> "/</w:instrText>
      </w:r>
      <w:r>
        <w:instrText>Users</w:instrText>
      </w:r>
      <w:r w:rsidRPr="007460D7">
        <w:rPr>
          <w:lang w:val="ru-RU"/>
        </w:rPr>
        <w:instrText>/</w:instrText>
      </w:r>
      <w:r>
        <w:instrText>admin</w:instrText>
      </w:r>
      <w:r w:rsidRPr="007460D7">
        <w:rPr>
          <w:lang w:val="ru-RU"/>
        </w:rPr>
        <w:instrText>/</w:instrText>
      </w:r>
      <w:r>
        <w:instrText>Library</w:instrText>
      </w:r>
      <w:r w:rsidRPr="007460D7">
        <w:rPr>
          <w:lang w:val="ru-RU"/>
        </w:rPr>
        <w:instrText>/</w:instrText>
      </w:r>
      <w:r>
        <w:instrText>Group</w:instrText>
      </w:r>
      <w:r w:rsidRPr="007460D7">
        <w:rPr>
          <w:lang w:val="ru-RU"/>
        </w:rPr>
        <w:instrText xml:space="preserve"> </w:instrText>
      </w:r>
      <w:r>
        <w:instrText>Containers</w:instrText>
      </w:r>
      <w:r w:rsidRPr="007460D7">
        <w:rPr>
          <w:lang w:val="ru-RU"/>
        </w:rPr>
        <w:instrText>/</w:instrText>
      </w:r>
      <w:r>
        <w:instrText>UBF</w:instrText>
      </w:r>
      <w:r w:rsidRPr="007460D7">
        <w:rPr>
          <w:lang w:val="ru-RU"/>
        </w:rPr>
        <w:instrText>8</w:instrText>
      </w:r>
      <w:r>
        <w:instrText>T</w:instrText>
      </w:r>
      <w:r w:rsidRPr="007460D7">
        <w:rPr>
          <w:lang w:val="ru-RU"/>
        </w:rPr>
        <w:instrText>346</w:instrText>
      </w:r>
      <w:r>
        <w:instrText>G</w:instrText>
      </w:r>
      <w:r w:rsidRPr="007460D7">
        <w:rPr>
          <w:lang w:val="ru-RU"/>
        </w:rPr>
        <w:instrText>9.</w:instrText>
      </w:r>
      <w:r>
        <w:instrText>ms</w:instrText>
      </w:r>
      <w:r w:rsidRPr="007460D7">
        <w:rPr>
          <w:lang w:val="ru-RU"/>
        </w:rPr>
        <w:instrText>/</w:instrText>
      </w:r>
      <w:r>
        <w:instrText>WebArchiveCopyPasteTempFiles</w:instrText>
      </w:r>
      <w:r w:rsidRPr="007460D7">
        <w:rPr>
          <w:lang w:val="ru-RU"/>
        </w:rPr>
        <w:instrText>/</w:instrText>
      </w:r>
      <w:r>
        <w:instrText>com</w:instrText>
      </w:r>
      <w:r w:rsidRPr="007460D7">
        <w:rPr>
          <w:lang w:val="ru-RU"/>
        </w:rPr>
        <w:instrText>.</w:instrText>
      </w:r>
      <w:r>
        <w:instrText>microsoft</w:instrText>
      </w:r>
      <w:r w:rsidRPr="007460D7">
        <w:rPr>
          <w:lang w:val="ru-RU"/>
        </w:rPr>
        <w:instrText>.</w:instrText>
      </w:r>
      <w:r>
        <w:instrText>Word</w:instrText>
      </w:r>
      <w:r w:rsidRPr="007460D7">
        <w:rPr>
          <w:lang w:val="ru-RU"/>
        </w:rPr>
        <w:instrText>/1005</w:instrText>
      </w:r>
      <w:r>
        <w:instrText>x</w:instrText>
      </w:r>
      <w:r w:rsidRPr="007460D7">
        <w:rPr>
          <w:lang w:val="ru-RU"/>
        </w:rPr>
        <w:instrText>558_20180830170409</w:instrText>
      </w:r>
      <w:r>
        <w:instrText>ff</w:instrText>
      </w:r>
      <w:r w:rsidRPr="007460D7">
        <w:rPr>
          <w:lang w:val="ru-RU"/>
        </w:rPr>
        <w:instrText>4</w:instrText>
      </w:r>
      <w:r>
        <w:instrText>a</w:instrText>
      </w:r>
      <w:r w:rsidRPr="007460D7">
        <w:rPr>
          <w:lang w:val="ru-RU"/>
        </w:rPr>
        <w:instrText>820032.</w:instrText>
      </w:r>
      <w:r>
        <w:instrText>jpg</w:instrText>
      </w:r>
      <w:r w:rsidRPr="007460D7">
        <w:rPr>
          <w:lang w:val="ru-RU"/>
        </w:rPr>
        <w:instrText xml:space="preserve">" \* </w:instrText>
      </w:r>
      <w:r>
        <w:instrText>MERGEFORMATINET</w:instrText>
      </w:r>
      <w:r w:rsidRPr="007460D7">
        <w:rPr>
          <w:lang w:val="ru-RU"/>
        </w:rPr>
        <w:instrText xml:space="preserve"> </w:instrText>
      </w:r>
      <w:r>
        <w:fldChar w:fldCharType="separate"/>
      </w:r>
      <w:r>
        <w:rPr>
          <w:noProof/>
        </w:rPr>
        <w:drawing>
          <wp:inline distT="0" distB="0" distL="0" distR="0" wp14:anchorId="29AF974B" wp14:editId="504BE738">
            <wp:extent cx="5486400" cy="3044190"/>
            <wp:effectExtent l="0" t="0" r="0" b="3810"/>
            <wp:docPr id="4" name="Рисунок 4" descr="Как создавался фильм «2001 год: Космическая одиссе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к создавался фильм «2001 год: Космическая одиссе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44190"/>
                    </a:xfrm>
                    <a:prstGeom prst="rect">
                      <a:avLst/>
                    </a:prstGeom>
                    <a:noFill/>
                    <a:ln>
                      <a:noFill/>
                    </a:ln>
                  </pic:spPr>
                </pic:pic>
              </a:graphicData>
            </a:graphic>
          </wp:inline>
        </w:drawing>
      </w:r>
      <w:r>
        <w:fldChar w:fldCharType="end"/>
      </w:r>
      <w:r w:rsidRPr="007460D7">
        <w:rPr>
          <w:sz w:val="28"/>
          <w:szCs w:val="28"/>
        </w:rPr>
        <w:fldChar w:fldCharType="begin"/>
      </w:r>
      <w:r w:rsidRPr="007460D7">
        <w:rPr>
          <w:sz w:val="28"/>
          <w:szCs w:val="28"/>
          <w:lang w:val="ru-RU"/>
        </w:rPr>
        <w:instrText xml:space="preserve"> </w:instrText>
      </w:r>
      <w:r w:rsidRPr="007460D7">
        <w:rPr>
          <w:sz w:val="28"/>
          <w:szCs w:val="28"/>
        </w:rPr>
        <w:instrText>INCLUDEPICTURE</w:instrText>
      </w:r>
      <w:r w:rsidRPr="007460D7">
        <w:rPr>
          <w:sz w:val="28"/>
          <w:szCs w:val="28"/>
          <w:lang w:val="ru-RU"/>
        </w:rPr>
        <w:instrText xml:space="preserve"> "/</w:instrText>
      </w:r>
      <w:r w:rsidRPr="007460D7">
        <w:rPr>
          <w:sz w:val="28"/>
          <w:szCs w:val="28"/>
        </w:rPr>
        <w:instrText>Users</w:instrText>
      </w:r>
      <w:r w:rsidRPr="007460D7">
        <w:rPr>
          <w:sz w:val="28"/>
          <w:szCs w:val="28"/>
          <w:lang w:val="ru-RU"/>
        </w:rPr>
        <w:instrText>/</w:instrText>
      </w:r>
      <w:r w:rsidRPr="007460D7">
        <w:rPr>
          <w:sz w:val="28"/>
          <w:szCs w:val="28"/>
        </w:rPr>
        <w:instrText>admin</w:instrText>
      </w:r>
      <w:r w:rsidRPr="007460D7">
        <w:rPr>
          <w:sz w:val="28"/>
          <w:szCs w:val="28"/>
          <w:lang w:val="ru-RU"/>
        </w:rPr>
        <w:instrText>/</w:instrText>
      </w:r>
      <w:r w:rsidRPr="007460D7">
        <w:rPr>
          <w:sz w:val="28"/>
          <w:szCs w:val="28"/>
        </w:rPr>
        <w:instrText>Library</w:instrText>
      </w:r>
      <w:r w:rsidRPr="007460D7">
        <w:rPr>
          <w:sz w:val="28"/>
          <w:szCs w:val="28"/>
          <w:lang w:val="ru-RU"/>
        </w:rPr>
        <w:instrText>/</w:instrText>
      </w:r>
      <w:r w:rsidRPr="007460D7">
        <w:rPr>
          <w:sz w:val="28"/>
          <w:szCs w:val="28"/>
        </w:rPr>
        <w:instrText>Group</w:instrText>
      </w:r>
      <w:r w:rsidRPr="007460D7">
        <w:rPr>
          <w:sz w:val="28"/>
          <w:szCs w:val="28"/>
          <w:lang w:val="ru-RU"/>
        </w:rPr>
        <w:instrText xml:space="preserve"> </w:instrText>
      </w:r>
      <w:r w:rsidRPr="007460D7">
        <w:rPr>
          <w:sz w:val="28"/>
          <w:szCs w:val="28"/>
        </w:rPr>
        <w:instrText>Containers</w:instrText>
      </w:r>
      <w:r w:rsidRPr="007460D7">
        <w:rPr>
          <w:sz w:val="28"/>
          <w:szCs w:val="28"/>
          <w:lang w:val="ru-RU"/>
        </w:rPr>
        <w:instrText>/</w:instrText>
      </w:r>
      <w:r w:rsidRPr="007460D7">
        <w:rPr>
          <w:sz w:val="28"/>
          <w:szCs w:val="28"/>
        </w:rPr>
        <w:instrText>UBF</w:instrText>
      </w:r>
      <w:r w:rsidRPr="007460D7">
        <w:rPr>
          <w:sz w:val="28"/>
          <w:szCs w:val="28"/>
          <w:lang w:val="ru-RU"/>
        </w:rPr>
        <w:instrText>8</w:instrText>
      </w:r>
      <w:r w:rsidRPr="007460D7">
        <w:rPr>
          <w:sz w:val="28"/>
          <w:szCs w:val="28"/>
        </w:rPr>
        <w:instrText>T</w:instrText>
      </w:r>
      <w:r w:rsidRPr="007460D7">
        <w:rPr>
          <w:sz w:val="28"/>
          <w:szCs w:val="28"/>
          <w:lang w:val="ru-RU"/>
        </w:rPr>
        <w:instrText>346</w:instrText>
      </w:r>
      <w:r w:rsidRPr="007460D7">
        <w:rPr>
          <w:sz w:val="28"/>
          <w:szCs w:val="28"/>
        </w:rPr>
        <w:instrText>G</w:instrText>
      </w:r>
      <w:r w:rsidRPr="007460D7">
        <w:rPr>
          <w:sz w:val="28"/>
          <w:szCs w:val="28"/>
          <w:lang w:val="ru-RU"/>
        </w:rPr>
        <w:instrText>9.</w:instrText>
      </w:r>
      <w:r w:rsidRPr="007460D7">
        <w:rPr>
          <w:sz w:val="28"/>
          <w:szCs w:val="28"/>
        </w:rPr>
        <w:instrText>ms</w:instrText>
      </w:r>
      <w:r w:rsidRPr="007460D7">
        <w:rPr>
          <w:sz w:val="28"/>
          <w:szCs w:val="28"/>
          <w:lang w:val="ru-RU"/>
        </w:rPr>
        <w:instrText>/</w:instrText>
      </w:r>
      <w:r w:rsidRPr="007460D7">
        <w:rPr>
          <w:sz w:val="28"/>
          <w:szCs w:val="28"/>
        </w:rPr>
        <w:instrText>WebArchiveCopyPasteTempFiles</w:instrText>
      </w:r>
      <w:r w:rsidRPr="007460D7">
        <w:rPr>
          <w:sz w:val="28"/>
          <w:szCs w:val="28"/>
          <w:lang w:val="ru-RU"/>
        </w:rPr>
        <w:instrText>/</w:instrText>
      </w:r>
      <w:r w:rsidRPr="007460D7">
        <w:rPr>
          <w:sz w:val="28"/>
          <w:szCs w:val="28"/>
        </w:rPr>
        <w:instrText>com</w:instrText>
      </w:r>
      <w:r w:rsidRPr="007460D7">
        <w:rPr>
          <w:sz w:val="28"/>
          <w:szCs w:val="28"/>
          <w:lang w:val="ru-RU"/>
        </w:rPr>
        <w:instrText>.</w:instrText>
      </w:r>
      <w:r w:rsidRPr="007460D7">
        <w:rPr>
          <w:sz w:val="28"/>
          <w:szCs w:val="28"/>
        </w:rPr>
        <w:instrText>microsoft</w:instrText>
      </w:r>
      <w:r w:rsidRPr="007460D7">
        <w:rPr>
          <w:sz w:val="28"/>
          <w:szCs w:val="28"/>
          <w:lang w:val="ru-RU"/>
        </w:rPr>
        <w:instrText>.</w:instrText>
      </w:r>
      <w:r w:rsidRPr="007460D7">
        <w:rPr>
          <w:sz w:val="28"/>
          <w:szCs w:val="28"/>
        </w:rPr>
        <w:instrText>Word</w:instrText>
      </w:r>
      <w:r w:rsidRPr="007460D7">
        <w:rPr>
          <w:sz w:val="28"/>
          <w:szCs w:val="28"/>
          <w:lang w:val="ru-RU"/>
        </w:rPr>
        <w:instrText>/5</w:instrText>
      </w:r>
      <w:r w:rsidRPr="007460D7">
        <w:rPr>
          <w:sz w:val="28"/>
          <w:szCs w:val="28"/>
        </w:rPr>
        <w:instrText>b</w:instrText>
      </w:r>
      <w:r w:rsidRPr="007460D7">
        <w:rPr>
          <w:sz w:val="28"/>
          <w:szCs w:val="28"/>
          <w:lang w:val="ru-RU"/>
        </w:rPr>
        <w:instrText>0</w:instrText>
      </w:r>
      <w:r w:rsidRPr="007460D7">
        <w:rPr>
          <w:sz w:val="28"/>
          <w:szCs w:val="28"/>
        </w:rPr>
        <w:instrText>e</w:instrText>
      </w:r>
      <w:r w:rsidRPr="007460D7">
        <w:rPr>
          <w:sz w:val="28"/>
          <w:szCs w:val="28"/>
          <w:lang w:val="ru-RU"/>
        </w:rPr>
        <w:instrText>6</w:instrText>
      </w:r>
      <w:r w:rsidRPr="007460D7">
        <w:rPr>
          <w:sz w:val="28"/>
          <w:szCs w:val="28"/>
        </w:rPr>
        <w:instrText>ded</w:instrText>
      </w:r>
      <w:r w:rsidRPr="007460D7">
        <w:rPr>
          <w:sz w:val="28"/>
          <w:szCs w:val="28"/>
          <w:lang w:val="ru-RU"/>
        </w:rPr>
        <w:instrText>3853</w:instrText>
      </w:r>
      <w:r w:rsidRPr="007460D7">
        <w:rPr>
          <w:sz w:val="28"/>
          <w:szCs w:val="28"/>
        </w:rPr>
        <w:instrText>f</w:instrText>
      </w:r>
      <w:r w:rsidRPr="007460D7">
        <w:rPr>
          <w:sz w:val="28"/>
          <w:szCs w:val="28"/>
          <w:lang w:val="ru-RU"/>
        </w:rPr>
        <w:instrText>340013280.</w:instrText>
      </w:r>
      <w:r w:rsidRPr="007460D7">
        <w:rPr>
          <w:sz w:val="28"/>
          <w:szCs w:val="28"/>
        </w:rPr>
        <w:instrText>jpg</w:instrText>
      </w:r>
      <w:r w:rsidRPr="007460D7">
        <w:rPr>
          <w:sz w:val="28"/>
          <w:szCs w:val="28"/>
          <w:lang w:val="ru-RU"/>
        </w:rPr>
        <w:instrText xml:space="preserve">" \* </w:instrText>
      </w:r>
      <w:r w:rsidRPr="007460D7">
        <w:rPr>
          <w:sz w:val="28"/>
          <w:szCs w:val="28"/>
        </w:rPr>
        <w:instrText>MERGEFORMATINET</w:instrText>
      </w:r>
      <w:r w:rsidRPr="007460D7">
        <w:rPr>
          <w:sz w:val="28"/>
          <w:szCs w:val="28"/>
          <w:lang w:val="ru-RU"/>
        </w:rPr>
        <w:instrText xml:space="preserve"> </w:instrText>
      </w:r>
      <w:r w:rsidR="00000000">
        <w:rPr>
          <w:sz w:val="28"/>
          <w:szCs w:val="28"/>
        </w:rPr>
        <w:fldChar w:fldCharType="separate"/>
      </w:r>
      <w:r w:rsidRPr="007460D7">
        <w:rPr>
          <w:sz w:val="28"/>
          <w:szCs w:val="28"/>
        </w:rPr>
        <w:fldChar w:fldCharType="end"/>
      </w:r>
      <w:r w:rsidRPr="007460D7">
        <w:rPr>
          <w:sz w:val="20"/>
          <w:szCs w:val="20"/>
          <w:lang w:val="ru-RU"/>
        </w:rPr>
        <w:t>Рисунок 3 – кадр из фильма «Космическая одиссея», 2001 г</w:t>
      </w:r>
    </w:p>
    <w:p w14:paraId="76476F86" w14:textId="41903E89" w:rsidR="005C7C38" w:rsidRPr="005C7C38" w:rsidRDefault="005C7C38" w:rsidP="007460D7">
      <w:pPr>
        <w:pStyle w:val="a3"/>
        <w:spacing w:line="360" w:lineRule="auto"/>
        <w:jc w:val="left"/>
        <w:rPr>
          <w:sz w:val="18"/>
          <w:szCs w:val="18"/>
          <w:lang w:val="ru-RU"/>
        </w:rPr>
      </w:pPr>
      <w:r w:rsidRPr="005C7C38">
        <w:rPr>
          <w:position w:val="10"/>
          <w:sz w:val="28"/>
          <w:szCs w:val="28"/>
          <w:vertAlign w:val="superscript"/>
          <w:lang w:val="ru-RU"/>
        </w:rPr>
        <w:br w:type="page"/>
      </w:r>
    </w:p>
    <w:p w14:paraId="7A5D3087" w14:textId="7D3579FC" w:rsidR="00226E07" w:rsidRDefault="00226E07" w:rsidP="00226E07">
      <w:pPr>
        <w:pStyle w:val="1"/>
        <w:rPr>
          <w:lang w:val="ru-RU"/>
        </w:rPr>
      </w:pPr>
      <w:bookmarkStart w:id="3" w:name="_Toc125105701"/>
      <w:r>
        <w:rPr>
          <w:lang w:val="ru-RU"/>
        </w:rPr>
        <w:lastRenderedPageBreak/>
        <w:t xml:space="preserve">Создатель лазерного </w:t>
      </w:r>
      <w:r w:rsidRPr="00226E07">
        <w:rPr>
          <w:lang w:val="ru-RU"/>
        </w:rPr>
        <w:t>сканирующ</w:t>
      </w:r>
      <w:r>
        <w:rPr>
          <w:lang w:val="ru-RU"/>
        </w:rPr>
        <w:t>его</w:t>
      </w:r>
      <w:r w:rsidRPr="00226E07">
        <w:rPr>
          <w:lang w:val="ru-RU"/>
        </w:rPr>
        <w:t xml:space="preserve"> конфокаль</w:t>
      </w:r>
      <w:r>
        <w:rPr>
          <w:lang w:val="ru-RU"/>
        </w:rPr>
        <w:t xml:space="preserve">ного </w:t>
      </w:r>
      <w:r w:rsidRPr="00226E07">
        <w:rPr>
          <w:lang w:val="ru-RU"/>
        </w:rPr>
        <w:t>микроскоп</w:t>
      </w:r>
      <w:r>
        <w:rPr>
          <w:lang w:val="ru-RU"/>
        </w:rPr>
        <w:t>а</w:t>
      </w:r>
      <w:bookmarkEnd w:id="3"/>
    </w:p>
    <w:p w14:paraId="6AE6636A" w14:textId="77777777" w:rsidR="00226E07" w:rsidRPr="00226E07" w:rsidRDefault="00226E07" w:rsidP="00226E07">
      <w:pPr>
        <w:rPr>
          <w:color w:val="auto"/>
          <w:lang w:val="ru-RU"/>
        </w:rPr>
      </w:pPr>
    </w:p>
    <w:p w14:paraId="7B2B931F" w14:textId="3AAC28D6" w:rsidR="005E2F13" w:rsidRPr="00226E07" w:rsidRDefault="00226E07" w:rsidP="00226E07">
      <w:pPr>
        <w:rPr>
          <w:color w:val="auto"/>
          <w:sz w:val="28"/>
          <w:szCs w:val="28"/>
        </w:rPr>
      </w:pPr>
      <w:r w:rsidRPr="00226E07">
        <w:rPr>
          <w:color w:val="auto"/>
          <w:sz w:val="28"/>
          <w:szCs w:val="28"/>
          <w:lang w:val="ru-RU"/>
        </w:rPr>
        <w:t>Лазерный сканирующий конфокальный биологический микроскоп предназначен для получения максимально возможного, для световых микроскопов, разрешения благодаря применению лазера в качестве источника освещения и способу получения изображения. Своё название этот класс оборудования получил из-за особенности формирования изображения в фокальной плоскости.</w:t>
      </w:r>
      <w:r w:rsidR="00291B81" w:rsidRPr="00226E07">
        <w:rPr>
          <w:color w:val="auto"/>
          <w:sz w:val="28"/>
          <w:szCs w:val="28"/>
        </w:rPr>
        <w:t xml:space="preserve"> </w:t>
      </w:r>
    </w:p>
    <w:p w14:paraId="48969974" w14:textId="0BF4FE0C" w:rsidR="00226E07" w:rsidRDefault="00226E07" w:rsidP="00226E07">
      <w:pPr>
        <w:rPr>
          <w:color w:val="auto"/>
          <w:sz w:val="28"/>
          <w:szCs w:val="28"/>
          <w:lang w:val="ru-RU"/>
        </w:rPr>
      </w:pPr>
      <w:r w:rsidRPr="00226E07">
        <w:rPr>
          <w:color w:val="auto"/>
          <w:sz w:val="28"/>
          <w:szCs w:val="28"/>
          <w:lang w:val="ru-RU"/>
        </w:rPr>
        <w:t>Кратко, механизм получения изображения описывается, как послойное формирование изображения образца на одном уровне глубины резкости, за счёт ограничения глубины фокуса и использования точечных когерентных источников света. Последняя особенность позволяет называть эти приборы «лазерный сканирующий микроскоп с точечной диафрагмой».</w:t>
      </w:r>
    </w:p>
    <w:p w14:paraId="50C2D605" w14:textId="77777777" w:rsidR="007E64E3" w:rsidRDefault="007E64E3" w:rsidP="00226E07">
      <w:pPr>
        <w:rPr>
          <w:color w:val="auto"/>
          <w:sz w:val="28"/>
          <w:szCs w:val="28"/>
          <w:lang w:val="ru-RU"/>
        </w:rPr>
      </w:pPr>
    </w:p>
    <w:p w14:paraId="2F07E3AF" w14:textId="3EA088EA" w:rsidR="007E64E3" w:rsidRDefault="007E64E3" w:rsidP="00226E07">
      <w:r>
        <w:fldChar w:fldCharType="begin"/>
      </w:r>
      <w:r>
        <w:instrText xml:space="preserve"> INCLUDEPICTURE "/Users/admin/Library/Group Containers/UBF8T346G9.ms/WebArchiveCopyPasteTempFiles/com.microsoft.Word/fvmpe-rs.jpg" \* MERGEFORMATINET </w:instrText>
      </w:r>
      <w:r>
        <w:fldChar w:fldCharType="separate"/>
      </w:r>
      <w:r>
        <w:rPr>
          <w:noProof/>
        </w:rPr>
        <w:drawing>
          <wp:inline distT="0" distB="0" distL="0" distR="0" wp14:anchorId="11C432EF" wp14:editId="432AD880">
            <wp:extent cx="3611245" cy="33032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245" cy="3303270"/>
                    </a:xfrm>
                    <a:prstGeom prst="rect">
                      <a:avLst/>
                    </a:prstGeom>
                    <a:noFill/>
                    <a:ln>
                      <a:noFill/>
                    </a:ln>
                  </pic:spPr>
                </pic:pic>
              </a:graphicData>
            </a:graphic>
          </wp:inline>
        </w:drawing>
      </w:r>
      <w:r>
        <w:fldChar w:fldCharType="end"/>
      </w:r>
    </w:p>
    <w:p w14:paraId="2FB148A8" w14:textId="33C0AE46" w:rsidR="007E64E3" w:rsidRPr="007E64E3" w:rsidRDefault="007E64E3" w:rsidP="00226E07">
      <w:pPr>
        <w:rPr>
          <w:color w:val="auto"/>
          <w:sz w:val="18"/>
          <w:szCs w:val="18"/>
          <w:lang w:val="ru-RU"/>
        </w:rPr>
      </w:pPr>
      <w:r w:rsidRPr="007E64E3">
        <w:rPr>
          <w:sz w:val="18"/>
          <w:szCs w:val="18"/>
          <w:lang w:val="ru-RU"/>
        </w:rPr>
        <w:t>Рис</w:t>
      </w:r>
      <w:r>
        <w:rPr>
          <w:sz w:val="18"/>
          <w:szCs w:val="18"/>
          <w:lang w:val="ru-RU"/>
        </w:rPr>
        <w:t>унок</w:t>
      </w:r>
      <w:r w:rsidRPr="007E64E3">
        <w:rPr>
          <w:sz w:val="18"/>
          <w:szCs w:val="18"/>
          <w:lang w:val="ru-RU"/>
        </w:rPr>
        <w:t xml:space="preserve"> 4 </w:t>
      </w:r>
      <w:r>
        <w:rPr>
          <w:sz w:val="18"/>
          <w:szCs w:val="18"/>
          <w:lang w:val="ru-RU"/>
        </w:rPr>
        <w:t>–</w:t>
      </w:r>
      <w:r w:rsidRPr="007E64E3">
        <w:rPr>
          <w:sz w:val="18"/>
          <w:szCs w:val="18"/>
          <w:lang w:val="ru-RU"/>
        </w:rPr>
        <w:t xml:space="preserve"> </w:t>
      </w:r>
      <w:r>
        <w:rPr>
          <w:sz w:val="18"/>
          <w:szCs w:val="18"/>
          <w:lang w:val="ru-RU"/>
        </w:rPr>
        <w:t>современный л</w:t>
      </w:r>
      <w:r w:rsidRPr="007E64E3">
        <w:rPr>
          <w:sz w:val="18"/>
          <w:szCs w:val="18"/>
          <w:lang w:val="ru-RU"/>
        </w:rPr>
        <w:t>азерный сканирующий конфокальный биологический микроскоп</w:t>
      </w:r>
    </w:p>
    <w:p w14:paraId="60DF6E22" w14:textId="77777777" w:rsidR="00226E07" w:rsidRPr="00226E07" w:rsidRDefault="00226E07" w:rsidP="00226E07">
      <w:pPr>
        <w:rPr>
          <w:color w:val="auto"/>
          <w:sz w:val="28"/>
          <w:szCs w:val="28"/>
          <w:lang w:val="ru-RU"/>
        </w:rPr>
      </w:pPr>
    </w:p>
    <w:p w14:paraId="093CD5E8" w14:textId="3E07220C" w:rsidR="00226E07" w:rsidRPr="007E64E3" w:rsidRDefault="007E64E3" w:rsidP="007E64E3">
      <w:pPr>
        <w:pStyle w:val="a7"/>
        <w:rPr>
          <w:rStyle w:val="af4"/>
        </w:rPr>
      </w:pPr>
      <w:r>
        <w:rPr>
          <w:rStyle w:val="af4"/>
        </w:rPr>
        <w:t xml:space="preserve">Исторический очерк </w:t>
      </w:r>
    </w:p>
    <w:p w14:paraId="652A9275" w14:textId="0A1E56AE" w:rsidR="00226E07" w:rsidRPr="00226E07" w:rsidRDefault="00226E07" w:rsidP="00226E07">
      <w:pPr>
        <w:rPr>
          <w:b/>
          <w:bCs/>
          <w:color w:val="auto"/>
          <w:sz w:val="28"/>
          <w:szCs w:val="28"/>
          <w:lang w:val="ru-RU"/>
        </w:rPr>
      </w:pPr>
      <w:r w:rsidRPr="00226E07">
        <w:rPr>
          <w:rFonts w:ascii="PT Sans Caption" w:hAnsi="PT Sans Caption"/>
          <w:color w:val="auto"/>
          <w:sz w:val="23"/>
          <w:szCs w:val="23"/>
          <w:shd w:val="clear" w:color="auto" w:fill="FFFFFF"/>
          <w:lang w:val="ru-RU"/>
        </w:rPr>
        <w:t xml:space="preserve">Основная концепция конфокальной микроскопии была первоначально разработана Марвином </w:t>
      </w:r>
      <w:proofErr w:type="spellStart"/>
      <w:r w:rsidRPr="00226E07">
        <w:rPr>
          <w:rFonts w:ascii="PT Sans Caption" w:hAnsi="PT Sans Caption"/>
          <w:color w:val="auto"/>
          <w:sz w:val="23"/>
          <w:szCs w:val="23"/>
          <w:shd w:val="clear" w:color="auto" w:fill="FFFFFF"/>
          <w:lang w:val="ru-RU"/>
        </w:rPr>
        <w:t>Мински</w:t>
      </w:r>
      <w:proofErr w:type="spellEnd"/>
      <w:r w:rsidRPr="00226E07">
        <w:rPr>
          <w:rFonts w:ascii="PT Sans Caption" w:hAnsi="PT Sans Caption"/>
          <w:color w:val="auto"/>
          <w:sz w:val="23"/>
          <w:szCs w:val="23"/>
          <w:shd w:val="clear" w:color="auto" w:fill="FFFFFF"/>
          <w:lang w:val="ru-RU"/>
        </w:rPr>
        <w:t xml:space="preserve"> в середине 1950-х годов (запатентовано в 1957 году), когда он учился в докторантуре Гарвардского университета. Минский хотел изобразить нейронные сети в неокрашенных препаратах </w:t>
      </w:r>
      <w:r w:rsidRPr="00226E07">
        <w:rPr>
          <w:rFonts w:ascii="PT Sans Caption" w:hAnsi="PT Sans Caption"/>
          <w:color w:val="auto"/>
          <w:sz w:val="23"/>
          <w:szCs w:val="23"/>
          <w:shd w:val="clear" w:color="auto" w:fill="FFFFFF"/>
          <w:lang w:val="ru-RU"/>
        </w:rPr>
        <w:lastRenderedPageBreak/>
        <w:t>мозговой ткани и руководствовался желанием изобразить биологические события, происходящие в живых системах. Изобретение Минск</w:t>
      </w:r>
      <w:r w:rsidR="007E64E3">
        <w:rPr>
          <w:rFonts w:ascii="PT Sans Caption" w:hAnsi="PT Sans Caption"/>
          <w:color w:val="auto"/>
          <w:sz w:val="23"/>
          <w:szCs w:val="23"/>
          <w:shd w:val="clear" w:color="auto" w:fill="FFFFFF"/>
          <w:lang w:val="ru-RU"/>
        </w:rPr>
        <w:t>ого</w:t>
      </w:r>
      <w:r w:rsidRPr="00226E07">
        <w:rPr>
          <w:rFonts w:ascii="PT Sans Caption" w:hAnsi="PT Sans Caption"/>
          <w:color w:val="auto"/>
          <w:sz w:val="23"/>
          <w:szCs w:val="23"/>
          <w:shd w:val="clear" w:color="auto" w:fill="FFFFFF"/>
          <w:lang w:val="ru-RU"/>
        </w:rPr>
        <w:t xml:space="preserve"> осталось в значительной степени незамеченным, скорее всего, из-за отсутствия источников интенсивного света, необходимых для получения изображений, и компьютерной мощности, необходимой для обработки больших объемов данных. После работы Минского М. Дэвид Эггер и </w:t>
      </w:r>
      <w:proofErr w:type="spellStart"/>
      <w:r w:rsidRPr="00226E07">
        <w:rPr>
          <w:rFonts w:ascii="PT Sans Caption" w:hAnsi="PT Sans Caption"/>
          <w:color w:val="auto"/>
          <w:sz w:val="23"/>
          <w:szCs w:val="23"/>
          <w:shd w:val="clear" w:color="auto" w:fill="FFFFFF"/>
          <w:lang w:val="ru-RU"/>
        </w:rPr>
        <w:t>Моймир</w:t>
      </w:r>
      <w:proofErr w:type="spellEnd"/>
      <w:r w:rsidRPr="00226E07">
        <w:rPr>
          <w:rFonts w:ascii="PT Sans Caption" w:hAnsi="PT Sans Caption"/>
          <w:color w:val="auto"/>
          <w:sz w:val="23"/>
          <w:szCs w:val="23"/>
          <w:shd w:val="clear" w:color="auto" w:fill="FFFFFF"/>
          <w:lang w:val="ru-RU"/>
        </w:rPr>
        <w:t xml:space="preserve"> </w:t>
      </w:r>
      <w:proofErr w:type="spellStart"/>
      <w:r w:rsidRPr="00226E07">
        <w:rPr>
          <w:rFonts w:ascii="PT Sans Caption" w:hAnsi="PT Sans Caption"/>
          <w:color w:val="auto"/>
          <w:sz w:val="23"/>
          <w:szCs w:val="23"/>
          <w:shd w:val="clear" w:color="auto" w:fill="FFFFFF"/>
          <w:lang w:val="ru-RU"/>
        </w:rPr>
        <w:t>Петран</w:t>
      </w:r>
      <w:proofErr w:type="spellEnd"/>
      <w:r w:rsidRPr="00226E07">
        <w:rPr>
          <w:rFonts w:ascii="PT Sans Caption" w:hAnsi="PT Sans Caption"/>
          <w:color w:val="auto"/>
          <w:sz w:val="23"/>
          <w:szCs w:val="23"/>
          <w:shd w:val="clear" w:color="auto" w:fill="FFFFFF"/>
          <w:lang w:val="ru-RU"/>
        </w:rPr>
        <w:t xml:space="preserve"> в конце 1960-х годов изготовили многолучевой конфокальный микроскоп, который использовал вращающийся диск для исследования неокрашенных срезов мозга и ганглиозных клеток. Продолжая работать в этой области, Эггер продолжил разработку первого механически сканированного конфокального лазерного микроскопа и опубликовал первые узнаваемые изображения клеток в 1973 году. В конце 1970-х и 1980-х годах были достигнуты успехи в области компьютерных и лазерных технологий в сочетании с новыми алгоритмами для цифрового манипуляции с изображениями привели к растущему интересу к конфокальной микроскопии.</w:t>
      </w:r>
    </w:p>
    <w:p w14:paraId="7CEC56F7" w14:textId="07448A8B" w:rsidR="002009C0" w:rsidRDefault="002009C0" w:rsidP="00226E07">
      <w:pPr>
        <w:pStyle w:val="1"/>
        <w:spacing w:line="360" w:lineRule="auto"/>
        <w:rPr>
          <w:lang w:val="ru-RU"/>
        </w:rPr>
      </w:pPr>
      <w:r>
        <w:rPr>
          <w:lang w:val="ru-RU"/>
        </w:rPr>
        <w:br w:type="page"/>
      </w:r>
    </w:p>
    <w:p w14:paraId="68198F22" w14:textId="5EDC4DAC" w:rsidR="00023F0B" w:rsidRDefault="00023F0B" w:rsidP="0062147B">
      <w:pPr>
        <w:pStyle w:val="1"/>
        <w:spacing w:line="360" w:lineRule="auto"/>
        <w:rPr>
          <w:lang w:val="ru-RU"/>
        </w:rPr>
      </w:pPr>
      <w:bookmarkStart w:id="4" w:name="_Toc125105702"/>
      <w:r>
        <w:rPr>
          <w:lang w:val="ru-RU"/>
        </w:rPr>
        <w:lastRenderedPageBreak/>
        <w:t>Вывод</w:t>
      </w:r>
      <w:bookmarkEnd w:id="4"/>
      <w:r>
        <w:rPr>
          <w:lang w:val="ru-RU"/>
        </w:rPr>
        <w:t xml:space="preserve"> </w:t>
      </w:r>
    </w:p>
    <w:p w14:paraId="2E05C5E5" w14:textId="1E07FBC4" w:rsidR="00023F0B" w:rsidRPr="002009C0" w:rsidRDefault="00023F0B" w:rsidP="0062147B">
      <w:pPr>
        <w:spacing w:line="360" w:lineRule="auto"/>
        <w:rPr>
          <w:sz w:val="28"/>
          <w:szCs w:val="28"/>
          <w:lang w:val="ru-RU"/>
        </w:rPr>
      </w:pPr>
      <w:r w:rsidRPr="002009C0">
        <w:rPr>
          <w:sz w:val="28"/>
          <w:szCs w:val="28"/>
          <w:lang w:val="ru-RU"/>
        </w:rPr>
        <w:t>"Люди любят себя такими, какие они есть", - говорит Марвин Минский. "Возможно, они недостаточно эгоистичны, не изобретательны или амбициозны. Я сам не очень люблю людей сейчас. Мы слишком мелкие, медленные и невежественные. Я надеюсь, что наше будущее приведет нас к идеям, которые мы можем использовать для самосовершенствования".</w:t>
      </w:r>
    </w:p>
    <w:p w14:paraId="2E85A75A" w14:textId="77777777" w:rsidR="00023F0B" w:rsidRPr="002009C0" w:rsidRDefault="00023F0B" w:rsidP="0062147B">
      <w:pPr>
        <w:spacing w:line="360" w:lineRule="auto"/>
        <w:rPr>
          <w:sz w:val="28"/>
          <w:szCs w:val="28"/>
          <w:lang w:val="ru-RU"/>
        </w:rPr>
      </w:pPr>
    </w:p>
    <w:p w14:paraId="5871F445" w14:textId="77777777" w:rsidR="00023F0B" w:rsidRPr="002009C0" w:rsidRDefault="00023F0B" w:rsidP="0062147B">
      <w:pPr>
        <w:spacing w:line="360" w:lineRule="auto"/>
        <w:rPr>
          <w:sz w:val="28"/>
          <w:szCs w:val="28"/>
          <w:lang w:val="ru-RU"/>
        </w:rPr>
      </w:pPr>
      <w:r w:rsidRPr="002009C0">
        <w:rPr>
          <w:sz w:val="28"/>
          <w:szCs w:val="28"/>
          <w:lang w:val="ru-RU"/>
        </w:rPr>
        <w:t>Марвин считает, что важно, чтобы мы "понимали, как строятся наши умы и как они поддерживают способы мышления, которые мы любим называть эмоциями. Тогда мы сможем лучше решить, что нам в них нравится, а что нет, и шаг за шагом мы будем восстанавливать себя".</w:t>
      </w:r>
    </w:p>
    <w:p w14:paraId="26B4ED55" w14:textId="77777777" w:rsidR="00023F0B" w:rsidRPr="002009C0" w:rsidRDefault="00023F0B" w:rsidP="0062147B">
      <w:pPr>
        <w:spacing w:line="360" w:lineRule="auto"/>
        <w:rPr>
          <w:sz w:val="28"/>
          <w:szCs w:val="28"/>
          <w:lang w:val="ru-RU"/>
        </w:rPr>
      </w:pPr>
    </w:p>
    <w:p w14:paraId="0601AFCC" w14:textId="77777777" w:rsidR="00023F0B" w:rsidRPr="002009C0" w:rsidRDefault="00023F0B" w:rsidP="0062147B">
      <w:pPr>
        <w:spacing w:line="360" w:lineRule="auto"/>
        <w:rPr>
          <w:sz w:val="28"/>
          <w:szCs w:val="28"/>
          <w:lang w:val="ru-RU"/>
        </w:rPr>
      </w:pPr>
      <w:r w:rsidRPr="002009C0">
        <w:rPr>
          <w:sz w:val="28"/>
          <w:szCs w:val="28"/>
          <w:lang w:val="ru-RU"/>
        </w:rPr>
        <w:t>Марвин Минский - ведущий свет ИИ, то есть искусственного интеллекта. Он рассматривает мозг как множество структур. Ученые, которые, как и Минский, придерживаются сильного взгляда на ИИ, считают, что компьютерная модель мозга сможет объяснить то, что мы знаем о когнитивных способностях мозга. Минский отождествляет сознание с абстрактной мыслью высокого уровня и считает, что в принципе машины могут делать все, что может сделать сознательный человек.</w:t>
      </w:r>
    </w:p>
    <w:p w14:paraId="09C1D764" w14:textId="77777777" w:rsidR="00023F0B" w:rsidRPr="002009C0" w:rsidRDefault="00023F0B" w:rsidP="0062147B">
      <w:pPr>
        <w:spacing w:line="360" w:lineRule="auto"/>
        <w:rPr>
          <w:sz w:val="28"/>
          <w:szCs w:val="28"/>
          <w:lang w:val="ru-RU"/>
        </w:rPr>
      </w:pPr>
    </w:p>
    <w:p w14:paraId="55C72604" w14:textId="2D87B31E" w:rsidR="00023F0B" w:rsidRPr="002009C0" w:rsidRDefault="00023F0B" w:rsidP="0062147B">
      <w:pPr>
        <w:spacing w:line="360" w:lineRule="auto"/>
        <w:rPr>
          <w:sz w:val="28"/>
          <w:szCs w:val="28"/>
          <w:lang w:val="ru-RU"/>
        </w:rPr>
      </w:pPr>
      <w:r w:rsidRPr="002009C0">
        <w:rPr>
          <w:sz w:val="28"/>
          <w:szCs w:val="28"/>
          <w:lang w:val="ru-RU"/>
        </w:rPr>
        <w:t xml:space="preserve">"Марвин Минский - самый умный человек, которого я когда-либо знал", - отмечает ученый в области информатики и когнитивный исследователь Роджер </w:t>
      </w:r>
      <w:proofErr w:type="spellStart"/>
      <w:r w:rsidRPr="002009C0">
        <w:rPr>
          <w:sz w:val="28"/>
          <w:szCs w:val="28"/>
          <w:lang w:val="ru-RU"/>
        </w:rPr>
        <w:t>Шанк</w:t>
      </w:r>
      <w:proofErr w:type="spellEnd"/>
      <w:r w:rsidRPr="002009C0">
        <w:rPr>
          <w:sz w:val="28"/>
          <w:szCs w:val="28"/>
          <w:lang w:val="ru-RU"/>
        </w:rPr>
        <w:t xml:space="preserve">. "Он абсолютно полон идей, и он не стал на шаг медленнее или на шаг тупее. Одна из вещей </w:t>
      </w:r>
      <w:r w:rsidR="005C7C38">
        <w:rPr>
          <w:sz w:val="28"/>
          <w:szCs w:val="28"/>
          <w:lang w:val="ru-RU"/>
        </w:rPr>
        <w:t>в</w:t>
      </w:r>
      <w:r w:rsidRPr="002009C0">
        <w:rPr>
          <w:sz w:val="28"/>
          <w:szCs w:val="28"/>
          <w:lang w:val="ru-RU"/>
        </w:rPr>
        <w:t xml:space="preserve"> Марвине, которая действительно </w:t>
      </w:r>
      <w:r w:rsidRPr="002009C0">
        <w:rPr>
          <w:sz w:val="28"/>
          <w:szCs w:val="28"/>
          <w:lang w:val="ru-RU"/>
        </w:rPr>
        <w:lastRenderedPageBreak/>
        <w:t xml:space="preserve">фантастическая, заключается в том, что он никогда не </w:t>
      </w:r>
      <w:r w:rsidR="005C7C38">
        <w:rPr>
          <w:sz w:val="28"/>
          <w:szCs w:val="28"/>
          <w:lang w:val="ru-RU"/>
        </w:rPr>
        <w:t>у</w:t>
      </w:r>
      <w:r w:rsidRPr="002009C0">
        <w:rPr>
          <w:sz w:val="28"/>
          <w:szCs w:val="28"/>
          <w:lang w:val="ru-RU"/>
        </w:rPr>
        <w:t xml:space="preserve">старевал. Он удивительно </w:t>
      </w:r>
      <w:r w:rsidR="005C7C38">
        <w:rPr>
          <w:sz w:val="28"/>
          <w:szCs w:val="28"/>
          <w:lang w:val="ru-RU"/>
        </w:rPr>
        <w:t>«</w:t>
      </w:r>
      <w:r w:rsidRPr="002009C0">
        <w:rPr>
          <w:sz w:val="28"/>
          <w:szCs w:val="28"/>
          <w:lang w:val="ru-RU"/>
        </w:rPr>
        <w:t>по-детски</w:t>
      </w:r>
      <w:r w:rsidR="005C7C38">
        <w:rPr>
          <w:sz w:val="28"/>
          <w:szCs w:val="28"/>
          <w:lang w:val="ru-RU"/>
        </w:rPr>
        <w:t>» рассуждал над каждой проблемой, которая появлялась на его пути</w:t>
      </w:r>
      <w:r w:rsidRPr="002009C0">
        <w:rPr>
          <w:sz w:val="28"/>
          <w:szCs w:val="28"/>
          <w:lang w:val="ru-RU"/>
        </w:rPr>
        <w:t>. Я думаю, что это главный фактор, объясняющий, почему он такой хороший мыслитель. Есть его аспекты, после которых я хотел бы себя представить. Потому что с некоторыми учеными происходит то, что они наполняют свою силу и важность, и они теряют контроль того, как думать блестящие мысли. Такого никогда не случалось с Марвином".</w:t>
      </w:r>
    </w:p>
    <w:p w14:paraId="7FA95C9F" w14:textId="77777777" w:rsidR="00023F0B" w:rsidRDefault="00023F0B">
      <w:pPr>
        <w:widowControl/>
        <w:suppressAutoHyphens w:val="0"/>
        <w:autoSpaceDE/>
        <w:jc w:val="left"/>
        <w:rPr>
          <w:lang w:val="ru-RU"/>
        </w:rPr>
      </w:pPr>
      <w:r>
        <w:rPr>
          <w:lang w:val="ru-RU"/>
        </w:rPr>
        <w:br w:type="page"/>
      </w:r>
    </w:p>
    <w:p w14:paraId="4E9CA825" w14:textId="147AEF83" w:rsidR="00E40C4F" w:rsidRDefault="00E40C4F" w:rsidP="007E64E3">
      <w:pPr>
        <w:pStyle w:val="1"/>
        <w:spacing w:line="360" w:lineRule="auto"/>
      </w:pPr>
      <w:bookmarkStart w:id="5" w:name="_Toc125105703"/>
      <w:proofErr w:type="spellStart"/>
      <w:r>
        <w:lastRenderedPageBreak/>
        <w:t>Список</w:t>
      </w:r>
      <w:proofErr w:type="spellEnd"/>
      <w:r>
        <w:t xml:space="preserve"> </w:t>
      </w:r>
      <w:proofErr w:type="spellStart"/>
      <w:r>
        <w:t>литературы</w:t>
      </w:r>
      <w:bookmarkEnd w:id="5"/>
      <w:proofErr w:type="spellEnd"/>
    </w:p>
    <w:p w14:paraId="5B650625" w14:textId="21F59846" w:rsidR="0062147B" w:rsidRPr="002009C0" w:rsidRDefault="0062147B" w:rsidP="007E64E3">
      <w:pPr>
        <w:pStyle w:val="a6"/>
        <w:numPr>
          <w:ilvl w:val="0"/>
          <w:numId w:val="13"/>
        </w:numPr>
        <w:spacing w:line="360" w:lineRule="auto"/>
        <w:rPr>
          <w:sz w:val="28"/>
          <w:szCs w:val="28"/>
          <w:lang w:val="ru-RU"/>
        </w:rPr>
      </w:pPr>
      <w:r w:rsidRPr="002009C0">
        <w:rPr>
          <w:sz w:val="28"/>
          <w:szCs w:val="28"/>
          <w:lang w:val="ru-RU"/>
        </w:rPr>
        <w:t xml:space="preserve">Сознание </w:t>
      </w:r>
      <w:proofErr w:type="gramStart"/>
      <w:r w:rsidRPr="002009C0">
        <w:rPr>
          <w:sz w:val="28"/>
          <w:szCs w:val="28"/>
          <w:lang w:val="ru-RU"/>
        </w:rPr>
        <w:t>- это</w:t>
      </w:r>
      <w:proofErr w:type="gramEnd"/>
      <w:r w:rsidRPr="002009C0">
        <w:rPr>
          <w:sz w:val="28"/>
          <w:szCs w:val="28"/>
          <w:lang w:val="ru-RU"/>
        </w:rPr>
        <w:t xml:space="preserve"> большой чемодан // </w:t>
      </w:r>
      <w:r w:rsidR="002009C0" w:rsidRPr="002009C0">
        <w:rPr>
          <w:sz w:val="28"/>
          <w:szCs w:val="28"/>
        </w:rPr>
        <w:t>edge</w:t>
      </w:r>
      <w:r w:rsidR="002009C0" w:rsidRPr="002009C0">
        <w:rPr>
          <w:sz w:val="28"/>
          <w:szCs w:val="28"/>
          <w:lang w:val="ru-RU"/>
        </w:rPr>
        <w:t>.</w:t>
      </w:r>
      <w:r w:rsidR="002009C0" w:rsidRPr="002009C0">
        <w:rPr>
          <w:sz w:val="28"/>
          <w:szCs w:val="28"/>
        </w:rPr>
        <w:t>org</w:t>
      </w:r>
      <w:r w:rsidR="002009C0" w:rsidRPr="002009C0">
        <w:rPr>
          <w:sz w:val="28"/>
          <w:szCs w:val="28"/>
          <w:lang w:val="ru-RU"/>
        </w:rPr>
        <w:t>:</w:t>
      </w:r>
      <w:r w:rsidRPr="002009C0">
        <w:rPr>
          <w:sz w:val="28"/>
          <w:szCs w:val="28"/>
          <w:lang w:val="ru-RU"/>
        </w:rPr>
        <w:t xml:space="preserve"> сайт. – </w:t>
      </w:r>
      <w:r w:rsidRPr="002009C0">
        <w:rPr>
          <w:sz w:val="28"/>
          <w:szCs w:val="28"/>
        </w:rPr>
        <w:t>URL</w:t>
      </w:r>
      <w:r w:rsidRPr="002009C0">
        <w:rPr>
          <w:sz w:val="28"/>
          <w:szCs w:val="28"/>
          <w:lang w:val="ru-RU"/>
        </w:rPr>
        <w:t xml:space="preserve">: </w:t>
      </w:r>
      <w:r w:rsidRPr="002009C0">
        <w:rPr>
          <w:sz w:val="28"/>
          <w:szCs w:val="28"/>
        </w:rPr>
        <w:t>https</w:t>
      </w:r>
      <w:r w:rsidRPr="002009C0">
        <w:rPr>
          <w:sz w:val="28"/>
          <w:szCs w:val="28"/>
          <w:lang w:val="ru-RU"/>
        </w:rPr>
        <w:t>://</w:t>
      </w:r>
      <w:r w:rsidRPr="002009C0">
        <w:rPr>
          <w:sz w:val="28"/>
          <w:szCs w:val="28"/>
        </w:rPr>
        <w:t>www</w:t>
      </w:r>
      <w:r w:rsidRPr="002009C0">
        <w:rPr>
          <w:sz w:val="28"/>
          <w:szCs w:val="28"/>
          <w:lang w:val="ru-RU"/>
        </w:rPr>
        <w:t>.</w:t>
      </w:r>
      <w:r w:rsidRPr="002009C0">
        <w:rPr>
          <w:sz w:val="28"/>
          <w:szCs w:val="28"/>
        </w:rPr>
        <w:t>edge</w:t>
      </w:r>
      <w:r w:rsidRPr="002009C0">
        <w:rPr>
          <w:sz w:val="28"/>
          <w:szCs w:val="28"/>
          <w:lang w:val="ru-RU"/>
        </w:rPr>
        <w:t>.</w:t>
      </w:r>
      <w:r w:rsidRPr="002009C0">
        <w:rPr>
          <w:sz w:val="28"/>
          <w:szCs w:val="28"/>
        </w:rPr>
        <w:t>org</w:t>
      </w:r>
      <w:r w:rsidRPr="002009C0">
        <w:rPr>
          <w:sz w:val="28"/>
          <w:szCs w:val="28"/>
          <w:lang w:val="ru-RU"/>
        </w:rPr>
        <w:t>/3</w:t>
      </w:r>
      <w:proofErr w:type="spellStart"/>
      <w:r w:rsidRPr="002009C0">
        <w:rPr>
          <w:sz w:val="28"/>
          <w:szCs w:val="28"/>
        </w:rPr>
        <w:t>rd</w:t>
      </w:r>
      <w:proofErr w:type="spellEnd"/>
      <w:r w:rsidRPr="002009C0">
        <w:rPr>
          <w:sz w:val="28"/>
          <w:szCs w:val="28"/>
          <w:lang w:val="ru-RU"/>
        </w:rPr>
        <w:t>_</w:t>
      </w:r>
      <w:r w:rsidRPr="002009C0">
        <w:rPr>
          <w:sz w:val="28"/>
          <w:szCs w:val="28"/>
        </w:rPr>
        <w:t>culture</w:t>
      </w:r>
      <w:r w:rsidRPr="002009C0">
        <w:rPr>
          <w:sz w:val="28"/>
          <w:szCs w:val="28"/>
          <w:lang w:val="ru-RU"/>
        </w:rPr>
        <w:t>/</w:t>
      </w:r>
      <w:proofErr w:type="spellStart"/>
      <w:r w:rsidRPr="002009C0">
        <w:rPr>
          <w:sz w:val="28"/>
          <w:szCs w:val="28"/>
        </w:rPr>
        <w:t>minsky</w:t>
      </w:r>
      <w:proofErr w:type="spellEnd"/>
      <w:r w:rsidRPr="002009C0">
        <w:rPr>
          <w:sz w:val="28"/>
          <w:szCs w:val="28"/>
          <w:lang w:val="ru-RU"/>
        </w:rPr>
        <w:t>/ (дата обращения: 09.01.2023)</w:t>
      </w:r>
    </w:p>
    <w:p w14:paraId="006F6135" w14:textId="1A550683" w:rsidR="0062147B" w:rsidRPr="002009C0" w:rsidRDefault="002009C0" w:rsidP="007E64E3">
      <w:pPr>
        <w:pStyle w:val="a6"/>
        <w:numPr>
          <w:ilvl w:val="0"/>
          <w:numId w:val="13"/>
        </w:numPr>
        <w:spacing w:line="360" w:lineRule="auto"/>
        <w:rPr>
          <w:sz w:val="28"/>
          <w:szCs w:val="28"/>
          <w:lang w:val="ru-RU"/>
        </w:rPr>
      </w:pPr>
      <w:r w:rsidRPr="002009C0">
        <w:rPr>
          <w:sz w:val="28"/>
          <w:szCs w:val="28"/>
          <w:lang w:val="ru-RU"/>
        </w:rPr>
        <w:t>Лента:</w:t>
      </w:r>
      <w:r w:rsidR="0062147B" w:rsidRPr="002009C0">
        <w:rPr>
          <w:sz w:val="28"/>
          <w:szCs w:val="28"/>
          <w:lang w:val="ru-RU"/>
        </w:rPr>
        <w:t xml:space="preserve"> сайт. – </w:t>
      </w:r>
      <w:r w:rsidR="0062147B" w:rsidRPr="002009C0">
        <w:rPr>
          <w:sz w:val="28"/>
          <w:szCs w:val="28"/>
        </w:rPr>
        <w:t>URL</w:t>
      </w:r>
      <w:r w:rsidR="0062147B" w:rsidRPr="002009C0">
        <w:rPr>
          <w:sz w:val="28"/>
          <w:szCs w:val="28"/>
          <w:lang w:val="ru-RU"/>
        </w:rPr>
        <w:t xml:space="preserve">: </w:t>
      </w:r>
      <w:r w:rsidR="0062147B" w:rsidRPr="002009C0">
        <w:rPr>
          <w:sz w:val="28"/>
          <w:szCs w:val="28"/>
        </w:rPr>
        <w:t>https</w:t>
      </w:r>
      <w:r w:rsidR="0062147B" w:rsidRPr="002009C0">
        <w:rPr>
          <w:sz w:val="28"/>
          <w:szCs w:val="28"/>
          <w:lang w:val="ru-RU"/>
        </w:rPr>
        <w:t>://</w:t>
      </w:r>
      <w:proofErr w:type="spellStart"/>
      <w:r w:rsidR="0062147B" w:rsidRPr="002009C0">
        <w:rPr>
          <w:sz w:val="28"/>
          <w:szCs w:val="28"/>
        </w:rPr>
        <w:t>lenta</w:t>
      </w:r>
      <w:proofErr w:type="spellEnd"/>
      <w:r w:rsidR="0062147B" w:rsidRPr="002009C0">
        <w:rPr>
          <w:sz w:val="28"/>
          <w:szCs w:val="28"/>
          <w:lang w:val="ru-RU"/>
        </w:rPr>
        <w:t>.</w:t>
      </w:r>
      <w:proofErr w:type="spellStart"/>
      <w:r w:rsidR="0062147B" w:rsidRPr="002009C0">
        <w:rPr>
          <w:sz w:val="28"/>
          <w:szCs w:val="28"/>
        </w:rPr>
        <w:t>ru</w:t>
      </w:r>
      <w:proofErr w:type="spellEnd"/>
      <w:r w:rsidR="0062147B" w:rsidRPr="002009C0">
        <w:rPr>
          <w:sz w:val="28"/>
          <w:szCs w:val="28"/>
          <w:lang w:val="ru-RU"/>
        </w:rPr>
        <w:t>/</w:t>
      </w:r>
      <w:r w:rsidR="0062147B" w:rsidRPr="002009C0">
        <w:rPr>
          <w:sz w:val="28"/>
          <w:szCs w:val="28"/>
        </w:rPr>
        <w:t>news</w:t>
      </w:r>
      <w:r w:rsidR="0062147B" w:rsidRPr="002009C0">
        <w:rPr>
          <w:sz w:val="28"/>
          <w:szCs w:val="28"/>
          <w:lang w:val="ru-RU"/>
        </w:rPr>
        <w:t>/2016/01/26/</w:t>
      </w:r>
      <w:proofErr w:type="spellStart"/>
      <w:r w:rsidR="0062147B" w:rsidRPr="002009C0">
        <w:rPr>
          <w:sz w:val="28"/>
          <w:szCs w:val="28"/>
        </w:rPr>
        <w:t>minski</w:t>
      </w:r>
      <w:proofErr w:type="spellEnd"/>
      <w:r w:rsidR="0062147B" w:rsidRPr="002009C0">
        <w:rPr>
          <w:sz w:val="28"/>
          <w:szCs w:val="28"/>
          <w:lang w:val="ru-RU"/>
        </w:rPr>
        <w:t>/ (дата обращения: 09.01.2023)</w:t>
      </w:r>
    </w:p>
    <w:p w14:paraId="4BF0E3FA" w14:textId="3555B88E" w:rsidR="0062147B" w:rsidRPr="002009C0" w:rsidRDefault="007460D7" w:rsidP="007E64E3">
      <w:pPr>
        <w:pStyle w:val="a6"/>
        <w:numPr>
          <w:ilvl w:val="0"/>
          <w:numId w:val="13"/>
        </w:numPr>
        <w:spacing w:line="360" w:lineRule="auto"/>
        <w:rPr>
          <w:sz w:val="28"/>
          <w:szCs w:val="28"/>
          <w:lang w:val="ru-RU"/>
        </w:rPr>
      </w:pPr>
      <w:r w:rsidRPr="002009C0">
        <w:rPr>
          <w:sz w:val="28"/>
          <w:szCs w:val="28"/>
          <w:lang w:val="ru-RU"/>
        </w:rPr>
        <w:t xml:space="preserve">Интервью с </w:t>
      </w:r>
      <w:r>
        <w:rPr>
          <w:sz w:val="28"/>
          <w:szCs w:val="28"/>
          <w:lang w:val="ru-RU"/>
        </w:rPr>
        <w:t>М</w:t>
      </w:r>
      <w:r w:rsidRPr="002009C0">
        <w:rPr>
          <w:sz w:val="28"/>
          <w:szCs w:val="28"/>
          <w:lang w:val="ru-RU"/>
        </w:rPr>
        <w:t xml:space="preserve">арвином </w:t>
      </w:r>
      <w:r>
        <w:rPr>
          <w:sz w:val="28"/>
          <w:szCs w:val="28"/>
          <w:lang w:val="ru-RU"/>
        </w:rPr>
        <w:t>М</w:t>
      </w:r>
      <w:r w:rsidRPr="002009C0">
        <w:rPr>
          <w:sz w:val="28"/>
          <w:szCs w:val="28"/>
          <w:lang w:val="ru-RU"/>
        </w:rPr>
        <w:t>ински</w:t>
      </w:r>
      <w:r>
        <w:rPr>
          <w:sz w:val="28"/>
          <w:szCs w:val="28"/>
          <w:lang w:val="ru-RU"/>
        </w:rPr>
        <w:t>м</w:t>
      </w:r>
      <w:r w:rsidR="0062147B" w:rsidRPr="002009C0">
        <w:rPr>
          <w:sz w:val="28"/>
          <w:szCs w:val="28"/>
          <w:lang w:val="ru-RU"/>
        </w:rPr>
        <w:t xml:space="preserve"> // </w:t>
      </w:r>
      <w:proofErr w:type="spellStart"/>
      <w:r w:rsidR="002009C0" w:rsidRPr="002009C0">
        <w:rPr>
          <w:sz w:val="28"/>
          <w:szCs w:val="28"/>
        </w:rPr>
        <w:t>raai</w:t>
      </w:r>
      <w:proofErr w:type="spellEnd"/>
      <w:r w:rsidR="002009C0" w:rsidRPr="002009C0">
        <w:rPr>
          <w:sz w:val="28"/>
          <w:szCs w:val="28"/>
          <w:lang w:val="ru-RU"/>
        </w:rPr>
        <w:t>.</w:t>
      </w:r>
      <w:r w:rsidR="002009C0" w:rsidRPr="002009C0">
        <w:rPr>
          <w:sz w:val="28"/>
          <w:szCs w:val="28"/>
        </w:rPr>
        <w:t>org</w:t>
      </w:r>
      <w:r w:rsidR="002009C0" w:rsidRPr="002009C0">
        <w:rPr>
          <w:sz w:val="28"/>
          <w:szCs w:val="28"/>
          <w:lang w:val="ru-RU"/>
        </w:rPr>
        <w:t>:</w:t>
      </w:r>
      <w:r w:rsidR="0062147B" w:rsidRPr="002009C0">
        <w:rPr>
          <w:sz w:val="28"/>
          <w:szCs w:val="28"/>
          <w:lang w:val="ru-RU"/>
        </w:rPr>
        <w:t xml:space="preserve"> сайт. – </w:t>
      </w:r>
      <w:r w:rsidR="0062147B" w:rsidRPr="002009C0">
        <w:rPr>
          <w:sz w:val="28"/>
          <w:szCs w:val="28"/>
        </w:rPr>
        <w:t>URL</w:t>
      </w:r>
      <w:r w:rsidR="0062147B" w:rsidRPr="002009C0">
        <w:rPr>
          <w:sz w:val="28"/>
          <w:szCs w:val="28"/>
          <w:lang w:val="ru-RU"/>
        </w:rPr>
        <w:t xml:space="preserve">: </w:t>
      </w:r>
      <w:r w:rsidR="0062147B" w:rsidRPr="002009C0">
        <w:rPr>
          <w:sz w:val="28"/>
          <w:szCs w:val="28"/>
        </w:rPr>
        <w:t>http</w:t>
      </w:r>
      <w:r w:rsidR="0062147B" w:rsidRPr="002009C0">
        <w:rPr>
          <w:sz w:val="28"/>
          <w:szCs w:val="28"/>
          <w:lang w:val="ru-RU"/>
        </w:rPr>
        <w:t>://</w:t>
      </w:r>
      <w:r w:rsidR="0062147B" w:rsidRPr="002009C0">
        <w:rPr>
          <w:sz w:val="28"/>
          <w:szCs w:val="28"/>
        </w:rPr>
        <w:t>www</w:t>
      </w:r>
      <w:r w:rsidR="0062147B" w:rsidRPr="002009C0">
        <w:rPr>
          <w:sz w:val="28"/>
          <w:szCs w:val="28"/>
          <w:lang w:val="ru-RU"/>
        </w:rPr>
        <w:t>.</w:t>
      </w:r>
      <w:proofErr w:type="spellStart"/>
      <w:r w:rsidR="0062147B" w:rsidRPr="002009C0">
        <w:rPr>
          <w:sz w:val="28"/>
          <w:szCs w:val="28"/>
        </w:rPr>
        <w:t>raai</w:t>
      </w:r>
      <w:proofErr w:type="spellEnd"/>
      <w:r w:rsidR="0062147B" w:rsidRPr="002009C0">
        <w:rPr>
          <w:sz w:val="28"/>
          <w:szCs w:val="28"/>
          <w:lang w:val="ru-RU"/>
        </w:rPr>
        <w:t>.</w:t>
      </w:r>
      <w:r w:rsidR="0062147B" w:rsidRPr="002009C0">
        <w:rPr>
          <w:sz w:val="28"/>
          <w:szCs w:val="28"/>
        </w:rPr>
        <w:t>org</w:t>
      </w:r>
      <w:r w:rsidR="0062147B" w:rsidRPr="002009C0">
        <w:rPr>
          <w:sz w:val="28"/>
          <w:szCs w:val="28"/>
          <w:lang w:val="ru-RU"/>
        </w:rPr>
        <w:t>/</w:t>
      </w:r>
      <w:r w:rsidR="0062147B" w:rsidRPr="002009C0">
        <w:rPr>
          <w:sz w:val="28"/>
          <w:szCs w:val="28"/>
        </w:rPr>
        <w:t>library</w:t>
      </w:r>
      <w:r w:rsidR="0062147B" w:rsidRPr="002009C0">
        <w:rPr>
          <w:sz w:val="28"/>
          <w:szCs w:val="28"/>
          <w:lang w:val="ru-RU"/>
        </w:rPr>
        <w:t>/</w:t>
      </w:r>
      <w:r w:rsidR="0062147B" w:rsidRPr="002009C0">
        <w:rPr>
          <w:sz w:val="28"/>
          <w:szCs w:val="28"/>
        </w:rPr>
        <w:t>papers</w:t>
      </w:r>
      <w:r w:rsidR="0062147B" w:rsidRPr="002009C0">
        <w:rPr>
          <w:sz w:val="28"/>
          <w:szCs w:val="28"/>
          <w:lang w:val="ru-RU"/>
        </w:rPr>
        <w:t>/</w:t>
      </w:r>
      <w:r w:rsidR="0062147B" w:rsidRPr="002009C0">
        <w:rPr>
          <w:sz w:val="28"/>
          <w:szCs w:val="28"/>
        </w:rPr>
        <w:t>Minsky</w:t>
      </w:r>
      <w:r w:rsidR="0062147B" w:rsidRPr="002009C0">
        <w:rPr>
          <w:sz w:val="28"/>
          <w:szCs w:val="28"/>
          <w:lang w:val="ru-RU"/>
        </w:rPr>
        <w:t>/</w:t>
      </w:r>
      <w:proofErr w:type="spellStart"/>
      <w:r w:rsidR="0062147B" w:rsidRPr="002009C0">
        <w:rPr>
          <w:sz w:val="28"/>
          <w:szCs w:val="28"/>
        </w:rPr>
        <w:t>minsky</w:t>
      </w:r>
      <w:proofErr w:type="spellEnd"/>
      <w:r w:rsidR="0062147B" w:rsidRPr="002009C0">
        <w:rPr>
          <w:sz w:val="28"/>
          <w:szCs w:val="28"/>
          <w:lang w:val="ru-RU"/>
        </w:rPr>
        <w:t>.</w:t>
      </w:r>
      <w:proofErr w:type="spellStart"/>
      <w:r w:rsidR="0062147B" w:rsidRPr="002009C0">
        <w:rPr>
          <w:sz w:val="28"/>
          <w:szCs w:val="28"/>
        </w:rPr>
        <w:t>htm</w:t>
      </w:r>
      <w:proofErr w:type="spellEnd"/>
      <w:r w:rsidR="0062147B" w:rsidRPr="002009C0">
        <w:rPr>
          <w:sz w:val="28"/>
          <w:szCs w:val="28"/>
          <w:lang w:val="ru-RU"/>
        </w:rPr>
        <w:t xml:space="preserve"> (дата обращения: 09.01.2023)</w:t>
      </w:r>
    </w:p>
    <w:p w14:paraId="7366D0B9" w14:textId="74AD055C" w:rsidR="0062147B" w:rsidRPr="002009C0" w:rsidRDefault="0062147B" w:rsidP="007E64E3">
      <w:pPr>
        <w:pStyle w:val="a6"/>
        <w:numPr>
          <w:ilvl w:val="0"/>
          <w:numId w:val="13"/>
        </w:numPr>
        <w:spacing w:line="360" w:lineRule="auto"/>
        <w:rPr>
          <w:sz w:val="28"/>
          <w:szCs w:val="28"/>
          <w:lang w:val="ru-RU"/>
        </w:rPr>
      </w:pPr>
      <w:r w:rsidRPr="002009C0">
        <w:rPr>
          <w:sz w:val="28"/>
          <w:szCs w:val="28"/>
        </w:rPr>
        <w:t>Susan</w:t>
      </w:r>
      <w:r w:rsidRPr="002009C0">
        <w:rPr>
          <w:sz w:val="28"/>
          <w:szCs w:val="28"/>
          <w:lang w:val="ru-RU"/>
        </w:rPr>
        <w:t xml:space="preserve"> </w:t>
      </w:r>
      <w:proofErr w:type="spellStart"/>
      <w:r w:rsidRPr="002009C0">
        <w:rPr>
          <w:sz w:val="28"/>
          <w:szCs w:val="28"/>
        </w:rPr>
        <w:t>Kruglinski</w:t>
      </w:r>
      <w:proofErr w:type="spellEnd"/>
      <w:r w:rsidRPr="002009C0">
        <w:rPr>
          <w:sz w:val="28"/>
          <w:szCs w:val="28"/>
          <w:lang w:val="ru-RU"/>
        </w:rPr>
        <w:t xml:space="preserve"> </w:t>
      </w:r>
      <w:r w:rsidRPr="002009C0">
        <w:rPr>
          <w:sz w:val="28"/>
          <w:szCs w:val="28"/>
        </w:rPr>
        <w:t>S</w:t>
      </w:r>
      <w:r w:rsidRPr="002009C0">
        <w:rPr>
          <w:sz w:val="28"/>
          <w:szCs w:val="28"/>
          <w:lang w:val="ru-RU"/>
        </w:rPr>
        <w:t>.</w:t>
      </w:r>
      <w:r w:rsidRPr="002009C0">
        <w:rPr>
          <w:sz w:val="28"/>
          <w:szCs w:val="28"/>
        </w:rPr>
        <w:t>K</w:t>
      </w:r>
      <w:r w:rsidRPr="002009C0">
        <w:rPr>
          <w:sz w:val="28"/>
          <w:szCs w:val="28"/>
          <w:lang w:val="ru-RU"/>
        </w:rPr>
        <w:t>. И</w:t>
      </w:r>
      <w:r w:rsidR="007460D7" w:rsidRPr="002009C0">
        <w:rPr>
          <w:sz w:val="28"/>
          <w:szCs w:val="28"/>
          <w:lang w:val="ru-RU"/>
        </w:rPr>
        <w:t xml:space="preserve">нтервью с </w:t>
      </w:r>
      <w:r w:rsidRPr="002009C0">
        <w:rPr>
          <w:sz w:val="28"/>
          <w:szCs w:val="28"/>
          <w:lang w:val="ru-RU"/>
        </w:rPr>
        <w:t>М</w:t>
      </w:r>
      <w:r w:rsidR="007460D7" w:rsidRPr="002009C0">
        <w:rPr>
          <w:sz w:val="28"/>
          <w:szCs w:val="28"/>
          <w:lang w:val="ru-RU"/>
        </w:rPr>
        <w:t xml:space="preserve">арвином </w:t>
      </w:r>
      <w:r w:rsidRPr="002009C0">
        <w:rPr>
          <w:sz w:val="28"/>
          <w:szCs w:val="28"/>
          <w:lang w:val="ru-RU"/>
        </w:rPr>
        <w:t>М</w:t>
      </w:r>
      <w:r w:rsidR="007460D7" w:rsidRPr="002009C0">
        <w:rPr>
          <w:sz w:val="28"/>
          <w:szCs w:val="28"/>
          <w:lang w:val="ru-RU"/>
        </w:rPr>
        <w:t>ински</w:t>
      </w:r>
      <w:r w:rsidR="007460D7">
        <w:rPr>
          <w:sz w:val="28"/>
          <w:szCs w:val="28"/>
          <w:lang w:val="ru-RU"/>
        </w:rPr>
        <w:t>м</w:t>
      </w:r>
      <w:r w:rsidRPr="002009C0">
        <w:rPr>
          <w:sz w:val="28"/>
          <w:szCs w:val="28"/>
          <w:lang w:val="ru-RU"/>
        </w:rPr>
        <w:t xml:space="preserve"> / </w:t>
      </w:r>
      <w:r w:rsidRPr="002009C0">
        <w:rPr>
          <w:sz w:val="28"/>
          <w:szCs w:val="28"/>
        </w:rPr>
        <w:t>S</w:t>
      </w:r>
      <w:r w:rsidRPr="002009C0">
        <w:rPr>
          <w:sz w:val="28"/>
          <w:szCs w:val="28"/>
          <w:lang w:val="ru-RU"/>
        </w:rPr>
        <w:t>.</w:t>
      </w:r>
      <w:r w:rsidRPr="002009C0">
        <w:rPr>
          <w:sz w:val="28"/>
          <w:szCs w:val="28"/>
        </w:rPr>
        <w:t>K</w:t>
      </w:r>
      <w:r w:rsidRPr="002009C0">
        <w:rPr>
          <w:sz w:val="28"/>
          <w:szCs w:val="28"/>
          <w:lang w:val="ru-RU"/>
        </w:rPr>
        <w:t xml:space="preserve">. </w:t>
      </w:r>
      <w:r w:rsidRPr="002009C0">
        <w:rPr>
          <w:sz w:val="28"/>
          <w:szCs w:val="28"/>
        </w:rPr>
        <w:t>Susan</w:t>
      </w:r>
      <w:r w:rsidRPr="002009C0">
        <w:rPr>
          <w:sz w:val="28"/>
          <w:szCs w:val="28"/>
          <w:lang w:val="ru-RU"/>
        </w:rPr>
        <w:t xml:space="preserve"> </w:t>
      </w:r>
      <w:proofErr w:type="spellStart"/>
      <w:r w:rsidRPr="002009C0">
        <w:rPr>
          <w:sz w:val="28"/>
          <w:szCs w:val="28"/>
        </w:rPr>
        <w:t>Kruglinski</w:t>
      </w:r>
      <w:proofErr w:type="spellEnd"/>
      <w:r w:rsidRPr="002009C0">
        <w:rPr>
          <w:sz w:val="28"/>
          <w:szCs w:val="28"/>
          <w:lang w:val="ru-RU"/>
        </w:rPr>
        <w:t xml:space="preserve"> // </w:t>
      </w:r>
      <w:r w:rsidRPr="002009C0">
        <w:rPr>
          <w:sz w:val="28"/>
          <w:szCs w:val="28"/>
        </w:rPr>
        <w:t>Discover</w:t>
      </w:r>
      <w:r w:rsidRPr="002009C0">
        <w:rPr>
          <w:sz w:val="28"/>
          <w:szCs w:val="28"/>
          <w:lang w:val="ru-RU"/>
        </w:rPr>
        <w:t>. – 2007. – № 1. – С. 1.</w:t>
      </w:r>
    </w:p>
    <w:p w14:paraId="41DF722E" w14:textId="51632A58" w:rsidR="0062147B" w:rsidRPr="002009C0" w:rsidRDefault="0062147B" w:rsidP="007E64E3">
      <w:pPr>
        <w:pStyle w:val="a6"/>
        <w:numPr>
          <w:ilvl w:val="0"/>
          <w:numId w:val="13"/>
        </w:numPr>
        <w:spacing w:line="360" w:lineRule="auto"/>
        <w:rPr>
          <w:sz w:val="28"/>
          <w:szCs w:val="28"/>
          <w:lang w:val="ru-RU"/>
        </w:rPr>
      </w:pPr>
      <w:r w:rsidRPr="002009C0">
        <w:rPr>
          <w:sz w:val="28"/>
          <w:szCs w:val="28"/>
          <w:lang w:val="ru-RU"/>
        </w:rPr>
        <w:t>Он никогда не был в нашем городе, но фамилия прославила его на весь мир. История о Марвине Минском // Минск-</w:t>
      </w:r>
      <w:r w:rsidR="002009C0" w:rsidRPr="002009C0">
        <w:rPr>
          <w:sz w:val="28"/>
          <w:szCs w:val="28"/>
          <w:lang w:val="ru-RU"/>
        </w:rPr>
        <w:t>Новости:</w:t>
      </w:r>
      <w:r w:rsidRPr="002009C0">
        <w:rPr>
          <w:sz w:val="28"/>
          <w:szCs w:val="28"/>
          <w:lang w:val="ru-RU"/>
        </w:rPr>
        <w:t xml:space="preserve"> сайт. – </w:t>
      </w:r>
      <w:r w:rsidRPr="002009C0">
        <w:rPr>
          <w:sz w:val="28"/>
          <w:szCs w:val="28"/>
        </w:rPr>
        <w:t>URL</w:t>
      </w:r>
      <w:r w:rsidRPr="002009C0">
        <w:rPr>
          <w:sz w:val="28"/>
          <w:szCs w:val="28"/>
          <w:lang w:val="ru-RU"/>
        </w:rPr>
        <w:t xml:space="preserve">: </w:t>
      </w:r>
      <w:r w:rsidRPr="002009C0">
        <w:rPr>
          <w:sz w:val="28"/>
          <w:szCs w:val="28"/>
        </w:rPr>
        <w:t>https</w:t>
      </w:r>
      <w:r w:rsidRPr="002009C0">
        <w:rPr>
          <w:sz w:val="28"/>
          <w:szCs w:val="28"/>
          <w:lang w:val="ru-RU"/>
        </w:rPr>
        <w:t>://</w:t>
      </w:r>
      <w:proofErr w:type="spellStart"/>
      <w:r w:rsidRPr="002009C0">
        <w:rPr>
          <w:sz w:val="28"/>
          <w:szCs w:val="28"/>
        </w:rPr>
        <w:t>minsknews</w:t>
      </w:r>
      <w:proofErr w:type="spellEnd"/>
      <w:r w:rsidRPr="002009C0">
        <w:rPr>
          <w:sz w:val="28"/>
          <w:szCs w:val="28"/>
          <w:lang w:val="ru-RU"/>
        </w:rPr>
        <w:t>.</w:t>
      </w:r>
      <w:r w:rsidRPr="002009C0">
        <w:rPr>
          <w:sz w:val="28"/>
          <w:szCs w:val="28"/>
        </w:rPr>
        <w:t>by</w:t>
      </w:r>
      <w:r w:rsidRPr="002009C0">
        <w:rPr>
          <w:sz w:val="28"/>
          <w:szCs w:val="28"/>
          <w:lang w:val="ru-RU"/>
        </w:rPr>
        <w:t>/</w:t>
      </w:r>
      <w:r w:rsidRPr="002009C0">
        <w:rPr>
          <w:sz w:val="28"/>
          <w:szCs w:val="28"/>
        </w:rPr>
        <w:t>on</w:t>
      </w:r>
      <w:r w:rsidRPr="002009C0">
        <w:rPr>
          <w:sz w:val="28"/>
          <w:szCs w:val="28"/>
          <w:lang w:val="ru-RU"/>
        </w:rPr>
        <w:t>-</w:t>
      </w:r>
      <w:proofErr w:type="spellStart"/>
      <w:r w:rsidRPr="002009C0">
        <w:rPr>
          <w:sz w:val="28"/>
          <w:szCs w:val="28"/>
        </w:rPr>
        <w:t>nikogda</w:t>
      </w:r>
      <w:proofErr w:type="spellEnd"/>
      <w:r w:rsidRPr="002009C0">
        <w:rPr>
          <w:sz w:val="28"/>
          <w:szCs w:val="28"/>
          <w:lang w:val="ru-RU"/>
        </w:rPr>
        <w:t>-</w:t>
      </w:r>
      <w:r w:rsidRPr="002009C0">
        <w:rPr>
          <w:sz w:val="28"/>
          <w:szCs w:val="28"/>
        </w:rPr>
        <w:t>ne</w:t>
      </w:r>
      <w:r w:rsidRPr="002009C0">
        <w:rPr>
          <w:sz w:val="28"/>
          <w:szCs w:val="28"/>
          <w:lang w:val="ru-RU"/>
        </w:rPr>
        <w:t>-</w:t>
      </w:r>
      <w:proofErr w:type="spellStart"/>
      <w:r w:rsidRPr="002009C0">
        <w:rPr>
          <w:sz w:val="28"/>
          <w:szCs w:val="28"/>
        </w:rPr>
        <w:t>byl</w:t>
      </w:r>
      <w:proofErr w:type="spellEnd"/>
      <w:r w:rsidRPr="002009C0">
        <w:rPr>
          <w:sz w:val="28"/>
          <w:szCs w:val="28"/>
          <w:lang w:val="ru-RU"/>
        </w:rPr>
        <w:t>-</w:t>
      </w:r>
      <w:r w:rsidRPr="002009C0">
        <w:rPr>
          <w:sz w:val="28"/>
          <w:szCs w:val="28"/>
        </w:rPr>
        <w:t>v</w:t>
      </w:r>
      <w:r w:rsidRPr="002009C0">
        <w:rPr>
          <w:sz w:val="28"/>
          <w:szCs w:val="28"/>
          <w:lang w:val="ru-RU"/>
        </w:rPr>
        <w:t>-</w:t>
      </w:r>
      <w:proofErr w:type="spellStart"/>
      <w:r w:rsidRPr="002009C0">
        <w:rPr>
          <w:sz w:val="28"/>
          <w:szCs w:val="28"/>
        </w:rPr>
        <w:t>nashem</w:t>
      </w:r>
      <w:proofErr w:type="spellEnd"/>
      <w:r w:rsidRPr="002009C0">
        <w:rPr>
          <w:sz w:val="28"/>
          <w:szCs w:val="28"/>
          <w:lang w:val="ru-RU"/>
        </w:rPr>
        <w:t>-</w:t>
      </w:r>
      <w:proofErr w:type="spellStart"/>
      <w:r w:rsidRPr="002009C0">
        <w:rPr>
          <w:sz w:val="28"/>
          <w:szCs w:val="28"/>
        </w:rPr>
        <w:t>gorode</w:t>
      </w:r>
      <w:proofErr w:type="spellEnd"/>
      <w:r w:rsidRPr="002009C0">
        <w:rPr>
          <w:sz w:val="28"/>
          <w:szCs w:val="28"/>
          <w:lang w:val="ru-RU"/>
        </w:rPr>
        <w:t>-</w:t>
      </w:r>
      <w:r w:rsidRPr="002009C0">
        <w:rPr>
          <w:sz w:val="28"/>
          <w:szCs w:val="28"/>
        </w:rPr>
        <w:t>no</w:t>
      </w:r>
      <w:r w:rsidRPr="002009C0">
        <w:rPr>
          <w:sz w:val="28"/>
          <w:szCs w:val="28"/>
          <w:lang w:val="ru-RU"/>
        </w:rPr>
        <w:t>-</w:t>
      </w:r>
      <w:proofErr w:type="spellStart"/>
      <w:r w:rsidRPr="002009C0">
        <w:rPr>
          <w:sz w:val="28"/>
          <w:szCs w:val="28"/>
        </w:rPr>
        <w:t>familiya</w:t>
      </w:r>
      <w:proofErr w:type="spellEnd"/>
      <w:r w:rsidRPr="002009C0">
        <w:rPr>
          <w:sz w:val="28"/>
          <w:szCs w:val="28"/>
          <w:lang w:val="ru-RU"/>
        </w:rPr>
        <w:t>-</w:t>
      </w:r>
      <w:proofErr w:type="spellStart"/>
      <w:r w:rsidRPr="002009C0">
        <w:rPr>
          <w:sz w:val="28"/>
          <w:szCs w:val="28"/>
        </w:rPr>
        <w:t>proslavila</w:t>
      </w:r>
      <w:proofErr w:type="spellEnd"/>
      <w:r w:rsidRPr="002009C0">
        <w:rPr>
          <w:sz w:val="28"/>
          <w:szCs w:val="28"/>
          <w:lang w:val="ru-RU"/>
        </w:rPr>
        <w:t>-</w:t>
      </w:r>
      <w:r w:rsidRPr="002009C0">
        <w:rPr>
          <w:sz w:val="28"/>
          <w:szCs w:val="28"/>
        </w:rPr>
        <w:t>ego</w:t>
      </w:r>
      <w:r w:rsidRPr="002009C0">
        <w:rPr>
          <w:sz w:val="28"/>
          <w:szCs w:val="28"/>
          <w:lang w:val="ru-RU"/>
        </w:rPr>
        <w:t>-</w:t>
      </w:r>
      <w:proofErr w:type="spellStart"/>
      <w:r w:rsidRPr="002009C0">
        <w:rPr>
          <w:sz w:val="28"/>
          <w:szCs w:val="28"/>
        </w:rPr>
        <w:t>na</w:t>
      </w:r>
      <w:proofErr w:type="spellEnd"/>
      <w:r w:rsidRPr="002009C0">
        <w:rPr>
          <w:sz w:val="28"/>
          <w:szCs w:val="28"/>
          <w:lang w:val="ru-RU"/>
        </w:rPr>
        <w:t>-</w:t>
      </w:r>
      <w:proofErr w:type="spellStart"/>
      <w:r w:rsidRPr="002009C0">
        <w:rPr>
          <w:sz w:val="28"/>
          <w:szCs w:val="28"/>
        </w:rPr>
        <w:t>ves</w:t>
      </w:r>
      <w:proofErr w:type="spellEnd"/>
      <w:r w:rsidRPr="002009C0">
        <w:rPr>
          <w:sz w:val="28"/>
          <w:szCs w:val="28"/>
          <w:lang w:val="ru-RU"/>
        </w:rPr>
        <w:t>-</w:t>
      </w:r>
      <w:r w:rsidRPr="002009C0">
        <w:rPr>
          <w:sz w:val="28"/>
          <w:szCs w:val="28"/>
        </w:rPr>
        <w:t>mir</w:t>
      </w:r>
      <w:r w:rsidRPr="002009C0">
        <w:rPr>
          <w:sz w:val="28"/>
          <w:szCs w:val="28"/>
          <w:lang w:val="ru-RU"/>
        </w:rPr>
        <w:t>-</w:t>
      </w:r>
      <w:proofErr w:type="spellStart"/>
      <w:r w:rsidRPr="002009C0">
        <w:rPr>
          <w:sz w:val="28"/>
          <w:szCs w:val="28"/>
        </w:rPr>
        <w:t>istoriya</w:t>
      </w:r>
      <w:proofErr w:type="spellEnd"/>
      <w:r w:rsidRPr="002009C0">
        <w:rPr>
          <w:sz w:val="28"/>
          <w:szCs w:val="28"/>
          <w:lang w:val="ru-RU"/>
        </w:rPr>
        <w:t>-</w:t>
      </w:r>
      <w:r w:rsidRPr="002009C0">
        <w:rPr>
          <w:sz w:val="28"/>
          <w:szCs w:val="28"/>
        </w:rPr>
        <w:t>o</w:t>
      </w:r>
      <w:r w:rsidRPr="002009C0">
        <w:rPr>
          <w:sz w:val="28"/>
          <w:szCs w:val="28"/>
          <w:lang w:val="ru-RU"/>
        </w:rPr>
        <w:t>-</w:t>
      </w:r>
      <w:proofErr w:type="spellStart"/>
      <w:r w:rsidRPr="002009C0">
        <w:rPr>
          <w:sz w:val="28"/>
          <w:szCs w:val="28"/>
        </w:rPr>
        <w:t>marvine</w:t>
      </w:r>
      <w:proofErr w:type="spellEnd"/>
      <w:r w:rsidRPr="002009C0">
        <w:rPr>
          <w:sz w:val="28"/>
          <w:szCs w:val="28"/>
          <w:lang w:val="ru-RU"/>
        </w:rPr>
        <w:t>-</w:t>
      </w:r>
      <w:proofErr w:type="spellStart"/>
      <w:r w:rsidRPr="002009C0">
        <w:rPr>
          <w:sz w:val="28"/>
          <w:szCs w:val="28"/>
        </w:rPr>
        <w:t>minskom</w:t>
      </w:r>
      <w:proofErr w:type="spellEnd"/>
      <w:r w:rsidRPr="002009C0">
        <w:rPr>
          <w:sz w:val="28"/>
          <w:szCs w:val="28"/>
          <w:lang w:val="ru-RU"/>
        </w:rPr>
        <w:t>/ (дата обращения: 09.01.2023)</w:t>
      </w:r>
    </w:p>
    <w:p w14:paraId="0155035F" w14:textId="77777777" w:rsidR="002009C0" w:rsidRPr="002009C0" w:rsidRDefault="002009C0" w:rsidP="007E64E3">
      <w:pPr>
        <w:widowControl/>
        <w:numPr>
          <w:ilvl w:val="0"/>
          <w:numId w:val="13"/>
        </w:numPr>
        <w:suppressAutoHyphens w:val="0"/>
        <w:autoSpaceDE/>
        <w:spacing w:line="408" w:lineRule="atLeast"/>
        <w:rPr>
          <w:color w:val="auto"/>
          <w:sz w:val="28"/>
          <w:szCs w:val="28"/>
        </w:rPr>
      </w:pPr>
      <w:r w:rsidRPr="002009C0">
        <w:rPr>
          <w:color w:val="auto"/>
          <w:sz w:val="28"/>
          <w:szCs w:val="28"/>
        </w:rPr>
        <w:t xml:space="preserve">Horgan J Scientific American / J Horgan // New York: Scientific American. – 1993. – № 269 (5). – </w:t>
      </w:r>
      <w:r w:rsidRPr="002009C0">
        <w:rPr>
          <w:color w:val="auto"/>
          <w:sz w:val="28"/>
          <w:szCs w:val="28"/>
          <w:lang w:val="ru-RU"/>
        </w:rPr>
        <w:t>С</w:t>
      </w:r>
      <w:r w:rsidRPr="002009C0">
        <w:rPr>
          <w:color w:val="auto"/>
          <w:sz w:val="28"/>
          <w:szCs w:val="28"/>
        </w:rPr>
        <w:t>. 14-15.</w:t>
      </w:r>
    </w:p>
    <w:p w14:paraId="645C4C1B" w14:textId="77777777" w:rsidR="002009C0" w:rsidRPr="002009C0" w:rsidRDefault="002009C0" w:rsidP="002009C0">
      <w:pPr>
        <w:pStyle w:val="a6"/>
        <w:spacing w:line="360" w:lineRule="auto"/>
        <w:jc w:val="left"/>
        <w:rPr>
          <w:sz w:val="28"/>
          <w:szCs w:val="28"/>
        </w:rPr>
      </w:pPr>
    </w:p>
    <w:p w14:paraId="4F24B6C1" w14:textId="77777777" w:rsidR="00E40C4F" w:rsidRPr="002009C0" w:rsidRDefault="00E40C4F" w:rsidP="005E2F13">
      <w:pPr>
        <w:pStyle w:val="1"/>
        <w:spacing w:line="360" w:lineRule="auto"/>
        <w:rPr>
          <w:sz w:val="28"/>
          <w:szCs w:val="28"/>
        </w:rPr>
      </w:pPr>
    </w:p>
    <w:p w14:paraId="6416484C" w14:textId="716BC620" w:rsidR="00291B81" w:rsidRPr="002009C0" w:rsidRDefault="00291B81" w:rsidP="005E2F13">
      <w:pPr>
        <w:pStyle w:val="21"/>
        <w:pageBreakBefore/>
        <w:numPr>
          <w:ilvl w:val="0"/>
          <w:numId w:val="0"/>
        </w:numPr>
        <w:spacing w:line="360" w:lineRule="auto"/>
      </w:pPr>
    </w:p>
    <w:sectPr w:rsidR="00291B81" w:rsidRPr="002009C0" w:rsidSect="005E2F13">
      <w:footerReference w:type="even" r:id="rId13"/>
      <w:footerReference w:type="default" r:id="rId14"/>
      <w:footnotePr>
        <w:pos w:val="beneathText"/>
      </w:footnotePr>
      <w:pgSz w:w="12240" w:h="15840"/>
      <w:pgMar w:top="1440" w:right="1800" w:bottom="1440" w:left="1800" w:header="720" w:footer="720" w:gutter="0"/>
      <w:cols w:space="720"/>
      <w:titlePg/>
      <w:docGrid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9568B" w14:textId="77777777" w:rsidR="00F63619" w:rsidRDefault="00F63619" w:rsidP="002C0801">
      <w:r>
        <w:separator/>
      </w:r>
    </w:p>
  </w:endnote>
  <w:endnote w:type="continuationSeparator" w:id="0">
    <w:p w14:paraId="524D7413" w14:textId="77777777" w:rsidR="00F63619" w:rsidRDefault="00F63619" w:rsidP="002C0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8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swiss"/>
    <w:pitch w:val="variable"/>
  </w:font>
  <w:font w:name="Albany">
    <w:altName w:val="Arial"/>
    <w:panose1 w:val="020B0604020202020204"/>
    <w:charset w:val="00"/>
    <w:family w:val="swiss"/>
    <w:pitch w:val="variable"/>
  </w:font>
  <w:font w:name="HG Mincho Light J">
    <w:altName w:val="msmincho"/>
    <w:panose1 w:val="020B0604020202020204"/>
    <w:charset w:val="00"/>
    <w:family w:val="auto"/>
    <w:pitch w:val="variable"/>
  </w:font>
  <w:font w:name="Nimbus Sans L">
    <w:altName w:val="Arial"/>
    <w:panose1 w:val="020B0604020202020204"/>
    <w:charset w:val="00"/>
    <w:family w:val="auto"/>
    <w:pitch w:val="default"/>
  </w:font>
  <w:font w:name="Thorndale">
    <w:altName w:val="Times New Roman"/>
    <w:panose1 w:val="020B0604020202020204"/>
    <w:charset w:val="00"/>
    <w:family w:val="roman"/>
    <w:pitch w:val="variable"/>
  </w:font>
  <w:font w:name="Calibri">
    <w:panose1 w:val="020F0502020204030204"/>
    <w:charset w:val="CC"/>
    <w:family w:val="swiss"/>
    <w:pitch w:val="variable"/>
    <w:sig w:usb0="E4002EFF" w:usb1="C000247B" w:usb2="00000009" w:usb3="00000000" w:csb0="000001FF" w:csb1="00000000"/>
  </w:font>
  <w:font w:name="PT Sans Caption">
    <w:panose1 w:val="020B06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213312150"/>
      <w:docPartObj>
        <w:docPartGallery w:val="Page Numbers (Bottom of Page)"/>
        <w:docPartUnique/>
      </w:docPartObj>
    </w:sdtPr>
    <w:sdtContent>
      <w:p w14:paraId="1CAC9F94" w14:textId="758DCF41" w:rsidR="002C0801" w:rsidRDefault="002C0801" w:rsidP="002C0801">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5</w:t>
        </w:r>
        <w:r>
          <w:rPr>
            <w:rStyle w:val="aa"/>
          </w:rPr>
          <w:fldChar w:fldCharType="end"/>
        </w:r>
      </w:p>
    </w:sdtContent>
  </w:sdt>
  <w:p w14:paraId="7354F0F3" w14:textId="77777777" w:rsidR="002C0801" w:rsidRDefault="002C0801" w:rsidP="002C080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5BAA" w14:textId="15C42790" w:rsidR="002C0801" w:rsidRPr="002C0801" w:rsidRDefault="002C0801" w:rsidP="002C0801">
    <w:pPr>
      <w:pStyle w:val="a8"/>
      <w:ind w:right="360"/>
      <w:rPr>
        <w:sz w:val="20"/>
        <w:szCs w:val="20"/>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87D0C" w14:textId="77777777" w:rsidR="00F63619" w:rsidRDefault="00F63619" w:rsidP="002C0801">
      <w:r>
        <w:separator/>
      </w:r>
    </w:p>
  </w:footnote>
  <w:footnote w:type="continuationSeparator" w:id="0">
    <w:p w14:paraId="5309D668" w14:textId="77777777" w:rsidR="00F63619" w:rsidRDefault="00F63619" w:rsidP="002C0801">
      <w:r>
        <w:continuationSeparator/>
      </w:r>
    </w:p>
  </w:footnote>
  <w:footnote w:id="1">
    <w:p w14:paraId="4D117484" w14:textId="2657FC2A" w:rsidR="00023F0B" w:rsidRPr="00023F0B" w:rsidRDefault="00023F0B">
      <w:pPr>
        <w:pStyle w:val="ae"/>
        <w:rPr>
          <w:lang w:val="ru-RU"/>
        </w:rPr>
      </w:pPr>
      <w:r>
        <w:rPr>
          <w:rStyle w:val="af0"/>
        </w:rPr>
        <w:footnoteRef/>
      </w:r>
      <w:r w:rsidRPr="00023F0B">
        <w:rPr>
          <w:lang w:val="ru-RU"/>
        </w:rPr>
        <w:t xml:space="preserve"> короткое повествование, вопрос, диалог, обычно не имеющие логической подоплёки, зачастую содержащие алогизмы и парадоксы, доступные скорее интуитивному пониманию</w:t>
      </w:r>
    </w:p>
  </w:footnote>
  <w:footnote w:id="2">
    <w:p w14:paraId="24AB158B" w14:textId="1D6E2FE9" w:rsidR="0062147B" w:rsidRPr="007460D7" w:rsidRDefault="0062147B" w:rsidP="0062147B">
      <w:pPr>
        <w:pStyle w:val="ae"/>
        <w:rPr>
          <w:lang w:val="ru-RU"/>
        </w:rPr>
      </w:pPr>
      <w:r>
        <w:rPr>
          <w:rStyle w:val="af0"/>
        </w:rPr>
        <w:footnoteRef/>
      </w:r>
      <w:r w:rsidRPr="0062147B">
        <w:rPr>
          <w:lang w:val="ru-RU"/>
        </w:rPr>
        <w:t xml:space="preserve"> Саган был пионером в области экзобиологии и дал толчок развитию проекта по поиску внеземного разума </w:t>
      </w:r>
      <w:r>
        <w:t>SETI</w:t>
      </w:r>
      <w:r w:rsidRPr="0062147B">
        <w:rPr>
          <w:lang w:val="ru-RU"/>
        </w:rPr>
        <w:t>. Получил мировую известность за свои научно-популярные книги и телевизионный мини-сериал «Космос: персональное путешествие»]. Он также является автором научно-фантастического романа «Контакт», на основе которого в 1997 году был снят одноимённый фильм.</w:t>
      </w:r>
      <w:r>
        <w:rPr>
          <w:lang w:val="ru-RU"/>
        </w:rPr>
        <w:t xml:space="preserve"> </w:t>
      </w:r>
      <w:r w:rsidRPr="007460D7">
        <w:rPr>
          <w:lang w:val="ru-RU"/>
        </w:rPr>
        <w:t>Доктор, член Американского философского общества (1995)</w:t>
      </w:r>
    </w:p>
  </w:footnote>
  <w:footnote w:id="3">
    <w:p w14:paraId="5BC2862E" w14:textId="77777777" w:rsidR="005C7C38" w:rsidRDefault="005C7C38" w:rsidP="005C7C38">
      <w:pPr>
        <w:pStyle w:val="ae"/>
      </w:pPr>
      <w:r>
        <w:rPr>
          <w:rStyle w:val="af0"/>
        </w:rPr>
        <w:footnoteRef/>
      </w:r>
      <w:r w:rsidRPr="00023F0B">
        <w:rPr>
          <w:lang w:val="ru-RU"/>
        </w:rPr>
        <w:t xml:space="preserve"> Премия Лёбнера (англ. </w:t>
      </w:r>
      <w:r w:rsidRPr="00023F0B">
        <w:t>Loebner</w:t>
      </w:r>
      <w:r w:rsidRPr="00023F0B">
        <w:rPr>
          <w:lang w:val="ru-RU"/>
        </w:rPr>
        <w:t xml:space="preserve"> </w:t>
      </w:r>
      <w:r w:rsidRPr="00023F0B">
        <w:t>prize</w:t>
      </w:r>
      <w:r w:rsidRPr="00023F0B">
        <w:rPr>
          <w:lang w:val="ru-RU"/>
        </w:rPr>
        <w:t>) — премия, присуждавшаяся победителю ежегодного конкурса «</w:t>
      </w:r>
      <w:r w:rsidRPr="00023F0B">
        <w:t>AI</w:t>
      </w:r>
      <w:r w:rsidRPr="00023F0B">
        <w:rPr>
          <w:lang w:val="ru-RU"/>
        </w:rPr>
        <w:t xml:space="preserve"> </w:t>
      </w:r>
      <w:r w:rsidRPr="00023F0B">
        <w:t>Loebner</w:t>
      </w:r>
      <w:r w:rsidRPr="00023F0B">
        <w:rPr>
          <w:lang w:val="ru-RU"/>
        </w:rPr>
        <w:t xml:space="preserve">», вручалась с 1991 по 2019 год. В конкурсе соревновались программы в прохождении теста Тьюринга. Наиболее «человечной», по мнению судей, вручалась премия в две тысячи долларов. </w:t>
      </w:r>
      <w:r w:rsidRPr="00023F0B">
        <w:t>С 2020 года премия больше не вручается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RTF_Num 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000002"/>
    <w:multiLevelType w:val="multilevel"/>
    <w:tmpl w:val="00000002"/>
    <w:name w:val="RTF_Num 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name w:val="RTF_Num 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name w:val="RTF_Num 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name w:val="RTF_Num 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none"/>
      <w:pStyle w:val="11"/>
      <w:suff w:val="nothing"/>
      <w:lvlText w:val=""/>
      <w:lvlJc w:val="left"/>
      <w:pPr>
        <w:tabs>
          <w:tab w:val="num" w:pos="0"/>
        </w:tabs>
        <w:ind w:left="0" w:firstLine="0"/>
      </w:pPr>
    </w:lvl>
    <w:lvl w:ilvl="1">
      <w:start w:val="1"/>
      <w:numFmt w:val="none"/>
      <w:pStyle w:val="21"/>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1CBA4E96"/>
    <w:multiLevelType w:val="hybridMultilevel"/>
    <w:tmpl w:val="9F3086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C538D3"/>
    <w:multiLevelType w:val="multilevel"/>
    <w:tmpl w:val="646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44BA7"/>
    <w:multiLevelType w:val="hybridMultilevel"/>
    <w:tmpl w:val="18526364"/>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9" w15:restartNumberingAfterBreak="0">
    <w:nsid w:val="24021611"/>
    <w:multiLevelType w:val="multilevel"/>
    <w:tmpl w:val="8B88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778F7"/>
    <w:multiLevelType w:val="hybridMultilevel"/>
    <w:tmpl w:val="557A9304"/>
    <w:lvl w:ilvl="0" w:tplc="0419000F">
      <w:start w:val="1"/>
      <w:numFmt w:val="decimal"/>
      <w:lvlText w:val="%1."/>
      <w:lvlJc w:val="left"/>
      <w:pPr>
        <w:ind w:left="1144" w:hanging="360"/>
      </w:pPr>
      <w:rPr>
        <w:rFonts w:hint="default"/>
      </w:rPr>
    </w:lvl>
    <w:lvl w:ilvl="1" w:tplc="FFFFFFFF" w:tentative="1">
      <w:start w:val="1"/>
      <w:numFmt w:val="bullet"/>
      <w:lvlText w:val="o"/>
      <w:lvlJc w:val="left"/>
      <w:pPr>
        <w:ind w:left="1864" w:hanging="360"/>
      </w:pPr>
      <w:rPr>
        <w:rFonts w:ascii="Courier New" w:hAnsi="Courier New" w:cs="Courier New" w:hint="default"/>
      </w:rPr>
    </w:lvl>
    <w:lvl w:ilvl="2" w:tplc="FFFFFFFF" w:tentative="1">
      <w:start w:val="1"/>
      <w:numFmt w:val="bullet"/>
      <w:lvlText w:val=""/>
      <w:lvlJc w:val="left"/>
      <w:pPr>
        <w:ind w:left="2584" w:hanging="360"/>
      </w:pPr>
      <w:rPr>
        <w:rFonts w:ascii="Wingdings" w:hAnsi="Wingdings" w:hint="default"/>
      </w:rPr>
    </w:lvl>
    <w:lvl w:ilvl="3" w:tplc="FFFFFFFF" w:tentative="1">
      <w:start w:val="1"/>
      <w:numFmt w:val="bullet"/>
      <w:lvlText w:val=""/>
      <w:lvlJc w:val="left"/>
      <w:pPr>
        <w:ind w:left="3304" w:hanging="360"/>
      </w:pPr>
      <w:rPr>
        <w:rFonts w:ascii="Symbol" w:hAnsi="Symbol" w:hint="default"/>
      </w:rPr>
    </w:lvl>
    <w:lvl w:ilvl="4" w:tplc="FFFFFFFF" w:tentative="1">
      <w:start w:val="1"/>
      <w:numFmt w:val="bullet"/>
      <w:lvlText w:val="o"/>
      <w:lvlJc w:val="left"/>
      <w:pPr>
        <w:ind w:left="4024" w:hanging="360"/>
      </w:pPr>
      <w:rPr>
        <w:rFonts w:ascii="Courier New" w:hAnsi="Courier New" w:cs="Courier New" w:hint="default"/>
      </w:rPr>
    </w:lvl>
    <w:lvl w:ilvl="5" w:tplc="FFFFFFFF" w:tentative="1">
      <w:start w:val="1"/>
      <w:numFmt w:val="bullet"/>
      <w:lvlText w:val=""/>
      <w:lvlJc w:val="left"/>
      <w:pPr>
        <w:ind w:left="4744" w:hanging="360"/>
      </w:pPr>
      <w:rPr>
        <w:rFonts w:ascii="Wingdings" w:hAnsi="Wingdings" w:hint="default"/>
      </w:rPr>
    </w:lvl>
    <w:lvl w:ilvl="6" w:tplc="FFFFFFFF" w:tentative="1">
      <w:start w:val="1"/>
      <w:numFmt w:val="bullet"/>
      <w:lvlText w:val=""/>
      <w:lvlJc w:val="left"/>
      <w:pPr>
        <w:ind w:left="5464" w:hanging="360"/>
      </w:pPr>
      <w:rPr>
        <w:rFonts w:ascii="Symbol" w:hAnsi="Symbol" w:hint="default"/>
      </w:rPr>
    </w:lvl>
    <w:lvl w:ilvl="7" w:tplc="FFFFFFFF" w:tentative="1">
      <w:start w:val="1"/>
      <w:numFmt w:val="bullet"/>
      <w:lvlText w:val="o"/>
      <w:lvlJc w:val="left"/>
      <w:pPr>
        <w:ind w:left="6184" w:hanging="360"/>
      </w:pPr>
      <w:rPr>
        <w:rFonts w:ascii="Courier New" w:hAnsi="Courier New" w:cs="Courier New" w:hint="default"/>
      </w:rPr>
    </w:lvl>
    <w:lvl w:ilvl="8" w:tplc="FFFFFFFF" w:tentative="1">
      <w:start w:val="1"/>
      <w:numFmt w:val="bullet"/>
      <w:lvlText w:val=""/>
      <w:lvlJc w:val="left"/>
      <w:pPr>
        <w:ind w:left="6904" w:hanging="360"/>
      </w:pPr>
      <w:rPr>
        <w:rFonts w:ascii="Wingdings" w:hAnsi="Wingdings" w:hint="default"/>
      </w:rPr>
    </w:lvl>
  </w:abstractNum>
  <w:abstractNum w:abstractNumId="11" w15:restartNumberingAfterBreak="0">
    <w:nsid w:val="47060670"/>
    <w:multiLevelType w:val="hybridMultilevel"/>
    <w:tmpl w:val="6E288A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D17339"/>
    <w:multiLevelType w:val="hybridMultilevel"/>
    <w:tmpl w:val="6B062230"/>
    <w:lvl w:ilvl="0" w:tplc="04190001">
      <w:start w:val="1"/>
      <w:numFmt w:val="bullet"/>
      <w:lvlText w:val=""/>
      <w:lvlJc w:val="left"/>
      <w:pPr>
        <w:ind w:left="1144" w:hanging="360"/>
      </w:pPr>
      <w:rPr>
        <w:rFonts w:ascii="Symbol" w:hAnsi="Symbol" w:hint="default"/>
      </w:rPr>
    </w:lvl>
    <w:lvl w:ilvl="1" w:tplc="FFFFFFFF" w:tentative="1">
      <w:start w:val="1"/>
      <w:numFmt w:val="bullet"/>
      <w:lvlText w:val="o"/>
      <w:lvlJc w:val="left"/>
      <w:pPr>
        <w:ind w:left="1864" w:hanging="360"/>
      </w:pPr>
      <w:rPr>
        <w:rFonts w:ascii="Courier New" w:hAnsi="Courier New" w:cs="Courier New" w:hint="default"/>
      </w:rPr>
    </w:lvl>
    <w:lvl w:ilvl="2" w:tplc="FFFFFFFF" w:tentative="1">
      <w:start w:val="1"/>
      <w:numFmt w:val="bullet"/>
      <w:lvlText w:val=""/>
      <w:lvlJc w:val="left"/>
      <w:pPr>
        <w:ind w:left="2584" w:hanging="360"/>
      </w:pPr>
      <w:rPr>
        <w:rFonts w:ascii="Wingdings" w:hAnsi="Wingdings" w:hint="default"/>
      </w:rPr>
    </w:lvl>
    <w:lvl w:ilvl="3" w:tplc="FFFFFFFF" w:tentative="1">
      <w:start w:val="1"/>
      <w:numFmt w:val="bullet"/>
      <w:lvlText w:val=""/>
      <w:lvlJc w:val="left"/>
      <w:pPr>
        <w:ind w:left="3304" w:hanging="360"/>
      </w:pPr>
      <w:rPr>
        <w:rFonts w:ascii="Symbol" w:hAnsi="Symbol" w:hint="default"/>
      </w:rPr>
    </w:lvl>
    <w:lvl w:ilvl="4" w:tplc="FFFFFFFF" w:tentative="1">
      <w:start w:val="1"/>
      <w:numFmt w:val="bullet"/>
      <w:lvlText w:val="o"/>
      <w:lvlJc w:val="left"/>
      <w:pPr>
        <w:ind w:left="4024" w:hanging="360"/>
      </w:pPr>
      <w:rPr>
        <w:rFonts w:ascii="Courier New" w:hAnsi="Courier New" w:cs="Courier New" w:hint="default"/>
      </w:rPr>
    </w:lvl>
    <w:lvl w:ilvl="5" w:tplc="FFFFFFFF" w:tentative="1">
      <w:start w:val="1"/>
      <w:numFmt w:val="bullet"/>
      <w:lvlText w:val=""/>
      <w:lvlJc w:val="left"/>
      <w:pPr>
        <w:ind w:left="4744" w:hanging="360"/>
      </w:pPr>
      <w:rPr>
        <w:rFonts w:ascii="Wingdings" w:hAnsi="Wingdings" w:hint="default"/>
      </w:rPr>
    </w:lvl>
    <w:lvl w:ilvl="6" w:tplc="FFFFFFFF" w:tentative="1">
      <w:start w:val="1"/>
      <w:numFmt w:val="bullet"/>
      <w:lvlText w:val=""/>
      <w:lvlJc w:val="left"/>
      <w:pPr>
        <w:ind w:left="5464" w:hanging="360"/>
      </w:pPr>
      <w:rPr>
        <w:rFonts w:ascii="Symbol" w:hAnsi="Symbol" w:hint="default"/>
      </w:rPr>
    </w:lvl>
    <w:lvl w:ilvl="7" w:tplc="FFFFFFFF" w:tentative="1">
      <w:start w:val="1"/>
      <w:numFmt w:val="bullet"/>
      <w:lvlText w:val="o"/>
      <w:lvlJc w:val="left"/>
      <w:pPr>
        <w:ind w:left="6184" w:hanging="360"/>
      </w:pPr>
      <w:rPr>
        <w:rFonts w:ascii="Courier New" w:hAnsi="Courier New" w:cs="Courier New" w:hint="default"/>
      </w:rPr>
    </w:lvl>
    <w:lvl w:ilvl="8" w:tplc="FFFFFFFF" w:tentative="1">
      <w:start w:val="1"/>
      <w:numFmt w:val="bullet"/>
      <w:lvlText w:val=""/>
      <w:lvlJc w:val="left"/>
      <w:pPr>
        <w:ind w:left="6904" w:hanging="360"/>
      </w:pPr>
      <w:rPr>
        <w:rFonts w:ascii="Wingdings" w:hAnsi="Wingdings" w:hint="default"/>
      </w:rPr>
    </w:lvl>
  </w:abstractNum>
  <w:abstractNum w:abstractNumId="13" w15:restartNumberingAfterBreak="0">
    <w:nsid w:val="507B4A7D"/>
    <w:multiLevelType w:val="hybridMultilevel"/>
    <w:tmpl w:val="C786ED64"/>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14" w15:restartNumberingAfterBreak="0">
    <w:nsid w:val="7C6E5DBB"/>
    <w:multiLevelType w:val="hybridMultilevel"/>
    <w:tmpl w:val="5180281C"/>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num w:numId="1" w16cid:durableId="578906266">
    <w:abstractNumId w:val="0"/>
  </w:num>
  <w:num w:numId="2" w16cid:durableId="974720922">
    <w:abstractNumId w:val="1"/>
  </w:num>
  <w:num w:numId="3" w16cid:durableId="727725565">
    <w:abstractNumId w:val="2"/>
  </w:num>
  <w:num w:numId="4" w16cid:durableId="1492598266">
    <w:abstractNumId w:val="3"/>
  </w:num>
  <w:num w:numId="5" w16cid:durableId="1474912441">
    <w:abstractNumId w:val="4"/>
  </w:num>
  <w:num w:numId="6" w16cid:durableId="1718432037">
    <w:abstractNumId w:val="5"/>
  </w:num>
  <w:num w:numId="7" w16cid:durableId="2118671975">
    <w:abstractNumId w:val="7"/>
  </w:num>
  <w:num w:numId="8" w16cid:durableId="1001664962">
    <w:abstractNumId w:val="8"/>
  </w:num>
  <w:num w:numId="9" w16cid:durableId="1830975468">
    <w:abstractNumId w:val="14"/>
  </w:num>
  <w:num w:numId="10" w16cid:durableId="2108429877">
    <w:abstractNumId w:val="10"/>
  </w:num>
  <w:num w:numId="11" w16cid:durableId="583684819">
    <w:abstractNumId w:val="12"/>
  </w:num>
  <w:num w:numId="12" w16cid:durableId="765997944">
    <w:abstractNumId w:val="6"/>
  </w:num>
  <w:num w:numId="13" w16cid:durableId="1314678595">
    <w:abstractNumId w:val="11"/>
  </w:num>
  <w:num w:numId="14" w16cid:durableId="1341852343">
    <w:abstractNumId w:val="9"/>
  </w:num>
  <w:num w:numId="15" w16cid:durableId="9474687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624"/>
    <w:rsid w:val="00023F0B"/>
    <w:rsid w:val="00193624"/>
    <w:rsid w:val="002009C0"/>
    <w:rsid w:val="00226E07"/>
    <w:rsid w:val="00291B81"/>
    <w:rsid w:val="002C0801"/>
    <w:rsid w:val="004C385E"/>
    <w:rsid w:val="00543E4C"/>
    <w:rsid w:val="005C7C38"/>
    <w:rsid w:val="005E2F13"/>
    <w:rsid w:val="006050E7"/>
    <w:rsid w:val="0062147B"/>
    <w:rsid w:val="007460D7"/>
    <w:rsid w:val="007E64E3"/>
    <w:rsid w:val="00926D32"/>
    <w:rsid w:val="00BE0746"/>
    <w:rsid w:val="00C725E5"/>
    <w:rsid w:val="00CA40C3"/>
    <w:rsid w:val="00D96648"/>
    <w:rsid w:val="00DA29FC"/>
    <w:rsid w:val="00E40C4F"/>
    <w:rsid w:val="00E515E7"/>
    <w:rsid w:val="00F63619"/>
    <w:rsid w:val="00F85C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E3D8"/>
  <w15:chartTrackingRefBased/>
  <w15:docId w15:val="{BD5D48BB-BC46-2541-8428-B335F0FC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autoSpaceDE w:val="0"/>
      <w:jc w:val="both"/>
    </w:pPr>
    <w:rPr>
      <w:color w:val="000000"/>
      <w:sz w:val="27"/>
      <w:szCs w:val="27"/>
      <w:lang w:val="en-US"/>
    </w:rPr>
  </w:style>
  <w:style w:type="paragraph" w:styleId="1">
    <w:name w:val="heading 1"/>
    <w:basedOn w:val="a"/>
    <w:next w:val="a"/>
    <w:link w:val="10"/>
    <w:qFormat/>
    <w:rsid w:val="00291B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RTFNum41">
    <w:name w:val="RTF_Num 4 1"/>
    <w:rPr>
      <w:rFonts w:ascii="StarSymbol" w:eastAsia="StarSymbol" w:hAnsi="StarSymbol" w:cs="StarSymbol"/>
      <w:sz w:val="18"/>
      <w:szCs w:val="18"/>
    </w:rPr>
  </w:style>
  <w:style w:type="character" w:customStyle="1" w:styleId="RTFNum42">
    <w:name w:val="RTF_Num 4 2"/>
    <w:rPr>
      <w:rFonts w:ascii="StarSymbol" w:eastAsia="StarSymbol" w:hAnsi="StarSymbol" w:cs="StarSymbol"/>
      <w:sz w:val="18"/>
      <w:szCs w:val="18"/>
    </w:rPr>
  </w:style>
  <w:style w:type="character" w:customStyle="1" w:styleId="RTFNum43">
    <w:name w:val="RTF_Num 4 3"/>
    <w:rPr>
      <w:rFonts w:ascii="StarSymbol" w:eastAsia="StarSymbol" w:hAnsi="StarSymbol" w:cs="StarSymbol"/>
      <w:sz w:val="18"/>
      <w:szCs w:val="18"/>
    </w:rPr>
  </w:style>
  <w:style w:type="character" w:customStyle="1" w:styleId="RTFNum44">
    <w:name w:val="RTF_Num 4 4"/>
    <w:rPr>
      <w:rFonts w:ascii="StarSymbol" w:eastAsia="StarSymbol" w:hAnsi="StarSymbol" w:cs="StarSymbol"/>
      <w:sz w:val="18"/>
      <w:szCs w:val="18"/>
    </w:rPr>
  </w:style>
  <w:style w:type="character" w:customStyle="1" w:styleId="RTFNum45">
    <w:name w:val="RTF_Num 4 5"/>
    <w:rPr>
      <w:rFonts w:ascii="StarSymbol" w:eastAsia="StarSymbol" w:hAnsi="StarSymbol" w:cs="StarSymbol"/>
      <w:sz w:val="18"/>
      <w:szCs w:val="18"/>
    </w:rPr>
  </w:style>
  <w:style w:type="character" w:customStyle="1" w:styleId="RTFNum46">
    <w:name w:val="RTF_Num 4 6"/>
    <w:rPr>
      <w:rFonts w:ascii="StarSymbol" w:eastAsia="StarSymbol" w:hAnsi="StarSymbol" w:cs="StarSymbol"/>
      <w:sz w:val="18"/>
      <w:szCs w:val="18"/>
    </w:rPr>
  </w:style>
  <w:style w:type="character" w:customStyle="1" w:styleId="RTFNum47">
    <w:name w:val="RTF_Num 4 7"/>
    <w:rPr>
      <w:rFonts w:ascii="StarSymbol" w:eastAsia="StarSymbol" w:hAnsi="StarSymbol" w:cs="StarSymbol"/>
      <w:sz w:val="18"/>
      <w:szCs w:val="18"/>
    </w:rPr>
  </w:style>
  <w:style w:type="character" w:customStyle="1" w:styleId="RTFNum48">
    <w:name w:val="RTF_Num 4 8"/>
    <w:rPr>
      <w:rFonts w:ascii="StarSymbol" w:eastAsia="StarSymbol" w:hAnsi="StarSymbol" w:cs="StarSymbol"/>
      <w:sz w:val="18"/>
      <w:szCs w:val="18"/>
    </w:rPr>
  </w:style>
  <w:style w:type="character" w:customStyle="1" w:styleId="RTFNum49">
    <w:name w:val="RTF_Num 4 9"/>
    <w:rPr>
      <w:rFonts w:ascii="StarSymbol" w:eastAsia="StarSymbol" w:hAnsi="StarSymbol" w:cs="StarSymbol"/>
      <w:sz w:val="18"/>
      <w:szCs w:val="18"/>
    </w:rPr>
  </w:style>
  <w:style w:type="character" w:customStyle="1" w:styleId="RTFNum410">
    <w:name w:val="RTF_Num 4 10"/>
    <w:rPr>
      <w:rFonts w:ascii="StarSymbol" w:eastAsia="StarSymbol" w:hAnsi="StarSymbol" w:cs="StarSymbol"/>
      <w:sz w:val="18"/>
      <w:szCs w:val="18"/>
    </w:rPr>
  </w:style>
  <w:style w:type="character" w:customStyle="1" w:styleId="RTFNum51">
    <w:name w:val="RTF_Num 5 1"/>
    <w:rPr>
      <w:rFonts w:ascii="StarSymbol" w:eastAsia="StarSymbol" w:hAnsi="StarSymbol" w:cs="StarSymbol"/>
      <w:sz w:val="18"/>
      <w:szCs w:val="18"/>
    </w:rPr>
  </w:style>
  <w:style w:type="character" w:customStyle="1" w:styleId="RTFNum52">
    <w:name w:val="RTF_Num 5 2"/>
    <w:rPr>
      <w:rFonts w:ascii="StarSymbol" w:eastAsia="StarSymbol" w:hAnsi="StarSymbol" w:cs="StarSymbol"/>
      <w:sz w:val="18"/>
      <w:szCs w:val="18"/>
    </w:rPr>
  </w:style>
  <w:style w:type="character" w:customStyle="1" w:styleId="RTFNum53">
    <w:name w:val="RTF_Num 5 3"/>
    <w:rPr>
      <w:rFonts w:ascii="StarSymbol" w:eastAsia="StarSymbol" w:hAnsi="StarSymbol" w:cs="StarSymbol"/>
      <w:sz w:val="18"/>
      <w:szCs w:val="18"/>
    </w:rPr>
  </w:style>
  <w:style w:type="character" w:customStyle="1" w:styleId="RTFNum54">
    <w:name w:val="RTF_Num 5 4"/>
    <w:rPr>
      <w:rFonts w:ascii="StarSymbol" w:eastAsia="StarSymbol" w:hAnsi="StarSymbol" w:cs="StarSymbol"/>
      <w:sz w:val="18"/>
      <w:szCs w:val="18"/>
    </w:rPr>
  </w:style>
  <w:style w:type="character" w:customStyle="1" w:styleId="RTFNum55">
    <w:name w:val="RTF_Num 5 5"/>
    <w:rPr>
      <w:rFonts w:ascii="StarSymbol" w:eastAsia="StarSymbol" w:hAnsi="StarSymbol" w:cs="StarSymbol"/>
      <w:sz w:val="18"/>
      <w:szCs w:val="18"/>
    </w:rPr>
  </w:style>
  <w:style w:type="character" w:customStyle="1" w:styleId="RTFNum56">
    <w:name w:val="RTF_Num 5 6"/>
    <w:rPr>
      <w:rFonts w:ascii="StarSymbol" w:eastAsia="StarSymbol" w:hAnsi="StarSymbol" w:cs="StarSymbol"/>
      <w:sz w:val="18"/>
      <w:szCs w:val="18"/>
    </w:rPr>
  </w:style>
  <w:style w:type="character" w:customStyle="1" w:styleId="RTFNum57">
    <w:name w:val="RTF_Num 5 7"/>
    <w:rPr>
      <w:rFonts w:ascii="StarSymbol" w:eastAsia="StarSymbol" w:hAnsi="StarSymbol" w:cs="StarSymbol"/>
      <w:sz w:val="18"/>
      <w:szCs w:val="18"/>
    </w:rPr>
  </w:style>
  <w:style w:type="character" w:customStyle="1" w:styleId="RTFNum58">
    <w:name w:val="RTF_Num 5 8"/>
    <w:rPr>
      <w:rFonts w:ascii="StarSymbol" w:eastAsia="StarSymbol" w:hAnsi="StarSymbol" w:cs="StarSymbol"/>
      <w:sz w:val="18"/>
      <w:szCs w:val="18"/>
    </w:rPr>
  </w:style>
  <w:style w:type="character" w:customStyle="1" w:styleId="RTFNum59">
    <w:name w:val="RTF_Num 5 9"/>
    <w:rPr>
      <w:rFonts w:ascii="StarSymbol" w:eastAsia="StarSymbol" w:hAnsi="StarSymbol" w:cs="StarSymbol"/>
      <w:sz w:val="18"/>
      <w:szCs w:val="18"/>
    </w:rPr>
  </w:style>
  <w:style w:type="character" w:customStyle="1" w:styleId="RTFNum510">
    <w:name w:val="RTF_Num 5 10"/>
    <w:rPr>
      <w:rFonts w:ascii="StarSymbol" w:eastAsia="StarSymbol" w:hAnsi="StarSymbol" w:cs="StarSymbol"/>
      <w:sz w:val="18"/>
      <w:szCs w:val="18"/>
    </w:rPr>
  </w:style>
  <w:style w:type="character" w:customStyle="1" w:styleId="RTFNum61">
    <w:name w:val="RTF_Num 6 1"/>
    <w:rPr>
      <w:rFonts w:ascii="StarSymbol" w:eastAsia="StarSymbol" w:hAnsi="StarSymbol" w:cs="StarSymbol"/>
      <w:sz w:val="18"/>
      <w:szCs w:val="18"/>
    </w:rPr>
  </w:style>
  <w:style w:type="character" w:customStyle="1" w:styleId="RTFNum62">
    <w:name w:val="RTF_Num 6 2"/>
    <w:rPr>
      <w:rFonts w:ascii="StarSymbol" w:eastAsia="StarSymbol" w:hAnsi="StarSymbol" w:cs="StarSymbol"/>
      <w:sz w:val="18"/>
      <w:szCs w:val="18"/>
    </w:rPr>
  </w:style>
  <w:style w:type="character" w:customStyle="1" w:styleId="RTFNum63">
    <w:name w:val="RTF_Num 6 3"/>
    <w:rPr>
      <w:rFonts w:ascii="StarSymbol" w:eastAsia="StarSymbol" w:hAnsi="StarSymbol" w:cs="StarSymbol"/>
      <w:sz w:val="18"/>
      <w:szCs w:val="18"/>
    </w:rPr>
  </w:style>
  <w:style w:type="character" w:customStyle="1" w:styleId="RTFNum64">
    <w:name w:val="RTF_Num 6 4"/>
    <w:rPr>
      <w:rFonts w:ascii="StarSymbol" w:eastAsia="StarSymbol" w:hAnsi="StarSymbol" w:cs="StarSymbol"/>
      <w:sz w:val="18"/>
      <w:szCs w:val="18"/>
    </w:rPr>
  </w:style>
  <w:style w:type="character" w:customStyle="1" w:styleId="RTFNum65">
    <w:name w:val="RTF_Num 6 5"/>
    <w:rPr>
      <w:rFonts w:ascii="StarSymbol" w:eastAsia="StarSymbol" w:hAnsi="StarSymbol" w:cs="StarSymbol"/>
      <w:sz w:val="18"/>
      <w:szCs w:val="18"/>
    </w:rPr>
  </w:style>
  <w:style w:type="character" w:customStyle="1" w:styleId="RTFNum66">
    <w:name w:val="RTF_Num 6 6"/>
    <w:rPr>
      <w:rFonts w:ascii="StarSymbol" w:eastAsia="StarSymbol" w:hAnsi="StarSymbol" w:cs="StarSymbol"/>
      <w:sz w:val="18"/>
      <w:szCs w:val="18"/>
    </w:rPr>
  </w:style>
  <w:style w:type="character" w:customStyle="1" w:styleId="RTFNum67">
    <w:name w:val="RTF_Num 6 7"/>
    <w:rPr>
      <w:rFonts w:ascii="StarSymbol" w:eastAsia="StarSymbol" w:hAnsi="StarSymbol" w:cs="StarSymbol"/>
      <w:sz w:val="18"/>
      <w:szCs w:val="18"/>
    </w:rPr>
  </w:style>
  <w:style w:type="character" w:customStyle="1" w:styleId="RTFNum68">
    <w:name w:val="RTF_Num 6 8"/>
    <w:rPr>
      <w:rFonts w:ascii="StarSymbol" w:eastAsia="StarSymbol" w:hAnsi="StarSymbol" w:cs="StarSymbol"/>
      <w:sz w:val="18"/>
      <w:szCs w:val="18"/>
    </w:rPr>
  </w:style>
  <w:style w:type="character" w:customStyle="1" w:styleId="RTFNum69">
    <w:name w:val="RTF_Num 6 9"/>
    <w:rPr>
      <w:rFonts w:ascii="StarSymbol" w:eastAsia="StarSymbol" w:hAnsi="StarSymbol" w:cs="StarSymbol"/>
      <w:sz w:val="18"/>
      <w:szCs w:val="18"/>
    </w:rPr>
  </w:style>
  <w:style w:type="character" w:customStyle="1" w:styleId="RTFNum610">
    <w:name w:val="RTF_Num 6 10"/>
    <w:rPr>
      <w:rFonts w:ascii="StarSymbol" w:eastAsia="StarSymbol" w:hAnsi="StarSymbol" w:cs="StarSymbol"/>
      <w:sz w:val="18"/>
      <w:szCs w:val="18"/>
    </w:rPr>
  </w:style>
  <w:style w:type="character" w:customStyle="1" w:styleId="EndnoteSymbol">
    <w:name w:val="Endnote Symbol"/>
    <w:rPr>
      <w:rFonts w:ascii="Liberation Serif" w:eastAsia="DejaVu Sans" w:hAnsi="Liberation Serif" w:cs="Liberation Serif"/>
      <w:color w:val="auto"/>
      <w:sz w:val="24"/>
      <w:szCs w:val="24"/>
      <w:lang w:val="en-US"/>
    </w:rPr>
  </w:style>
  <w:style w:type="character" w:customStyle="1" w:styleId="FootnoteSymbol">
    <w:name w:val="Footnote Symbol"/>
    <w:rPr>
      <w:rFonts w:ascii="Liberation Serif" w:eastAsia="DejaVu Sans" w:hAnsi="Liberation Serif" w:cs="Liberation Serif"/>
      <w:color w:val="auto"/>
      <w:sz w:val="24"/>
      <w:szCs w:val="24"/>
      <w:lang w:val="en-US"/>
    </w:rPr>
  </w:style>
  <w:style w:type="character" w:customStyle="1" w:styleId="Internetlink">
    <w:name w:val="Internet link"/>
    <w:rPr>
      <w:rFonts w:ascii="Liberation Serif" w:eastAsia="DejaVu Sans" w:hAnsi="Liberation Serif" w:cs="Liberation Serif"/>
      <w:color w:val="000080"/>
      <w:sz w:val="24"/>
      <w:szCs w:val="24"/>
      <w:u w:val="single"/>
      <w:lang w:val="en-US"/>
    </w:rPr>
  </w:style>
  <w:style w:type="character" w:customStyle="1" w:styleId="BulletSymbols">
    <w:name w:val="Bullet Symbols"/>
    <w:rPr>
      <w:rFonts w:ascii="StarSymbol" w:eastAsia="StarSymbol" w:hAnsi="StarSymbol" w:cs="StarSymbol"/>
      <w:color w:val="auto"/>
      <w:sz w:val="18"/>
      <w:szCs w:val="18"/>
      <w:lang w:val="en-US"/>
    </w:rPr>
  </w:style>
  <w:style w:type="character" w:customStyle="1" w:styleId="NumberingSymbols">
    <w:name w:val="Numbering Symbols"/>
    <w:rPr>
      <w:rFonts w:ascii="Liberation Serif" w:eastAsia="DejaVu Sans" w:hAnsi="Liberation Serif" w:cs="Liberation Serif"/>
      <w:color w:val="auto"/>
      <w:sz w:val="24"/>
      <w:szCs w:val="24"/>
      <w:lang w:val="en-US"/>
    </w:rPr>
  </w:style>
  <w:style w:type="paragraph" w:customStyle="1" w:styleId="Heading">
    <w:name w:val="Heading"/>
    <w:basedOn w:val="a"/>
    <w:next w:val="a3"/>
    <w:pPr>
      <w:keepNext/>
      <w:spacing w:before="240" w:after="283"/>
    </w:pPr>
    <w:rPr>
      <w:rFonts w:ascii="Albany" w:eastAsia="HG Mincho Light J" w:hAnsi="Albany" w:cs="Albany"/>
      <w:sz w:val="28"/>
      <w:szCs w:val="28"/>
    </w:rPr>
  </w:style>
  <w:style w:type="paragraph" w:styleId="a3">
    <w:name w:val="Body Text"/>
    <w:basedOn w:val="a"/>
    <w:pPr>
      <w:spacing w:after="283"/>
    </w:pPr>
  </w:style>
  <w:style w:type="paragraph" w:styleId="a4">
    <w:name w:val="List"/>
    <w:basedOn w:val="a3"/>
  </w:style>
  <w:style w:type="paragraph" w:customStyle="1" w:styleId="12">
    <w:name w:val="Название объекта1"/>
    <w:basedOn w:val="a"/>
    <w:pPr>
      <w:suppressLineNumbers/>
      <w:spacing w:before="120" w:after="120"/>
    </w:pPr>
    <w:rPr>
      <w:rFonts w:cs="Nimbus Sans L"/>
      <w:i/>
      <w:iCs/>
      <w:sz w:val="24"/>
      <w:szCs w:val="24"/>
    </w:rPr>
  </w:style>
  <w:style w:type="paragraph" w:customStyle="1" w:styleId="Index">
    <w:name w:val="Index"/>
    <w:basedOn w:val="a"/>
  </w:style>
  <w:style w:type="paragraph" w:customStyle="1" w:styleId="HorizontalLine">
    <w:name w:val="Horizontal Line"/>
    <w:basedOn w:val="a"/>
    <w:next w:val="a3"/>
    <w:pPr>
      <w:pBdr>
        <w:bottom w:val="double" w:sz="1" w:space="0" w:color="808080"/>
      </w:pBdr>
      <w:spacing w:after="283"/>
    </w:pPr>
    <w:rPr>
      <w:sz w:val="12"/>
      <w:szCs w:val="12"/>
    </w:rPr>
  </w:style>
  <w:style w:type="paragraph" w:customStyle="1" w:styleId="210">
    <w:name w:val="Обратный адрес 21"/>
    <w:basedOn w:val="a"/>
    <w:rPr>
      <w:i/>
      <w:iCs/>
    </w:rPr>
  </w:style>
  <w:style w:type="paragraph" w:customStyle="1" w:styleId="TableContents">
    <w:name w:val="Table Contents"/>
    <w:basedOn w:val="a3"/>
  </w:style>
  <w:style w:type="paragraph" w:customStyle="1" w:styleId="13">
    <w:name w:val="Нижний колонтитул1"/>
    <w:basedOn w:val="a"/>
    <w:pPr>
      <w:tabs>
        <w:tab w:val="center" w:pos="4818"/>
        <w:tab w:val="right" w:pos="9637"/>
      </w:tabs>
    </w:pPr>
  </w:style>
  <w:style w:type="paragraph" w:customStyle="1" w:styleId="14">
    <w:name w:val="Верхний колонтитул1"/>
    <w:basedOn w:val="a"/>
    <w:pPr>
      <w:tabs>
        <w:tab w:val="center" w:pos="4818"/>
        <w:tab w:val="right" w:pos="9637"/>
      </w:tabs>
    </w:pPr>
  </w:style>
  <w:style w:type="paragraph" w:customStyle="1" w:styleId="11">
    <w:name w:val="Заголовок 11"/>
    <w:basedOn w:val="Heading"/>
    <w:next w:val="a3"/>
    <w:pPr>
      <w:numPr>
        <w:numId w:val="6"/>
      </w:numPr>
      <w:outlineLvl w:val="0"/>
    </w:pPr>
    <w:rPr>
      <w:rFonts w:ascii="Thorndale" w:hAnsi="Thorndale" w:cs="Thorndale"/>
      <w:b/>
      <w:bCs/>
      <w:sz w:val="48"/>
      <w:szCs w:val="48"/>
    </w:rPr>
  </w:style>
  <w:style w:type="paragraph" w:customStyle="1" w:styleId="2">
    <w:name w:val="Название объекта2"/>
    <w:basedOn w:val="a"/>
    <w:pPr>
      <w:spacing w:before="120" w:after="120"/>
    </w:pPr>
    <w:rPr>
      <w:i/>
      <w:iCs/>
      <w:sz w:val="24"/>
      <w:szCs w:val="24"/>
    </w:rPr>
  </w:style>
  <w:style w:type="paragraph" w:customStyle="1" w:styleId="21">
    <w:name w:val="Заголовок 21"/>
    <w:basedOn w:val="Heading"/>
    <w:next w:val="a3"/>
    <w:pPr>
      <w:numPr>
        <w:ilvl w:val="1"/>
        <w:numId w:val="6"/>
      </w:numPr>
      <w:outlineLvl w:val="1"/>
    </w:pPr>
    <w:rPr>
      <w:rFonts w:ascii="Liberation Serif" w:eastAsia="DejaVu Sans" w:hAnsi="Liberation Serif" w:cs="Liberation Serif"/>
      <w:b/>
      <w:bCs/>
      <w:sz w:val="36"/>
      <w:szCs w:val="36"/>
    </w:rPr>
  </w:style>
  <w:style w:type="character" w:customStyle="1" w:styleId="10">
    <w:name w:val="Заголовок 1 Знак"/>
    <w:basedOn w:val="a0"/>
    <w:link w:val="1"/>
    <w:rsid w:val="00291B81"/>
    <w:rPr>
      <w:rFonts w:asciiTheme="majorHAnsi" w:eastAsiaTheme="majorEastAsia" w:hAnsiTheme="majorHAnsi" w:cstheme="majorBidi"/>
      <w:color w:val="2F5496" w:themeColor="accent1" w:themeShade="BF"/>
      <w:sz w:val="32"/>
      <w:szCs w:val="32"/>
      <w:lang w:val="en-US"/>
    </w:rPr>
  </w:style>
  <w:style w:type="character" w:styleId="a5">
    <w:name w:val="Hyperlink"/>
    <w:basedOn w:val="a0"/>
    <w:uiPriority w:val="99"/>
    <w:unhideWhenUsed/>
    <w:rsid w:val="00E40C4F"/>
    <w:rPr>
      <w:color w:val="0000FF"/>
      <w:u w:val="single"/>
    </w:rPr>
  </w:style>
  <w:style w:type="character" w:customStyle="1" w:styleId="apple-converted-space">
    <w:name w:val="apple-converted-space"/>
    <w:basedOn w:val="a0"/>
    <w:rsid w:val="00E40C4F"/>
  </w:style>
  <w:style w:type="paragraph" w:styleId="a6">
    <w:name w:val="List Paragraph"/>
    <w:basedOn w:val="a"/>
    <w:uiPriority w:val="34"/>
    <w:qFormat/>
    <w:rsid w:val="00E40C4F"/>
    <w:pPr>
      <w:ind w:left="720"/>
      <w:contextualSpacing/>
    </w:pPr>
  </w:style>
  <w:style w:type="paragraph" w:styleId="a7">
    <w:name w:val="TOC Heading"/>
    <w:basedOn w:val="1"/>
    <w:next w:val="a"/>
    <w:uiPriority w:val="39"/>
    <w:unhideWhenUsed/>
    <w:qFormat/>
    <w:rsid w:val="00E40C4F"/>
    <w:pPr>
      <w:widowControl/>
      <w:suppressAutoHyphens w:val="0"/>
      <w:autoSpaceDE/>
      <w:spacing w:before="480" w:line="276" w:lineRule="auto"/>
      <w:jc w:val="left"/>
      <w:outlineLvl w:val="9"/>
    </w:pPr>
    <w:rPr>
      <w:b/>
      <w:bCs/>
      <w:sz w:val="28"/>
      <w:szCs w:val="28"/>
      <w:lang w:val="ru-RU"/>
    </w:rPr>
  </w:style>
  <w:style w:type="paragraph" w:styleId="15">
    <w:name w:val="toc 1"/>
    <w:basedOn w:val="a"/>
    <w:next w:val="a"/>
    <w:autoRedefine/>
    <w:uiPriority w:val="39"/>
    <w:rsid w:val="00E40C4F"/>
    <w:pPr>
      <w:spacing w:before="120"/>
      <w:jc w:val="left"/>
    </w:pPr>
    <w:rPr>
      <w:rFonts w:asciiTheme="minorHAnsi" w:hAnsiTheme="minorHAnsi" w:cstheme="minorHAnsi"/>
      <w:b/>
      <w:bCs/>
      <w:i/>
      <w:iCs/>
      <w:sz w:val="24"/>
      <w:szCs w:val="24"/>
    </w:rPr>
  </w:style>
  <w:style w:type="paragraph" w:styleId="20">
    <w:name w:val="toc 2"/>
    <w:basedOn w:val="a"/>
    <w:next w:val="a"/>
    <w:autoRedefine/>
    <w:uiPriority w:val="39"/>
    <w:rsid w:val="00E40C4F"/>
    <w:pPr>
      <w:spacing w:before="120"/>
      <w:ind w:left="270"/>
      <w:jc w:val="left"/>
    </w:pPr>
    <w:rPr>
      <w:rFonts w:asciiTheme="minorHAnsi" w:hAnsiTheme="minorHAnsi" w:cstheme="minorHAnsi"/>
      <w:b/>
      <w:bCs/>
      <w:sz w:val="22"/>
      <w:szCs w:val="22"/>
    </w:rPr>
  </w:style>
  <w:style w:type="paragraph" w:styleId="3">
    <w:name w:val="toc 3"/>
    <w:basedOn w:val="a"/>
    <w:next w:val="a"/>
    <w:autoRedefine/>
    <w:rsid w:val="00E40C4F"/>
    <w:pPr>
      <w:ind w:left="540"/>
      <w:jc w:val="left"/>
    </w:pPr>
    <w:rPr>
      <w:rFonts w:asciiTheme="minorHAnsi" w:hAnsiTheme="minorHAnsi" w:cstheme="minorHAnsi"/>
      <w:sz w:val="20"/>
      <w:szCs w:val="20"/>
    </w:rPr>
  </w:style>
  <w:style w:type="paragraph" w:styleId="4">
    <w:name w:val="toc 4"/>
    <w:basedOn w:val="a"/>
    <w:next w:val="a"/>
    <w:autoRedefine/>
    <w:rsid w:val="00E40C4F"/>
    <w:pPr>
      <w:ind w:left="810"/>
      <w:jc w:val="left"/>
    </w:pPr>
    <w:rPr>
      <w:rFonts w:asciiTheme="minorHAnsi" w:hAnsiTheme="minorHAnsi" w:cstheme="minorHAnsi"/>
      <w:sz w:val="20"/>
      <w:szCs w:val="20"/>
    </w:rPr>
  </w:style>
  <w:style w:type="paragraph" w:styleId="5">
    <w:name w:val="toc 5"/>
    <w:basedOn w:val="a"/>
    <w:next w:val="a"/>
    <w:autoRedefine/>
    <w:rsid w:val="00E40C4F"/>
    <w:pPr>
      <w:ind w:left="1080"/>
      <w:jc w:val="left"/>
    </w:pPr>
    <w:rPr>
      <w:rFonts w:asciiTheme="minorHAnsi" w:hAnsiTheme="minorHAnsi" w:cstheme="minorHAnsi"/>
      <w:sz w:val="20"/>
      <w:szCs w:val="20"/>
    </w:rPr>
  </w:style>
  <w:style w:type="paragraph" w:styleId="6">
    <w:name w:val="toc 6"/>
    <w:basedOn w:val="a"/>
    <w:next w:val="a"/>
    <w:autoRedefine/>
    <w:rsid w:val="00E40C4F"/>
    <w:pPr>
      <w:ind w:left="1350"/>
      <w:jc w:val="left"/>
    </w:pPr>
    <w:rPr>
      <w:rFonts w:asciiTheme="minorHAnsi" w:hAnsiTheme="minorHAnsi" w:cstheme="minorHAnsi"/>
      <w:sz w:val="20"/>
      <w:szCs w:val="20"/>
    </w:rPr>
  </w:style>
  <w:style w:type="paragraph" w:styleId="7">
    <w:name w:val="toc 7"/>
    <w:basedOn w:val="a"/>
    <w:next w:val="a"/>
    <w:autoRedefine/>
    <w:rsid w:val="00E40C4F"/>
    <w:pPr>
      <w:ind w:left="1620"/>
      <w:jc w:val="left"/>
    </w:pPr>
    <w:rPr>
      <w:rFonts w:asciiTheme="minorHAnsi" w:hAnsiTheme="minorHAnsi" w:cstheme="minorHAnsi"/>
      <w:sz w:val="20"/>
      <w:szCs w:val="20"/>
    </w:rPr>
  </w:style>
  <w:style w:type="paragraph" w:styleId="8">
    <w:name w:val="toc 8"/>
    <w:basedOn w:val="a"/>
    <w:next w:val="a"/>
    <w:autoRedefine/>
    <w:rsid w:val="00E40C4F"/>
    <w:pPr>
      <w:ind w:left="1890"/>
      <w:jc w:val="left"/>
    </w:pPr>
    <w:rPr>
      <w:rFonts w:asciiTheme="minorHAnsi" w:hAnsiTheme="minorHAnsi" w:cstheme="minorHAnsi"/>
      <w:sz w:val="20"/>
      <w:szCs w:val="20"/>
    </w:rPr>
  </w:style>
  <w:style w:type="paragraph" w:styleId="9">
    <w:name w:val="toc 9"/>
    <w:basedOn w:val="a"/>
    <w:next w:val="a"/>
    <w:autoRedefine/>
    <w:rsid w:val="00E40C4F"/>
    <w:pPr>
      <w:ind w:left="2160"/>
      <w:jc w:val="left"/>
    </w:pPr>
    <w:rPr>
      <w:rFonts w:asciiTheme="minorHAnsi" w:hAnsiTheme="minorHAnsi" w:cstheme="minorHAnsi"/>
      <w:sz w:val="20"/>
      <w:szCs w:val="20"/>
    </w:rPr>
  </w:style>
  <w:style w:type="paragraph" w:styleId="a8">
    <w:name w:val="footer"/>
    <w:basedOn w:val="a"/>
    <w:link w:val="a9"/>
    <w:uiPriority w:val="99"/>
    <w:rsid w:val="002C0801"/>
    <w:pPr>
      <w:tabs>
        <w:tab w:val="center" w:pos="4677"/>
        <w:tab w:val="right" w:pos="9355"/>
      </w:tabs>
    </w:pPr>
  </w:style>
  <w:style w:type="character" w:customStyle="1" w:styleId="a9">
    <w:name w:val="Нижний колонтитул Знак"/>
    <w:basedOn w:val="a0"/>
    <w:link w:val="a8"/>
    <w:uiPriority w:val="99"/>
    <w:rsid w:val="002C0801"/>
    <w:rPr>
      <w:color w:val="000000"/>
      <w:sz w:val="27"/>
      <w:szCs w:val="27"/>
      <w:lang w:val="en-US"/>
    </w:rPr>
  </w:style>
  <w:style w:type="character" w:styleId="aa">
    <w:name w:val="page number"/>
    <w:basedOn w:val="a0"/>
    <w:rsid w:val="002C0801"/>
  </w:style>
  <w:style w:type="paragraph" w:styleId="ab">
    <w:name w:val="header"/>
    <w:basedOn w:val="a"/>
    <w:link w:val="ac"/>
    <w:uiPriority w:val="99"/>
    <w:rsid w:val="002C0801"/>
    <w:pPr>
      <w:tabs>
        <w:tab w:val="center" w:pos="4677"/>
        <w:tab w:val="right" w:pos="9355"/>
      </w:tabs>
    </w:pPr>
  </w:style>
  <w:style w:type="character" w:customStyle="1" w:styleId="ac">
    <w:name w:val="Верхний колонтитул Знак"/>
    <w:basedOn w:val="a0"/>
    <w:link w:val="ab"/>
    <w:uiPriority w:val="99"/>
    <w:rsid w:val="002C0801"/>
    <w:rPr>
      <w:color w:val="000000"/>
      <w:sz w:val="27"/>
      <w:szCs w:val="27"/>
      <w:lang w:val="en-US"/>
    </w:rPr>
  </w:style>
  <w:style w:type="paragraph" w:styleId="ad">
    <w:name w:val="No Spacing"/>
    <w:uiPriority w:val="1"/>
    <w:qFormat/>
    <w:rsid w:val="005E2F13"/>
    <w:rPr>
      <w:rFonts w:asciiTheme="minorHAnsi" w:eastAsiaTheme="minorEastAsia" w:hAnsiTheme="minorHAnsi" w:cstheme="minorBidi"/>
      <w:sz w:val="22"/>
      <w:szCs w:val="22"/>
      <w:lang w:val="en-US" w:eastAsia="zh-CN"/>
    </w:rPr>
  </w:style>
  <w:style w:type="paragraph" w:styleId="ae">
    <w:name w:val="footnote text"/>
    <w:basedOn w:val="a"/>
    <w:link w:val="af"/>
    <w:rsid w:val="00023F0B"/>
    <w:rPr>
      <w:sz w:val="20"/>
      <w:szCs w:val="20"/>
    </w:rPr>
  </w:style>
  <w:style w:type="character" w:customStyle="1" w:styleId="af">
    <w:name w:val="Текст сноски Знак"/>
    <w:basedOn w:val="a0"/>
    <w:link w:val="ae"/>
    <w:rsid w:val="00023F0B"/>
    <w:rPr>
      <w:color w:val="000000"/>
      <w:lang w:val="en-US"/>
    </w:rPr>
  </w:style>
  <w:style w:type="character" w:styleId="af0">
    <w:name w:val="footnote reference"/>
    <w:basedOn w:val="a0"/>
    <w:rsid w:val="00023F0B"/>
    <w:rPr>
      <w:vertAlign w:val="superscript"/>
    </w:rPr>
  </w:style>
  <w:style w:type="character" w:styleId="af1">
    <w:name w:val="Emphasis"/>
    <w:basedOn w:val="a0"/>
    <w:qFormat/>
    <w:rsid w:val="00226E07"/>
    <w:rPr>
      <w:i/>
      <w:iCs/>
    </w:rPr>
  </w:style>
  <w:style w:type="paragraph" w:styleId="af2">
    <w:name w:val="Subtitle"/>
    <w:basedOn w:val="a"/>
    <w:next w:val="a"/>
    <w:link w:val="af3"/>
    <w:qFormat/>
    <w:rsid w:val="00226E0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3">
    <w:name w:val="Подзаголовок Знак"/>
    <w:basedOn w:val="a0"/>
    <w:link w:val="af2"/>
    <w:rsid w:val="00226E07"/>
    <w:rPr>
      <w:rFonts w:asciiTheme="minorHAnsi" w:eastAsiaTheme="minorEastAsia" w:hAnsiTheme="minorHAnsi" w:cstheme="minorBidi"/>
      <w:color w:val="5A5A5A" w:themeColor="text1" w:themeTint="A5"/>
      <w:spacing w:val="15"/>
      <w:sz w:val="22"/>
      <w:szCs w:val="22"/>
      <w:lang w:val="en-US"/>
    </w:rPr>
  </w:style>
  <w:style w:type="character" w:styleId="af4">
    <w:name w:val="Strong"/>
    <w:basedOn w:val="a0"/>
    <w:qFormat/>
    <w:rsid w:val="007E6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207">
      <w:bodyDiv w:val="1"/>
      <w:marLeft w:val="0"/>
      <w:marRight w:val="0"/>
      <w:marTop w:val="0"/>
      <w:marBottom w:val="0"/>
      <w:divBdr>
        <w:top w:val="none" w:sz="0" w:space="0" w:color="auto"/>
        <w:left w:val="none" w:sz="0" w:space="0" w:color="auto"/>
        <w:bottom w:val="none" w:sz="0" w:space="0" w:color="auto"/>
        <w:right w:val="none" w:sz="0" w:space="0" w:color="auto"/>
      </w:divBdr>
    </w:div>
    <w:div w:id="1037047558">
      <w:bodyDiv w:val="1"/>
      <w:marLeft w:val="0"/>
      <w:marRight w:val="0"/>
      <w:marTop w:val="0"/>
      <w:marBottom w:val="0"/>
      <w:divBdr>
        <w:top w:val="none" w:sz="0" w:space="0" w:color="auto"/>
        <w:left w:val="none" w:sz="0" w:space="0" w:color="auto"/>
        <w:bottom w:val="none" w:sz="0" w:space="0" w:color="auto"/>
        <w:right w:val="none" w:sz="0" w:space="0" w:color="auto"/>
      </w:divBdr>
    </w:div>
    <w:div w:id="1069890345">
      <w:bodyDiv w:val="1"/>
      <w:marLeft w:val="0"/>
      <w:marRight w:val="0"/>
      <w:marTop w:val="0"/>
      <w:marBottom w:val="0"/>
      <w:divBdr>
        <w:top w:val="none" w:sz="0" w:space="0" w:color="auto"/>
        <w:left w:val="none" w:sz="0" w:space="0" w:color="auto"/>
        <w:bottom w:val="none" w:sz="0" w:space="0" w:color="auto"/>
        <w:right w:val="none" w:sz="0" w:space="0" w:color="auto"/>
      </w:divBdr>
    </w:div>
    <w:div w:id="1171487288">
      <w:bodyDiv w:val="1"/>
      <w:marLeft w:val="0"/>
      <w:marRight w:val="0"/>
      <w:marTop w:val="0"/>
      <w:marBottom w:val="0"/>
      <w:divBdr>
        <w:top w:val="none" w:sz="0" w:space="0" w:color="auto"/>
        <w:left w:val="none" w:sz="0" w:space="0" w:color="auto"/>
        <w:bottom w:val="none" w:sz="0" w:space="0" w:color="auto"/>
        <w:right w:val="none" w:sz="0" w:space="0" w:color="auto"/>
      </w:divBdr>
    </w:div>
    <w:div w:id="1203716313">
      <w:bodyDiv w:val="1"/>
      <w:marLeft w:val="0"/>
      <w:marRight w:val="0"/>
      <w:marTop w:val="0"/>
      <w:marBottom w:val="0"/>
      <w:divBdr>
        <w:top w:val="none" w:sz="0" w:space="0" w:color="auto"/>
        <w:left w:val="none" w:sz="0" w:space="0" w:color="auto"/>
        <w:bottom w:val="none" w:sz="0" w:space="0" w:color="auto"/>
        <w:right w:val="none" w:sz="0" w:space="0" w:color="auto"/>
      </w:divBdr>
    </w:div>
    <w:div w:id="1298221909">
      <w:bodyDiv w:val="1"/>
      <w:marLeft w:val="0"/>
      <w:marRight w:val="0"/>
      <w:marTop w:val="0"/>
      <w:marBottom w:val="0"/>
      <w:divBdr>
        <w:top w:val="none" w:sz="0" w:space="0" w:color="auto"/>
        <w:left w:val="none" w:sz="0" w:space="0" w:color="auto"/>
        <w:bottom w:val="none" w:sz="0" w:space="0" w:color="auto"/>
        <w:right w:val="none" w:sz="0" w:space="0" w:color="auto"/>
      </w:divBdr>
    </w:div>
    <w:div w:id="1754353213">
      <w:bodyDiv w:val="1"/>
      <w:marLeft w:val="0"/>
      <w:marRight w:val="0"/>
      <w:marTop w:val="0"/>
      <w:marBottom w:val="0"/>
      <w:divBdr>
        <w:top w:val="none" w:sz="0" w:space="0" w:color="auto"/>
        <w:left w:val="none" w:sz="0" w:space="0" w:color="auto"/>
        <w:bottom w:val="none" w:sz="0" w:space="0" w:color="auto"/>
        <w:right w:val="none" w:sz="0" w:space="0" w:color="auto"/>
      </w:divBdr>
    </w:div>
    <w:div w:id="1773821882">
      <w:bodyDiv w:val="1"/>
      <w:marLeft w:val="0"/>
      <w:marRight w:val="0"/>
      <w:marTop w:val="0"/>
      <w:marBottom w:val="0"/>
      <w:divBdr>
        <w:top w:val="none" w:sz="0" w:space="0" w:color="auto"/>
        <w:left w:val="none" w:sz="0" w:space="0" w:color="auto"/>
        <w:bottom w:val="none" w:sz="0" w:space="0" w:color="auto"/>
        <w:right w:val="none" w:sz="0" w:space="0" w:color="auto"/>
      </w:divBdr>
    </w:div>
    <w:div w:id="1911161163">
      <w:bodyDiv w:val="1"/>
      <w:marLeft w:val="0"/>
      <w:marRight w:val="0"/>
      <w:marTop w:val="0"/>
      <w:marBottom w:val="0"/>
      <w:divBdr>
        <w:top w:val="none" w:sz="0" w:space="0" w:color="auto"/>
        <w:left w:val="none" w:sz="0" w:space="0" w:color="auto"/>
        <w:bottom w:val="none" w:sz="0" w:space="0" w:color="auto"/>
        <w:right w:val="none" w:sz="0" w:space="0" w:color="auto"/>
      </w:divBdr>
    </w:div>
    <w:div w:id="201086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Тема Office 2013 – 2022">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CFC36-F01E-FB47-92AF-9AF289073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1946</Words>
  <Characters>11098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короткое повествование, вопрос, диалог, обычно не имеющие логической подоплёки, зачастую содержащие алогизмы и парадоксы, доступные скорее интуитивному пониманию</vt:lpstr>
    </vt:vector>
  </TitlesOfParts>
  <Company>2</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короткое повествование, вопрос, диалог, обычно не имеющие логической подоплёки, зачастую содержащие алогизмы и парадоксы, доступные скорее интуитивному пониманию</dc:title>
  <dc:subject/>
  <dc:creator>1</dc:creator>
  <cp:keywords/>
  <cp:lastModifiedBy>Даниил Горюнов</cp:lastModifiedBy>
  <cp:revision>3</cp:revision>
  <cp:lastPrinted>1899-12-31T21:29:43Z</cp:lastPrinted>
  <dcterms:created xsi:type="dcterms:W3CDTF">2023-01-20T08:10:00Z</dcterms:created>
  <dcterms:modified xsi:type="dcterms:W3CDTF">2023-01-20T08:15:00Z</dcterms:modified>
</cp:coreProperties>
</file>